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67" w:type="dxa"/>
        <w:tblInd w:w="567" w:type="dxa"/>
        <w:tblLayout w:type="fixed"/>
        <w:tblLook w:val="0000" w:firstRow="0" w:lastRow="0" w:firstColumn="0" w:lastColumn="0" w:noHBand="0" w:noVBand="0"/>
      </w:tblPr>
      <w:tblGrid>
        <w:gridCol w:w="9567"/>
      </w:tblGrid>
      <w:tr w:rsidR="00BD3023" w:rsidRPr="00244E6A" w:rsidTr="006B5D44">
        <w:trPr>
          <w:trHeight w:val="14458"/>
        </w:trPr>
        <w:tc>
          <w:tcPr>
            <w:tcW w:w="9567" w:type="dxa"/>
            <w:shd w:val="clear" w:color="auto" w:fill="auto"/>
          </w:tcPr>
          <w:tbl>
            <w:tblPr>
              <w:tblW w:w="0" w:type="auto"/>
              <w:tblLayout w:type="fixed"/>
              <w:tblCellMar>
                <w:left w:w="28" w:type="dxa"/>
                <w:right w:w="28" w:type="dxa"/>
              </w:tblCellMar>
              <w:tblLook w:val="0000" w:firstRow="0" w:lastRow="0" w:firstColumn="0" w:lastColumn="0" w:noHBand="0" w:noVBand="0"/>
            </w:tblPr>
            <w:tblGrid>
              <w:gridCol w:w="2122"/>
              <w:gridCol w:w="7229"/>
            </w:tblGrid>
            <w:tr w:rsidR="00BD3023" w:rsidRPr="00244E6A" w:rsidTr="00771B2E">
              <w:trPr>
                <w:trHeight w:val="1975"/>
              </w:trPr>
              <w:tc>
                <w:tcPr>
                  <w:tcW w:w="2122" w:type="dxa"/>
                  <w:tcBorders>
                    <w:top w:val="single" w:sz="4" w:space="0" w:color="000000"/>
                    <w:bottom w:val="single" w:sz="4" w:space="0" w:color="000000"/>
                  </w:tcBorders>
                  <w:shd w:val="clear" w:color="auto" w:fill="auto"/>
                </w:tcPr>
                <w:p w:rsidR="005F495D" w:rsidRPr="00244E6A" w:rsidRDefault="00116E67" w:rsidP="00D01800">
                  <w:pPr>
                    <w:widowControl w:val="0"/>
                    <w:jc w:val="center"/>
                    <w:rPr>
                      <w:rFonts w:ascii="Courier New" w:eastAsia="Courier New" w:hAnsi="Courier New" w:cs="Courier New"/>
                      <w:sz w:val="28"/>
                      <w:szCs w:val="28"/>
                      <w:lang w:val="nl-NL"/>
                    </w:rPr>
                  </w:pPr>
                  <w:r w:rsidRPr="00244E6A">
                    <w:rPr>
                      <w:noProof/>
                    </w:rPr>
                    <mc:AlternateContent>
                      <mc:Choice Requires="wps">
                        <w:drawing>
                          <wp:anchor distT="0" distB="0" distL="114300" distR="114300" simplePos="0" relativeHeight="251660288" behindDoc="1" locked="0" layoutInCell="1" allowOverlap="1" wp14:anchorId="6078B9FE" wp14:editId="12843957">
                            <wp:simplePos x="0" y="0"/>
                            <wp:positionH relativeFrom="column">
                              <wp:posOffset>3175</wp:posOffset>
                            </wp:positionH>
                            <wp:positionV relativeFrom="paragraph">
                              <wp:posOffset>-13892</wp:posOffset>
                            </wp:positionV>
                            <wp:extent cx="5911215" cy="9360535"/>
                            <wp:effectExtent l="0" t="0" r="13335" b="1206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215" cy="9360535"/>
                                    </a:xfrm>
                                    <a:prstGeom prst="rect">
                                      <a:avLst/>
                                    </a:prstGeom>
                                    <a:solidFill>
                                      <a:srgbClr val="FFFFFF"/>
                                    </a:solidFill>
                                    <a:ln w="2844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1352048" id="Rectangle 19" o:spid="_x0000_s1026" style="position:absolute;margin-left:.25pt;margin-top:-1.1pt;width:465.45pt;height:737.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" strokeweight=".79mm">
                            <v:stroke endcap="square"/>
                          </v:rect>
                        </w:pict>
                      </mc:Fallback>
                    </mc:AlternateContent>
                  </w:r>
                  <w:r w:rsidR="005F495D" w:rsidRPr="00244E6A">
                    <w:rPr>
                      <w:rFonts w:ascii="Courier New" w:eastAsia="Courier New" w:hAnsi="Courier New" w:cs="Courier New"/>
                      <w:noProof/>
                    </w:rPr>
                    <w:drawing>
                      <wp:inline distT="0" distB="0" distL="0" distR="0" wp14:anchorId="75987FF1" wp14:editId="7671295F">
                        <wp:extent cx="1187450" cy="1187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1" t="-21" r="-21" b="-21"/>
                                <a:stretch>
                                  <a:fillRect/>
                                </a:stretch>
                              </pic:blipFill>
                              <pic:spPr bwMode="auto">
                                <a:xfrm>
                                  <a:off x="0" y="0"/>
                                  <a:ext cx="1188000" cy="1188000"/>
                                </a:xfrm>
                                <a:prstGeom prst="rect">
                                  <a:avLst/>
                                </a:prstGeom>
                                <a:solidFill>
                                  <a:srgbClr val="FFFFFF"/>
                                </a:solidFill>
                                <a:ln>
                                  <a:noFill/>
                                </a:ln>
                              </pic:spPr>
                            </pic:pic>
                          </a:graphicData>
                        </a:graphic>
                      </wp:inline>
                    </w:drawing>
                  </w:r>
                </w:p>
              </w:tc>
              <w:tc>
                <w:tcPr>
                  <w:tcW w:w="7229" w:type="dxa"/>
                  <w:tcBorders>
                    <w:top w:val="single" w:sz="4" w:space="0" w:color="000000"/>
                    <w:left w:val="single" w:sz="4" w:space="0" w:color="000000"/>
                    <w:bottom w:val="single" w:sz="4" w:space="0" w:color="000000"/>
                  </w:tcBorders>
                  <w:shd w:val="clear" w:color="auto" w:fill="auto"/>
                  <w:vAlign w:val="center"/>
                </w:tcPr>
                <w:p w:rsidR="005F495D" w:rsidRPr="00244E6A" w:rsidRDefault="005F495D" w:rsidP="00D01800">
                  <w:pPr>
                    <w:widowControl w:val="0"/>
                    <w:spacing w:line="360" w:lineRule="exact"/>
                    <w:ind w:left="-510" w:firstLine="510"/>
                    <w:jc w:val="center"/>
                  </w:pPr>
                  <w:r w:rsidRPr="00244E6A">
                    <w:rPr>
                      <w:rFonts w:eastAsia="Courier New"/>
                      <w:sz w:val="32"/>
                      <w:szCs w:val="32"/>
                      <w:lang w:val="nl-NL"/>
                    </w:rPr>
                    <w:t>ỦY BAN NHÂN DÂN TỈNH KHÁNH HÒA</w:t>
                  </w:r>
                </w:p>
                <w:p w:rsidR="004F411D" w:rsidRDefault="005F495D" w:rsidP="00D01800">
                  <w:pPr>
                    <w:widowControl w:val="0"/>
                    <w:spacing w:before="120" w:line="360" w:lineRule="exact"/>
                    <w:jc w:val="center"/>
                    <w:rPr>
                      <w:rFonts w:eastAsia="Courier New"/>
                      <w:b/>
                      <w:sz w:val="32"/>
                      <w:szCs w:val="32"/>
                      <w:lang w:val="nl-NL"/>
                    </w:rPr>
                  </w:pPr>
                  <w:r w:rsidRPr="00244E6A">
                    <w:rPr>
                      <w:rFonts w:eastAsia="Courier New"/>
                      <w:b/>
                      <w:sz w:val="32"/>
                      <w:szCs w:val="32"/>
                      <w:lang w:val="nl-NL"/>
                    </w:rPr>
                    <w:t xml:space="preserve">TRƯỜNG CAO ĐẲNG KỸ THUẬT </w:t>
                  </w:r>
                </w:p>
                <w:p w:rsidR="005F495D" w:rsidRPr="00244E6A" w:rsidRDefault="00771B2E" w:rsidP="004F411D">
                  <w:pPr>
                    <w:widowControl w:val="0"/>
                    <w:spacing w:before="120" w:line="360" w:lineRule="exact"/>
                    <w:jc w:val="center"/>
                  </w:pPr>
                  <w:r w:rsidRPr="00244E6A">
                    <w:rPr>
                      <w:rFonts w:eastAsia="Courier New"/>
                      <w:b/>
                      <w:sz w:val="32"/>
                      <w:szCs w:val="32"/>
                      <w:lang w:val="nl-NL"/>
                    </w:rPr>
                    <w:t xml:space="preserve">CÔNG NGHỆ </w:t>
                  </w:r>
                  <w:r w:rsidR="005F495D" w:rsidRPr="00244E6A">
                    <w:rPr>
                      <w:rFonts w:eastAsia="Courier New"/>
                      <w:b/>
                      <w:sz w:val="32"/>
                      <w:szCs w:val="32"/>
                      <w:lang w:val="nl-NL"/>
                    </w:rPr>
                    <w:t>NHA TRANG</w:t>
                  </w:r>
                </w:p>
              </w:tc>
            </w:tr>
          </w:tbl>
          <w:p w:rsidR="005F495D" w:rsidRPr="00244E6A" w:rsidRDefault="005F495D" w:rsidP="00D01800">
            <w:pPr>
              <w:jc w:val="center"/>
              <w:rPr>
                <w:sz w:val="26"/>
                <w:szCs w:val="26"/>
                <w:lang w:val="nl-NL"/>
              </w:rPr>
            </w:pPr>
          </w:p>
          <w:p w:rsidR="005F495D" w:rsidRPr="00244E6A" w:rsidRDefault="005F495D" w:rsidP="00D01800">
            <w:pPr>
              <w:ind w:left="-510" w:firstLine="510"/>
              <w:jc w:val="center"/>
              <w:rPr>
                <w:sz w:val="28"/>
                <w:szCs w:val="28"/>
                <w:lang w:val="nl-NL"/>
              </w:rPr>
            </w:pPr>
          </w:p>
          <w:p w:rsidR="005F495D" w:rsidRPr="00244E6A" w:rsidRDefault="005F495D" w:rsidP="00D01800">
            <w:pPr>
              <w:ind w:left="-510" w:firstLine="510"/>
              <w:jc w:val="center"/>
              <w:rPr>
                <w:sz w:val="28"/>
                <w:szCs w:val="28"/>
                <w:lang w:val="nl-NL"/>
              </w:rPr>
            </w:pPr>
          </w:p>
          <w:p w:rsidR="005F495D" w:rsidRPr="00244E6A" w:rsidRDefault="005F495D" w:rsidP="00D01800">
            <w:pPr>
              <w:ind w:left="-510" w:firstLine="510"/>
              <w:jc w:val="center"/>
              <w:rPr>
                <w:sz w:val="28"/>
                <w:szCs w:val="28"/>
                <w:lang w:val="nl-NL"/>
              </w:rPr>
            </w:pPr>
          </w:p>
          <w:p w:rsidR="005F495D" w:rsidRPr="00244E6A" w:rsidRDefault="005F495D" w:rsidP="00D01800">
            <w:pPr>
              <w:jc w:val="center"/>
              <w:rPr>
                <w:sz w:val="26"/>
                <w:szCs w:val="26"/>
                <w:lang w:val="nl-NL"/>
              </w:rPr>
            </w:pPr>
          </w:p>
          <w:p w:rsidR="005F495D" w:rsidRPr="00244E6A" w:rsidRDefault="005F495D" w:rsidP="00D01800">
            <w:pPr>
              <w:ind w:left="-105"/>
              <w:jc w:val="center"/>
              <w:rPr>
                <w:sz w:val="26"/>
                <w:szCs w:val="26"/>
                <w:lang w:val="nl-NL"/>
              </w:rPr>
            </w:pPr>
          </w:p>
          <w:p w:rsidR="005F495D" w:rsidRPr="00244E6A" w:rsidRDefault="005F495D" w:rsidP="00D01800">
            <w:pPr>
              <w:jc w:val="center"/>
              <w:rPr>
                <w:sz w:val="26"/>
                <w:szCs w:val="26"/>
                <w:lang w:val="nl-NL"/>
              </w:rPr>
            </w:pPr>
          </w:p>
          <w:p w:rsidR="005F495D" w:rsidRPr="00244E6A" w:rsidRDefault="005F495D" w:rsidP="00D01800">
            <w:pPr>
              <w:jc w:val="center"/>
              <w:rPr>
                <w:sz w:val="26"/>
                <w:szCs w:val="26"/>
                <w:lang w:val="nl-NL"/>
              </w:rPr>
            </w:pPr>
          </w:p>
          <w:p w:rsidR="005F495D" w:rsidRPr="00244E6A" w:rsidRDefault="005F495D" w:rsidP="00D01800">
            <w:pPr>
              <w:rPr>
                <w:sz w:val="26"/>
                <w:szCs w:val="26"/>
                <w:lang w:val="nl-NL"/>
              </w:rPr>
            </w:pPr>
          </w:p>
          <w:p w:rsidR="005F495D" w:rsidRPr="00244E6A" w:rsidRDefault="005F495D" w:rsidP="00D01800">
            <w:pPr>
              <w:jc w:val="center"/>
              <w:rPr>
                <w:sz w:val="26"/>
                <w:szCs w:val="26"/>
                <w:lang w:val="nl-NL"/>
              </w:rPr>
            </w:pPr>
          </w:p>
          <w:p w:rsidR="005F495D" w:rsidRPr="00244E6A" w:rsidRDefault="005F495D" w:rsidP="00D01800">
            <w:pPr>
              <w:jc w:val="center"/>
              <w:rPr>
                <w:sz w:val="26"/>
                <w:szCs w:val="26"/>
                <w:lang w:val="nl-NL"/>
              </w:rPr>
            </w:pPr>
          </w:p>
          <w:p w:rsidR="005F495D" w:rsidRPr="00244E6A" w:rsidRDefault="005F495D" w:rsidP="00D01800">
            <w:pPr>
              <w:jc w:val="center"/>
              <w:rPr>
                <w:sz w:val="26"/>
                <w:szCs w:val="26"/>
                <w:lang w:val="nl-NL"/>
              </w:rPr>
            </w:pPr>
          </w:p>
          <w:p w:rsidR="005F495D" w:rsidRPr="00244E6A" w:rsidRDefault="005F495D" w:rsidP="00D01800">
            <w:pPr>
              <w:jc w:val="center"/>
              <w:rPr>
                <w:sz w:val="26"/>
                <w:szCs w:val="26"/>
                <w:lang w:val="nl-NL"/>
              </w:rPr>
            </w:pPr>
          </w:p>
          <w:p w:rsidR="005F495D" w:rsidRPr="00244E6A" w:rsidRDefault="005F495D" w:rsidP="00D01800">
            <w:pPr>
              <w:jc w:val="center"/>
            </w:pPr>
            <w:r w:rsidRPr="00244E6A">
              <w:rPr>
                <w:b/>
                <w:sz w:val="48"/>
                <w:szCs w:val="48"/>
                <w:lang w:val="nl-NL"/>
              </w:rPr>
              <w:t xml:space="preserve">BÁO CÁO </w:t>
            </w:r>
          </w:p>
          <w:p w:rsidR="005F495D" w:rsidRPr="00244E6A" w:rsidRDefault="005F495D" w:rsidP="00D01800">
            <w:pPr>
              <w:jc w:val="center"/>
              <w:rPr>
                <w:b/>
                <w:sz w:val="40"/>
                <w:szCs w:val="40"/>
                <w:lang w:val="nl-NL"/>
              </w:rPr>
            </w:pPr>
            <w:r w:rsidRPr="00244E6A">
              <w:rPr>
                <w:b/>
                <w:sz w:val="40"/>
                <w:szCs w:val="40"/>
                <w:lang w:val="nl-NL"/>
              </w:rPr>
              <w:t xml:space="preserve">KẾT QUẢ TỰ ĐÁNH GIÁ CHẤT LƯỢNG CHƯƠNG TRÌNH ĐÀO TẠO </w:t>
            </w:r>
            <w:r w:rsidR="00E346F7" w:rsidRPr="00244E6A">
              <w:rPr>
                <w:b/>
                <w:sz w:val="40"/>
                <w:szCs w:val="40"/>
                <w:lang w:val="nl-NL"/>
              </w:rPr>
              <w:t xml:space="preserve">                             </w:t>
            </w:r>
            <w:r w:rsidRPr="00244E6A">
              <w:rPr>
                <w:b/>
                <w:sz w:val="40"/>
                <w:szCs w:val="40"/>
                <w:lang w:val="nl-NL"/>
              </w:rPr>
              <w:t xml:space="preserve">NGHỀ </w:t>
            </w:r>
            <w:r w:rsidR="0044580F" w:rsidRPr="00244E6A">
              <w:rPr>
                <w:b/>
                <w:sz w:val="40"/>
                <w:szCs w:val="40"/>
                <w:lang w:val="nl-NL"/>
              </w:rPr>
              <w:t xml:space="preserve">CÔNG NGHỆ </w:t>
            </w:r>
            <w:r w:rsidR="00991426" w:rsidRPr="00244E6A">
              <w:rPr>
                <w:b/>
                <w:sz w:val="40"/>
                <w:szCs w:val="40"/>
                <w:lang w:val="nl-NL"/>
              </w:rPr>
              <w:t>THÔNG TIN</w:t>
            </w:r>
          </w:p>
          <w:p w:rsidR="005F495D" w:rsidRPr="00244E6A" w:rsidRDefault="005F495D" w:rsidP="00D01800">
            <w:pPr>
              <w:jc w:val="center"/>
              <w:rPr>
                <w:lang w:val="vi-VN"/>
              </w:rPr>
            </w:pPr>
          </w:p>
          <w:p w:rsidR="005F495D" w:rsidRPr="00244E6A" w:rsidRDefault="005F495D" w:rsidP="00D01800">
            <w:pPr>
              <w:jc w:val="center"/>
            </w:pPr>
            <w:r w:rsidRPr="00244E6A">
              <w:rPr>
                <w:b/>
                <w:sz w:val="40"/>
                <w:szCs w:val="40"/>
                <w:lang w:val="nl-NL"/>
              </w:rPr>
              <w:t>NĂM 202</w:t>
            </w:r>
            <w:r w:rsidR="00E346F7" w:rsidRPr="00244E6A">
              <w:rPr>
                <w:b/>
                <w:sz w:val="40"/>
                <w:szCs w:val="40"/>
                <w:lang w:val="nl-NL"/>
              </w:rPr>
              <w:t>3</w:t>
            </w:r>
          </w:p>
          <w:p w:rsidR="005F495D" w:rsidRPr="00244E6A" w:rsidRDefault="005F495D" w:rsidP="00D01800">
            <w:pPr>
              <w:jc w:val="center"/>
              <w:rPr>
                <w:b/>
                <w:sz w:val="28"/>
                <w:szCs w:val="28"/>
                <w:lang w:val="nl-NL"/>
              </w:rPr>
            </w:pPr>
          </w:p>
          <w:p w:rsidR="005F495D" w:rsidRPr="00244E6A" w:rsidRDefault="005F495D" w:rsidP="00D01800">
            <w:pPr>
              <w:jc w:val="center"/>
              <w:rPr>
                <w:b/>
                <w:sz w:val="26"/>
                <w:szCs w:val="26"/>
                <w:lang w:val="nl-NL"/>
              </w:rPr>
            </w:pPr>
          </w:p>
          <w:p w:rsidR="005F495D" w:rsidRPr="00244E6A" w:rsidRDefault="005F495D" w:rsidP="00D01800">
            <w:pPr>
              <w:jc w:val="center"/>
              <w:rPr>
                <w:b/>
                <w:sz w:val="26"/>
                <w:szCs w:val="26"/>
                <w:lang w:val="nl-NL"/>
              </w:rPr>
            </w:pPr>
          </w:p>
          <w:p w:rsidR="005F495D" w:rsidRPr="00244E6A" w:rsidRDefault="005F495D" w:rsidP="00D01800">
            <w:pPr>
              <w:jc w:val="center"/>
              <w:rPr>
                <w:b/>
                <w:sz w:val="26"/>
                <w:szCs w:val="26"/>
                <w:lang w:val="nl-NL"/>
              </w:rPr>
            </w:pPr>
          </w:p>
          <w:p w:rsidR="005F495D" w:rsidRPr="00244E6A" w:rsidRDefault="005F495D" w:rsidP="00D01800">
            <w:pPr>
              <w:jc w:val="center"/>
              <w:rPr>
                <w:b/>
                <w:sz w:val="26"/>
                <w:szCs w:val="26"/>
                <w:lang w:val="nl-NL"/>
              </w:rPr>
            </w:pPr>
          </w:p>
          <w:p w:rsidR="005F495D" w:rsidRPr="00244E6A" w:rsidRDefault="005F495D" w:rsidP="00D01800">
            <w:pPr>
              <w:jc w:val="center"/>
              <w:rPr>
                <w:b/>
                <w:sz w:val="26"/>
                <w:szCs w:val="26"/>
                <w:lang w:val="nl-NL"/>
              </w:rPr>
            </w:pPr>
          </w:p>
          <w:p w:rsidR="005F495D" w:rsidRPr="00244E6A" w:rsidRDefault="005F495D" w:rsidP="00D01800">
            <w:pPr>
              <w:jc w:val="center"/>
              <w:rPr>
                <w:b/>
                <w:sz w:val="26"/>
                <w:szCs w:val="26"/>
                <w:lang w:val="nl-NL"/>
              </w:rPr>
            </w:pPr>
          </w:p>
          <w:p w:rsidR="005F495D" w:rsidRPr="00244E6A" w:rsidRDefault="005F495D" w:rsidP="00D01800">
            <w:pPr>
              <w:jc w:val="center"/>
              <w:rPr>
                <w:b/>
                <w:sz w:val="26"/>
                <w:szCs w:val="26"/>
                <w:lang w:val="nl-NL"/>
              </w:rPr>
            </w:pPr>
          </w:p>
          <w:p w:rsidR="005F495D" w:rsidRPr="00244E6A" w:rsidRDefault="005F495D" w:rsidP="00D01800">
            <w:pPr>
              <w:jc w:val="center"/>
              <w:rPr>
                <w:b/>
                <w:sz w:val="26"/>
                <w:szCs w:val="26"/>
                <w:lang w:val="nl-NL"/>
              </w:rPr>
            </w:pPr>
          </w:p>
          <w:p w:rsidR="005F495D" w:rsidRPr="00244E6A" w:rsidRDefault="005F495D" w:rsidP="00D01800">
            <w:pPr>
              <w:jc w:val="center"/>
              <w:rPr>
                <w:b/>
                <w:sz w:val="26"/>
                <w:szCs w:val="26"/>
                <w:lang w:val="nl-NL"/>
              </w:rPr>
            </w:pPr>
          </w:p>
          <w:p w:rsidR="005F495D" w:rsidRPr="00244E6A" w:rsidRDefault="005F495D" w:rsidP="00D01800">
            <w:pPr>
              <w:jc w:val="center"/>
              <w:rPr>
                <w:b/>
                <w:sz w:val="26"/>
                <w:szCs w:val="26"/>
                <w:lang w:val="nl-NL"/>
              </w:rPr>
            </w:pPr>
          </w:p>
          <w:p w:rsidR="00991426" w:rsidRPr="00244E6A" w:rsidRDefault="00991426" w:rsidP="00D01800">
            <w:pPr>
              <w:jc w:val="center"/>
              <w:rPr>
                <w:b/>
                <w:sz w:val="26"/>
                <w:szCs w:val="26"/>
                <w:lang w:val="nl-NL"/>
              </w:rPr>
            </w:pPr>
          </w:p>
          <w:p w:rsidR="005F495D" w:rsidRPr="00244E6A" w:rsidRDefault="005F495D" w:rsidP="00D01800">
            <w:pPr>
              <w:rPr>
                <w:b/>
                <w:sz w:val="26"/>
                <w:szCs w:val="26"/>
                <w:lang w:val="vi-VN"/>
              </w:rPr>
            </w:pPr>
          </w:p>
          <w:p w:rsidR="005F495D" w:rsidRPr="00244E6A" w:rsidRDefault="005F495D" w:rsidP="00D01800">
            <w:pPr>
              <w:rPr>
                <w:b/>
                <w:sz w:val="26"/>
                <w:szCs w:val="26"/>
                <w:lang w:val="nl-NL"/>
              </w:rPr>
            </w:pPr>
          </w:p>
          <w:p w:rsidR="005F495D" w:rsidRPr="00244E6A" w:rsidRDefault="005F495D" w:rsidP="00D01800">
            <w:pPr>
              <w:rPr>
                <w:b/>
                <w:sz w:val="26"/>
                <w:szCs w:val="26"/>
                <w:lang w:val="nl-NL"/>
              </w:rPr>
            </w:pPr>
          </w:p>
          <w:p w:rsidR="005F495D" w:rsidRPr="00244E6A" w:rsidRDefault="005F495D" w:rsidP="00D01800">
            <w:pPr>
              <w:rPr>
                <w:b/>
                <w:sz w:val="26"/>
                <w:szCs w:val="26"/>
                <w:lang w:val="nl-NL"/>
              </w:rPr>
            </w:pPr>
          </w:p>
          <w:p w:rsidR="005F495D" w:rsidRPr="00244E6A" w:rsidRDefault="005F495D" w:rsidP="00D01800">
            <w:pPr>
              <w:rPr>
                <w:i/>
                <w:sz w:val="26"/>
                <w:szCs w:val="26"/>
                <w:lang w:val="nl-NL"/>
              </w:rPr>
            </w:pPr>
          </w:p>
          <w:p w:rsidR="005F495D" w:rsidRPr="00244E6A" w:rsidRDefault="00474F7A" w:rsidP="00D01800">
            <w:pPr>
              <w:jc w:val="center"/>
              <w:rPr>
                <w:sz w:val="28"/>
                <w:szCs w:val="28"/>
              </w:rPr>
            </w:pPr>
            <w:r w:rsidRPr="00244E6A">
              <w:rPr>
                <w:b/>
                <w:i/>
                <w:sz w:val="28"/>
                <w:szCs w:val="28"/>
              </w:rPr>
              <w:t xml:space="preserve">Khánh Hòa, tháng </w:t>
            </w:r>
            <w:r w:rsidR="006E3B64">
              <w:rPr>
                <w:b/>
                <w:i/>
                <w:sz w:val="28"/>
                <w:szCs w:val="28"/>
              </w:rPr>
              <w:t>10</w:t>
            </w:r>
            <w:r w:rsidR="00E346F7" w:rsidRPr="00244E6A">
              <w:rPr>
                <w:b/>
                <w:i/>
                <w:sz w:val="28"/>
                <w:szCs w:val="28"/>
              </w:rPr>
              <w:t xml:space="preserve"> </w:t>
            </w:r>
            <w:r w:rsidR="005F495D" w:rsidRPr="00244E6A">
              <w:rPr>
                <w:b/>
                <w:i/>
                <w:sz w:val="28"/>
                <w:szCs w:val="28"/>
              </w:rPr>
              <w:t>năm 202</w:t>
            </w:r>
            <w:r w:rsidR="00E346F7" w:rsidRPr="00244E6A">
              <w:rPr>
                <w:b/>
                <w:i/>
                <w:sz w:val="28"/>
                <w:szCs w:val="28"/>
              </w:rPr>
              <w:t>3</w:t>
            </w:r>
          </w:p>
        </w:tc>
      </w:tr>
    </w:tbl>
    <w:p w:rsidR="00D54900" w:rsidRPr="00244E6A" w:rsidRDefault="00D54900" w:rsidP="00D01800">
      <w:pPr>
        <w:spacing w:before="120" w:after="120" w:line="360" w:lineRule="exact"/>
        <w:ind w:left="3850"/>
        <w:jc w:val="both"/>
        <w:rPr>
          <w:b/>
          <w:sz w:val="28"/>
          <w:szCs w:val="28"/>
        </w:rPr>
      </w:pPr>
      <w:r w:rsidRPr="00244E6A">
        <w:rPr>
          <w:b/>
          <w:sz w:val="28"/>
          <w:szCs w:val="28"/>
        </w:rPr>
        <w:lastRenderedPageBreak/>
        <w:t>MỤC LỤC</w:t>
      </w:r>
    </w:p>
    <w:sdt>
      <w:sdtPr>
        <w:rPr>
          <w:rFonts w:ascii="Times New Roman" w:eastAsia="Times New Roman" w:hAnsi="Times New Roman" w:cs="Times New Roman"/>
          <w:color w:val="auto"/>
          <w:sz w:val="24"/>
          <w:szCs w:val="24"/>
        </w:rPr>
        <w:id w:val="-2069556651"/>
        <w:docPartObj>
          <w:docPartGallery w:val="Table of Contents"/>
          <w:docPartUnique/>
        </w:docPartObj>
      </w:sdtPr>
      <w:sdtEndPr>
        <w:rPr>
          <w:rStyle w:val="Hyperlink"/>
          <w:rFonts w:eastAsiaTheme="minorEastAsia" w:cstheme="minorBidi"/>
          <w:sz w:val="26"/>
          <w:szCs w:val="26"/>
          <w:u w:val="single"/>
        </w:rPr>
      </w:sdtEndPr>
      <w:sdtContent>
        <w:p w:rsidR="009A0A09" w:rsidRPr="00244E6A" w:rsidRDefault="009A0A09" w:rsidP="00D01800">
          <w:pPr>
            <w:pStyle w:val="TOCHeading"/>
            <w:rPr>
              <w:color w:val="auto"/>
            </w:rPr>
          </w:pPr>
        </w:p>
        <w:p w:rsidR="00E114B5" w:rsidRPr="00AB29B3" w:rsidRDefault="00E114B5" w:rsidP="00D01800">
          <w:pPr>
            <w:pStyle w:val="TOC1"/>
            <w:spacing w:before="120" w:after="120"/>
            <w:rPr>
              <w:rStyle w:val="Hyperlink"/>
              <w:rFonts w:eastAsiaTheme="minorEastAsia"/>
              <w:color w:val="auto"/>
              <w:u w:val="none"/>
            </w:rPr>
          </w:pPr>
          <w:r w:rsidRPr="00AB29B3">
            <w:rPr>
              <w:rStyle w:val="Hyperlink"/>
              <w:rFonts w:eastAsiaTheme="minorEastAsia" w:cstheme="minorBidi"/>
              <w:noProof/>
              <w:color w:val="auto"/>
              <w:sz w:val="26"/>
              <w:szCs w:val="26"/>
              <w:u w:val="none"/>
            </w:rPr>
            <w:fldChar w:fldCharType="begin"/>
          </w:r>
          <w:r w:rsidRPr="00AB29B3">
            <w:rPr>
              <w:rStyle w:val="Hyperlink"/>
              <w:rFonts w:eastAsiaTheme="minorEastAsia" w:cstheme="minorBidi"/>
              <w:noProof/>
              <w:color w:val="auto"/>
              <w:sz w:val="26"/>
              <w:szCs w:val="26"/>
              <w:u w:val="none"/>
            </w:rPr>
            <w:instrText xml:space="preserve"> TOC \o "1-4" \h \z \u </w:instrText>
          </w:r>
          <w:r w:rsidRPr="00AB29B3">
            <w:rPr>
              <w:rStyle w:val="Hyperlink"/>
              <w:rFonts w:eastAsiaTheme="minorEastAsia" w:cstheme="minorBidi"/>
              <w:noProof/>
              <w:color w:val="auto"/>
              <w:sz w:val="26"/>
              <w:szCs w:val="26"/>
              <w:u w:val="none"/>
            </w:rPr>
            <w:fldChar w:fldCharType="separate"/>
          </w:r>
          <w:hyperlink w:anchor="_Toc147220696" w:history="1">
            <w:r w:rsidRPr="00AB29B3">
              <w:rPr>
                <w:rStyle w:val="Hyperlink"/>
                <w:rFonts w:eastAsiaTheme="minorEastAsia" w:cstheme="minorBidi"/>
                <w:noProof/>
                <w:color w:val="auto"/>
                <w:sz w:val="26"/>
                <w:szCs w:val="26"/>
                <w:u w:val="none"/>
              </w:rPr>
              <w:t>D</w:t>
            </w:r>
            <w:r w:rsidRPr="00D81C4D">
              <w:rPr>
                <w:rStyle w:val="Hyperlink"/>
                <w:rFonts w:eastAsiaTheme="minorEastAsia" w:cstheme="minorBidi"/>
                <w:b/>
                <w:noProof/>
                <w:color w:val="auto"/>
                <w:sz w:val="26"/>
                <w:szCs w:val="26"/>
                <w:u w:val="none"/>
              </w:rPr>
              <w:t>ANH MỤC CÁC TỪ VIẾT TẮT</w:t>
            </w:r>
            <w:r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 xml:space="preserve">     </w:t>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Pr="00AB29B3">
              <w:rPr>
                <w:rStyle w:val="Hyperlink"/>
                <w:rFonts w:eastAsiaTheme="minorEastAsia" w:cstheme="minorBidi"/>
                <w:webHidden/>
                <w:color w:val="auto"/>
                <w:u w:val="none"/>
              </w:rPr>
              <w:fldChar w:fldCharType="begin"/>
            </w:r>
            <w:r w:rsidRPr="00AB29B3">
              <w:rPr>
                <w:rStyle w:val="Hyperlink"/>
                <w:rFonts w:eastAsiaTheme="minorEastAsia" w:cstheme="minorBidi"/>
                <w:webHidden/>
                <w:color w:val="auto"/>
                <w:u w:val="none"/>
              </w:rPr>
              <w:instrText xml:space="preserve"> PAGEREF _Toc147220696 \h </w:instrText>
            </w:r>
            <w:r w:rsidRPr="00AB29B3">
              <w:rPr>
                <w:rStyle w:val="Hyperlink"/>
                <w:rFonts w:eastAsiaTheme="minorEastAsia" w:cstheme="minorBidi"/>
                <w:webHidden/>
                <w:color w:val="auto"/>
                <w:u w:val="none"/>
              </w:rPr>
            </w:r>
            <w:r w:rsidRPr="00AB29B3">
              <w:rPr>
                <w:rStyle w:val="Hyperlink"/>
                <w:rFonts w:eastAsiaTheme="minorEastAsia" w:cstheme="minorBidi"/>
                <w:webHidden/>
                <w:color w:val="auto"/>
                <w:u w:val="none"/>
              </w:rPr>
              <w:fldChar w:fldCharType="separate"/>
            </w:r>
            <w:r w:rsidR="00903933" w:rsidRPr="00AB29B3">
              <w:rPr>
                <w:rStyle w:val="Hyperlink"/>
                <w:rFonts w:eastAsiaTheme="minorEastAsia" w:cstheme="minorBidi"/>
                <w:webHidden/>
                <w:color w:val="auto"/>
                <w:u w:val="none"/>
              </w:rPr>
              <w:t>0</w:t>
            </w:r>
            <w:r w:rsidRPr="00AB29B3">
              <w:rPr>
                <w:rStyle w:val="Hyperlink"/>
                <w:rFonts w:eastAsiaTheme="minorEastAsia" w:cstheme="minorBidi"/>
                <w:webHidden/>
                <w:color w:val="auto"/>
                <w:u w:val="none"/>
              </w:rPr>
              <w:fldChar w:fldCharType="end"/>
            </w:r>
          </w:hyperlink>
        </w:p>
        <w:p w:rsidR="00E114B5" w:rsidRPr="00AB29B3" w:rsidRDefault="00243D62" w:rsidP="00D01800">
          <w:pPr>
            <w:pStyle w:val="TOC1"/>
            <w:spacing w:before="120" w:after="120"/>
            <w:rPr>
              <w:rStyle w:val="Hyperlink"/>
              <w:rFonts w:eastAsiaTheme="minorEastAsia"/>
              <w:color w:val="auto"/>
              <w:u w:val="none"/>
            </w:rPr>
          </w:pPr>
          <w:hyperlink w:anchor="_Toc147220697" w:history="1">
            <w:r w:rsidR="00224852" w:rsidRPr="00D81C4D">
              <w:rPr>
                <w:rStyle w:val="Hyperlink"/>
                <w:rFonts w:eastAsiaTheme="minorEastAsia" w:cstheme="minorBidi"/>
                <w:b/>
                <w:noProof/>
                <w:color w:val="auto"/>
                <w:sz w:val="26"/>
                <w:szCs w:val="26"/>
                <w:u w:val="none"/>
              </w:rPr>
              <w:t>PHẦN I. GIỚI THIỆU VỀ CƠ SỞ GDNN</w:t>
            </w:r>
            <w:r w:rsidR="00E114B5" w:rsidRPr="00D81C4D">
              <w:rPr>
                <w:rStyle w:val="Hyperlink"/>
                <w:rFonts w:eastAsiaTheme="minorEastAsia" w:cstheme="minorBidi"/>
                <w:b/>
                <w:noProof/>
                <w:color w:val="auto"/>
                <w:sz w:val="26"/>
                <w:szCs w:val="26"/>
                <w:u w:val="none"/>
              </w:rPr>
              <w:t>, KHOA ĐIỆN - ĐIỆN TỬ, BỘ MÔN TIN HỌC VÀ CHƯƠNG TRÌNH ĐÀO TẠO</w:t>
            </w:r>
            <w:r w:rsidR="00224852" w:rsidRPr="00AB29B3">
              <w:rPr>
                <w:rStyle w:val="Hyperlink"/>
                <w:rFonts w:eastAsiaTheme="minorEastAsia" w:cstheme="minorBidi"/>
                <w:noProof/>
                <w:color w:val="auto"/>
                <w:sz w:val="26"/>
                <w:szCs w:val="26"/>
                <w:u w:val="none"/>
              </w:rPr>
              <w:tab/>
            </w:r>
            <w:r w:rsidR="00224852" w:rsidRPr="00AB29B3">
              <w:rPr>
                <w:rStyle w:val="Hyperlink"/>
                <w:rFonts w:eastAsiaTheme="minorEastAsia" w:cstheme="minorBidi"/>
                <w:noProof/>
                <w:color w:val="auto"/>
                <w:sz w:val="26"/>
                <w:szCs w:val="26"/>
                <w:u w:val="none"/>
              </w:rPr>
              <w:tab/>
            </w:r>
            <w:r w:rsidR="00224852" w:rsidRPr="00AB29B3">
              <w:rPr>
                <w:rStyle w:val="Hyperlink"/>
                <w:rFonts w:eastAsiaTheme="minorEastAsia" w:cstheme="minorBidi"/>
                <w:noProof/>
                <w:color w:val="auto"/>
                <w:sz w:val="26"/>
                <w:szCs w:val="26"/>
                <w:u w:val="none"/>
              </w:rPr>
              <w:tab/>
            </w:r>
            <w:r w:rsidR="00224852" w:rsidRPr="00AB29B3">
              <w:rPr>
                <w:rStyle w:val="Hyperlink"/>
                <w:rFonts w:eastAsiaTheme="minorEastAsia" w:cstheme="minorBidi"/>
                <w:noProof/>
                <w:color w:val="auto"/>
                <w:sz w:val="26"/>
                <w:szCs w:val="26"/>
                <w:u w:val="none"/>
              </w:rPr>
              <w:tab/>
            </w:r>
            <w:r w:rsidR="00224852" w:rsidRPr="00AB29B3">
              <w:rPr>
                <w:rStyle w:val="Hyperlink"/>
                <w:rFonts w:eastAsiaTheme="minorEastAsia" w:cstheme="minorBidi"/>
                <w:noProof/>
                <w:color w:val="auto"/>
                <w:sz w:val="26"/>
                <w:szCs w:val="26"/>
                <w:u w:val="none"/>
              </w:rPr>
              <w:tab/>
            </w:r>
            <w:r w:rsidR="00224852" w:rsidRPr="00AB29B3">
              <w:rPr>
                <w:rStyle w:val="Hyperlink"/>
                <w:rFonts w:eastAsiaTheme="minorEastAsia" w:cstheme="minorBidi"/>
                <w:noProof/>
                <w:color w:val="auto"/>
                <w:sz w:val="26"/>
                <w:szCs w:val="26"/>
                <w:u w:val="none"/>
              </w:rPr>
              <w:tab/>
            </w:r>
            <w:r w:rsidR="00224852" w:rsidRPr="00AB29B3">
              <w:rPr>
                <w:rStyle w:val="Hyperlink"/>
                <w:rFonts w:eastAsiaTheme="minorEastAsia" w:cstheme="minorBidi"/>
                <w:noProof/>
                <w:color w:val="auto"/>
                <w:sz w:val="26"/>
                <w:szCs w:val="26"/>
                <w:u w:val="none"/>
              </w:rPr>
              <w:tab/>
            </w:r>
            <w:r w:rsidR="00224852" w:rsidRPr="00AB29B3">
              <w:rPr>
                <w:rStyle w:val="Hyperlink"/>
                <w:rFonts w:eastAsiaTheme="minorEastAsia" w:cstheme="minorBidi"/>
                <w:noProof/>
                <w:color w:val="auto"/>
                <w:sz w:val="26"/>
                <w:szCs w:val="26"/>
                <w:u w:val="none"/>
              </w:rPr>
              <w:tab/>
            </w:r>
            <w:r w:rsidR="00E114B5" w:rsidRPr="00AB29B3">
              <w:rPr>
                <w:rStyle w:val="Hyperlink"/>
                <w:rFonts w:eastAsiaTheme="minorEastAsia" w:cstheme="minorBidi"/>
                <w:webHidden/>
                <w:color w:val="auto"/>
                <w:u w:val="none"/>
              </w:rPr>
              <w:tab/>
            </w:r>
            <w:r w:rsidR="00E114B5" w:rsidRPr="00AB29B3">
              <w:rPr>
                <w:rStyle w:val="Hyperlink"/>
                <w:rFonts w:eastAsiaTheme="minorEastAsia" w:cstheme="minorBidi"/>
                <w:webHidden/>
                <w:color w:val="auto"/>
                <w:u w:val="none"/>
              </w:rPr>
              <w:fldChar w:fldCharType="begin"/>
            </w:r>
            <w:r w:rsidR="00E114B5" w:rsidRPr="00AB29B3">
              <w:rPr>
                <w:rStyle w:val="Hyperlink"/>
                <w:rFonts w:eastAsiaTheme="minorEastAsia" w:cstheme="minorBidi"/>
                <w:webHidden/>
                <w:color w:val="auto"/>
                <w:u w:val="none"/>
              </w:rPr>
              <w:instrText xml:space="preserve"> PAGEREF _Toc147220697 \h </w:instrText>
            </w:r>
            <w:r w:rsidR="00E114B5" w:rsidRPr="00AB29B3">
              <w:rPr>
                <w:rStyle w:val="Hyperlink"/>
                <w:rFonts w:eastAsiaTheme="minorEastAsia" w:cstheme="minorBidi"/>
                <w:webHidden/>
                <w:color w:val="auto"/>
                <w:u w:val="none"/>
              </w:rPr>
            </w:r>
            <w:r w:rsidR="00E114B5" w:rsidRPr="00AB29B3">
              <w:rPr>
                <w:rStyle w:val="Hyperlink"/>
                <w:rFonts w:eastAsiaTheme="minorEastAsia" w:cstheme="minorBidi"/>
                <w:webHidden/>
                <w:color w:val="auto"/>
                <w:u w:val="none"/>
              </w:rPr>
              <w:fldChar w:fldCharType="separate"/>
            </w:r>
            <w:r w:rsidR="00903933" w:rsidRPr="00AB29B3">
              <w:rPr>
                <w:rStyle w:val="Hyperlink"/>
                <w:rFonts w:eastAsiaTheme="minorEastAsia" w:cstheme="minorBidi"/>
                <w:webHidden/>
                <w:color w:val="auto"/>
                <w:u w:val="none"/>
              </w:rPr>
              <w:t>1</w:t>
            </w:r>
            <w:r w:rsidR="00E114B5" w:rsidRPr="00AB29B3">
              <w:rPr>
                <w:rStyle w:val="Hyperlink"/>
                <w:rFonts w:eastAsiaTheme="minorEastAsia" w:cstheme="minorBidi"/>
                <w:webHidden/>
                <w:color w:val="auto"/>
                <w:u w:val="none"/>
              </w:rPr>
              <w:fldChar w:fldCharType="end"/>
            </w:r>
          </w:hyperlink>
        </w:p>
        <w:p w:rsidR="00E114B5" w:rsidRPr="00AB29B3" w:rsidRDefault="00243D62" w:rsidP="00D01800">
          <w:pPr>
            <w:pStyle w:val="TOC2"/>
            <w:spacing w:before="120" w:after="120"/>
            <w:rPr>
              <w:rStyle w:val="Hyperlink"/>
              <w:rFonts w:eastAsiaTheme="minorEastAsia"/>
              <w:color w:val="auto"/>
              <w:u w:val="none"/>
            </w:rPr>
          </w:pPr>
          <w:hyperlink w:anchor="_Toc147220698" w:history="1">
            <w:r w:rsidR="00E114B5" w:rsidRPr="00AB29B3">
              <w:rPr>
                <w:rStyle w:val="Hyperlink"/>
                <w:rFonts w:eastAsiaTheme="minorEastAsia" w:cstheme="minorBidi"/>
                <w:noProof/>
                <w:color w:val="auto"/>
                <w:sz w:val="26"/>
                <w:szCs w:val="26"/>
                <w:u w:val="none"/>
              </w:rPr>
              <w:t>1. Thông tin chung về cơ sở giáo dục nghề nghiệp</w:t>
            </w:r>
            <w:r w:rsidR="00E114B5"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39767C">
              <w:rPr>
                <w:rStyle w:val="Hyperlink"/>
                <w:rFonts w:eastAsiaTheme="minorEastAsia" w:cstheme="minorBidi"/>
                <w:webHidden/>
                <w:color w:val="auto"/>
                <w:u w:val="none"/>
              </w:rPr>
              <w:tab/>
            </w:r>
            <w:r w:rsidR="00E114B5" w:rsidRPr="00AB29B3">
              <w:rPr>
                <w:rStyle w:val="Hyperlink"/>
                <w:rFonts w:eastAsiaTheme="minorEastAsia" w:cstheme="minorBidi"/>
                <w:webHidden/>
                <w:color w:val="auto"/>
                <w:u w:val="none"/>
              </w:rPr>
              <w:fldChar w:fldCharType="begin"/>
            </w:r>
            <w:r w:rsidR="00E114B5" w:rsidRPr="00AB29B3">
              <w:rPr>
                <w:rStyle w:val="Hyperlink"/>
                <w:rFonts w:eastAsiaTheme="minorEastAsia" w:cstheme="minorBidi"/>
                <w:webHidden/>
                <w:color w:val="auto"/>
                <w:u w:val="none"/>
              </w:rPr>
              <w:instrText xml:space="preserve"> PAGEREF _Toc147220698 \h </w:instrText>
            </w:r>
            <w:r w:rsidR="00E114B5" w:rsidRPr="00AB29B3">
              <w:rPr>
                <w:rStyle w:val="Hyperlink"/>
                <w:rFonts w:eastAsiaTheme="minorEastAsia" w:cstheme="minorBidi"/>
                <w:webHidden/>
                <w:color w:val="auto"/>
                <w:u w:val="none"/>
              </w:rPr>
            </w:r>
            <w:r w:rsidR="00E114B5" w:rsidRPr="00AB29B3">
              <w:rPr>
                <w:rStyle w:val="Hyperlink"/>
                <w:rFonts w:eastAsiaTheme="minorEastAsia" w:cstheme="minorBidi"/>
                <w:webHidden/>
                <w:color w:val="auto"/>
                <w:u w:val="none"/>
              </w:rPr>
              <w:fldChar w:fldCharType="separate"/>
            </w:r>
            <w:r w:rsidR="00903933" w:rsidRPr="00AB29B3">
              <w:rPr>
                <w:rStyle w:val="Hyperlink"/>
                <w:rFonts w:eastAsiaTheme="minorEastAsia" w:cstheme="minorBidi"/>
                <w:webHidden/>
                <w:color w:val="auto"/>
                <w:u w:val="none"/>
              </w:rPr>
              <w:t>1</w:t>
            </w:r>
            <w:r w:rsidR="00E114B5" w:rsidRPr="00AB29B3">
              <w:rPr>
                <w:rStyle w:val="Hyperlink"/>
                <w:rFonts w:eastAsiaTheme="minorEastAsia" w:cstheme="minorBidi"/>
                <w:webHidden/>
                <w:color w:val="auto"/>
                <w:u w:val="none"/>
              </w:rPr>
              <w:fldChar w:fldCharType="end"/>
            </w:r>
          </w:hyperlink>
        </w:p>
        <w:p w:rsidR="00E114B5" w:rsidRPr="00AB29B3" w:rsidRDefault="00243D62" w:rsidP="00D01800">
          <w:pPr>
            <w:pStyle w:val="TOC2"/>
            <w:spacing w:before="120" w:after="120"/>
            <w:rPr>
              <w:rStyle w:val="Hyperlink"/>
              <w:rFonts w:eastAsiaTheme="minorEastAsia"/>
              <w:color w:val="auto"/>
              <w:u w:val="none"/>
            </w:rPr>
          </w:pPr>
          <w:hyperlink w:anchor="_Toc147220699" w:history="1">
            <w:r w:rsidR="00E114B5" w:rsidRPr="00AB29B3">
              <w:rPr>
                <w:rStyle w:val="Hyperlink"/>
                <w:rFonts w:eastAsiaTheme="minorEastAsia" w:cstheme="minorBidi"/>
                <w:noProof/>
                <w:color w:val="auto"/>
                <w:sz w:val="26"/>
                <w:szCs w:val="26"/>
                <w:u w:val="none"/>
              </w:rPr>
              <w:t>2. Thông tin khái quát về Khoa Điện - Điện tử, Bộ môn Tin học</w:t>
            </w:r>
            <w:r w:rsidR="00E114B5"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E114B5" w:rsidRPr="00AB29B3">
              <w:rPr>
                <w:rStyle w:val="Hyperlink"/>
                <w:rFonts w:eastAsiaTheme="minorEastAsia" w:cstheme="minorBidi"/>
                <w:webHidden/>
                <w:color w:val="auto"/>
                <w:u w:val="none"/>
              </w:rPr>
              <w:fldChar w:fldCharType="begin"/>
            </w:r>
            <w:r w:rsidR="00E114B5" w:rsidRPr="00AB29B3">
              <w:rPr>
                <w:rStyle w:val="Hyperlink"/>
                <w:rFonts w:eastAsiaTheme="minorEastAsia" w:cstheme="minorBidi"/>
                <w:webHidden/>
                <w:color w:val="auto"/>
                <w:u w:val="none"/>
              </w:rPr>
              <w:instrText xml:space="preserve"> PAGEREF _Toc147220699 \h </w:instrText>
            </w:r>
            <w:r w:rsidR="00E114B5" w:rsidRPr="00AB29B3">
              <w:rPr>
                <w:rStyle w:val="Hyperlink"/>
                <w:rFonts w:eastAsiaTheme="minorEastAsia" w:cstheme="minorBidi"/>
                <w:webHidden/>
                <w:color w:val="auto"/>
                <w:u w:val="none"/>
              </w:rPr>
            </w:r>
            <w:r w:rsidR="00E114B5" w:rsidRPr="00AB29B3">
              <w:rPr>
                <w:rStyle w:val="Hyperlink"/>
                <w:rFonts w:eastAsiaTheme="minorEastAsia" w:cstheme="minorBidi"/>
                <w:webHidden/>
                <w:color w:val="auto"/>
                <w:u w:val="none"/>
              </w:rPr>
              <w:fldChar w:fldCharType="separate"/>
            </w:r>
            <w:r w:rsidR="00903933" w:rsidRPr="00AB29B3">
              <w:rPr>
                <w:rStyle w:val="Hyperlink"/>
                <w:rFonts w:eastAsiaTheme="minorEastAsia" w:cstheme="minorBidi"/>
                <w:webHidden/>
                <w:color w:val="auto"/>
                <w:u w:val="none"/>
              </w:rPr>
              <w:t>1</w:t>
            </w:r>
            <w:r w:rsidR="00E114B5" w:rsidRPr="00AB29B3">
              <w:rPr>
                <w:rStyle w:val="Hyperlink"/>
                <w:rFonts w:eastAsiaTheme="minorEastAsia" w:cstheme="minorBidi"/>
                <w:webHidden/>
                <w:color w:val="auto"/>
                <w:u w:val="none"/>
              </w:rPr>
              <w:fldChar w:fldCharType="end"/>
            </w:r>
          </w:hyperlink>
        </w:p>
        <w:p w:rsidR="00E114B5" w:rsidRPr="00AB29B3" w:rsidRDefault="00243D62" w:rsidP="00D01800">
          <w:pPr>
            <w:pStyle w:val="TOC2"/>
            <w:spacing w:before="120" w:after="120"/>
            <w:rPr>
              <w:rStyle w:val="Hyperlink"/>
              <w:rFonts w:eastAsiaTheme="minorEastAsia"/>
              <w:color w:val="auto"/>
              <w:u w:val="none"/>
            </w:rPr>
          </w:pPr>
          <w:hyperlink w:anchor="_Toc147220700" w:history="1">
            <w:r w:rsidR="00E114B5" w:rsidRPr="00AB29B3">
              <w:rPr>
                <w:rStyle w:val="Hyperlink"/>
                <w:rFonts w:eastAsiaTheme="minorEastAsia" w:cstheme="minorBidi"/>
                <w:noProof/>
                <w:color w:val="auto"/>
                <w:sz w:val="26"/>
                <w:szCs w:val="26"/>
                <w:u w:val="none"/>
              </w:rPr>
              <w:t>3. Thông tin về chương trình đào tạo</w:t>
            </w:r>
            <w:r w:rsidR="00E114B5" w:rsidRPr="00AB29B3">
              <w:rPr>
                <w:rStyle w:val="Hyperlink"/>
                <w:rFonts w:eastAsiaTheme="minorEastAsia" w:cstheme="minorBidi"/>
                <w:webHidden/>
                <w:color w:val="auto"/>
                <w:u w:val="none"/>
              </w:rPr>
              <w:tab/>
            </w:r>
            <w:r w:rsidR="0039767C">
              <w:rPr>
                <w:rStyle w:val="Hyperlink"/>
                <w:rFonts w:eastAsiaTheme="minorEastAsia" w:cstheme="minorBidi"/>
                <w:webHidden/>
                <w:color w:val="auto"/>
                <w:u w:val="none"/>
              </w:rPr>
              <w:tab/>
            </w:r>
            <w:r w:rsidR="0039767C">
              <w:rPr>
                <w:rStyle w:val="Hyperlink"/>
                <w:rFonts w:eastAsiaTheme="minorEastAsia" w:cstheme="minorBidi"/>
                <w:webHidden/>
                <w:color w:val="auto"/>
                <w:u w:val="none"/>
              </w:rPr>
              <w:tab/>
            </w:r>
            <w:r w:rsidR="0039767C">
              <w:rPr>
                <w:rStyle w:val="Hyperlink"/>
                <w:rFonts w:eastAsiaTheme="minorEastAsia" w:cstheme="minorBidi"/>
                <w:webHidden/>
                <w:color w:val="auto"/>
                <w:u w:val="none"/>
              </w:rPr>
              <w:tab/>
            </w:r>
            <w:r w:rsidR="0039767C">
              <w:rPr>
                <w:rStyle w:val="Hyperlink"/>
                <w:rFonts w:eastAsiaTheme="minorEastAsia" w:cstheme="minorBidi"/>
                <w:webHidden/>
                <w:color w:val="auto"/>
                <w:u w:val="none"/>
              </w:rPr>
              <w:tab/>
            </w:r>
            <w:r w:rsidR="0039767C">
              <w:rPr>
                <w:rStyle w:val="Hyperlink"/>
                <w:rFonts w:eastAsiaTheme="minorEastAsia" w:cstheme="minorBidi"/>
                <w:webHidden/>
                <w:color w:val="auto"/>
                <w:u w:val="none"/>
              </w:rPr>
              <w:tab/>
            </w:r>
            <w:r w:rsidR="0039767C">
              <w:rPr>
                <w:rStyle w:val="Hyperlink"/>
                <w:rFonts w:eastAsiaTheme="minorEastAsia" w:cstheme="minorBidi"/>
                <w:webHidden/>
                <w:color w:val="auto"/>
                <w:u w:val="none"/>
              </w:rPr>
              <w:tab/>
            </w:r>
            <w:r w:rsidR="0039767C">
              <w:rPr>
                <w:rStyle w:val="Hyperlink"/>
                <w:rFonts w:eastAsiaTheme="minorEastAsia" w:cstheme="minorBidi"/>
                <w:webHidden/>
                <w:color w:val="auto"/>
                <w:u w:val="none"/>
              </w:rPr>
              <w:tab/>
            </w:r>
            <w:r w:rsidR="0039767C">
              <w:rPr>
                <w:rStyle w:val="Hyperlink"/>
                <w:rFonts w:eastAsiaTheme="minorEastAsia" w:cstheme="minorBidi"/>
                <w:webHidden/>
                <w:color w:val="auto"/>
                <w:u w:val="none"/>
              </w:rPr>
              <w:tab/>
            </w:r>
            <w:r w:rsidR="00E114B5" w:rsidRPr="00AB29B3">
              <w:rPr>
                <w:rStyle w:val="Hyperlink"/>
                <w:rFonts w:eastAsiaTheme="minorEastAsia" w:cstheme="minorBidi"/>
                <w:webHidden/>
                <w:color w:val="auto"/>
                <w:u w:val="none"/>
              </w:rPr>
              <w:fldChar w:fldCharType="begin"/>
            </w:r>
            <w:r w:rsidR="00E114B5" w:rsidRPr="00AB29B3">
              <w:rPr>
                <w:rStyle w:val="Hyperlink"/>
                <w:rFonts w:eastAsiaTheme="minorEastAsia" w:cstheme="minorBidi"/>
                <w:webHidden/>
                <w:color w:val="auto"/>
                <w:u w:val="none"/>
              </w:rPr>
              <w:instrText xml:space="preserve"> PAGEREF _Toc147220700 \h </w:instrText>
            </w:r>
            <w:r w:rsidR="00E114B5" w:rsidRPr="00AB29B3">
              <w:rPr>
                <w:rStyle w:val="Hyperlink"/>
                <w:rFonts w:eastAsiaTheme="minorEastAsia" w:cstheme="minorBidi"/>
                <w:webHidden/>
                <w:color w:val="auto"/>
                <w:u w:val="none"/>
              </w:rPr>
            </w:r>
            <w:r w:rsidR="00E114B5" w:rsidRPr="00AB29B3">
              <w:rPr>
                <w:rStyle w:val="Hyperlink"/>
                <w:rFonts w:eastAsiaTheme="minorEastAsia" w:cstheme="minorBidi"/>
                <w:webHidden/>
                <w:color w:val="auto"/>
                <w:u w:val="none"/>
              </w:rPr>
              <w:fldChar w:fldCharType="separate"/>
            </w:r>
            <w:r w:rsidR="00903933" w:rsidRPr="00AB29B3">
              <w:rPr>
                <w:rStyle w:val="Hyperlink"/>
                <w:rFonts w:eastAsiaTheme="minorEastAsia" w:cstheme="minorBidi"/>
                <w:webHidden/>
                <w:color w:val="auto"/>
                <w:u w:val="none"/>
              </w:rPr>
              <w:t>9</w:t>
            </w:r>
            <w:r w:rsidR="00E114B5" w:rsidRPr="00AB29B3">
              <w:rPr>
                <w:rStyle w:val="Hyperlink"/>
                <w:rFonts w:eastAsiaTheme="minorEastAsia" w:cstheme="minorBidi"/>
                <w:webHidden/>
                <w:color w:val="auto"/>
                <w:u w:val="none"/>
              </w:rPr>
              <w:fldChar w:fldCharType="end"/>
            </w:r>
          </w:hyperlink>
        </w:p>
        <w:p w:rsidR="00E114B5" w:rsidRPr="00AB29B3" w:rsidRDefault="00243D62" w:rsidP="00D01800">
          <w:pPr>
            <w:pStyle w:val="TOC1"/>
            <w:spacing w:before="120" w:after="120"/>
            <w:rPr>
              <w:rStyle w:val="Hyperlink"/>
              <w:rFonts w:eastAsiaTheme="minorEastAsia"/>
              <w:color w:val="auto"/>
              <w:u w:val="none"/>
            </w:rPr>
          </w:pPr>
          <w:hyperlink w:anchor="_Toc147220701" w:history="1">
            <w:r w:rsidR="00E114B5" w:rsidRPr="00AB29B3">
              <w:rPr>
                <w:rStyle w:val="Hyperlink"/>
                <w:rFonts w:eastAsiaTheme="minorEastAsia" w:cstheme="minorBidi"/>
                <w:noProof/>
                <w:color w:val="auto"/>
                <w:sz w:val="26"/>
                <w:szCs w:val="26"/>
                <w:u w:val="none"/>
              </w:rPr>
              <w:t>P</w:t>
            </w:r>
            <w:r w:rsidR="00E114B5" w:rsidRPr="00D81C4D">
              <w:rPr>
                <w:rStyle w:val="Hyperlink"/>
                <w:rFonts w:eastAsiaTheme="minorEastAsia" w:cstheme="minorBidi"/>
                <w:b/>
                <w:noProof/>
                <w:color w:val="auto"/>
                <w:sz w:val="26"/>
                <w:szCs w:val="26"/>
                <w:u w:val="none"/>
              </w:rPr>
              <w:t>HẦN II. KẾT QUẢ TỰ ĐÁNH GIÁ CHẤT LƯỢNG CHƯƠNG TRÌNH ĐÀO TẠO NGHỀ CÔNG NGHỆ THÔNG TIN (ỨNG DỤNG PHẦN MỀM)</w:t>
            </w:r>
            <w:r w:rsidR="00E114B5" w:rsidRPr="00D81C4D">
              <w:rPr>
                <w:rStyle w:val="Hyperlink"/>
                <w:rFonts w:eastAsiaTheme="minorEastAsia" w:cstheme="minorBidi"/>
                <w:b/>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E114B5" w:rsidRPr="00AB29B3">
              <w:rPr>
                <w:rStyle w:val="Hyperlink"/>
                <w:rFonts w:eastAsiaTheme="minorEastAsia" w:cstheme="minorBidi"/>
                <w:webHidden/>
                <w:color w:val="auto"/>
                <w:u w:val="none"/>
              </w:rPr>
              <w:fldChar w:fldCharType="begin"/>
            </w:r>
            <w:r w:rsidR="00E114B5" w:rsidRPr="00AB29B3">
              <w:rPr>
                <w:rStyle w:val="Hyperlink"/>
                <w:rFonts w:eastAsiaTheme="minorEastAsia" w:cstheme="minorBidi"/>
                <w:webHidden/>
                <w:color w:val="auto"/>
                <w:u w:val="none"/>
              </w:rPr>
              <w:instrText xml:space="preserve"> PAGEREF _Toc147220701 \h </w:instrText>
            </w:r>
            <w:r w:rsidR="00E114B5" w:rsidRPr="00AB29B3">
              <w:rPr>
                <w:rStyle w:val="Hyperlink"/>
                <w:rFonts w:eastAsiaTheme="minorEastAsia" w:cstheme="minorBidi"/>
                <w:webHidden/>
                <w:color w:val="auto"/>
                <w:u w:val="none"/>
              </w:rPr>
            </w:r>
            <w:r w:rsidR="00E114B5" w:rsidRPr="00AB29B3">
              <w:rPr>
                <w:rStyle w:val="Hyperlink"/>
                <w:rFonts w:eastAsiaTheme="minorEastAsia" w:cstheme="minorBidi"/>
                <w:webHidden/>
                <w:color w:val="auto"/>
                <w:u w:val="none"/>
              </w:rPr>
              <w:fldChar w:fldCharType="separate"/>
            </w:r>
            <w:r w:rsidR="00903933" w:rsidRPr="00AB29B3">
              <w:rPr>
                <w:rStyle w:val="Hyperlink"/>
                <w:rFonts w:eastAsiaTheme="minorEastAsia" w:cstheme="minorBidi"/>
                <w:webHidden/>
                <w:color w:val="auto"/>
                <w:u w:val="none"/>
              </w:rPr>
              <w:t>11</w:t>
            </w:r>
            <w:r w:rsidR="00E114B5" w:rsidRPr="00AB29B3">
              <w:rPr>
                <w:rStyle w:val="Hyperlink"/>
                <w:rFonts w:eastAsiaTheme="minorEastAsia" w:cstheme="minorBidi"/>
                <w:webHidden/>
                <w:color w:val="auto"/>
                <w:u w:val="none"/>
              </w:rPr>
              <w:fldChar w:fldCharType="end"/>
            </w:r>
          </w:hyperlink>
        </w:p>
        <w:p w:rsidR="00E114B5" w:rsidRPr="00AB29B3" w:rsidRDefault="00243D62" w:rsidP="00D01800">
          <w:pPr>
            <w:pStyle w:val="TOC2"/>
            <w:spacing w:before="120" w:after="120"/>
            <w:rPr>
              <w:rStyle w:val="Hyperlink"/>
              <w:rFonts w:eastAsiaTheme="minorEastAsia"/>
              <w:color w:val="auto"/>
              <w:u w:val="none"/>
            </w:rPr>
          </w:pPr>
          <w:hyperlink w:anchor="_Toc147220702" w:history="1">
            <w:r w:rsidR="00E114B5" w:rsidRPr="00D81C4D">
              <w:rPr>
                <w:rStyle w:val="Hyperlink"/>
                <w:rFonts w:eastAsiaTheme="minorEastAsia" w:cstheme="minorBidi"/>
                <w:b/>
                <w:i/>
                <w:noProof/>
                <w:color w:val="auto"/>
                <w:sz w:val="26"/>
                <w:szCs w:val="26"/>
                <w:u w:val="none"/>
              </w:rPr>
              <w:t>1. Tổng quan chung</w:t>
            </w:r>
            <w:r w:rsidR="00E114B5"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E114B5" w:rsidRPr="00AB29B3">
              <w:rPr>
                <w:rStyle w:val="Hyperlink"/>
                <w:rFonts w:eastAsiaTheme="minorEastAsia" w:cstheme="minorBidi"/>
                <w:webHidden/>
                <w:color w:val="auto"/>
                <w:u w:val="none"/>
              </w:rPr>
              <w:fldChar w:fldCharType="begin"/>
            </w:r>
            <w:r w:rsidR="00E114B5" w:rsidRPr="00AB29B3">
              <w:rPr>
                <w:rStyle w:val="Hyperlink"/>
                <w:rFonts w:eastAsiaTheme="minorEastAsia" w:cstheme="minorBidi"/>
                <w:webHidden/>
                <w:color w:val="auto"/>
                <w:u w:val="none"/>
              </w:rPr>
              <w:instrText xml:space="preserve"> PAGEREF _Toc147220702 \h </w:instrText>
            </w:r>
            <w:r w:rsidR="00E114B5" w:rsidRPr="00AB29B3">
              <w:rPr>
                <w:rStyle w:val="Hyperlink"/>
                <w:rFonts w:eastAsiaTheme="minorEastAsia" w:cstheme="minorBidi"/>
                <w:webHidden/>
                <w:color w:val="auto"/>
                <w:u w:val="none"/>
              </w:rPr>
            </w:r>
            <w:r w:rsidR="00E114B5" w:rsidRPr="00AB29B3">
              <w:rPr>
                <w:rStyle w:val="Hyperlink"/>
                <w:rFonts w:eastAsiaTheme="minorEastAsia" w:cstheme="minorBidi"/>
                <w:webHidden/>
                <w:color w:val="auto"/>
                <w:u w:val="none"/>
              </w:rPr>
              <w:fldChar w:fldCharType="separate"/>
            </w:r>
            <w:r w:rsidR="00903933" w:rsidRPr="00AB29B3">
              <w:rPr>
                <w:rStyle w:val="Hyperlink"/>
                <w:rFonts w:eastAsiaTheme="minorEastAsia" w:cstheme="minorBidi"/>
                <w:webHidden/>
                <w:color w:val="auto"/>
                <w:u w:val="none"/>
              </w:rPr>
              <w:t>11</w:t>
            </w:r>
            <w:r w:rsidR="00E114B5" w:rsidRPr="00AB29B3">
              <w:rPr>
                <w:rStyle w:val="Hyperlink"/>
                <w:rFonts w:eastAsiaTheme="minorEastAsia" w:cstheme="minorBidi"/>
                <w:webHidden/>
                <w:color w:val="auto"/>
                <w:u w:val="none"/>
              </w:rPr>
              <w:fldChar w:fldCharType="end"/>
            </w:r>
          </w:hyperlink>
        </w:p>
        <w:p w:rsidR="00E114B5" w:rsidRPr="00AB29B3" w:rsidRDefault="00243D62" w:rsidP="00D01800">
          <w:pPr>
            <w:pStyle w:val="TOC3"/>
            <w:spacing w:before="120" w:after="120"/>
            <w:rPr>
              <w:rStyle w:val="Hyperlink"/>
              <w:rFonts w:eastAsiaTheme="minorEastAsia"/>
              <w:color w:val="auto"/>
              <w:u w:val="none"/>
            </w:rPr>
          </w:pPr>
          <w:hyperlink w:anchor="_Toc147220703" w:history="1">
            <w:r w:rsidR="00E114B5" w:rsidRPr="00AB29B3">
              <w:rPr>
                <w:rStyle w:val="Hyperlink"/>
                <w:rFonts w:eastAsiaTheme="minorEastAsia" w:cstheme="minorBidi"/>
                <w:noProof/>
                <w:color w:val="auto"/>
                <w:sz w:val="26"/>
                <w:szCs w:val="26"/>
                <w:u w:val="none"/>
              </w:rPr>
              <w:t>1.1. Căn cứ tự đánh giá</w:t>
            </w:r>
            <w:r w:rsidR="00E114B5"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E114B5" w:rsidRPr="00AB29B3">
              <w:rPr>
                <w:rStyle w:val="Hyperlink"/>
                <w:rFonts w:eastAsiaTheme="minorEastAsia" w:cstheme="minorBidi"/>
                <w:webHidden/>
                <w:color w:val="auto"/>
                <w:u w:val="none"/>
              </w:rPr>
              <w:fldChar w:fldCharType="begin"/>
            </w:r>
            <w:r w:rsidR="00E114B5" w:rsidRPr="00AB29B3">
              <w:rPr>
                <w:rStyle w:val="Hyperlink"/>
                <w:rFonts w:eastAsiaTheme="minorEastAsia" w:cstheme="minorBidi"/>
                <w:webHidden/>
                <w:color w:val="auto"/>
                <w:u w:val="none"/>
              </w:rPr>
              <w:instrText xml:space="preserve"> PAGEREF _Toc147220703 \h </w:instrText>
            </w:r>
            <w:r w:rsidR="00E114B5" w:rsidRPr="00AB29B3">
              <w:rPr>
                <w:rStyle w:val="Hyperlink"/>
                <w:rFonts w:eastAsiaTheme="minorEastAsia" w:cstheme="minorBidi"/>
                <w:webHidden/>
                <w:color w:val="auto"/>
                <w:u w:val="none"/>
              </w:rPr>
            </w:r>
            <w:r w:rsidR="00E114B5" w:rsidRPr="00AB29B3">
              <w:rPr>
                <w:rStyle w:val="Hyperlink"/>
                <w:rFonts w:eastAsiaTheme="minorEastAsia" w:cstheme="minorBidi"/>
                <w:webHidden/>
                <w:color w:val="auto"/>
                <w:u w:val="none"/>
              </w:rPr>
              <w:fldChar w:fldCharType="separate"/>
            </w:r>
            <w:r w:rsidR="00903933" w:rsidRPr="00AB29B3">
              <w:rPr>
                <w:rStyle w:val="Hyperlink"/>
                <w:rFonts w:eastAsiaTheme="minorEastAsia" w:cstheme="minorBidi"/>
                <w:webHidden/>
                <w:color w:val="auto"/>
                <w:u w:val="none"/>
              </w:rPr>
              <w:t>11</w:t>
            </w:r>
            <w:r w:rsidR="00E114B5" w:rsidRPr="00AB29B3">
              <w:rPr>
                <w:rStyle w:val="Hyperlink"/>
                <w:rFonts w:eastAsiaTheme="minorEastAsia" w:cstheme="minorBidi"/>
                <w:webHidden/>
                <w:color w:val="auto"/>
                <w:u w:val="none"/>
              </w:rPr>
              <w:fldChar w:fldCharType="end"/>
            </w:r>
          </w:hyperlink>
        </w:p>
        <w:p w:rsidR="00E114B5" w:rsidRPr="00AB29B3" w:rsidRDefault="00243D62" w:rsidP="00D01800">
          <w:pPr>
            <w:pStyle w:val="TOC3"/>
            <w:spacing w:before="120" w:after="120"/>
            <w:rPr>
              <w:rStyle w:val="Hyperlink"/>
              <w:rFonts w:eastAsiaTheme="minorEastAsia"/>
              <w:color w:val="auto"/>
              <w:u w:val="none"/>
            </w:rPr>
          </w:pPr>
          <w:hyperlink w:anchor="_Toc147220704" w:history="1">
            <w:r w:rsidR="00E114B5" w:rsidRPr="00AB29B3">
              <w:rPr>
                <w:rStyle w:val="Hyperlink"/>
                <w:rFonts w:eastAsiaTheme="minorEastAsia" w:cstheme="minorBidi"/>
                <w:noProof/>
                <w:color w:val="auto"/>
                <w:sz w:val="26"/>
                <w:szCs w:val="26"/>
                <w:u w:val="none"/>
              </w:rPr>
              <w:t>1.2. Mục đích tự đánh giá</w:t>
            </w:r>
            <w:r w:rsidR="00E114B5"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E114B5" w:rsidRPr="00AB29B3">
              <w:rPr>
                <w:rStyle w:val="Hyperlink"/>
                <w:rFonts w:eastAsiaTheme="minorEastAsia" w:cstheme="minorBidi"/>
                <w:webHidden/>
                <w:color w:val="auto"/>
                <w:u w:val="none"/>
              </w:rPr>
              <w:fldChar w:fldCharType="begin"/>
            </w:r>
            <w:r w:rsidR="00E114B5" w:rsidRPr="00AB29B3">
              <w:rPr>
                <w:rStyle w:val="Hyperlink"/>
                <w:rFonts w:eastAsiaTheme="minorEastAsia" w:cstheme="minorBidi"/>
                <w:webHidden/>
                <w:color w:val="auto"/>
                <w:u w:val="none"/>
              </w:rPr>
              <w:instrText xml:space="preserve"> PAGEREF _Toc147220704 \h </w:instrText>
            </w:r>
            <w:r w:rsidR="00E114B5" w:rsidRPr="00AB29B3">
              <w:rPr>
                <w:rStyle w:val="Hyperlink"/>
                <w:rFonts w:eastAsiaTheme="minorEastAsia" w:cstheme="minorBidi"/>
                <w:webHidden/>
                <w:color w:val="auto"/>
                <w:u w:val="none"/>
              </w:rPr>
            </w:r>
            <w:r w:rsidR="00E114B5" w:rsidRPr="00AB29B3">
              <w:rPr>
                <w:rStyle w:val="Hyperlink"/>
                <w:rFonts w:eastAsiaTheme="minorEastAsia" w:cstheme="minorBidi"/>
                <w:webHidden/>
                <w:color w:val="auto"/>
                <w:u w:val="none"/>
              </w:rPr>
              <w:fldChar w:fldCharType="separate"/>
            </w:r>
            <w:r w:rsidR="00903933" w:rsidRPr="00AB29B3">
              <w:rPr>
                <w:rStyle w:val="Hyperlink"/>
                <w:rFonts w:eastAsiaTheme="minorEastAsia" w:cstheme="minorBidi"/>
                <w:webHidden/>
                <w:color w:val="auto"/>
                <w:u w:val="none"/>
              </w:rPr>
              <w:t>11</w:t>
            </w:r>
            <w:r w:rsidR="00E114B5" w:rsidRPr="00AB29B3">
              <w:rPr>
                <w:rStyle w:val="Hyperlink"/>
                <w:rFonts w:eastAsiaTheme="minorEastAsia" w:cstheme="minorBidi"/>
                <w:webHidden/>
                <w:color w:val="auto"/>
                <w:u w:val="none"/>
              </w:rPr>
              <w:fldChar w:fldCharType="end"/>
            </w:r>
          </w:hyperlink>
        </w:p>
        <w:p w:rsidR="00E114B5" w:rsidRPr="00AB29B3" w:rsidRDefault="00243D62" w:rsidP="00D01800">
          <w:pPr>
            <w:pStyle w:val="TOC3"/>
            <w:spacing w:before="120" w:after="120"/>
            <w:rPr>
              <w:rStyle w:val="Hyperlink"/>
              <w:rFonts w:eastAsiaTheme="minorEastAsia"/>
              <w:color w:val="auto"/>
              <w:u w:val="none"/>
            </w:rPr>
          </w:pPr>
          <w:hyperlink w:anchor="_Toc147220705" w:history="1">
            <w:r w:rsidR="00E114B5" w:rsidRPr="00AB29B3">
              <w:rPr>
                <w:rStyle w:val="Hyperlink"/>
                <w:rFonts w:eastAsiaTheme="minorEastAsia" w:cstheme="minorBidi"/>
                <w:noProof/>
                <w:color w:val="auto"/>
                <w:sz w:val="26"/>
                <w:szCs w:val="26"/>
                <w:u w:val="none"/>
              </w:rPr>
              <w:t>1.3. Yêu cầu tự đánh giá</w:t>
            </w:r>
            <w:r w:rsidR="00E114B5"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E114B5" w:rsidRPr="00AB29B3">
              <w:rPr>
                <w:rStyle w:val="Hyperlink"/>
                <w:rFonts w:eastAsiaTheme="minorEastAsia" w:cstheme="minorBidi"/>
                <w:webHidden/>
                <w:color w:val="auto"/>
                <w:u w:val="none"/>
              </w:rPr>
              <w:fldChar w:fldCharType="begin"/>
            </w:r>
            <w:r w:rsidR="00E114B5" w:rsidRPr="00AB29B3">
              <w:rPr>
                <w:rStyle w:val="Hyperlink"/>
                <w:rFonts w:eastAsiaTheme="minorEastAsia" w:cstheme="minorBidi"/>
                <w:webHidden/>
                <w:color w:val="auto"/>
                <w:u w:val="none"/>
              </w:rPr>
              <w:instrText xml:space="preserve"> PAGEREF _Toc147220705 \h </w:instrText>
            </w:r>
            <w:r w:rsidR="00E114B5" w:rsidRPr="00AB29B3">
              <w:rPr>
                <w:rStyle w:val="Hyperlink"/>
                <w:rFonts w:eastAsiaTheme="minorEastAsia" w:cstheme="minorBidi"/>
                <w:webHidden/>
                <w:color w:val="auto"/>
                <w:u w:val="none"/>
              </w:rPr>
            </w:r>
            <w:r w:rsidR="00E114B5" w:rsidRPr="00AB29B3">
              <w:rPr>
                <w:rStyle w:val="Hyperlink"/>
                <w:rFonts w:eastAsiaTheme="minorEastAsia" w:cstheme="minorBidi"/>
                <w:webHidden/>
                <w:color w:val="auto"/>
                <w:u w:val="none"/>
              </w:rPr>
              <w:fldChar w:fldCharType="separate"/>
            </w:r>
            <w:r w:rsidR="00903933" w:rsidRPr="00AB29B3">
              <w:rPr>
                <w:rStyle w:val="Hyperlink"/>
                <w:rFonts w:eastAsiaTheme="minorEastAsia" w:cstheme="minorBidi"/>
                <w:webHidden/>
                <w:color w:val="auto"/>
                <w:u w:val="none"/>
              </w:rPr>
              <w:t>11</w:t>
            </w:r>
            <w:r w:rsidR="00E114B5" w:rsidRPr="00AB29B3">
              <w:rPr>
                <w:rStyle w:val="Hyperlink"/>
                <w:rFonts w:eastAsiaTheme="minorEastAsia" w:cstheme="minorBidi"/>
                <w:webHidden/>
                <w:color w:val="auto"/>
                <w:u w:val="none"/>
              </w:rPr>
              <w:fldChar w:fldCharType="end"/>
            </w:r>
          </w:hyperlink>
        </w:p>
        <w:p w:rsidR="00E114B5" w:rsidRPr="00AB29B3" w:rsidRDefault="00243D62" w:rsidP="00D01800">
          <w:pPr>
            <w:pStyle w:val="TOC3"/>
            <w:spacing w:before="120" w:after="120"/>
            <w:rPr>
              <w:rStyle w:val="Hyperlink"/>
              <w:rFonts w:eastAsiaTheme="minorEastAsia"/>
              <w:color w:val="auto"/>
              <w:u w:val="none"/>
            </w:rPr>
          </w:pPr>
          <w:hyperlink w:anchor="_Toc147220706" w:history="1">
            <w:r w:rsidR="00E114B5" w:rsidRPr="00AB29B3">
              <w:rPr>
                <w:rStyle w:val="Hyperlink"/>
                <w:rFonts w:eastAsiaTheme="minorEastAsia" w:cstheme="minorBidi"/>
                <w:noProof/>
                <w:color w:val="auto"/>
                <w:sz w:val="26"/>
                <w:szCs w:val="26"/>
                <w:u w:val="none"/>
              </w:rPr>
              <w:t>1.4. Phương pháp tự đánh giá</w:t>
            </w:r>
            <w:r w:rsidR="00E114B5"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E114B5" w:rsidRPr="00AB29B3">
              <w:rPr>
                <w:rStyle w:val="Hyperlink"/>
                <w:rFonts w:eastAsiaTheme="minorEastAsia" w:cstheme="minorBidi"/>
                <w:webHidden/>
                <w:color w:val="auto"/>
                <w:u w:val="none"/>
              </w:rPr>
              <w:fldChar w:fldCharType="begin"/>
            </w:r>
            <w:r w:rsidR="00E114B5" w:rsidRPr="00AB29B3">
              <w:rPr>
                <w:rStyle w:val="Hyperlink"/>
                <w:rFonts w:eastAsiaTheme="minorEastAsia" w:cstheme="minorBidi"/>
                <w:webHidden/>
                <w:color w:val="auto"/>
                <w:u w:val="none"/>
              </w:rPr>
              <w:instrText xml:space="preserve"> PAGEREF _Toc147220706 \h </w:instrText>
            </w:r>
            <w:r w:rsidR="00E114B5" w:rsidRPr="00AB29B3">
              <w:rPr>
                <w:rStyle w:val="Hyperlink"/>
                <w:rFonts w:eastAsiaTheme="minorEastAsia" w:cstheme="minorBidi"/>
                <w:webHidden/>
                <w:color w:val="auto"/>
                <w:u w:val="none"/>
              </w:rPr>
            </w:r>
            <w:r w:rsidR="00E114B5" w:rsidRPr="00AB29B3">
              <w:rPr>
                <w:rStyle w:val="Hyperlink"/>
                <w:rFonts w:eastAsiaTheme="minorEastAsia" w:cstheme="minorBidi"/>
                <w:webHidden/>
                <w:color w:val="auto"/>
                <w:u w:val="none"/>
              </w:rPr>
              <w:fldChar w:fldCharType="separate"/>
            </w:r>
            <w:r w:rsidR="00903933" w:rsidRPr="00AB29B3">
              <w:rPr>
                <w:rStyle w:val="Hyperlink"/>
                <w:rFonts w:eastAsiaTheme="minorEastAsia" w:cstheme="minorBidi"/>
                <w:webHidden/>
                <w:color w:val="auto"/>
                <w:u w:val="none"/>
              </w:rPr>
              <w:t>11</w:t>
            </w:r>
            <w:r w:rsidR="00E114B5" w:rsidRPr="00AB29B3">
              <w:rPr>
                <w:rStyle w:val="Hyperlink"/>
                <w:rFonts w:eastAsiaTheme="minorEastAsia" w:cstheme="minorBidi"/>
                <w:webHidden/>
                <w:color w:val="auto"/>
                <w:u w:val="none"/>
              </w:rPr>
              <w:fldChar w:fldCharType="end"/>
            </w:r>
          </w:hyperlink>
        </w:p>
        <w:p w:rsidR="00E114B5" w:rsidRPr="00AB29B3" w:rsidRDefault="00243D62" w:rsidP="00D01800">
          <w:pPr>
            <w:pStyle w:val="TOC3"/>
            <w:spacing w:before="120" w:after="120"/>
            <w:rPr>
              <w:rStyle w:val="Hyperlink"/>
              <w:rFonts w:eastAsiaTheme="minorEastAsia"/>
              <w:color w:val="auto"/>
              <w:u w:val="none"/>
            </w:rPr>
          </w:pPr>
          <w:hyperlink w:anchor="_Toc147220707" w:history="1">
            <w:r w:rsidR="00E114B5" w:rsidRPr="00AB29B3">
              <w:rPr>
                <w:rStyle w:val="Hyperlink"/>
                <w:rFonts w:eastAsiaTheme="minorEastAsia" w:cstheme="minorBidi"/>
                <w:noProof/>
                <w:color w:val="auto"/>
                <w:sz w:val="26"/>
                <w:szCs w:val="26"/>
                <w:u w:val="none"/>
              </w:rPr>
              <w:t>1.5. Các bước tiến hành tự đánh giá</w:t>
            </w:r>
            <w:r w:rsidR="00E114B5"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E114B5" w:rsidRPr="00AB29B3">
              <w:rPr>
                <w:rStyle w:val="Hyperlink"/>
                <w:rFonts w:eastAsiaTheme="minorEastAsia" w:cstheme="minorBidi"/>
                <w:webHidden/>
                <w:color w:val="auto"/>
                <w:u w:val="none"/>
              </w:rPr>
              <w:fldChar w:fldCharType="begin"/>
            </w:r>
            <w:r w:rsidR="00E114B5" w:rsidRPr="00AB29B3">
              <w:rPr>
                <w:rStyle w:val="Hyperlink"/>
                <w:rFonts w:eastAsiaTheme="minorEastAsia" w:cstheme="minorBidi"/>
                <w:webHidden/>
                <w:color w:val="auto"/>
                <w:u w:val="none"/>
              </w:rPr>
              <w:instrText xml:space="preserve"> PAGEREF _Toc147220707 \h </w:instrText>
            </w:r>
            <w:r w:rsidR="00E114B5" w:rsidRPr="00AB29B3">
              <w:rPr>
                <w:rStyle w:val="Hyperlink"/>
                <w:rFonts w:eastAsiaTheme="minorEastAsia" w:cstheme="minorBidi"/>
                <w:webHidden/>
                <w:color w:val="auto"/>
                <w:u w:val="none"/>
              </w:rPr>
            </w:r>
            <w:r w:rsidR="00E114B5" w:rsidRPr="00AB29B3">
              <w:rPr>
                <w:rStyle w:val="Hyperlink"/>
                <w:rFonts w:eastAsiaTheme="minorEastAsia" w:cstheme="minorBidi"/>
                <w:webHidden/>
                <w:color w:val="auto"/>
                <w:u w:val="none"/>
              </w:rPr>
              <w:fldChar w:fldCharType="separate"/>
            </w:r>
            <w:r w:rsidR="00903933" w:rsidRPr="00AB29B3">
              <w:rPr>
                <w:rStyle w:val="Hyperlink"/>
                <w:rFonts w:eastAsiaTheme="minorEastAsia" w:cstheme="minorBidi"/>
                <w:webHidden/>
                <w:color w:val="auto"/>
                <w:u w:val="none"/>
              </w:rPr>
              <w:t>12</w:t>
            </w:r>
            <w:r w:rsidR="00E114B5" w:rsidRPr="00AB29B3">
              <w:rPr>
                <w:rStyle w:val="Hyperlink"/>
                <w:rFonts w:eastAsiaTheme="minorEastAsia" w:cstheme="minorBidi"/>
                <w:webHidden/>
                <w:color w:val="auto"/>
                <w:u w:val="none"/>
              </w:rPr>
              <w:fldChar w:fldCharType="end"/>
            </w:r>
          </w:hyperlink>
        </w:p>
        <w:p w:rsidR="00E114B5" w:rsidRPr="00AB29B3" w:rsidRDefault="00243D62" w:rsidP="00D01800">
          <w:pPr>
            <w:pStyle w:val="TOC2"/>
            <w:spacing w:before="120" w:after="120"/>
            <w:rPr>
              <w:rStyle w:val="Hyperlink"/>
              <w:rFonts w:eastAsiaTheme="minorEastAsia"/>
              <w:color w:val="auto"/>
              <w:u w:val="none"/>
            </w:rPr>
          </w:pPr>
          <w:hyperlink w:anchor="_Toc147220708" w:history="1">
            <w:r w:rsidR="00E114B5" w:rsidRPr="00D81C4D">
              <w:rPr>
                <w:rStyle w:val="Hyperlink"/>
                <w:rFonts w:eastAsiaTheme="minorEastAsia" w:cstheme="minorBidi"/>
                <w:b/>
                <w:i/>
                <w:noProof/>
                <w:color w:val="auto"/>
                <w:sz w:val="26"/>
                <w:szCs w:val="26"/>
                <w:u w:val="none"/>
              </w:rPr>
              <w:t>2. Tự đánh giá</w:t>
            </w:r>
            <w:r w:rsidR="00E114B5"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E114B5" w:rsidRPr="00AB29B3">
              <w:rPr>
                <w:rStyle w:val="Hyperlink"/>
                <w:rFonts w:eastAsiaTheme="minorEastAsia" w:cstheme="minorBidi"/>
                <w:webHidden/>
                <w:color w:val="auto"/>
                <w:u w:val="none"/>
              </w:rPr>
              <w:fldChar w:fldCharType="begin"/>
            </w:r>
            <w:r w:rsidR="00E114B5" w:rsidRPr="00AB29B3">
              <w:rPr>
                <w:rStyle w:val="Hyperlink"/>
                <w:rFonts w:eastAsiaTheme="minorEastAsia" w:cstheme="minorBidi"/>
                <w:webHidden/>
                <w:color w:val="auto"/>
                <w:u w:val="none"/>
              </w:rPr>
              <w:instrText xml:space="preserve"> PAGEREF _Toc147220708 \h </w:instrText>
            </w:r>
            <w:r w:rsidR="00E114B5" w:rsidRPr="00AB29B3">
              <w:rPr>
                <w:rStyle w:val="Hyperlink"/>
                <w:rFonts w:eastAsiaTheme="minorEastAsia" w:cstheme="minorBidi"/>
                <w:webHidden/>
                <w:color w:val="auto"/>
                <w:u w:val="none"/>
              </w:rPr>
            </w:r>
            <w:r w:rsidR="00E114B5" w:rsidRPr="00AB29B3">
              <w:rPr>
                <w:rStyle w:val="Hyperlink"/>
                <w:rFonts w:eastAsiaTheme="minorEastAsia" w:cstheme="minorBidi"/>
                <w:webHidden/>
                <w:color w:val="auto"/>
                <w:u w:val="none"/>
              </w:rPr>
              <w:fldChar w:fldCharType="separate"/>
            </w:r>
            <w:r w:rsidR="00903933" w:rsidRPr="00AB29B3">
              <w:rPr>
                <w:rStyle w:val="Hyperlink"/>
                <w:rFonts w:eastAsiaTheme="minorEastAsia" w:cstheme="minorBidi"/>
                <w:webHidden/>
                <w:color w:val="auto"/>
                <w:u w:val="none"/>
              </w:rPr>
              <w:t>12</w:t>
            </w:r>
            <w:r w:rsidR="00E114B5" w:rsidRPr="00AB29B3">
              <w:rPr>
                <w:rStyle w:val="Hyperlink"/>
                <w:rFonts w:eastAsiaTheme="minorEastAsia" w:cstheme="minorBidi"/>
                <w:webHidden/>
                <w:color w:val="auto"/>
                <w:u w:val="none"/>
              </w:rPr>
              <w:fldChar w:fldCharType="end"/>
            </w:r>
          </w:hyperlink>
        </w:p>
        <w:p w:rsidR="00E114B5" w:rsidRPr="00AB29B3" w:rsidRDefault="00243D62" w:rsidP="00D01800">
          <w:pPr>
            <w:pStyle w:val="TOC3"/>
            <w:spacing w:before="120" w:after="120"/>
            <w:rPr>
              <w:rStyle w:val="Hyperlink"/>
              <w:rFonts w:eastAsiaTheme="minorEastAsia"/>
              <w:color w:val="auto"/>
              <w:u w:val="none"/>
            </w:rPr>
          </w:pPr>
          <w:hyperlink w:anchor="_Toc147220709" w:history="1">
            <w:r w:rsidR="00E114B5" w:rsidRPr="00AB29B3">
              <w:rPr>
                <w:rStyle w:val="Hyperlink"/>
                <w:rFonts w:eastAsiaTheme="minorEastAsia" w:cstheme="minorBidi"/>
                <w:noProof/>
                <w:color w:val="auto"/>
                <w:sz w:val="26"/>
                <w:szCs w:val="26"/>
                <w:u w:val="none"/>
              </w:rPr>
              <w:t>2.1. Tổng hợp kết quả tự đánh giá</w:t>
            </w:r>
            <w:r w:rsidR="00E114B5"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E114B5" w:rsidRPr="00AB29B3">
              <w:rPr>
                <w:rStyle w:val="Hyperlink"/>
                <w:rFonts w:eastAsiaTheme="minorEastAsia" w:cstheme="minorBidi"/>
                <w:webHidden/>
                <w:color w:val="auto"/>
                <w:u w:val="none"/>
              </w:rPr>
              <w:fldChar w:fldCharType="begin"/>
            </w:r>
            <w:r w:rsidR="00E114B5" w:rsidRPr="00AB29B3">
              <w:rPr>
                <w:rStyle w:val="Hyperlink"/>
                <w:rFonts w:eastAsiaTheme="minorEastAsia" w:cstheme="minorBidi"/>
                <w:webHidden/>
                <w:color w:val="auto"/>
                <w:u w:val="none"/>
              </w:rPr>
              <w:instrText xml:space="preserve"> PAGEREF _Toc147220709 \h </w:instrText>
            </w:r>
            <w:r w:rsidR="00E114B5" w:rsidRPr="00AB29B3">
              <w:rPr>
                <w:rStyle w:val="Hyperlink"/>
                <w:rFonts w:eastAsiaTheme="minorEastAsia" w:cstheme="minorBidi"/>
                <w:webHidden/>
                <w:color w:val="auto"/>
                <w:u w:val="none"/>
              </w:rPr>
            </w:r>
            <w:r w:rsidR="00E114B5" w:rsidRPr="00AB29B3">
              <w:rPr>
                <w:rStyle w:val="Hyperlink"/>
                <w:rFonts w:eastAsiaTheme="minorEastAsia" w:cstheme="minorBidi"/>
                <w:webHidden/>
                <w:color w:val="auto"/>
                <w:u w:val="none"/>
              </w:rPr>
              <w:fldChar w:fldCharType="separate"/>
            </w:r>
            <w:r w:rsidR="00903933" w:rsidRPr="00AB29B3">
              <w:rPr>
                <w:rStyle w:val="Hyperlink"/>
                <w:rFonts w:eastAsiaTheme="minorEastAsia" w:cstheme="minorBidi"/>
                <w:webHidden/>
                <w:color w:val="auto"/>
                <w:u w:val="none"/>
              </w:rPr>
              <w:t>13</w:t>
            </w:r>
            <w:r w:rsidR="00E114B5" w:rsidRPr="00AB29B3">
              <w:rPr>
                <w:rStyle w:val="Hyperlink"/>
                <w:rFonts w:eastAsiaTheme="minorEastAsia" w:cstheme="minorBidi"/>
                <w:webHidden/>
                <w:color w:val="auto"/>
                <w:u w:val="none"/>
              </w:rPr>
              <w:fldChar w:fldCharType="end"/>
            </w:r>
          </w:hyperlink>
        </w:p>
        <w:p w:rsidR="00E114B5" w:rsidRPr="00AB29B3" w:rsidRDefault="00243D62" w:rsidP="00D01800">
          <w:pPr>
            <w:pStyle w:val="TOC3"/>
            <w:spacing w:before="120" w:after="120"/>
            <w:rPr>
              <w:rStyle w:val="Hyperlink"/>
              <w:rFonts w:eastAsiaTheme="minorEastAsia"/>
              <w:color w:val="auto"/>
              <w:u w:val="none"/>
            </w:rPr>
          </w:pPr>
          <w:hyperlink w:anchor="_Toc147220710" w:history="1">
            <w:r w:rsidR="00E114B5" w:rsidRPr="00AB29B3">
              <w:rPr>
                <w:rStyle w:val="Hyperlink"/>
                <w:rFonts w:eastAsiaTheme="minorEastAsia" w:cstheme="minorBidi"/>
                <w:noProof/>
                <w:color w:val="auto"/>
                <w:sz w:val="26"/>
                <w:szCs w:val="26"/>
                <w:u w:val="none"/>
              </w:rPr>
              <w:t>2.2. Tự đánh giá theo từng tiêu chí, tiêu chuẩn</w:t>
            </w:r>
            <w:r w:rsidR="00E114B5"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E114B5" w:rsidRPr="00AB29B3">
              <w:rPr>
                <w:rStyle w:val="Hyperlink"/>
                <w:rFonts w:eastAsiaTheme="minorEastAsia" w:cstheme="minorBidi"/>
                <w:webHidden/>
                <w:color w:val="auto"/>
                <w:u w:val="none"/>
              </w:rPr>
              <w:fldChar w:fldCharType="begin"/>
            </w:r>
            <w:r w:rsidR="00E114B5" w:rsidRPr="00AB29B3">
              <w:rPr>
                <w:rStyle w:val="Hyperlink"/>
                <w:rFonts w:eastAsiaTheme="minorEastAsia" w:cstheme="minorBidi"/>
                <w:webHidden/>
                <w:color w:val="auto"/>
                <w:u w:val="none"/>
              </w:rPr>
              <w:instrText xml:space="preserve"> PAGEREF _Toc147220710 \h </w:instrText>
            </w:r>
            <w:r w:rsidR="00E114B5" w:rsidRPr="00AB29B3">
              <w:rPr>
                <w:rStyle w:val="Hyperlink"/>
                <w:rFonts w:eastAsiaTheme="minorEastAsia" w:cstheme="minorBidi"/>
                <w:webHidden/>
                <w:color w:val="auto"/>
                <w:u w:val="none"/>
              </w:rPr>
            </w:r>
            <w:r w:rsidR="00E114B5" w:rsidRPr="00AB29B3">
              <w:rPr>
                <w:rStyle w:val="Hyperlink"/>
                <w:rFonts w:eastAsiaTheme="minorEastAsia" w:cstheme="minorBidi"/>
                <w:webHidden/>
                <w:color w:val="auto"/>
                <w:u w:val="none"/>
              </w:rPr>
              <w:fldChar w:fldCharType="separate"/>
            </w:r>
            <w:r w:rsidR="00903933" w:rsidRPr="00AB29B3">
              <w:rPr>
                <w:rStyle w:val="Hyperlink"/>
                <w:rFonts w:eastAsiaTheme="minorEastAsia" w:cstheme="minorBidi"/>
                <w:webHidden/>
                <w:color w:val="auto"/>
                <w:u w:val="none"/>
              </w:rPr>
              <w:t>18</w:t>
            </w:r>
            <w:r w:rsidR="00E114B5" w:rsidRPr="00AB29B3">
              <w:rPr>
                <w:rStyle w:val="Hyperlink"/>
                <w:rFonts w:eastAsiaTheme="minorEastAsia" w:cstheme="minorBidi"/>
                <w:webHidden/>
                <w:color w:val="auto"/>
                <w:u w:val="none"/>
              </w:rPr>
              <w:fldChar w:fldCharType="end"/>
            </w:r>
          </w:hyperlink>
        </w:p>
        <w:p w:rsidR="00E114B5" w:rsidRPr="00AB29B3" w:rsidRDefault="00243D62" w:rsidP="00D01800">
          <w:pPr>
            <w:pStyle w:val="TOC4"/>
            <w:spacing w:before="120" w:after="120" w:line="240" w:lineRule="auto"/>
            <w:rPr>
              <w:rStyle w:val="Hyperlink"/>
              <w:rFonts w:ascii="Times New Roman" w:hAnsi="Times New Roman"/>
              <w:color w:val="auto"/>
              <w:u w:val="none"/>
            </w:rPr>
          </w:pPr>
          <w:hyperlink w:anchor="_Toc147220711" w:history="1">
            <w:r w:rsidR="00E114B5" w:rsidRPr="00AB29B3">
              <w:rPr>
                <w:rStyle w:val="Hyperlink"/>
                <w:rFonts w:ascii="Times New Roman" w:hAnsi="Times New Roman"/>
                <w:noProof/>
                <w:color w:val="auto"/>
                <w:sz w:val="26"/>
                <w:szCs w:val="26"/>
                <w:u w:val="none"/>
              </w:rPr>
              <w:t>2.2.1. TIÊU CHÍ 1: Mục tiêu, quản lý và tài chính</w:t>
            </w:r>
            <w:r w:rsidR="00E114B5"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E114B5" w:rsidRPr="00AB29B3">
              <w:rPr>
                <w:rStyle w:val="Hyperlink"/>
                <w:rFonts w:ascii="Times New Roman" w:hAnsi="Times New Roman"/>
                <w:webHidden/>
                <w:color w:val="auto"/>
                <w:u w:val="none"/>
              </w:rPr>
              <w:fldChar w:fldCharType="begin"/>
            </w:r>
            <w:r w:rsidR="00E114B5" w:rsidRPr="00AB29B3">
              <w:rPr>
                <w:rStyle w:val="Hyperlink"/>
                <w:rFonts w:ascii="Times New Roman" w:hAnsi="Times New Roman"/>
                <w:webHidden/>
                <w:color w:val="auto"/>
                <w:u w:val="none"/>
              </w:rPr>
              <w:instrText xml:space="preserve"> PAGEREF _Toc147220711 \h </w:instrText>
            </w:r>
            <w:r w:rsidR="00E114B5" w:rsidRPr="00AB29B3">
              <w:rPr>
                <w:rStyle w:val="Hyperlink"/>
                <w:rFonts w:ascii="Times New Roman" w:hAnsi="Times New Roman"/>
                <w:webHidden/>
                <w:color w:val="auto"/>
                <w:u w:val="none"/>
              </w:rPr>
            </w:r>
            <w:r w:rsidR="00E114B5" w:rsidRPr="00AB29B3">
              <w:rPr>
                <w:rStyle w:val="Hyperlink"/>
                <w:rFonts w:ascii="Times New Roman" w:hAnsi="Times New Roman"/>
                <w:webHidden/>
                <w:color w:val="auto"/>
                <w:u w:val="none"/>
              </w:rPr>
              <w:fldChar w:fldCharType="separate"/>
            </w:r>
            <w:r w:rsidR="00903933" w:rsidRPr="00AB29B3">
              <w:rPr>
                <w:rStyle w:val="Hyperlink"/>
                <w:rFonts w:ascii="Times New Roman" w:hAnsi="Times New Roman"/>
                <w:webHidden/>
                <w:color w:val="auto"/>
                <w:u w:val="none"/>
              </w:rPr>
              <w:t>18</w:t>
            </w:r>
            <w:r w:rsidR="00E114B5" w:rsidRPr="00AB29B3">
              <w:rPr>
                <w:rStyle w:val="Hyperlink"/>
                <w:rFonts w:ascii="Times New Roman" w:hAnsi="Times New Roman"/>
                <w:webHidden/>
                <w:color w:val="auto"/>
                <w:u w:val="none"/>
              </w:rPr>
              <w:fldChar w:fldCharType="end"/>
            </w:r>
          </w:hyperlink>
        </w:p>
        <w:p w:rsidR="00E114B5" w:rsidRPr="00AB29B3" w:rsidRDefault="00243D62" w:rsidP="00D01800">
          <w:pPr>
            <w:pStyle w:val="TOC4"/>
            <w:spacing w:before="120" w:after="120" w:line="240" w:lineRule="auto"/>
            <w:rPr>
              <w:rStyle w:val="Hyperlink"/>
              <w:rFonts w:ascii="Times New Roman" w:hAnsi="Times New Roman"/>
              <w:color w:val="auto"/>
              <w:u w:val="none"/>
            </w:rPr>
          </w:pPr>
          <w:hyperlink w:anchor="_Toc147220712" w:history="1">
            <w:r w:rsidR="00E114B5" w:rsidRPr="00AB29B3">
              <w:rPr>
                <w:rStyle w:val="Hyperlink"/>
                <w:rFonts w:ascii="Times New Roman" w:hAnsi="Times New Roman"/>
                <w:noProof/>
                <w:color w:val="auto"/>
                <w:sz w:val="26"/>
                <w:szCs w:val="26"/>
                <w:u w:val="none"/>
              </w:rPr>
              <w:t>2.2.2. Tiêu chí 2: Hoạt động đào tạo</w:t>
            </w:r>
            <w:r w:rsidR="00E114B5"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E114B5" w:rsidRPr="00AB29B3">
              <w:rPr>
                <w:rStyle w:val="Hyperlink"/>
                <w:rFonts w:ascii="Times New Roman" w:hAnsi="Times New Roman"/>
                <w:webHidden/>
                <w:color w:val="auto"/>
                <w:u w:val="none"/>
              </w:rPr>
              <w:fldChar w:fldCharType="begin"/>
            </w:r>
            <w:r w:rsidR="00E114B5" w:rsidRPr="00AB29B3">
              <w:rPr>
                <w:rStyle w:val="Hyperlink"/>
                <w:rFonts w:ascii="Times New Roman" w:hAnsi="Times New Roman"/>
                <w:webHidden/>
                <w:color w:val="auto"/>
                <w:u w:val="none"/>
              </w:rPr>
              <w:instrText xml:space="preserve"> PAGEREF _Toc147220712 \h </w:instrText>
            </w:r>
            <w:r w:rsidR="00E114B5" w:rsidRPr="00AB29B3">
              <w:rPr>
                <w:rStyle w:val="Hyperlink"/>
                <w:rFonts w:ascii="Times New Roman" w:hAnsi="Times New Roman"/>
                <w:webHidden/>
                <w:color w:val="auto"/>
                <w:u w:val="none"/>
              </w:rPr>
            </w:r>
            <w:r w:rsidR="00E114B5" w:rsidRPr="00AB29B3">
              <w:rPr>
                <w:rStyle w:val="Hyperlink"/>
                <w:rFonts w:ascii="Times New Roman" w:hAnsi="Times New Roman"/>
                <w:webHidden/>
                <w:color w:val="auto"/>
                <w:u w:val="none"/>
              </w:rPr>
              <w:fldChar w:fldCharType="separate"/>
            </w:r>
            <w:r w:rsidR="00903933" w:rsidRPr="00AB29B3">
              <w:rPr>
                <w:rStyle w:val="Hyperlink"/>
                <w:rFonts w:ascii="Times New Roman" w:hAnsi="Times New Roman"/>
                <w:webHidden/>
                <w:color w:val="auto"/>
                <w:u w:val="none"/>
              </w:rPr>
              <w:t>24</w:t>
            </w:r>
            <w:r w:rsidR="00E114B5" w:rsidRPr="00AB29B3">
              <w:rPr>
                <w:rStyle w:val="Hyperlink"/>
                <w:rFonts w:ascii="Times New Roman" w:hAnsi="Times New Roman"/>
                <w:webHidden/>
                <w:color w:val="auto"/>
                <w:u w:val="none"/>
              </w:rPr>
              <w:fldChar w:fldCharType="end"/>
            </w:r>
          </w:hyperlink>
        </w:p>
        <w:p w:rsidR="00E114B5" w:rsidRPr="00AB29B3" w:rsidRDefault="00243D62" w:rsidP="00D01800">
          <w:pPr>
            <w:pStyle w:val="TOC4"/>
            <w:spacing w:before="120" w:after="120" w:line="240" w:lineRule="auto"/>
            <w:rPr>
              <w:rStyle w:val="Hyperlink"/>
              <w:rFonts w:ascii="Times New Roman" w:hAnsi="Times New Roman"/>
              <w:color w:val="auto"/>
              <w:u w:val="none"/>
            </w:rPr>
          </w:pPr>
          <w:hyperlink w:anchor="_Toc147220713" w:history="1">
            <w:r w:rsidR="00E114B5" w:rsidRPr="00AB29B3">
              <w:rPr>
                <w:rStyle w:val="Hyperlink"/>
                <w:rFonts w:ascii="Times New Roman" w:hAnsi="Times New Roman"/>
                <w:noProof/>
                <w:color w:val="auto"/>
                <w:sz w:val="26"/>
                <w:szCs w:val="26"/>
                <w:u w:val="none"/>
              </w:rPr>
              <w:t>2.2.3. Tiêu chí 3: Nhà giáo, cán bộ quản lý và nhân viên</w:t>
            </w:r>
            <w:r w:rsidR="00E114B5"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E114B5" w:rsidRPr="00AB29B3">
              <w:rPr>
                <w:rStyle w:val="Hyperlink"/>
                <w:rFonts w:ascii="Times New Roman" w:hAnsi="Times New Roman"/>
                <w:webHidden/>
                <w:color w:val="auto"/>
                <w:u w:val="none"/>
              </w:rPr>
              <w:fldChar w:fldCharType="begin"/>
            </w:r>
            <w:r w:rsidR="00E114B5" w:rsidRPr="00AB29B3">
              <w:rPr>
                <w:rStyle w:val="Hyperlink"/>
                <w:rFonts w:ascii="Times New Roman" w:hAnsi="Times New Roman"/>
                <w:webHidden/>
                <w:color w:val="auto"/>
                <w:u w:val="none"/>
              </w:rPr>
              <w:instrText xml:space="preserve"> PAGEREF _Toc147220713 \h </w:instrText>
            </w:r>
            <w:r w:rsidR="00E114B5" w:rsidRPr="00AB29B3">
              <w:rPr>
                <w:rStyle w:val="Hyperlink"/>
                <w:rFonts w:ascii="Times New Roman" w:hAnsi="Times New Roman"/>
                <w:webHidden/>
                <w:color w:val="auto"/>
                <w:u w:val="none"/>
              </w:rPr>
            </w:r>
            <w:r w:rsidR="00E114B5" w:rsidRPr="00AB29B3">
              <w:rPr>
                <w:rStyle w:val="Hyperlink"/>
                <w:rFonts w:ascii="Times New Roman" w:hAnsi="Times New Roman"/>
                <w:webHidden/>
                <w:color w:val="auto"/>
                <w:u w:val="none"/>
              </w:rPr>
              <w:fldChar w:fldCharType="separate"/>
            </w:r>
            <w:r w:rsidR="00903933" w:rsidRPr="00AB29B3">
              <w:rPr>
                <w:rStyle w:val="Hyperlink"/>
                <w:rFonts w:ascii="Times New Roman" w:hAnsi="Times New Roman"/>
                <w:webHidden/>
                <w:color w:val="auto"/>
                <w:u w:val="none"/>
              </w:rPr>
              <w:t>33</w:t>
            </w:r>
            <w:r w:rsidR="00E114B5" w:rsidRPr="00AB29B3">
              <w:rPr>
                <w:rStyle w:val="Hyperlink"/>
                <w:rFonts w:ascii="Times New Roman" w:hAnsi="Times New Roman"/>
                <w:webHidden/>
                <w:color w:val="auto"/>
                <w:u w:val="none"/>
              </w:rPr>
              <w:fldChar w:fldCharType="end"/>
            </w:r>
          </w:hyperlink>
        </w:p>
        <w:p w:rsidR="00E114B5" w:rsidRPr="00AB29B3" w:rsidRDefault="00243D62" w:rsidP="00D01800">
          <w:pPr>
            <w:pStyle w:val="TOC4"/>
            <w:spacing w:before="120" w:after="120" w:line="240" w:lineRule="auto"/>
            <w:rPr>
              <w:rStyle w:val="Hyperlink"/>
              <w:rFonts w:ascii="Times New Roman" w:hAnsi="Times New Roman"/>
              <w:color w:val="auto"/>
              <w:u w:val="none"/>
            </w:rPr>
          </w:pPr>
          <w:hyperlink w:anchor="_Toc147220714" w:history="1">
            <w:r w:rsidR="006E3B64" w:rsidRPr="00AB29B3">
              <w:rPr>
                <w:rStyle w:val="Hyperlink"/>
                <w:rFonts w:ascii="Times New Roman" w:hAnsi="Times New Roman"/>
                <w:noProof/>
                <w:color w:val="auto"/>
                <w:sz w:val="26"/>
                <w:szCs w:val="26"/>
                <w:u w:val="none"/>
              </w:rPr>
              <w:t>2</w:t>
            </w:r>
            <w:r w:rsidR="00E114B5" w:rsidRPr="00AB29B3">
              <w:rPr>
                <w:rStyle w:val="Hyperlink"/>
                <w:rFonts w:ascii="Times New Roman" w:hAnsi="Times New Roman"/>
                <w:noProof/>
                <w:color w:val="auto"/>
                <w:sz w:val="26"/>
                <w:szCs w:val="26"/>
                <w:u w:val="none"/>
              </w:rPr>
              <w:t>.2.4. Tiêu chí 4: Chương trình, giáo trình.</w:t>
            </w:r>
            <w:r w:rsidR="00E114B5"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E114B5" w:rsidRPr="00AB29B3">
              <w:rPr>
                <w:rStyle w:val="Hyperlink"/>
                <w:rFonts w:ascii="Times New Roman" w:hAnsi="Times New Roman"/>
                <w:webHidden/>
                <w:color w:val="auto"/>
                <w:u w:val="none"/>
              </w:rPr>
              <w:fldChar w:fldCharType="begin"/>
            </w:r>
            <w:r w:rsidR="00E114B5" w:rsidRPr="00AB29B3">
              <w:rPr>
                <w:rStyle w:val="Hyperlink"/>
                <w:rFonts w:ascii="Times New Roman" w:hAnsi="Times New Roman"/>
                <w:webHidden/>
                <w:color w:val="auto"/>
                <w:u w:val="none"/>
              </w:rPr>
              <w:instrText xml:space="preserve"> PAGEREF _Toc147220714 \h </w:instrText>
            </w:r>
            <w:r w:rsidR="00E114B5" w:rsidRPr="00AB29B3">
              <w:rPr>
                <w:rStyle w:val="Hyperlink"/>
                <w:rFonts w:ascii="Times New Roman" w:hAnsi="Times New Roman"/>
                <w:webHidden/>
                <w:color w:val="auto"/>
                <w:u w:val="none"/>
              </w:rPr>
            </w:r>
            <w:r w:rsidR="00E114B5" w:rsidRPr="00AB29B3">
              <w:rPr>
                <w:rStyle w:val="Hyperlink"/>
                <w:rFonts w:ascii="Times New Roman" w:hAnsi="Times New Roman"/>
                <w:webHidden/>
                <w:color w:val="auto"/>
                <w:u w:val="none"/>
              </w:rPr>
              <w:fldChar w:fldCharType="separate"/>
            </w:r>
            <w:r w:rsidR="00903933" w:rsidRPr="00AB29B3">
              <w:rPr>
                <w:rStyle w:val="Hyperlink"/>
                <w:rFonts w:ascii="Times New Roman" w:hAnsi="Times New Roman"/>
                <w:webHidden/>
                <w:color w:val="auto"/>
                <w:u w:val="none"/>
              </w:rPr>
              <w:t>42</w:t>
            </w:r>
            <w:r w:rsidR="00E114B5" w:rsidRPr="00AB29B3">
              <w:rPr>
                <w:rStyle w:val="Hyperlink"/>
                <w:rFonts w:ascii="Times New Roman" w:hAnsi="Times New Roman"/>
                <w:webHidden/>
                <w:color w:val="auto"/>
                <w:u w:val="none"/>
              </w:rPr>
              <w:fldChar w:fldCharType="end"/>
            </w:r>
          </w:hyperlink>
        </w:p>
        <w:p w:rsidR="00E114B5" w:rsidRPr="00AB29B3" w:rsidRDefault="00243D62" w:rsidP="00D01800">
          <w:pPr>
            <w:pStyle w:val="TOC4"/>
            <w:spacing w:before="120" w:after="120" w:line="240" w:lineRule="auto"/>
            <w:rPr>
              <w:rStyle w:val="Hyperlink"/>
              <w:rFonts w:ascii="Times New Roman" w:hAnsi="Times New Roman"/>
              <w:color w:val="auto"/>
              <w:u w:val="none"/>
            </w:rPr>
          </w:pPr>
          <w:hyperlink w:anchor="_Toc147220715" w:history="1">
            <w:r w:rsidR="00E114B5" w:rsidRPr="00AB29B3">
              <w:rPr>
                <w:rStyle w:val="Hyperlink"/>
                <w:rFonts w:ascii="Times New Roman" w:hAnsi="Times New Roman"/>
                <w:noProof/>
                <w:color w:val="auto"/>
                <w:sz w:val="26"/>
                <w:szCs w:val="26"/>
                <w:u w:val="none"/>
              </w:rPr>
              <w:t>2.2.5. Tiêu chí 5: Cơ sở vật chất, thiết bị đào tạo và thư viện.</w:t>
            </w:r>
            <w:r w:rsidR="00E114B5"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E114B5" w:rsidRPr="00AB29B3">
              <w:rPr>
                <w:rStyle w:val="Hyperlink"/>
                <w:rFonts w:ascii="Times New Roman" w:hAnsi="Times New Roman"/>
                <w:webHidden/>
                <w:color w:val="auto"/>
                <w:u w:val="none"/>
              </w:rPr>
              <w:fldChar w:fldCharType="begin"/>
            </w:r>
            <w:r w:rsidR="00E114B5" w:rsidRPr="00AB29B3">
              <w:rPr>
                <w:rStyle w:val="Hyperlink"/>
                <w:rFonts w:ascii="Times New Roman" w:hAnsi="Times New Roman"/>
                <w:webHidden/>
                <w:color w:val="auto"/>
                <w:u w:val="none"/>
              </w:rPr>
              <w:instrText xml:space="preserve"> PAGEREF _Toc147220715 \h </w:instrText>
            </w:r>
            <w:r w:rsidR="00E114B5" w:rsidRPr="00AB29B3">
              <w:rPr>
                <w:rStyle w:val="Hyperlink"/>
                <w:rFonts w:ascii="Times New Roman" w:hAnsi="Times New Roman"/>
                <w:webHidden/>
                <w:color w:val="auto"/>
                <w:u w:val="none"/>
              </w:rPr>
            </w:r>
            <w:r w:rsidR="00E114B5" w:rsidRPr="00AB29B3">
              <w:rPr>
                <w:rStyle w:val="Hyperlink"/>
                <w:rFonts w:ascii="Times New Roman" w:hAnsi="Times New Roman"/>
                <w:webHidden/>
                <w:color w:val="auto"/>
                <w:u w:val="none"/>
              </w:rPr>
              <w:fldChar w:fldCharType="separate"/>
            </w:r>
            <w:r w:rsidR="00903933" w:rsidRPr="00AB29B3">
              <w:rPr>
                <w:rStyle w:val="Hyperlink"/>
                <w:rFonts w:ascii="Times New Roman" w:hAnsi="Times New Roman"/>
                <w:webHidden/>
                <w:color w:val="auto"/>
                <w:u w:val="none"/>
              </w:rPr>
              <w:t>51</w:t>
            </w:r>
            <w:r w:rsidR="00E114B5" w:rsidRPr="00AB29B3">
              <w:rPr>
                <w:rStyle w:val="Hyperlink"/>
                <w:rFonts w:ascii="Times New Roman" w:hAnsi="Times New Roman"/>
                <w:webHidden/>
                <w:color w:val="auto"/>
                <w:u w:val="none"/>
              </w:rPr>
              <w:fldChar w:fldCharType="end"/>
            </w:r>
          </w:hyperlink>
        </w:p>
        <w:p w:rsidR="00E114B5" w:rsidRPr="00AB29B3" w:rsidRDefault="00243D62" w:rsidP="00D01800">
          <w:pPr>
            <w:pStyle w:val="TOC4"/>
            <w:spacing w:before="120" w:after="120" w:line="240" w:lineRule="auto"/>
            <w:rPr>
              <w:rStyle w:val="Hyperlink"/>
              <w:rFonts w:ascii="Times New Roman" w:hAnsi="Times New Roman"/>
              <w:color w:val="auto"/>
              <w:u w:val="none"/>
            </w:rPr>
          </w:pPr>
          <w:hyperlink w:anchor="_Toc147220716" w:history="1">
            <w:r w:rsidR="00E114B5" w:rsidRPr="00AB29B3">
              <w:rPr>
                <w:rStyle w:val="Hyperlink"/>
                <w:rFonts w:ascii="Times New Roman" w:hAnsi="Times New Roman"/>
                <w:noProof/>
                <w:color w:val="auto"/>
                <w:sz w:val="26"/>
                <w:szCs w:val="26"/>
                <w:u w:val="none"/>
              </w:rPr>
              <w:t>2.2.6. Tiêu chí 6: Dịch vụ cho người học</w:t>
            </w:r>
            <w:r w:rsidR="00E114B5"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E114B5" w:rsidRPr="00AB29B3">
              <w:rPr>
                <w:rStyle w:val="Hyperlink"/>
                <w:rFonts w:ascii="Times New Roman" w:hAnsi="Times New Roman"/>
                <w:webHidden/>
                <w:color w:val="auto"/>
                <w:u w:val="none"/>
              </w:rPr>
              <w:fldChar w:fldCharType="begin"/>
            </w:r>
            <w:r w:rsidR="00E114B5" w:rsidRPr="00AB29B3">
              <w:rPr>
                <w:rStyle w:val="Hyperlink"/>
                <w:rFonts w:ascii="Times New Roman" w:hAnsi="Times New Roman"/>
                <w:webHidden/>
                <w:color w:val="auto"/>
                <w:u w:val="none"/>
              </w:rPr>
              <w:instrText xml:space="preserve"> PAGEREF _Toc147220716 \h </w:instrText>
            </w:r>
            <w:r w:rsidR="00E114B5" w:rsidRPr="00AB29B3">
              <w:rPr>
                <w:rStyle w:val="Hyperlink"/>
                <w:rFonts w:ascii="Times New Roman" w:hAnsi="Times New Roman"/>
                <w:webHidden/>
                <w:color w:val="auto"/>
                <w:u w:val="none"/>
              </w:rPr>
            </w:r>
            <w:r w:rsidR="00E114B5" w:rsidRPr="00AB29B3">
              <w:rPr>
                <w:rStyle w:val="Hyperlink"/>
                <w:rFonts w:ascii="Times New Roman" w:hAnsi="Times New Roman"/>
                <w:webHidden/>
                <w:color w:val="auto"/>
                <w:u w:val="none"/>
              </w:rPr>
              <w:fldChar w:fldCharType="separate"/>
            </w:r>
            <w:r w:rsidR="00903933" w:rsidRPr="00AB29B3">
              <w:rPr>
                <w:rStyle w:val="Hyperlink"/>
                <w:rFonts w:ascii="Times New Roman" w:hAnsi="Times New Roman"/>
                <w:webHidden/>
                <w:color w:val="auto"/>
                <w:u w:val="none"/>
              </w:rPr>
              <w:t>60</w:t>
            </w:r>
            <w:r w:rsidR="00E114B5" w:rsidRPr="00AB29B3">
              <w:rPr>
                <w:rStyle w:val="Hyperlink"/>
                <w:rFonts w:ascii="Times New Roman" w:hAnsi="Times New Roman"/>
                <w:webHidden/>
                <w:color w:val="auto"/>
                <w:u w:val="none"/>
              </w:rPr>
              <w:fldChar w:fldCharType="end"/>
            </w:r>
          </w:hyperlink>
        </w:p>
        <w:p w:rsidR="00E114B5" w:rsidRPr="00AB29B3" w:rsidRDefault="00243D62" w:rsidP="00D01800">
          <w:pPr>
            <w:pStyle w:val="TOC4"/>
            <w:spacing w:before="120" w:after="120" w:line="240" w:lineRule="auto"/>
            <w:rPr>
              <w:rStyle w:val="Hyperlink"/>
              <w:rFonts w:ascii="Times New Roman" w:hAnsi="Times New Roman"/>
              <w:color w:val="auto"/>
              <w:u w:val="none"/>
            </w:rPr>
          </w:pPr>
          <w:hyperlink w:anchor="_Toc147220717" w:history="1">
            <w:r w:rsidR="00E114B5" w:rsidRPr="00AB29B3">
              <w:rPr>
                <w:rStyle w:val="Hyperlink"/>
                <w:rFonts w:ascii="Times New Roman" w:hAnsi="Times New Roman"/>
                <w:noProof/>
                <w:color w:val="auto"/>
                <w:sz w:val="26"/>
                <w:szCs w:val="26"/>
                <w:u w:val="none"/>
              </w:rPr>
              <w:t>2.2.7. Tiêu chí 7: Giám sát đánh giá chất lượng</w:t>
            </w:r>
            <w:r w:rsidR="00E114B5"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224852" w:rsidRPr="00AB29B3">
              <w:rPr>
                <w:rStyle w:val="Hyperlink"/>
                <w:rFonts w:ascii="Times New Roman" w:hAnsi="Times New Roman"/>
                <w:webHidden/>
                <w:color w:val="auto"/>
                <w:u w:val="none"/>
              </w:rPr>
              <w:tab/>
            </w:r>
            <w:r w:rsidR="00E114B5" w:rsidRPr="00AB29B3">
              <w:rPr>
                <w:rStyle w:val="Hyperlink"/>
                <w:rFonts w:ascii="Times New Roman" w:hAnsi="Times New Roman"/>
                <w:webHidden/>
                <w:color w:val="auto"/>
                <w:u w:val="none"/>
              </w:rPr>
              <w:fldChar w:fldCharType="begin"/>
            </w:r>
            <w:r w:rsidR="00E114B5" w:rsidRPr="00AB29B3">
              <w:rPr>
                <w:rStyle w:val="Hyperlink"/>
                <w:rFonts w:ascii="Times New Roman" w:hAnsi="Times New Roman"/>
                <w:webHidden/>
                <w:color w:val="auto"/>
                <w:u w:val="none"/>
              </w:rPr>
              <w:instrText xml:space="preserve"> PAGEREF _Toc147220717 \h </w:instrText>
            </w:r>
            <w:r w:rsidR="00E114B5" w:rsidRPr="00AB29B3">
              <w:rPr>
                <w:rStyle w:val="Hyperlink"/>
                <w:rFonts w:ascii="Times New Roman" w:hAnsi="Times New Roman"/>
                <w:webHidden/>
                <w:color w:val="auto"/>
                <w:u w:val="none"/>
              </w:rPr>
            </w:r>
            <w:r w:rsidR="00E114B5" w:rsidRPr="00AB29B3">
              <w:rPr>
                <w:rStyle w:val="Hyperlink"/>
                <w:rFonts w:ascii="Times New Roman" w:hAnsi="Times New Roman"/>
                <w:webHidden/>
                <w:color w:val="auto"/>
                <w:u w:val="none"/>
              </w:rPr>
              <w:fldChar w:fldCharType="separate"/>
            </w:r>
            <w:r w:rsidR="00903933" w:rsidRPr="00AB29B3">
              <w:rPr>
                <w:rStyle w:val="Hyperlink"/>
                <w:rFonts w:ascii="Times New Roman" w:hAnsi="Times New Roman"/>
                <w:webHidden/>
                <w:color w:val="auto"/>
                <w:u w:val="none"/>
              </w:rPr>
              <w:t>71</w:t>
            </w:r>
            <w:r w:rsidR="00E114B5" w:rsidRPr="00AB29B3">
              <w:rPr>
                <w:rStyle w:val="Hyperlink"/>
                <w:rFonts w:ascii="Times New Roman" w:hAnsi="Times New Roman"/>
                <w:webHidden/>
                <w:color w:val="auto"/>
                <w:u w:val="none"/>
              </w:rPr>
              <w:fldChar w:fldCharType="end"/>
            </w:r>
          </w:hyperlink>
        </w:p>
        <w:p w:rsidR="00E114B5" w:rsidRPr="00AB29B3" w:rsidRDefault="00243D62" w:rsidP="00D01800">
          <w:pPr>
            <w:pStyle w:val="TOC1"/>
            <w:spacing w:before="120" w:after="120"/>
            <w:rPr>
              <w:rStyle w:val="Hyperlink"/>
              <w:rFonts w:eastAsiaTheme="minorEastAsia"/>
              <w:color w:val="auto"/>
              <w:u w:val="none"/>
            </w:rPr>
          </w:pPr>
          <w:hyperlink w:anchor="_Toc147220718" w:history="1">
            <w:r w:rsidR="00E114B5" w:rsidRPr="00D81C4D">
              <w:rPr>
                <w:rStyle w:val="Hyperlink"/>
                <w:rFonts w:eastAsiaTheme="minorEastAsia" w:cstheme="minorBidi"/>
                <w:b/>
                <w:noProof/>
                <w:color w:val="auto"/>
                <w:sz w:val="26"/>
                <w:szCs w:val="26"/>
                <w:u w:val="none"/>
              </w:rPr>
              <w:t>PHẦN III. TỔNG HỢP KẾ HOẠCH NÂNG CAO CHẤT LƯỢNG CHƯƠNG TRÌNH ĐÀO TẠO NGHỀ CÔNG NGHỆ THÔNG TIN</w:t>
            </w:r>
            <w:r w:rsidR="00E114B5" w:rsidRPr="00D81C4D">
              <w:rPr>
                <w:rStyle w:val="Hyperlink"/>
                <w:rFonts w:eastAsiaTheme="minorEastAsia" w:cstheme="minorBidi"/>
                <w:b/>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E114B5" w:rsidRPr="00AB29B3">
              <w:rPr>
                <w:rStyle w:val="Hyperlink"/>
                <w:rFonts w:eastAsiaTheme="minorEastAsia" w:cstheme="minorBidi"/>
                <w:webHidden/>
                <w:color w:val="auto"/>
                <w:u w:val="none"/>
              </w:rPr>
              <w:fldChar w:fldCharType="begin"/>
            </w:r>
            <w:r w:rsidR="00E114B5" w:rsidRPr="00AB29B3">
              <w:rPr>
                <w:rStyle w:val="Hyperlink"/>
                <w:rFonts w:eastAsiaTheme="minorEastAsia" w:cstheme="minorBidi"/>
                <w:webHidden/>
                <w:color w:val="auto"/>
                <w:u w:val="none"/>
              </w:rPr>
              <w:instrText xml:space="preserve"> PAGEREF _Toc147220718 \h </w:instrText>
            </w:r>
            <w:r w:rsidR="00E114B5" w:rsidRPr="00AB29B3">
              <w:rPr>
                <w:rStyle w:val="Hyperlink"/>
                <w:rFonts w:eastAsiaTheme="minorEastAsia" w:cstheme="minorBidi"/>
                <w:webHidden/>
                <w:color w:val="auto"/>
                <w:u w:val="none"/>
              </w:rPr>
            </w:r>
            <w:r w:rsidR="00E114B5" w:rsidRPr="00AB29B3">
              <w:rPr>
                <w:rStyle w:val="Hyperlink"/>
                <w:rFonts w:eastAsiaTheme="minorEastAsia" w:cstheme="minorBidi"/>
                <w:webHidden/>
                <w:color w:val="auto"/>
                <w:u w:val="none"/>
              </w:rPr>
              <w:fldChar w:fldCharType="separate"/>
            </w:r>
            <w:r w:rsidR="00903933" w:rsidRPr="00AB29B3">
              <w:rPr>
                <w:rStyle w:val="Hyperlink"/>
                <w:rFonts w:eastAsiaTheme="minorEastAsia" w:cstheme="minorBidi"/>
                <w:webHidden/>
                <w:color w:val="auto"/>
                <w:u w:val="none"/>
              </w:rPr>
              <w:t>82</w:t>
            </w:r>
            <w:r w:rsidR="00E114B5" w:rsidRPr="00AB29B3">
              <w:rPr>
                <w:rStyle w:val="Hyperlink"/>
                <w:rFonts w:eastAsiaTheme="minorEastAsia" w:cstheme="minorBidi"/>
                <w:webHidden/>
                <w:color w:val="auto"/>
                <w:u w:val="none"/>
              </w:rPr>
              <w:fldChar w:fldCharType="end"/>
            </w:r>
          </w:hyperlink>
        </w:p>
        <w:p w:rsidR="00E114B5" w:rsidRPr="00AB29B3" w:rsidRDefault="00243D62" w:rsidP="00D01800">
          <w:pPr>
            <w:pStyle w:val="TOC1"/>
            <w:spacing w:before="120" w:after="120"/>
            <w:rPr>
              <w:rStyle w:val="Hyperlink"/>
              <w:rFonts w:eastAsiaTheme="minorEastAsia" w:cstheme="minorBidi"/>
              <w:color w:val="auto"/>
              <w:u w:val="none"/>
            </w:rPr>
          </w:pPr>
          <w:hyperlink w:anchor="_Toc147220719" w:history="1">
            <w:r w:rsidR="00E114B5" w:rsidRPr="00D81C4D">
              <w:rPr>
                <w:rStyle w:val="Hyperlink"/>
                <w:rFonts w:eastAsiaTheme="minorEastAsia" w:cstheme="minorBidi"/>
                <w:b/>
                <w:noProof/>
                <w:color w:val="auto"/>
                <w:sz w:val="26"/>
                <w:szCs w:val="26"/>
                <w:u w:val="none"/>
              </w:rPr>
              <w:t>PHẦN IV. ĐỀ XUẤT, KIẾN NGHỊ</w:t>
            </w:r>
            <w:r w:rsidR="00E114B5"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224852" w:rsidRPr="00AB29B3">
              <w:rPr>
                <w:rStyle w:val="Hyperlink"/>
                <w:rFonts w:eastAsiaTheme="minorEastAsia" w:cstheme="minorBidi"/>
                <w:webHidden/>
                <w:color w:val="auto"/>
                <w:u w:val="none"/>
              </w:rPr>
              <w:tab/>
            </w:r>
            <w:r w:rsidR="00E114B5" w:rsidRPr="00AB29B3">
              <w:rPr>
                <w:rStyle w:val="Hyperlink"/>
                <w:rFonts w:eastAsiaTheme="minorEastAsia" w:cstheme="minorBidi"/>
                <w:webHidden/>
                <w:color w:val="auto"/>
                <w:u w:val="none"/>
              </w:rPr>
              <w:fldChar w:fldCharType="begin"/>
            </w:r>
            <w:r w:rsidR="00E114B5" w:rsidRPr="00AB29B3">
              <w:rPr>
                <w:rStyle w:val="Hyperlink"/>
                <w:rFonts w:eastAsiaTheme="minorEastAsia" w:cstheme="minorBidi"/>
                <w:webHidden/>
                <w:color w:val="auto"/>
                <w:u w:val="none"/>
              </w:rPr>
              <w:instrText xml:space="preserve"> PAGEREF _Toc147220719 \h </w:instrText>
            </w:r>
            <w:r w:rsidR="00E114B5" w:rsidRPr="00AB29B3">
              <w:rPr>
                <w:rStyle w:val="Hyperlink"/>
                <w:rFonts w:eastAsiaTheme="minorEastAsia" w:cstheme="minorBidi"/>
                <w:webHidden/>
                <w:color w:val="auto"/>
                <w:u w:val="none"/>
              </w:rPr>
            </w:r>
            <w:r w:rsidR="00E114B5" w:rsidRPr="00AB29B3">
              <w:rPr>
                <w:rStyle w:val="Hyperlink"/>
                <w:rFonts w:eastAsiaTheme="minorEastAsia" w:cstheme="minorBidi"/>
                <w:webHidden/>
                <w:color w:val="auto"/>
                <w:u w:val="none"/>
              </w:rPr>
              <w:fldChar w:fldCharType="separate"/>
            </w:r>
            <w:r w:rsidR="00903933" w:rsidRPr="00AB29B3">
              <w:rPr>
                <w:rStyle w:val="Hyperlink"/>
                <w:rFonts w:eastAsiaTheme="minorEastAsia" w:cstheme="minorBidi"/>
                <w:webHidden/>
                <w:color w:val="auto"/>
                <w:u w:val="none"/>
              </w:rPr>
              <w:t>84</w:t>
            </w:r>
            <w:r w:rsidR="00E114B5" w:rsidRPr="00AB29B3">
              <w:rPr>
                <w:rStyle w:val="Hyperlink"/>
                <w:rFonts w:eastAsiaTheme="minorEastAsia" w:cstheme="minorBidi"/>
                <w:webHidden/>
                <w:color w:val="auto"/>
                <w:u w:val="none"/>
              </w:rPr>
              <w:fldChar w:fldCharType="end"/>
            </w:r>
          </w:hyperlink>
        </w:p>
        <w:p w:rsidR="00224852" w:rsidRPr="00D81C4D" w:rsidRDefault="00224852" w:rsidP="00224852">
          <w:pPr>
            <w:spacing w:before="120" w:after="120" w:line="300" w:lineRule="exact"/>
            <w:rPr>
              <w:rStyle w:val="Hyperlink"/>
              <w:rFonts w:eastAsiaTheme="minorEastAsia" w:cstheme="minorBidi"/>
              <w:b/>
              <w:color w:val="auto"/>
              <w:sz w:val="26"/>
              <w:szCs w:val="26"/>
              <w:u w:val="none"/>
            </w:rPr>
          </w:pPr>
          <w:r w:rsidRPr="00D81C4D">
            <w:rPr>
              <w:rStyle w:val="Hyperlink"/>
              <w:rFonts w:eastAsiaTheme="minorEastAsia" w:cstheme="minorBidi"/>
              <w:b/>
              <w:color w:val="auto"/>
              <w:sz w:val="26"/>
              <w:szCs w:val="26"/>
              <w:u w:val="none"/>
            </w:rPr>
            <w:t>PHỤ LỤC</w:t>
          </w:r>
        </w:p>
        <w:p w:rsidR="00224852" w:rsidRPr="00AB29B3" w:rsidRDefault="00224852" w:rsidP="00224852">
          <w:pPr>
            <w:pStyle w:val="ListParagraph"/>
            <w:numPr>
              <w:ilvl w:val="0"/>
              <w:numId w:val="45"/>
            </w:numPr>
            <w:spacing w:before="120" w:after="120" w:line="300" w:lineRule="exact"/>
            <w:contextualSpacing w:val="0"/>
            <w:rPr>
              <w:rStyle w:val="Hyperlink"/>
              <w:rFonts w:eastAsiaTheme="minorEastAsia" w:cstheme="minorBidi"/>
              <w:noProof/>
              <w:color w:val="auto"/>
              <w:sz w:val="26"/>
              <w:szCs w:val="26"/>
              <w:u w:val="none"/>
            </w:rPr>
          </w:pPr>
          <w:r w:rsidRPr="00AB29B3">
            <w:rPr>
              <w:rStyle w:val="Hyperlink"/>
              <w:rFonts w:eastAsiaTheme="minorEastAsia" w:cstheme="minorBidi"/>
              <w:noProof/>
              <w:color w:val="auto"/>
              <w:sz w:val="26"/>
              <w:szCs w:val="26"/>
              <w:u w:val="none"/>
            </w:rPr>
            <w:t>Quyết định thành lập Hội đồng tự đánh giá chất lượng chương trình đào tạo.</w:t>
          </w:r>
        </w:p>
        <w:p w:rsidR="00224852" w:rsidRPr="00AB29B3" w:rsidRDefault="00224852" w:rsidP="00224852">
          <w:pPr>
            <w:pStyle w:val="ListParagraph"/>
            <w:numPr>
              <w:ilvl w:val="0"/>
              <w:numId w:val="45"/>
            </w:numPr>
            <w:spacing w:before="120" w:after="120" w:line="300" w:lineRule="exact"/>
            <w:contextualSpacing w:val="0"/>
            <w:rPr>
              <w:rStyle w:val="Hyperlink"/>
              <w:rFonts w:eastAsiaTheme="minorEastAsia" w:cstheme="minorBidi"/>
              <w:noProof/>
              <w:color w:val="auto"/>
              <w:sz w:val="26"/>
              <w:szCs w:val="26"/>
              <w:u w:val="none"/>
            </w:rPr>
          </w:pPr>
          <w:r w:rsidRPr="00AB29B3">
            <w:rPr>
              <w:rStyle w:val="Hyperlink"/>
              <w:rFonts w:eastAsiaTheme="minorEastAsia" w:cstheme="minorBidi"/>
              <w:noProof/>
              <w:color w:val="auto"/>
              <w:sz w:val="26"/>
              <w:szCs w:val="26"/>
              <w:u w:val="none"/>
            </w:rPr>
            <w:t>Kế hoạch tự đánh giá chương trình đào tạo.</w:t>
          </w:r>
        </w:p>
        <w:p w:rsidR="00224852" w:rsidRPr="00AB29B3" w:rsidRDefault="00AB29B3" w:rsidP="00224852">
          <w:pPr>
            <w:ind w:firstLine="360"/>
            <w:rPr>
              <w:rStyle w:val="Hyperlink"/>
              <w:rFonts w:eastAsiaTheme="minorEastAsia" w:cstheme="minorBidi"/>
              <w:noProof/>
              <w:color w:val="auto"/>
              <w:sz w:val="26"/>
              <w:szCs w:val="26"/>
              <w:u w:val="none"/>
            </w:rPr>
          </w:pPr>
          <w:r>
            <w:rPr>
              <w:rStyle w:val="Hyperlink"/>
              <w:rFonts w:eastAsiaTheme="minorEastAsia" w:cstheme="minorBidi"/>
              <w:noProof/>
              <w:color w:val="auto"/>
              <w:sz w:val="26"/>
              <w:szCs w:val="26"/>
              <w:u w:val="none"/>
            </w:rPr>
            <w:t xml:space="preserve">3.   </w:t>
          </w:r>
          <w:r w:rsidR="00224852" w:rsidRPr="00AB29B3">
            <w:rPr>
              <w:rStyle w:val="Hyperlink"/>
              <w:rFonts w:eastAsiaTheme="minorEastAsia" w:cstheme="minorBidi"/>
              <w:noProof/>
              <w:color w:val="auto"/>
              <w:sz w:val="26"/>
              <w:szCs w:val="26"/>
              <w:u w:val="none"/>
            </w:rPr>
            <w:t>Bảng mã minh chứng</w:t>
          </w:r>
        </w:p>
        <w:p w:rsidR="009A0A09" w:rsidRPr="00AB29B3" w:rsidRDefault="00E114B5" w:rsidP="00D01800">
          <w:pPr>
            <w:rPr>
              <w:rStyle w:val="Hyperlink"/>
              <w:rFonts w:eastAsiaTheme="minorEastAsia" w:cstheme="minorBidi"/>
              <w:noProof/>
              <w:color w:val="auto"/>
              <w:sz w:val="26"/>
              <w:szCs w:val="26"/>
              <w:u w:val="none"/>
            </w:rPr>
          </w:pPr>
          <w:r w:rsidRPr="00AB29B3">
            <w:rPr>
              <w:rStyle w:val="Hyperlink"/>
              <w:rFonts w:eastAsiaTheme="minorEastAsia" w:cstheme="minorBidi"/>
              <w:noProof/>
              <w:color w:val="auto"/>
              <w:sz w:val="26"/>
              <w:szCs w:val="26"/>
              <w:u w:val="none"/>
            </w:rPr>
            <w:fldChar w:fldCharType="end"/>
          </w:r>
        </w:p>
      </w:sdtContent>
    </w:sdt>
    <w:p w:rsidR="00215DBF" w:rsidRPr="00244E6A" w:rsidRDefault="00215DBF" w:rsidP="00D01800">
      <w:pPr>
        <w:spacing w:after="240"/>
        <w:rPr>
          <w:b/>
          <w:sz w:val="28"/>
          <w:szCs w:val="28"/>
        </w:rPr>
      </w:pPr>
    </w:p>
    <w:p w:rsidR="00215DBF" w:rsidRPr="00244E6A" w:rsidRDefault="00215DBF" w:rsidP="00D01800">
      <w:pPr>
        <w:spacing w:after="240"/>
        <w:jc w:val="center"/>
        <w:rPr>
          <w:b/>
          <w:sz w:val="28"/>
          <w:szCs w:val="28"/>
        </w:rPr>
      </w:pPr>
    </w:p>
    <w:p w:rsidR="00215DBF" w:rsidRPr="00244E6A" w:rsidRDefault="00215DBF" w:rsidP="00D01800">
      <w:pPr>
        <w:spacing w:after="240"/>
        <w:jc w:val="center"/>
        <w:rPr>
          <w:b/>
          <w:sz w:val="28"/>
          <w:szCs w:val="28"/>
        </w:rPr>
      </w:pPr>
    </w:p>
    <w:p w:rsidR="00843035" w:rsidRPr="00244E6A" w:rsidRDefault="00843035" w:rsidP="00D01800">
      <w:pPr>
        <w:spacing w:after="240"/>
        <w:rPr>
          <w:b/>
          <w:sz w:val="28"/>
          <w:szCs w:val="28"/>
        </w:rPr>
        <w:sectPr w:rsidR="00843035" w:rsidRPr="00244E6A" w:rsidSect="002A7374">
          <w:pgSz w:w="11907" w:h="16840" w:code="9"/>
          <w:pgMar w:top="993" w:right="992" w:bottom="1135" w:left="1276" w:header="0" w:footer="57" w:gutter="0"/>
          <w:pgNumType w:start="0"/>
          <w:cols w:space="720"/>
          <w:titlePg/>
          <w:docGrid w:linePitch="360"/>
        </w:sectPr>
      </w:pPr>
    </w:p>
    <w:p w:rsidR="006567E6" w:rsidRPr="00244E6A" w:rsidRDefault="006567E6" w:rsidP="00D01800">
      <w:pPr>
        <w:pStyle w:val="Heading1"/>
        <w:spacing w:before="120" w:after="120"/>
        <w:jc w:val="center"/>
        <w:rPr>
          <w:rFonts w:ascii="Times New Roman" w:hAnsi="Times New Roman"/>
          <w:b w:val="0"/>
          <w:sz w:val="28"/>
          <w:szCs w:val="28"/>
        </w:rPr>
      </w:pPr>
      <w:bookmarkStart w:id="0" w:name="_Toc147220696"/>
      <w:r w:rsidRPr="00244E6A">
        <w:rPr>
          <w:rFonts w:ascii="Times New Roman" w:hAnsi="Times New Roman"/>
          <w:sz w:val="28"/>
          <w:szCs w:val="28"/>
        </w:rPr>
        <w:lastRenderedPageBreak/>
        <w:t>DANH MỤC CÁC TỪ VIẾT TẮT</w:t>
      </w:r>
      <w:bookmarkEnd w:id="0"/>
    </w:p>
    <w:tbl>
      <w:tblPr>
        <w:tblW w:w="9324" w:type="dxa"/>
        <w:tblInd w:w="-137" w:type="dxa"/>
        <w:tblLayout w:type="fixed"/>
        <w:tblCellMar>
          <w:left w:w="0" w:type="dxa"/>
          <w:right w:w="0" w:type="dxa"/>
        </w:tblCellMar>
        <w:tblLook w:val="0000" w:firstRow="0" w:lastRow="0" w:firstColumn="0" w:lastColumn="0" w:noHBand="0" w:noVBand="0"/>
      </w:tblPr>
      <w:tblGrid>
        <w:gridCol w:w="851"/>
        <w:gridCol w:w="2365"/>
        <w:gridCol w:w="6108"/>
      </w:tblGrid>
      <w:tr w:rsidR="00BD3023" w:rsidRPr="00244E6A" w:rsidTr="009A0A09">
        <w:trPr>
          <w:trHeight w:hRule="exact" w:val="414"/>
        </w:trPr>
        <w:tc>
          <w:tcPr>
            <w:tcW w:w="851" w:type="dxa"/>
            <w:tcBorders>
              <w:top w:val="single" w:sz="4" w:space="0" w:color="000000"/>
              <w:left w:val="single" w:sz="4" w:space="0" w:color="000000"/>
              <w:bottom w:val="single" w:sz="4" w:space="0" w:color="000000"/>
              <w:right w:val="single" w:sz="4" w:space="0" w:color="000000"/>
            </w:tcBorders>
            <w:vAlign w:val="center"/>
          </w:tcPr>
          <w:p w:rsidR="006567E6" w:rsidRPr="00244E6A" w:rsidRDefault="003A434C" w:rsidP="00D01800">
            <w:pPr>
              <w:pStyle w:val="NoSpacing"/>
              <w:spacing w:before="0" w:after="0" w:line="240" w:lineRule="auto"/>
              <w:ind w:firstLine="0"/>
              <w:jc w:val="center"/>
              <w:rPr>
                <w:b/>
              </w:rPr>
            </w:pPr>
            <w:r w:rsidRPr="00244E6A">
              <w:rPr>
                <w:b/>
              </w:rPr>
              <w:t>STT</w:t>
            </w:r>
          </w:p>
        </w:tc>
        <w:tc>
          <w:tcPr>
            <w:tcW w:w="2365" w:type="dxa"/>
            <w:tcBorders>
              <w:top w:val="single" w:sz="4" w:space="0" w:color="000000"/>
              <w:left w:val="single" w:sz="4" w:space="0" w:color="000000"/>
              <w:bottom w:val="single" w:sz="4" w:space="0" w:color="000000"/>
              <w:right w:val="single" w:sz="4" w:space="0" w:color="000000"/>
            </w:tcBorders>
            <w:vAlign w:val="center"/>
          </w:tcPr>
          <w:p w:rsidR="006567E6" w:rsidRPr="00244E6A" w:rsidRDefault="003A434C" w:rsidP="00D01800">
            <w:pPr>
              <w:pStyle w:val="NoSpacing"/>
              <w:spacing w:before="0" w:after="0" w:line="240" w:lineRule="auto"/>
              <w:ind w:firstLine="0"/>
              <w:jc w:val="center"/>
              <w:rPr>
                <w:b/>
              </w:rPr>
            </w:pPr>
            <w:r w:rsidRPr="00244E6A">
              <w:rPr>
                <w:b/>
              </w:rPr>
              <w:t>V</w:t>
            </w:r>
            <w:r w:rsidRPr="00244E6A">
              <w:rPr>
                <w:b/>
                <w:spacing w:val="1"/>
              </w:rPr>
              <w:t>I</w:t>
            </w:r>
            <w:r w:rsidRPr="00244E6A">
              <w:rPr>
                <w:b/>
              </w:rPr>
              <w:t>ẾT</w:t>
            </w:r>
            <w:r w:rsidRPr="00244E6A">
              <w:rPr>
                <w:b/>
                <w:spacing w:val="-5"/>
              </w:rPr>
              <w:t xml:space="preserve"> </w:t>
            </w:r>
            <w:r w:rsidRPr="00244E6A">
              <w:rPr>
                <w:b/>
              </w:rPr>
              <w:t>T</w:t>
            </w:r>
            <w:r w:rsidRPr="00244E6A">
              <w:rPr>
                <w:b/>
                <w:spacing w:val="1"/>
              </w:rPr>
              <w:t>Ắ</w:t>
            </w:r>
            <w:r w:rsidRPr="00244E6A">
              <w:rPr>
                <w:b/>
              </w:rPr>
              <w:t>T</w:t>
            </w:r>
          </w:p>
        </w:tc>
        <w:tc>
          <w:tcPr>
            <w:tcW w:w="6108" w:type="dxa"/>
            <w:tcBorders>
              <w:top w:val="single" w:sz="4" w:space="0" w:color="000000"/>
              <w:left w:val="single" w:sz="4" w:space="0" w:color="000000"/>
              <w:bottom w:val="single" w:sz="4" w:space="0" w:color="000000"/>
              <w:right w:val="single" w:sz="4" w:space="0" w:color="000000"/>
            </w:tcBorders>
            <w:vAlign w:val="center"/>
          </w:tcPr>
          <w:p w:rsidR="006567E6" w:rsidRPr="00244E6A" w:rsidRDefault="003A434C" w:rsidP="00D01800">
            <w:pPr>
              <w:pStyle w:val="NoSpacing"/>
              <w:spacing w:before="0" w:after="0" w:line="240" w:lineRule="auto"/>
              <w:ind w:firstLine="0"/>
              <w:jc w:val="center"/>
              <w:rPr>
                <w:b/>
              </w:rPr>
            </w:pPr>
            <w:r w:rsidRPr="00244E6A">
              <w:rPr>
                <w:b/>
              </w:rPr>
              <w:t>Ý</w:t>
            </w:r>
            <w:r w:rsidRPr="00244E6A">
              <w:rPr>
                <w:b/>
                <w:spacing w:val="-2"/>
              </w:rPr>
              <w:t xml:space="preserve"> </w:t>
            </w:r>
            <w:r w:rsidRPr="00244E6A">
              <w:rPr>
                <w:b/>
                <w:w w:val="99"/>
              </w:rPr>
              <w:t>NG</w:t>
            </w:r>
            <w:r w:rsidRPr="00244E6A">
              <w:rPr>
                <w:b/>
                <w:spacing w:val="1"/>
                <w:w w:val="99"/>
              </w:rPr>
              <w:t>HĨ</w:t>
            </w:r>
            <w:r w:rsidRPr="00244E6A">
              <w:rPr>
                <w:b/>
                <w:w w:val="99"/>
              </w:rPr>
              <w:t>A</w:t>
            </w:r>
          </w:p>
        </w:tc>
      </w:tr>
      <w:tr w:rsidR="00BD3023" w:rsidRPr="00244E6A" w:rsidTr="00434366">
        <w:trPr>
          <w:trHeight w:val="378"/>
        </w:trPr>
        <w:tc>
          <w:tcPr>
            <w:tcW w:w="851" w:type="dxa"/>
            <w:tcBorders>
              <w:top w:val="single" w:sz="4" w:space="0" w:color="000000"/>
              <w:left w:val="single" w:sz="4" w:space="0" w:color="000000"/>
              <w:bottom w:val="dotted" w:sz="4" w:space="0" w:color="auto"/>
              <w:right w:val="single" w:sz="4" w:space="0" w:color="000000"/>
            </w:tcBorders>
            <w:vAlign w:val="center"/>
          </w:tcPr>
          <w:p w:rsidR="00050D01" w:rsidRPr="00244E6A" w:rsidRDefault="00050D01" w:rsidP="00D01800">
            <w:pPr>
              <w:widowControl w:val="0"/>
              <w:numPr>
                <w:ilvl w:val="0"/>
                <w:numId w:val="2"/>
              </w:numPr>
              <w:autoSpaceDE w:val="0"/>
              <w:autoSpaceDN w:val="0"/>
              <w:adjustRightInd w:val="0"/>
              <w:ind w:right="-20"/>
              <w:rPr>
                <w:sz w:val="26"/>
                <w:szCs w:val="26"/>
              </w:rPr>
            </w:pPr>
          </w:p>
        </w:tc>
        <w:tc>
          <w:tcPr>
            <w:tcW w:w="2365" w:type="dxa"/>
            <w:tcBorders>
              <w:top w:val="single" w:sz="4" w:space="0" w:color="000000"/>
              <w:left w:val="single" w:sz="4" w:space="0" w:color="000000"/>
              <w:bottom w:val="dotted" w:sz="4" w:space="0" w:color="auto"/>
              <w:right w:val="single" w:sz="4" w:space="0" w:color="000000"/>
            </w:tcBorders>
            <w:vAlign w:val="center"/>
          </w:tcPr>
          <w:p w:rsidR="00050D01" w:rsidRPr="00244E6A" w:rsidRDefault="00050D01" w:rsidP="00D01800">
            <w:pPr>
              <w:widowControl w:val="0"/>
              <w:autoSpaceDE w:val="0"/>
              <w:autoSpaceDN w:val="0"/>
              <w:adjustRightInd w:val="0"/>
              <w:ind w:left="101" w:right="-20"/>
              <w:rPr>
                <w:sz w:val="26"/>
                <w:szCs w:val="26"/>
              </w:rPr>
            </w:pPr>
            <w:r w:rsidRPr="00244E6A">
              <w:rPr>
                <w:sz w:val="26"/>
                <w:szCs w:val="26"/>
              </w:rPr>
              <w:t>BGH</w:t>
            </w:r>
          </w:p>
        </w:tc>
        <w:tc>
          <w:tcPr>
            <w:tcW w:w="6108" w:type="dxa"/>
            <w:tcBorders>
              <w:top w:val="single" w:sz="4" w:space="0" w:color="000000"/>
              <w:left w:val="single" w:sz="4" w:space="0" w:color="000000"/>
              <w:bottom w:val="dotted" w:sz="4" w:space="0" w:color="auto"/>
              <w:right w:val="single" w:sz="4" w:space="0" w:color="000000"/>
            </w:tcBorders>
            <w:vAlign w:val="center"/>
          </w:tcPr>
          <w:p w:rsidR="00050D01" w:rsidRPr="00244E6A" w:rsidRDefault="00050D01" w:rsidP="00D01800">
            <w:pPr>
              <w:widowControl w:val="0"/>
              <w:autoSpaceDE w:val="0"/>
              <w:autoSpaceDN w:val="0"/>
              <w:adjustRightInd w:val="0"/>
              <w:ind w:left="102" w:right="-20"/>
              <w:rPr>
                <w:sz w:val="26"/>
                <w:szCs w:val="26"/>
              </w:rPr>
            </w:pPr>
            <w:r w:rsidRPr="00244E6A">
              <w:rPr>
                <w:sz w:val="26"/>
                <w:szCs w:val="26"/>
              </w:rPr>
              <w:t>Ban giám</w:t>
            </w:r>
            <w:r w:rsidRPr="00244E6A">
              <w:rPr>
                <w:spacing w:val="-2"/>
                <w:sz w:val="26"/>
                <w:szCs w:val="26"/>
              </w:rPr>
              <w:t xml:space="preserve"> </w:t>
            </w:r>
            <w:r w:rsidRPr="00244E6A">
              <w:rPr>
                <w:sz w:val="26"/>
                <w:szCs w:val="26"/>
              </w:rPr>
              <w:t>h</w:t>
            </w:r>
            <w:r w:rsidRPr="00244E6A">
              <w:rPr>
                <w:spacing w:val="2"/>
                <w:sz w:val="26"/>
                <w:szCs w:val="26"/>
              </w:rPr>
              <w:t>i</w:t>
            </w:r>
            <w:r w:rsidRPr="00244E6A">
              <w:rPr>
                <w:sz w:val="26"/>
                <w:szCs w:val="26"/>
              </w:rPr>
              <w:t>ệu</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050D01" w:rsidRPr="00244E6A" w:rsidRDefault="00050D01"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050D01" w:rsidRPr="00244E6A" w:rsidRDefault="00050D01" w:rsidP="00D01800">
            <w:pPr>
              <w:widowControl w:val="0"/>
              <w:autoSpaceDE w:val="0"/>
              <w:autoSpaceDN w:val="0"/>
              <w:adjustRightInd w:val="0"/>
              <w:ind w:left="101" w:right="-20"/>
              <w:rPr>
                <w:sz w:val="26"/>
                <w:szCs w:val="26"/>
              </w:rPr>
            </w:pPr>
            <w:r w:rsidRPr="00244E6A">
              <w:rPr>
                <w:sz w:val="26"/>
                <w:szCs w:val="26"/>
              </w:rPr>
              <w:t>BĐCL-KT</w:t>
            </w:r>
          </w:p>
        </w:tc>
        <w:tc>
          <w:tcPr>
            <w:tcW w:w="6108" w:type="dxa"/>
            <w:tcBorders>
              <w:top w:val="dotted" w:sz="4" w:space="0" w:color="auto"/>
              <w:left w:val="single" w:sz="4" w:space="0" w:color="000000"/>
              <w:bottom w:val="dotted" w:sz="4" w:space="0" w:color="auto"/>
              <w:right w:val="single" w:sz="4" w:space="0" w:color="000000"/>
            </w:tcBorders>
            <w:vAlign w:val="center"/>
          </w:tcPr>
          <w:p w:rsidR="00050D01" w:rsidRPr="00244E6A" w:rsidRDefault="00050D01" w:rsidP="00D01800">
            <w:pPr>
              <w:widowControl w:val="0"/>
              <w:autoSpaceDE w:val="0"/>
              <w:autoSpaceDN w:val="0"/>
              <w:adjustRightInd w:val="0"/>
              <w:ind w:left="102" w:right="-20"/>
              <w:rPr>
                <w:sz w:val="26"/>
                <w:szCs w:val="26"/>
              </w:rPr>
            </w:pPr>
            <w:r w:rsidRPr="00244E6A">
              <w:rPr>
                <w:sz w:val="26"/>
                <w:szCs w:val="26"/>
              </w:rPr>
              <w:t>Bảo đảm chất lượng - Khảo thí</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050D01" w:rsidRPr="00244E6A" w:rsidRDefault="00050D01"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050D01" w:rsidRPr="00837ABE" w:rsidRDefault="00050D01" w:rsidP="00D01800">
            <w:pPr>
              <w:widowControl w:val="0"/>
              <w:autoSpaceDE w:val="0"/>
              <w:autoSpaceDN w:val="0"/>
              <w:adjustRightInd w:val="0"/>
              <w:ind w:left="101" w:right="-20"/>
              <w:rPr>
                <w:sz w:val="26"/>
                <w:szCs w:val="26"/>
                <w:lang w:val="vi-VN"/>
              </w:rPr>
            </w:pPr>
            <w:r w:rsidRPr="00244E6A">
              <w:rPr>
                <w:sz w:val="26"/>
                <w:szCs w:val="26"/>
              </w:rPr>
              <w:t>CBVC</w:t>
            </w:r>
            <w:r w:rsidR="00837ABE">
              <w:rPr>
                <w:sz w:val="26"/>
                <w:szCs w:val="26"/>
                <w:lang w:val="vi-VN"/>
              </w:rPr>
              <w:t>-NLĐ</w:t>
            </w:r>
          </w:p>
        </w:tc>
        <w:tc>
          <w:tcPr>
            <w:tcW w:w="6108" w:type="dxa"/>
            <w:tcBorders>
              <w:top w:val="dotted" w:sz="4" w:space="0" w:color="auto"/>
              <w:left w:val="single" w:sz="4" w:space="0" w:color="000000"/>
              <w:bottom w:val="dotted" w:sz="4" w:space="0" w:color="auto"/>
              <w:right w:val="single" w:sz="4" w:space="0" w:color="000000"/>
            </w:tcBorders>
            <w:vAlign w:val="center"/>
          </w:tcPr>
          <w:p w:rsidR="00050D01" w:rsidRPr="00837ABE" w:rsidRDefault="00050D01" w:rsidP="00D01800">
            <w:pPr>
              <w:widowControl w:val="0"/>
              <w:autoSpaceDE w:val="0"/>
              <w:autoSpaceDN w:val="0"/>
              <w:adjustRightInd w:val="0"/>
              <w:ind w:left="101" w:right="-20"/>
              <w:rPr>
                <w:sz w:val="26"/>
                <w:szCs w:val="26"/>
                <w:lang w:val="vi-VN"/>
              </w:rPr>
            </w:pPr>
            <w:r w:rsidRPr="00244E6A">
              <w:rPr>
                <w:sz w:val="26"/>
                <w:szCs w:val="26"/>
              </w:rPr>
              <w:t>Cán bộ viên chức</w:t>
            </w:r>
            <w:r w:rsidR="00837ABE">
              <w:rPr>
                <w:sz w:val="26"/>
                <w:szCs w:val="26"/>
                <w:lang w:val="vi-VN"/>
              </w:rPr>
              <w:t>, người lao động</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050D01" w:rsidRPr="00244E6A" w:rsidRDefault="00050D01"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050D01" w:rsidRPr="00244E6A" w:rsidRDefault="00837ABE" w:rsidP="00D01800">
            <w:pPr>
              <w:widowControl w:val="0"/>
              <w:autoSpaceDE w:val="0"/>
              <w:autoSpaceDN w:val="0"/>
              <w:adjustRightInd w:val="0"/>
              <w:ind w:left="101" w:right="-20"/>
              <w:rPr>
                <w:sz w:val="26"/>
                <w:szCs w:val="26"/>
              </w:rPr>
            </w:pPr>
            <w:r>
              <w:rPr>
                <w:sz w:val="26"/>
                <w:szCs w:val="26"/>
                <w:lang w:val="it-IT"/>
              </w:rPr>
              <w:t>CBNG</w:t>
            </w:r>
          </w:p>
        </w:tc>
        <w:tc>
          <w:tcPr>
            <w:tcW w:w="6108" w:type="dxa"/>
            <w:tcBorders>
              <w:top w:val="dotted" w:sz="4" w:space="0" w:color="auto"/>
              <w:left w:val="single" w:sz="4" w:space="0" w:color="000000"/>
              <w:bottom w:val="dotted" w:sz="4" w:space="0" w:color="auto"/>
              <w:right w:val="single" w:sz="4" w:space="0" w:color="000000"/>
            </w:tcBorders>
            <w:vAlign w:val="center"/>
          </w:tcPr>
          <w:p w:rsidR="00050D01" w:rsidRPr="00244E6A" w:rsidRDefault="00837ABE" w:rsidP="00D01800">
            <w:pPr>
              <w:widowControl w:val="0"/>
              <w:autoSpaceDE w:val="0"/>
              <w:autoSpaceDN w:val="0"/>
              <w:adjustRightInd w:val="0"/>
              <w:ind w:left="101" w:right="-20"/>
              <w:rPr>
                <w:sz w:val="26"/>
                <w:szCs w:val="26"/>
              </w:rPr>
            </w:pPr>
            <w:r>
              <w:rPr>
                <w:sz w:val="26"/>
                <w:szCs w:val="26"/>
              </w:rPr>
              <w:t>Cán bộ nhà giáo</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CNKT</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2" w:right="-20"/>
              <w:rPr>
                <w:sz w:val="26"/>
                <w:szCs w:val="26"/>
              </w:rPr>
            </w:pPr>
            <w:r w:rsidRPr="00244E6A">
              <w:rPr>
                <w:sz w:val="26"/>
                <w:szCs w:val="26"/>
              </w:rPr>
              <w:t>Công nhân kỹ thuật</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CKĐCL-KĐ</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2" w:right="-20"/>
              <w:rPr>
                <w:sz w:val="26"/>
                <w:szCs w:val="26"/>
              </w:rPr>
            </w:pPr>
            <w:r w:rsidRPr="00244E6A">
              <w:rPr>
                <w:sz w:val="26"/>
                <w:szCs w:val="26"/>
              </w:rPr>
              <w:t>Cục kiểm định chất lượng - Kiểm định.</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Đ-ĐT</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2" w:right="-20"/>
              <w:rPr>
                <w:sz w:val="26"/>
                <w:szCs w:val="26"/>
              </w:rPr>
            </w:pPr>
            <w:r w:rsidRPr="00244E6A">
              <w:rPr>
                <w:sz w:val="26"/>
                <w:szCs w:val="26"/>
              </w:rPr>
              <w:t>Điện - Điện tử</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CTĐT</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2" w:right="-20"/>
              <w:rPr>
                <w:sz w:val="26"/>
                <w:szCs w:val="26"/>
              </w:rPr>
            </w:pPr>
            <w:r w:rsidRPr="00244E6A">
              <w:rPr>
                <w:sz w:val="26"/>
                <w:szCs w:val="26"/>
              </w:rPr>
              <w:t>Chương trình đào tạo</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GDNN</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Giáo dục nghề nghiệp</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pacing w:val="-1"/>
                <w:sz w:val="26"/>
                <w:szCs w:val="26"/>
              </w:rPr>
              <w:t>H</w:t>
            </w:r>
            <w:r w:rsidRPr="00244E6A">
              <w:rPr>
                <w:sz w:val="26"/>
                <w:szCs w:val="26"/>
              </w:rPr>
              <w:t>ĐKH</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Hội đồng khoa học</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pacing w:val="-1"/>
                <w:sz w:val="26"/>
                <w:szCs w:val="26"/>
              </w:rPr>
            </w:pPr>
            <w:r w:rsidRPr="00244E6A">
              <w:rPr>
                <w:spacing w:val="-1"/>
                <w:sz w:val="26"/>
                <w:szCs w:val="26"/>
              </w:rPr>
              <w:t>HĐND</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pacing w:val="-1"/>
                <w:sz w:val="26"/>
                <w:szCs w:val="26"/>
              </w:rPr>
            </w:pPr>
            <w:r w:rsidRPr="00244E6A">
              <w:rPr>
                <w:spacing w:val="-1"/>
                <w:sz w:val="26"/>
                <w:szCs w:val="26"/>
              </w:rPr>
              <w:t>Hội đồng nhân dân</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7653AC" w:rsidP="00D01800">
            <w:pPr>
              <w:widowControl w:val="0"/>
              <w:autoSpaceDE w:val="0"/>
              <w:autoSpaceDN w:val="0"/>
              <w:adjustRightInd w:val="0"/>
              <w:ind w:left="101" w:right="-20"/>
              <w:rPr>
                <w:sz w:val="26"/>
                <w:szCs w:val="26"/>
              </w:rPr>
            </w:pPr>
            <w:r w:rsidRPr="00244E6A">
              <w:rPr>
                <w:sz w:val="26"/>
                <w:szCs w:val="26"/>
              </w:rPr>
              <w:t>HSSV</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Học sinh, sinh viên</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pacing w:val="-1"/>
                <w:sz w:val="26"/>
                <w:szCs w:val="26"/>
              </w:rPr>
              <w:t>K</w:t>
            </w:r>
            <w:r w:rsidRPr="00244E6A">
              <w:rPr>
                <w:sz w:val="26"/>
                <w:szCs w:val="26"/>
              </w:rPr>
              <w:t>Đ</w:t>
            </w:r>
            <w:r w:rsidRPr="00244E6A">
              <w:rPr>
                <w:spacing w:val="-1"/>
                <w:sz w:val="26"/>
                <w:szCs w:val="26"/>
              </w:rPr>
              <w:t>C</w:t>
            </w:r>
            <w:r w:rsidRPr="00244E6A">
              <w:rPr>
                <w:spacing w:val="1"/>
                <w:sz w:val="26"/>
                <w:szCs w:val="26"/>
              </w:rPr>
              <w:t>L</w:t>
            </w:r>
            <w:r w:rsidRPr="00244E6A">
              <w:rPr>
                <w:spacing w:val="-1"/>
                <w:sz w:val="26"/>
                <w:szCs w:val="26"/>
              </w:rPr>
              <w:t>CSGDNN</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pacing w:val="-1"/>
                <w:sz w:val="26"/>
                <w:szCs w:val="26"/>
              </w:rPr>
              <w:t>K</w:t>
            </w:r>
            <w:r w:rsidRPr="00244E6A">
              <w:rPr>
                <w:spacing w:val="1"/>
                <w:sz w:val="26"/>
                <w:szCs w:val="26"/>
              </w:rPr>
              <w:t>i</w:t>
            </w:r>
            <w:r w:rsidRPr="00244E6A">
              <w:rPr>
                <w:sz w:val="26"/>
                <w:szCs w:val="26"/>
              </w:rPr>
              <w:t>ểm</w:t>
            </w:r>
            <w:r w:rsidRPr="00244E6A">
              <w:rPr>
                <w:spacing w:val="-2"/>
                <w:sz w:val="26"/>
                <w:szCs w:val="26"/>
              </w:rPr>
              <w:t xml:space="preserve"> </w:t>
            </w:r>
            <w:r w:rsidRPr="00244E6A">
              <w:rPr>
                <w:sz w:val="26"/>
                <w:szCs w:val="26"/>
              </w:rPr>
              <w:t>đ</w:t>
            </w:r>
            <w:r w:rsidRPr="00244E6A">
              <w:rPr>
                <w:spacing w:val="1"/>
                <w:sz w:val="26"/>
                <w:szCs w:val="26"/>
              </w:rPr>
              <w:t>ị</w:t>
            </w:r>
            <w:r w:rsidRPr="00244E6A">
              <w:rPr>
                <w:sz w:val="26"/>
                <w:szCs w:val="26"/>
              </w:rPr>
              <w:t xml:space="preserve">nh </w:t>
            </w:r>
            <w:r w:rsidRPr="00244E6A">
              <w:rPr>
                <w:spacing w:val="1"/>
                <w:sz w:val="26"/>
                <w:szCs w:val="26"/>
              </w:rPr>
              <w:t>c</w:t>
            </w:r>
            <w:r w:rsidRPr="00244E6A">
              <w:rPr>
                <w:sz w:val="26"/>
                <w:szCs w:val="26"/>
              </w:rPr>
              <w:t>hất lư</w:t>
            </w:r>
            <w:r w:rsidRPr="00244E6A">
              <w:rPr>
                <w:spacing w:val="1"/>
                <w:sz w:val="26"/>
                <w:szCs w:val="26"/>
              </w:rPr>
              <w:t>ợ</w:t>
            </w:r>
            <w:r w:rsidRPr="00244E6A">
              <w:rPr>
                <w:sz w:val="26"/>
                <w:szCs w:val="26"/>
              </w:rPr>
              <w:t>ng cơ sở giáo dục nghề nghiệp</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pacing w:val="1"/>
                <w:sz w:val="26"/>
                <w:szCs w:val="26"/>
              </w:rPr>
              <w:t>KH</w:t>
            </w:r>
            <w:r w:rsidRPr="00244E6A">
              <w:rPr>
                <w:sz w:val="26"/>
                <w:szCs w:val="26"/>
              </w:rPr>
              <w:t>-TC</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2" w:right="-20"/>
              <w:rPr>
                <w:sz w:val="26"/>
                <w:szCs w:val="26"/>
              </w:rPr>
            </w:pPr>
            <w:r w:rsidRPr="00244E6A">
              <w:rPr>
                <w:sz w:val="26"/>
                <w:szCs w:val="26"/>
              </w:rPr>
              <w:t xml:space="preserve">Kế hoạch - Tài chính </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KTX</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2" w:right="-20"/>
              <w:rPr>
                <w:sz w:val="26"/>
                <w:szCs w:val="26"/>
              </w:rPr>
            </w:pPr>
            <w:r w:rsidRPr="00244E6A">
              <w:rPr>
                <w:sz w:val="26"/>
                <w:szCs w:val="26"/>
              </w:rPr>
              <w:t>Ký túc xá</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NCKH</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2" w:right="-20"/>
              <w:rPr>
                <w:sz w:val="26"/>
                <w:szCs w:val="26"/>
              </w:rPr>
            </w:pPr>
            <w:r w:rsidRPr="00244E6A">
              <w:rPr>
                <w:sz w:val="26"/>
                <w:szCs w:val="26"/>
              </w:rPr>
              <w:t>Nghiên cứu khoa học</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NCS</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2" w:right="-20"/>
              <w:rPr>
                <w:sz w:val="26"/>
                <w:szCs w:val="26"/>
              </w:rPr>
            </w:pPr>
            <w:r w:rsidRPr="00244E6A">
              <w:rPr>
                <w:sz w:val="26"/>
                <w:szCs w:val="26"/>
              </w:rPr>
              <w:t>Nghiên cứu sinh</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PCCC</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2" w:right="-20"/>
              <w:rPr>
                <w:sz w:val="26"/>
                <w:szCs w:val="26"/>
              </w:rPr>
            </w:pPr>
            <w:r w:rsidRPr="00244E6A">
              <w:rPr>
                <w:sz w:val="26"/>
                <w:szCs w:val="26"/>
              </w:rPr>
              <w:t>Phòng cháy chữa cháy</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pacing w:val="-1"/>
                <w:sz w:val="26"/>
                <w:szCs w:val="26"/>
              </w:rPr>
              <w:t>Q</w:t>
            </w:r>
            <w:r w:rsidRPr="00244E6A">
              <w:rPr>
                <w:sz w:val="26"/>
                <w:szCs w:val="26"/>
              </w:rPr>
              <w:t>Đ</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Quyết đ</w:t>
            </w:r>
            <w:r w:rsidRPr="00244E6A">
              <w:rPr>
                <w:spacing w:val="1"/>
                <w:sz w:val="26"/>
                <w:szCs w:val="26"/>
              </w:rPr>
              <w:t>ị</w:t>
            </w:r>
            <w:r w:rsidRPr="00244E6A">
              <w:rPr>
                <w:sz w:val="26"/>
                <w:szCs w:val="26"/>
              </w:rPr>
              <w:t>nh</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991426" w:rsidP="00D01800">
            <w:pPr>
              <w:widowControl w:val="0"/>
              <w:autoSpaceDE w:val="0"/>
              <w:autoSpaceDN w:val="0"/>
              <w:adjustRightInd w:val="0"/>
              <w:ind w:left="101" w:right="-20"/>
              <w:rPr>
                <w:sz w:val="26"/>
                <w:szCs w:val="26"/>
              </w:rPr>
            </w:pPr>
            <w:r w:rsidRPr="00244E6A">
              <w:rPr>
                <w:sz w:val="26"/>
                <w:szCs w:val="26"/>
              </w:rPr>
              <w:t>CNTT</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44580F" w:rsidP="00D01800">
            <w:pPr>
              <w:widowControl w:val="0"/>
              <w:autoSpaceDE w:val="0"/>
              <w:autoSpaceDN w:val="0"/>
              <w:adjustRightInd w:val="0"/>
              <w:ind w:left="102" w:right="-20"/>
              <w:rPr>
                <w:sz w:val="26"/>
                <w:szCs w:val="26"/>
              </w:rPr>
            </w:pPr>
            <w:r w:rsidRPr="00244E6A">
              <w:rPr>
                <w:sz w:val="26"/>
                <w:szCs w:val="26"/>
              </w:rPr>
              <w:t>Công nghệ</w:t>
            </w:r>
            <w:r w:rsidR="00991426" w:rsidRPr="00244E6A">
              <w:rPr>
                <w:sz w:val="26"/>
                <w:szCs w:val="26"/>
              </w:rPr>
              <w:t xml:space="preserve"> thông tin</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pacing w:val="-1"/>
                <w:sz w:val="26"/>
                <w:szCs w:val="26"/>
              </w:rPr>
            </w:pPr>
            <w:r w:rsidRPr="00244E6A">
              <w:rPr>
                <w:spacing w:val="-1"/>
                <w:sz w:val="26"/>
                <w:szCs w:val="26"/>
              </w:rPr>
              <w:t>QTTB-DA</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Quản trị - Thiết bị và Dự án</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TB</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2" w:right="-20"/>
              <w:rPr>
                <w:sz w:val="26"/>
                <w:szCs w:val="26"/>
              </w:rPr>
            </w:pPr>
            <w:r w:rsidRPr="00244E6A">
              <w:rPr>
                <w:sz w:val="26"/>
                <w:szCs w:val="26"/>
              </w:rPr>
              <w:t>Thông báo</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TBXH</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T</w:t>
            </w:r>
            <w:r w:rsidRPr="00244E6A">
              <w:rPr>
                <w:spacing w:val="-1"/>
                <w:sz w:val="26"/>
                <w:szCs w:val="26"/>
              </w:rPr>
              <w:t>h</w:t>
            </w:r>
            <w:r w:rsidRPr="00244E6A">
              <w:rPr>
                <w:sz w:val="26"/>
                <w:szCs w:val="26"/>
              </w:rPr>
              <w:t>ư</w:t>
            </w:r>
            <w:r w:rsidRPr="00244E6A">
              <w:rPr>
                <w:spacing w:val="1"/>
                <w:sz w:val="26"/>
                <w:szCs w:val="26"/>
              </w:rPr>
              <w:t>ơ</w:t>
            </w:r>
            <w:r w:rsidRPr="00244E6A">
              <w:rPr>
                <w:sz w:val="26"/>
                <w:szCs w:val="26"/>
              </w:rPr>
              <w:t>ng binh và Xã hội</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TCGDNN</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Tổng cục Giáo dục nghề nghiệp</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lang w:val="nl-NL"/>
              </w:rPr>
              <w:t>TCCN</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Trung cấp chuyên nghiệp</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iCs/>
                <w:sz w:val="26"/>
                <w:szCs w:val="26"/>
              </w:rPr>
              <w:t>TĐGCLCSGDNN</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Tự đánh giá chất lượng cơ sở giáo dục nghề nghiệp</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iCs/>
                <w:sz w:val="26"/>
                <w:szCs w:val="26"/>
              </w:rPr>
              <w:t>TĐGCLCTĐT</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Tự đánh giá chất lượng chương trình đào tạo</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THCS</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2" w:right="-20"/>
              <w:rPr>
                <w:sz w:val="26"/>
                <w:szCs w:val="26"/>
              </w:rPr>
            </w:pPr>
            <w:r w:rsidRPr="00244E6A">
              <w:rPr>
                <w:sz w:val="26"/>
                <w:szCs w:val="26"/>
              </w:rPr>
              <w:t xml:space="preserve">Trung học </w:t>
            </w:r>
            <w:r w:rsidRPr="00244E6A">
              <w:rPr>
                <w:spacing w:val="-1"/>
                <w:sz w:val="26"/>
                <w:szCs w:val="26"/>
              </w:rPr>
              <w:t>c</w:t>
            </w:r>
            <w:r w:rsidRPr="00244E6A">
              <w:rPr>
                <w:sz w:val="26"/>
                <w:szCs w:val="26"/>
              </w:rPr>
              <w:t>ơ sở</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THPT</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2" w:right="-20"/>
              <w:rPr>
                <w:sz w:val="26"/>
                <w:szCs w:val="26"/>
              </w:rPr>
            </w:pPr>
            <w:r w:rsidRPr="00244E6A">
              <w:rPr>
                <w:sz w:val="26"/>
                <w:szCs w:val="26"/>
              </w:rPr>
              <w:t>Trung học phổ thông</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pacing w:val="-6"/>
                <w:sz w:val="26"/>
                <w:szCs w:val="26"/>
              </w:rPr>
              <w:t>T</w:t>
            </w:r>
            <w:r w:rsidRPr="00244E6A">
              <w:rPr>
                <w:spacing w:val="-7"/>
                <w:sz w:val="26"/>
                <w:szCs w:val="26"/>
              </w:rPr>
              <w:t>NC</w:t>
            </w:r>
            <w:r w:rsidRPr="00244E6A">
              <w:rPr>
                <w:spacing w:val="-5"/>
                <w:sz w:val="26"/>
                <w:szCs w:val="26"/>
              </w:rPr>
              <w:t>S</w:t>
            </w:r>
            <w:r w:rsidRPr="00244E6A">
              <w:rPr>
                <w:spacing w:val="-7"/>
                <w:sz w:val="26"/>
                <w:szCs w:val="26"/>
              </w:rPr>
              <w:t>HC</w:t>
            </w:r>
            <w:r w:rsidRPr="00244E6A">
              <w:rPr>
                <w:sz w:val="26"/>
                <w:szCs w:val="26"/>
              </w:rPr>
              <w:t>M</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Thanh niên</w:t>
            </w:r>
            <w:r w:rsidRPr="00244E6A">
              <w:rPr>
                <w:spacing w:val="-1"/>
                <w:sz w:val="26"/>
                <w:szCs w:val="26"/>
              </w:rPr>
              <w:t xml:space="preserve"> C</w:t>
            </w:r>
            <w:r w:rsidRPr="00244E6A">
              <w:rPr>
                <w:sz w:val="26"/>
                <w:szCs w:val="26"/>
              </w:rPr>
              <w:t xml:space="preserve">ộng sản </w:t>
            </w:r>
            <w:r w:rsidRPr="00244E6A">
              <w:rPr>
                <w:spacing w:val="-1"/>
                <w:sz w:val="26"/>
                <w:szCs w:val="26"/>
              </w:rPr>
              <w:t>H</w:t>
            </w:r>
            <w:r w:rsidRPr="00244E6A">
              <w:rPr>
                <w:sz w:val="26"/>
                <w:szCs w:val="26"/>
              </w:rPr>
              <w:t>ồ Chí Minh</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TNHH</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2" w:right="-20"/>
              <w:rPr>
                <w:sz w:val="26"/>
                <w:szCs w:val="26"/>
              </w:rPr>
            </w:pPr>
            <w:r w:rsidRPr="00244E6A">
              <w:rPr>
                <w:sz w:val="26"/>
                <w:szCs w:val="26"/>
              </w:rPr>
              <w:t>Trách nh</w:t>
            </w:r>
            <w:r w:rsidRPr="00244E6A">
              <w:rPr>
                <w:spacing w:val="1"/>
                <w:sz w:val="26"/>
                <w:szCs w:val="26"/>
              </w:rPr>
              <w:t>i</w:t>
            </w:r>
            <w:r w:rsidRPr="00244E6A">
              <w:rPr>
                <w:sz w:val="26"/>
                <w:szCs w:val="26"/>
              </w:rPr>
              <w:t>ệm</w:t>
            </w:r>
            <w:r w:rsidRPr="00244E6A">
              <w:rPr>
                <w:spacing w:val="-2"/>
                <w:sz w:val="26"/>
                <w:szCs w:val="26"/>
              </w:rPr>
              <w:t xml:space="preserve"> </w:t>
            </w:r>
            <w:r w:rsidRPr="00244E6A">
              <w:rPr>
                <w:sz w:val="26"/>
                <w:szCs w:val="26"/>
              </w:rPr>
              <w:t>hữu hạn</w:t>
            </w:r>
          </w:p>
        </w:tc>
      </w:tr>
      <w:tr w:rsidR="00BD3023" w:rsidRPr="00244E6A" w:rsidTr="00434366">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TP</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Thành phố</w:t>
            </w:r>
          </w:p>
        </w:tc>
      </w:tr>
      <w:tr w:rsidR="00BD3023" w:rsidRPr="00244E6A" w:rsidTr="009A0A09">
        <w:trPr>
          <w:trHeight w:val="378"/>
        </w:trPr>
        <w:tc>
          <w:tcPr>
            <w:tcW w:w="851"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pacing w:val="-1"/>
                <w:sz w:val="26"/>
                <w:szCs w:val="26"/>
              </w:rPr>
            </w:pPr>
            <w:r w:rsidRPr="00244E6A">
              <w:rPr>
                <w:spacing w:val="-1"/>
                <w:sz w:val="26"/>
                <w:szCs w:val="26"/>
              </w:rPr>
              <w:t>TC-HC</w:t>
            </w:r>
          </w:p>
        </w:tc>
        <w:tc>
          <w:tcPr>
            <w:tcW w:w="6108" w:type="dxa"/>
            <w:tcBorders>
              <w:top w:val="dotted" w:sz="4" w:space="0" w:color="auto"/>
              <w:left w:val="single" w:sz="4" w:space="0" w:color="000000"/>
              <w:bottom w:val="dotted"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pacing w:val="-1"/>
                <w:sz w:val="26"/>
                <w:szCs w:val="26"/>
              </w:rPr>
            </w:pPr>
            <w:r w:rsidRPr="00244E6A">
              <w:rPr>
                <w:spacing w:val="-1"/>
                <w:sz w:val="26"/>
                <w:szCs w:val="26"/>
              </w:rPr>
              <w:t xml:space="preserve">Tổ chức - Hành chính </w:t>
            </w:r>
          </w:p>
        </w:tc>
      </w:tr>
      <w:tr w:rsidR="00BD3023" w:rsidRPr="00244E6A" w:rsidTr="009A0A09">
        <w:trPr>
          <w:trHeight w:val="187"/>
        </w:trPr>
        <w:tc>
          <w:tcPr>
            <w:tcW w:w="851" w:type="dxa"/>
            <w:tcBorders>
              <w:top w:val="dotted" w:sz="4" w:space="0" w:color="auto"/>
              <w:left w:val="single" w:sz="4" w:space="0" w:color="000000"/>
              <w:bottom w:val="single" w:sz="4" w:space="0" w:color="auto"/>
              <w:right w:val="single" w:sz="4" w:space="0" w:color="000000"/>
            </w:tcBorders>
            <w:vAlign w:val="center"/>
          </w:tcPr>
          <w:p w:rsidR="005B7178" w:rsidRPr="00244E6A" w:rsidRDefault="005B7178" w:rsidP="00D01800">
            <w:pPr>
              <w:widowControl w:val="0"/>
              <w:numPr>
                <w:ilvl w:val="0"/>
                <w:numId w:val="2"/>
              </w:numPr>
              <w:autoSpaceDE w:val="0"/>
              <w:autoSpaceDN w:val="0"/>
              <w:adjustRightInd w:val="0"/>
              <w:ind w:right="-20"/>
              <w:rPr>
                <w:sz w:val="26"/>
                <w:szCs w:val="26"/>
              </w:rPr>
            </w:pPr>
          </w:p>
        </w:tc>
        <w:tc>
          <w:tcPr>
            <w:tcW w:w="2365" w:type="dxa"/>
            <w:tcBorders>
              <w:top w:val="dotted" w:sz="4" w:space="0" w:color="auto"/>
              <w:left w:val="single" w:sz="4" w:space="0" w:color="000000"/>
              <w:bottom w:val="single" w:sz="4" w:space="0" w:color="auto"/>
              <w:right w:val="single" w:sz="4" w:space="0" w:color="000000"/>
            </w:tcBorders>
            <w:vAlign w:val="center"/>
          </w:tcPr>
          <w:p w:rsidR="005B7178" w:rsidRPr="00244E6A" w:rsidRDefault="005B7178" w:rsidP="00D01800">
            <w:pPr>
              <w:widowControl w:val="0"/>
              <w:autoSpaceDE w:val="0"/>
              <w:autoSpaceDN w:val="0"/>
              <w:adjustRightInd w:val="0"/>
              <w:ind w:left="101" w:right="-20"/>
              <w:rPr>
                <w:sz w:val="26"/>
                <w:szCs w:val="26"/>
              </w:rPr>
            </w:pPr>
            <w:r w:rsidRPr="00244E6A">
              <w:rPr>
                <w:sz w:val="26"/>
                <w:szCs w:val="26"/>
              </w:rPr>
              <w:t>TTGDNN</w:t>
            </w:r>
          </w:p>
        </w:tc>
        <w:tc>
          <w:tcPr>
            <w:tcW w:w="6108" w:type="dxa"/>
            <w:tcBorders>
              <w:top w:val="dotted" w:sz="4" w:space="0" w:color="auto"/>
              <w:left w:val="single" w:sz="4" w:space="0" w:color="000000"/>
              <w:bottom w:val="single" w:sz="4" w:space="0" w:color="auto"/>
              <w:right w:val="single" w:sz="4" w:space="0" w:color="000000"/>
            </w:tcBorders>
            <w:vAlign w:val="center"/>
          </w:tcPr>
          <w:p w:rsidR="005B7178" w:rsidRPr="00244E6A" w:rsidRDefault="005B7178" w:rsidP="00D01800">
            <w:pPr>
              <w:widowControl w:val="0"/>
              <w:autoSpaceDE w:val="0"/>
              <w:autoSpaceDN w:val="0"/>
              <w:adjustRightInd w:val="0"/>
              <w:ind w:left="102" w:right="-20"/>
              <w:rPr>
                <w:sz w:val="26"/>
                <w:szCs w:val="26"/>
              </w:rPr>
            </w:pPr>
            <w:r w:rsidRPr="00244E6A">
              <w:rPr>
                <w:sz w:val="26"/>
                <w:szCs w:val="26"/>
              </w:rPr>
              <w:t>Trung tâm</w:t>
            </w:r>
            <w:r w:rsidRPr="00244E6A">
              <w:rPr>
                <w:spacing w:val="-2"/>
                <w:sz w:val="26"/>
                <w:szCs w:val="26"/>
              </w:rPr>
              <w:t xml:space="preserve"> </w:t>
            </w:r>
            <w:r w:rsidRPr="00244E6A">
              <w:rPr>
                <w:spacing w:val="2"/>
                <w:sz w:val="26"/>
                <w:szCs w:val="26"/>
              </w:rPr>
              <w:t>Giáo dục nghề nghiệp</w:t>
            </w:r>
          </w:p>
        </w:tc>
      </w:tr>
    </w:tbl>
    <w:p w:rsidR="009A0A09" w:rsidRPr="00244E6A" w:rsidRDefault="009A0A09" w:rsidP="00D01800">
      <w:pPr>
        <w:widowControl w:val="0"/>
        <w:autoSpaceDE w:val="0"/>
        <w:autoSpaceDN w:val="0"/>
        <w:adjustRightInd w:val="0"/>
        <w:ind w:right="-20"/>
        <w:jc w:val="center"/>
        <w:rPr>
          <w:sz w:val="26"/>
          <w:szCs w:val="26"/>
        </w:rPr>
        <w:sectPr w:rsidR="009A0A09" w:rsidRPr="00244E6A" w:rsidSect="009A0A09">
          <w:headerReference w:type="default" r:id="rId9"/>
          <w:pgSz w:w="11907" w:h="16840" w:code="9"/>
          <w:pgMar w:top="993" w:right="992" w:bottom="1135" w:left="1276" w:header="567" w:footer="0" w:gutter="0"/>
          <w:pgNumType w:start="0"/>
          <w:cols w:space="720"/>
          <w:titlePg/>
          <w:docGrid w:linePitch="360"/>
        </w:sectPr>
      </w:pPr>
    </w:p>
    <w:p w:rsidR="004F0129" w:rsidRPr="00244E6A" w:rsidRDefault="00A118ED" w:rsidP="00D01800">
      <w:pPr>
        <w:pStyle w:val="Heading1"/>
        <w:jc w:val="center"/>
        <w:rPr>
          <w:b w:val="0"/>
          <w:bCs w:val="0"/>
          <w:sz w:val="28"/>
          <w:szCs w:val="28"/>
        </w:rPr>
      </w:pPr>
      <w:bookmarkStart w:id="1" w:name="_Toc147220697"/>
      <w:r w:rsidRPr="00244E6A">
        <w:rPr>
          <w:rFonts w:ascii="Times New Roman" w:hAnsi="Times New Roman"/>
          <w:sz w:val="28"/>
          <w:szCs w:val="28"/>
        </w:rPr>
        <w:lastRenderedPageBreak/>
        <w:t xml:space="preserve">PHẦN I. </w:t>
      </w:r>
      <w:r w:rsidR="006E3B64">
        <w:rPr>
          <w:rFonts w:ascii="Times New Roman" w:hAnsi="Times New Roman"/>
          <w:sz w:val="28"/>
          <w:szCs w:val="28"/>
        </w:rPr>
        <w:t>GIỚI THIỆU VỀ </w:t>
      </w:r>
      <w:r w:rsidR="006E3B64">
        <w:rPr>
          <w:rFonts w:ascii="Times New Roman" w:hAnsi="Times New Roman"/>
          <w:sz w:val="28"/>
          <w:szCs w:val="28"/>
          <w:lang w:val="vi-VN"/>
        </w:rPr>
        <w:t>CƠ SỞ GDNN</w:t>
      </w:r>
      <w:r w:rsidR="00702E89" w:rsidRPr="00244E6A">
        <w:rPr>
          <w:rFonts w:ascii="Times New Roman" w:hAnsi="Times New Roman"/>
          <w:sz w:val="28"/>
          <w:szCs w:val="28"/>
        </w:rPr>
        <w:t>, KHOA ĐIỆN - ĐIỆN TỬ, BỘ MÔN TIN HỌC VÀ CHƯƠNG TRÌNH ĐÀO TẠO</w:t>
      </w:r>
      <w:bookmarkEnd w:id="1"/>
    </w:p>
    <w:p w:rsidR="00A118ED" w:rsidRPr="00244E6A" w:rsidRDefault="00A118ED" w:rsidP="00D01800">
      <w:pPr>
        <w:pStyle w:val="Heading2"/>
        <w:spacing w:before="120" w:after="120"/>
        <w:rPr>
          <w:rFonts w:ascii="Times New Roman" w:hAnsi="Times New Roman" w:cs="Times New Roman"/>
          <w:b/>
          <w:color w:val="auto"/>
        </w:rPr>
      </w:pPr>
      <w:bookmarkStart w:id="2" w:name="_Toc147220698"/>
      <w:r w:rsidRPr="00244E6A">
        <w:rPr>
          <w:rFonts w:ascii="Times New Roman" w:hAnsi="Times New Roman" w:cs="Times New Roman"/>
          <w:b/>
          <w:color w:val="auto"/>
        </w:rPr>
        <w:t>1. Thông tin chung về cơ sở giáo dục nghề nghiệp</w:t>
      </w:r>
      <w:bookmarkEnd w:id="2"/>
    </w:p>
    <w:p w:rsidR="00215DBF" w:rsidRPr="00244E6A" w:rsidRDefault="00215DBF" w:rsidP="00D01800">
      <w:pPr>
        <w:spacing w:before="120" w:after="120" w:line="360" w:lineRule="exact"/>
        <w:ind w:firstLine="680"/>
        <w:jc w:val="both"/>
        <w:rPr>
          <w:sz w:val="26"/>
          <w:szCs w:val="26"/>
          <w:lang w:val="nl-NL"/>
        </w:rPr>
      </w:pPr>
      <w:r w:rsidRPr="00244E6A">
        <w:rPr>
          <w:sz w:val="26"/>
          <w:szCs w:val="26"/>
          <w:lang w:val="nl-NL"/>
        </w:rPr>
        <w:t xml:space="preserve">Tên trường: Trường Cao đẳng Kỹ thuật </w:t>
      </w:r>
      <w:r w:rsidR="0044580F" w:rsidRPr="00244E6A">
        <w:rPr>
          <w:sz w:val="26"/>
          <w:szCs w:val="26"/>
          <w:lang w:val="nl-NL"/>
        </w:rPr>
        <w:t>Công nghệ</w:t>
      </w:r>
      <w:r w:rsidRPr="00244E6A">
        <w:rPr>
          <w:sz w:val="26"/>
          <w:szCs w:val="26"/>
          <w:lang w:val="nl-NL"/>
        </w:rPr>
        <w:t xml:space="preserve"> Nha Trang</w:t>
      </w:r>
    </w:p>
    <w:p w:rsidR="00215DBF" w:rsidRPr="00244E6A" w:rsidRDefault="00215DBF" w:rsidP="00D01800">
      <w:pPr>
        <w:spacing w:before="120" w:after="120" w:line="360" w:lineRule="exact"/>
        <w:ind w:firstLine="680"/>
        <w:jc w:val="both"/>
        <w:rPr>
          <w:sz w:val="26"/>
          <w:szCs w:val="26"/>
          <w:lang w:val="pt-BR"/>
        </w:rPr>
      </w:pPr>
      <w:r w:rsidRPr="00244E6A">
        <w:rPr>
          <w:sz w:val="26"/>
          <w:szCs w:val="26"/>
          <w:lang w:val="pt-BR"/>
        </w:rPr>
        <w:t>Tên Tiếng Anh:  Nha Trang College of Technology</w:t>
      </w:r>
    </w:p>
    <w:p w:rsidR="00215DBF" w:rsidRPr="00244E6A" w:rsidRDefault="00215DBF" w:rsidP="00D01800">
      <w:pPr>
        <w:spacing w:before="120" w:after="120" w:line="360" w:lineRule="exact"/>
        <w:ind w:firstLine="680"/>
        <w:jc w:val="both"/>
        <w:rPr>
          <w:sz w:val="26"/>
          <w:szCs w:val="26"/>
          <w:lang w:val="nl-NL"/>
        </w:rPr>
      </w:pPr>
      <w:r w:rsidRPr="00244E6A">
        <w:rPr>
          <w:sz w:val="26"/>
          <w:szCs w:val="26"/>
          <w:lang w:val="nl-NL"/>
        </w:rPr>
        <w:t>Cơ quan chủ quản: Ủy ban nhân dân tỉnh Khánh Hòa</w:t>
      </w:r>
    </w:p>
    <w:p w:rsidR="00215DBF" w:rsidRPr="00244E6A" w:rsidRDefault="00215DBF" w:rsidP="00D01800">
      <w:pPr>
        <w:spacing w:before="120" w:after="120" w:line="360" w:lineRule="exact"/>
        <w:ind w:firstLine="680"/>
        <w:jc w:val="both"/>
        <w:rPr>
          <w:sz w:val="26"/>
          <w:szCs w:val="26"/>
          <w:lang w:val="nl-NL"/>
        </w:rPr>
      </w:pPr>
      <w:r w:rsidRPr="00244E6A">
        <w:rPr>
          <w:sz w:val="26"/>
          <w:szCs w:val="26"/>
          <w:lang w:val="nl-NL"/>
        </w:rPr>
        <w:t xml:space="preserve">Địa chỉ Trường: Cơ sở chính mới (Cơ sở 1): </w:t>
      </w:r>
    </w:p>
    <w:p w:rsidR="00215DBF" w:rsidRPr="00244E6A" w:rsidRDefault="00215DBF" w:rsidP="00D01800">
      <w:pPr>
        <w:spacing w:before="120" w:after="120" w:line="360" w:lineRule="exact"/>
        <w:ind w:left="142" w:firstLine="680"/>
        <w:jc w:val="both"/>
        <w:rPr>
          <w:sz w:val="26"/>
          <w:szCs w:val="26"/>
          <w:lang w:val="nl-NL"/>
        </w:rPr>
      </w:pPr>
      <w:r w:rsidRPr="00244E6A">
        <w:rPr>
          <w:sz w:val="26"/>
          <w:szCs w:val="26"/>
          <w:lang w:val="nl-NL"/>
        </w:rPr>
        <w:t>Đường N1, Khu trường học đào tạo và dạy nghề Bắc Hòn Ông, xã Phước Đồng, TP. Nha Trang, tỉnh Khánh Hòa.</w:t>
      </w:r>
    </w:p>
    <w:p w:rsidR="00215DBF" w:rsidRPr="00244E6A" w:rsidRDefault="00215DBF" w:rsidP="00D01800">
      <w:pPr>
        <w:spacing w:before="120" w:after="120" w:line="360" w:lineRule="exact"/>
        <w:ind w:firstLine="680"/>
        <w:jc w:val="both"/>
        <w:rPr>
          <w:sz w:val="26"/>
          <w:szCs w:val="26"/>
          <w:lang w:val="nl-NL"/>
        </w:rPr>
      </w:pPr>
      <w:r w:rsidRPr="00244E6A">
        <w:rPr>
          <w:sz w:val="26"/>
          <w:szCs w:val="26"/>
          <w:lang w:val="nl-NL"/>
        </w:rPr>
        <w:t>Trung tâm GDNN Nha Trang.</w:t>
      </w:r>
    </w:p>
    <w:p w:rsidR="00215DBF" w:rsidRPr="00244E6A" w:rsidRDefault="00215DBF" w:rsidP="00D01800">
      <w:pPr>
        <w:spacing w:before="120" w:after="120" w:line="360" w:lineRule="exact"/>
        <w:ind w:firstLine="680"/>
        <w:jc w:val="both"/>
        <w:rPr>
          <w:sz w:val="26"/>
          <w:szCs w:val="26"/>
          <w:lang w:val="nl-NL"/>
        </w:rPr>
      </w:pPr>
      <w:r w:rsidRPr="00244E6A">
        <w:rPr>
          <w:sz w:val="26"/>
          <w:szCs w:val="26"/>
          <w:lang w:val="nl-NL"/>
        </w:rPr>
        <w:t>Số 298 Thống Nhất, thành phố Nha Trang.</w:t>
      </w:r>
    </w:p>
    <w:p w:rsidR="00215DBF" w:rsidRPr="00244E6A" w:rsidRDefault="00215DBF" w:rsidP="00D01800">
      <w:pPr>
        <w:spacing w:before="120" w:after="120" w:line="360" w:lineRule="exact"/>
        <w:ind w:firstLine="680"/>
        <w:jc w:val="both"/>
        <w:rPr>
          <w:sz w:val="26"/>
          <w:szCs w:val="26"/>
          <w:lang w:val="nl-NL"/>
        </w:rPr>
      </w:pPr>
      <w:r w:rsidRPr="00244E6A">
        <w:rPr>
          <w:sz w:val="26"/>
          <w:szCs w:val="26"/>
          <w:lang w:val="nl-NL"/>
        </w:rPr>
        <w:t>Số 184 Dã Tượng, phường Vĩnh Nguyên, thành phố Nha Trang, tỉnh Khánh Hòa.</w:t>
      </w:r>
    </w:p>
    <w:p w:rsidR="00215DBF" w:rsidRPr="00244E6A" w:rsidRDefault="00215DBF" w:rsidP="00D01800">
      <w:pPr>
        <w:spacing w:before="120" w:after="120" w:line="360" w:lineRule="exact"/>
        <w:ind w:left="142" w:firstLine="538"/>
        <w:jc w:val="both"/>
        <w:rPr>
          <w:sz w:val="26"/>
          <w:szCs w:val="26"/>
          <w:lang w:val="nl-NL"/>
        </w:rPr>
      </w:pPr>
      <w:r w:rsidRPr="00244E6A">
        <w:rPr>
          <w:sz w:val="26"/>
          <w:szCs w:val="26"/>
          <w:lang w:val="nl-NL"/>
        </w:rPr>
        <w:t>Cơ sở 2: Trung tâm Đào tạo lái xe ô tô-cơ giới,  thôn Phước Trung, xã Phước Đồng, thành phố Nha Trang.</w:t>
      </w:r>
    </w:p>
    <w:p w:rsidR="00215DBF" w:rsidRPr="00244E6A" w:rsidRDefault="00215DBF" w:rsidP="00D01800">
      <w:pPr>
        <w:spacing w:before="120" w:after="120" w:line="360" w:lineRule="exact"/>
        <w:ind w:left="142" w:firstLine="680"/>
        <w:jc w:val="both"/>
        <w:rPr>
          <w:sz w:val="26"/>
          <w:szCs w:val="26"/>
          <w:lang w:val="nl-NL"/>
        </w:rPr>
      </w:pPr>
      <w:r w:rsidRPr="00244E6A">
        <w:rPr>
          <w:sz w:val="26"/>
          <w:szCs w:val="26"/>
          <w:lang w:val="nl-NL"/>
        </w:rPr>
        <w:t xml:space="preserve">Cơ sở 3: Khoa </w:t>
      </w:r>
      <w:r w:rsidR="0044580F" w:rsidRPr="00244E6A">
        <w:rPr>
          <w:sz w:val="26"/>
          <w:szCs w:val="26"/>
          <w:lang w:val="nl-NL"/>
        </w:rPr>
        <w:t>Công nghệ</w:t>
      </w:r>
      <w:r w:rsidRPr="00244E6A">
        <w:rPr>
          <w:sz w:val="26"/>
          <w:szCs w:val="26"/>
          <w:lang w:val="nl-NL"/>
        </w:rPr>
        <w:t xml:space="preserve"> sinh học và </w:t>
      </w:r>
      <w:r w:rsidR="0044580F" w:rsidRPr="00244E6A">
        <w:rPr>
          <w:sz w:val="26"/>
          <w:szCs w:val="26"/>
          <w:lang w:val="nl-NL"/>
        </w:rPr>
        <w:t>Công nghệ</w:t>
      </w:r>
      <w:r w:rsidRPr="00244E6A">
        <w:rPr>
          <w:sz w:val="26"/>
          <w:szCs w:val="26"/>
          <w:lang w:val="nl-NL"/>
        </w:rPr>
        <w:t xml:space="preserve"> môi trường, thôn Tân Xương, xã Suối Cát, huyện Cam Lâm, tỉnh Khánh Hòa.</w:t>
      </w:r>
    </w:p>
    <w:p w:rsidR="00215DBF" w:rsidRPr="00244E6A" w:rsidRDefault="00215DBF" w:rsidP="00D01800">
      <w:pPr>
        <w:spacing w:before="120" w:after="120" w:line="360" w:lineRule="exact"/>
        <w:ind w:left="142" w:firstLine="538"/>
        <w:jc w:val="both"/>
        <w:rPr>
          <w:sz w:val="26"/>
          <w:szCs w:val="26"/>
          <w:lang w:val="nl-NL"/>
        </w:rPr>
      </w:pPr>
      <w:r w:rsidRPr="00244E6A">
        <w:rPr>
          <w:sz w:val="26"/>
          <w:szCs w:val="26"/>
          <w:lang w:val="nl-NL"/>
        </w:rPr>
        <w:t>Cơ sở chính cũ : 32 Trần Phú, Vĩnh Nguyên, TP. Nha Trang, tỉnh Khánh Hòa (hiện tại không sử dụng đang chờ bàn giao)</w:t>
      </w:r>
    </w:p>
    <w:p w:rsidR="00215DBF" w:rsidRPr="00244E6A" w:rsidRDefault="00215DBF" w:rsidP="00D01800">
      <w:pPr>
        <w:spacing w:before="120" w:after="120" w:line="360" w:lineRule="exact"/>
        <w:ind w:firstLine="680"/>
        <w:jc w:val="both"/>
        <w:rPr>
          <w:sz w:val="26"/>
          <w:szCs w:val="26"/>
          <w:lang w:val="nl-NL"/>
        </w:rPr>
      </w:pPr>
      <w:r w:rsidRPr="00244E6A">
        <w:rPr>
          <w:sz w:val="26"/>
          <w:szCs w:val="26"/>
          <w:lang w:val="nl-NL"/>
        </w:rPr>
        <w:t>Số điện thoại: 0258.3881139</w:t>
      </w:r>
    </w:p>
    <w:p w:rsidR="00215DBF" w:rsidRPr="00244E6A" w:rsidRDefault="00215DBF" w:rsidP="00D01800">
      <w:pPr>
        <w:spacing w:before="120" w:after="120" w:line="360" w:lineRule="exact"/>
        <w:ind w:firstLine="680"/>
        <w:jc w:val="both"/>
        <w:rPr>
          <w:sz w:val="26"/>
          <w:szCs w:val="26"/>
          <w:lang w:val="nl-NL"/>
        </w:rPr>
      </w:pPr>
      <w:r w:rsidRPr="00244E6A">
        <w:rPr>
          <w:sz w:val="26"/>
          <w:szCs w:val="26"/>
          <w:lang w:val="nl-NL"/>
        </w:rPr>
        <w:t>Số fax: 0258.3882333</w:t>
      </w:r>
    </w:p>
    <w:p w:rsidR="00215DBF" w:rsidRPr="00244E6A" w:rsidRDefault="00215DBF" w:rsidP="00D01800">
      <w:pPr>
        <w:spacing w:before="120" w:after="120" w:line="360" w:lineRule="exact"/>
        <w:ind w:firstLine="680"/>
        <w:jc w:val="both"/>
        <w:rPr>
          <w:sz w:val="26"/>
          <w:szCs w:val="26"/>
          <w:lang w:val="nl-NL"/>
        </w:rPr>
      </w:pPr>
      <w:r w:rsidRPr="00244E6A">
        <w:rPr>
          <w:sz w:val="26"/>
          <w:szCs w:val="26"/>
          <w:lang w:val="nl-NL"/>
        </w:rPr>
        <w:t>Email: cdktcn@khanhhoa.gov.vn</w:t>
      </w:r>
    </w:p>
    <w:p w:rsidR="00215DBF" w:rsidRPr="00244E6A" w:rsidRDefault="00215DBF" w:rsidP="00D01800">
      <w:pPr>
        <w:spacing w:before="120" w:after="120" w:line="360" w:lineRule="exact"/>
        <w:ind w:firstLine="680"/>
        <w:jc w:val="both"/>
        <w:rPr>
          <w:sz w:val="26"/>
          <w:szCs w:val="26"/>
          <w:lang w:val="nl-NL"/>
        </w:rPr>
      </w:pPr>
      <w:r w:rsidRPr="00244E6A">
        <w:rPr>
          <w:sz w:val="26"/>
          <w:szCs w:val="26"/>
          <w:lang w:val="nl-NL"/>
        </w:rPr>
        <w:t>Website: http://www.cdktcnnt.edu.vn</w:t>
      </w:r>
    </w:p>
    <w:p w:rsidR="00215DBF" w:rsidRPr="00244E6A" w:rsidRDefault="00215DBF" w:rsidP="00D01800">
      <w:pPr>
        <w:spacing w:before="120" w:after="120" w:line="360" w:lineRule="exact"/>
        <w:ind w:firstLine="680"/>
        <w:jc w:val="both"/>
        <w:rPr>
          <w:sz w:val="26"/>
          <w:szCs w:val="26"/>
          <w:lang w:val="nl-NL"/>
        </w:rPr>
      </w:pPr>
      <w:r w:rsidRPr="00244E6A">
        <w:rPr>
          <w:sz w:val="26"/>
          <w:szCs w:val="26"/>
          <w:lang w:val="nl-NL"/>
        </w:rPr>
        <w:t>Năm thành lập trường:</w:t>
      </w:r>
    </w:p>
    <w:p w:rsidR="00215DBF" w:rsidRPr="00244E6A" w:rsidRDefault="00215DBF" w:rsidP="00D01800">
      <w:pPr>
        <w:spacing w:before="120" w:after="120" w:line="360" w:lineRule="exact"/>
        <w:ind w:firstLine="680"/>
        <w:jc w:val="both"/>
        <w:rPr>
          <w:sz w:val="26"/>
          <w:szCs w:val="26"/>
          <w:lang w:val="nl-NL"/>
        </w:rPr>
      </w:pPr>
      <w:r w:rsidRPr="00244E6A">
        <w:rPr>
          <w:sz w:val="26"/>
          <w:szCs w:val="26"/>
          <w:lang w:val="nl-NL"/>
        </w:rPr>
        <w:t>Năm thành lập đầu tiên: 1962 Năm nâng cấp thành trường cao đẳng : 31/01/2007</w:t>
      </w:r>
    </w:p>
    <w:p w:rsidR="00215DBF" w:rsidRPr="00244E6A" w:rsidRDefault="00215DBF" w:rsidP="00D01800">
      <w:pPr>
        <w:spacing w:before="120" w:after="120" w:line="360" w:lineRule="exact"/>
        <w:ind w:firstLine="680"/>
        <w:jc w:val="both"/>
        <w:rPr>
          <w:sz w:val="26"/>
          <w:szCs w:val="26"/>
          <w:lang w:val="nl-NL"/>
        </w:rPr>
      </w:pPr>
      <w:r w:rsidRPr="00244E6A">
        <w:rPr>
          <w:sz w:val="26"/>
          <w:szCs w:val="26"/>
          <w:lang w:val="nl-NL"/>
        </w:rPr>
        <w:t>Năm đổi tên trường: 15/9/2017</w:t>
      </w:r>
    </w:p>
    <w:p w:rsidR="008B2E7F" w:rsidRPr="00244E6A" w:rsidRDefault="00215DBF" w:rsidP="00D01800">
      <w:pPr>
        <w:pStyle w:val="Default"/>
        <w:spacing w:line="360" w:lineRule="exact"/>
        <w:ind w:firstLine="782"/>
        <w:rPr>
          <w:bCs/>
          <w:color w:val="auto"/>
          <w:sz w:val="26"/>
          <w:szCs w:val="26"/>
          <w:lang w:val="pt-BR"/>
        </w:rPr>
      </w:pPr>
      <w:r w:rsidRPr="00244E6A">
        <w:rPr>
          <w:color w:val="auto"/>
          <w:sz w:val="26"/>
          <w:szCs w:val="26"/>
        </w:rPr>
        <w:t xml:space="preserve">Loại hình trường: </w:t>
      </w:r>
      <w:r w:rsidRPr="00244E6A">
        <w:rPr>
          <w:color w:val="auto"/>
          <w:sz w:val="26"/>
          <w:szCs w:val="26"/>
        </w:rPr>
        <w:tab/>
        <w:t xml:space="preserve">  Công lập  </w:t>
      </w:r>
      <w:r w:rsidRPr="00244E6A">
        <w:rPr>
          <w:color w:val="auto"/>
          <w:sz w:val="26"/>
          <w:szCs w:val="26"/>
        </w:rPr>
        <w:sym w:font="Wingdings" w:char="F0FE"/>
      </w:r>
      <w:r w:rsidRPr="00244E6A">
        <w:rPr>
          <w:color w:val="auto"/>
          <w:sz w:val="26"/>
          <w:szCs w:val="26"/>
        </w:rPr>
        <w:t xml:space="preserve">    ;    Tư thục  </w:t>
      </w:r>
      <w:r w:rsidRPr="00244E6A">
        <w:rPr>
          <w:color w:val="auto"/>
          <w:sz w:val="26"/>
          <w:szCs w:val="26"/>
        </w:rPr>
        <w:sym w:font="Symbol" w:char="F0F0"/>
      </w:r>
    </w:p>
    <w:p w:rsidR="00801619" w:rsidRPr="00244E6A" w:rsidRDefault="00A118ED" w:rsidP="00D01800">
      <w:pPr>
        <w:pStyle w:val="Heading2"/>
        <w:spacing w:before="120" w:after="120"/>
        <w:rPr>
          <w:b/>
          <w:color w:val="auto"/>
          <w:lang w:val="pt-BR"/>
        </w:rPr>
      </w:pPr>
      <w:bookmarkStart w:id="3" w:name="_Toc147220699"/>
      <w:r w:rsidRPr="00244E6A">
        <w:rPr>
          <w:rFonts w:ascii="Times New Roman" w:hAnsi="Times New Roman" w:cs="Times New Roman"/>
          <w:b/>
          <w:color w:val="auto"/>
        </w:rPr>
        <w:t xml:space="preserve">2. </w:t>
      </w:r>
      <w:r w:rsidR="00135930" w:rsidRPr="00244E6A">
        <w:rPr>
          <w:rFonts w:ascii="Times New Roman" w:hAnsi="Times New Roman" w:cs="Times New Roman"/>
          <w:b/>
          <w:color w:val="auto"/>
        </w:rPr>
        <w:t>Thông tin khái quát về </w:t>
      </w:r>
      <w:r w:rsidR="00E346F7" w:rsidRPr="00244E6A">
        <w:rPr>
          <w:rFonts w:ascii="Times New Roman" w:hAnsi="Times New Roman" w:cs="Times New Roman"/>
          <w:b/>
          <w:color w:val="auto"/>
        </w:rPr>
        <w:t>Khoa Điện - Điện tử</w:t>
      </w:r>
      <w:r w:rsidR="004F0129" w:rsidRPr="00244E6A">
        <w:rPr>
          <w:rFonts w:ascii="Times New Roman" w:hAnsi="Times New Roman" w:cs="Times New Roman"/>
          <w:b/>
          <w:color w:val="auto"/>
        </w:rPr>
        <w:t xml:space="preserve">, </w:t>
      </w:r>
      <w:r w:rsidR="009840FE" w:rsidRPr="00244E6A">
        <w:rPr>
          <w:rFonts w:ascii="Times New Roman" w:hAnsi="Times New Roman" w:cs="Times New Roman"/>
          <w:b/>
          <w:color w:val="auto"/>
        </w:rPr>
        <w:t>Bộ môn Tin học</w:t>
      </w:r>
      <w:bookmarkEnd w:id="3"/>
    </w:p>
    <w:p w:rsidR="004F0129" w:rsidRPr="00244E6A" w:rsidRDefault="004F0129" w:rsidP="00D01800">
      <w:pPr>
        <w:spacing w:before="120" w:after="120" w:line="360" w:lineRule="exact"/>
        <w:ind w:firstLine="720"/>
        <w:rPr>
          <w:b/>
          <w:sz w:val="26"/>
          <w:szCs w:val="26"/>
          <w:lang w:val="vi-VN"/>
        </w:rPr>
      </w:pPr>
      <w:r w:rsidRPr="00244E6A">
        <w:rPr>
          <w:b/>
          <w:sz w:val="26"/>
          <w:szCs w:val="26"/>
          <w:lang w:val="vi-VN"/>
        </w:rPr>
        <w:t>2.1. Thông tin khái quát về Khoa Điện - Điện tử</w:t>
      </w:r>
    </w:p>
    <w:p w:rsidR="007956CC" w:rsidRPr="00244E6A" w:rsidRDefault="004F0129" w:rsidP="00D01800">
      <w:pPr>
        <w:spacing w:before="120" w:after="120" w:line="360" w:lineRule="exact"/>
        <w:ind w:firstLine="720"/>
        <w:jc w:val="both"/>
        <w:rPr>
          <w:b/>
          <w:sz w:val="26"/>
          <w:szCs w:val="26"/>
          <w:lang w:val="nl-NL"/>
        </w:rPr>
      </w:pPr>
      <w:r w:rsidRPr="00244E6A">
        <w:rPr>
          <w:b/>
          <w:sz w:val="26"/>
          <w:szCs w:val="26"/>
          <w:lang w:val="nl-NL"/>
        </w:rPr>
        <w:t xml:space="preserve">2.1.1. </w:t>
      </w:r>
      <w:r w:rsidR="00791455" w:rsidRPr="00244E6A">
        <w:rPr>
          <w:b/>
          <w:sz w:val="26"/>
          <w:szCs w:val="26"/>
          <w:lang w:val="nl-NL"/>
        </w:rPr>
        <w:t>Khái quát lịch sử phát triển</w:t>
      </w:r>
      <w:r w:rsidR="00801619" w:rsidRPr="00244E6A">
        <w:rPr>
          <w:b/>
          <w:sz w:val="26"/>
          <w:szCs w:val="26"/>
          <w:lang w:val="nl-NL"/>
        </w:rPr>
        <w:t xml:space="preserve"> </w:t>
      </w:r>
      <w:r w:rsidR="00791455" w:rsidRPr="00244E6A">
        <w:rPr>
          <w:b/>
          <w:sz w:val="26"/>
          <w:szCs w:val="26"/>
          <w:lang w:val="nl-NL"/>
        </w:rPr>
        <w:t>Khoa Điện - Điện tử</w:t>
      </w:r>
      <w:r w:rsidR="00801619" w:rsidRPr="00244E6A">
        <w:rPr>
          <w:b/>
          <w:sz w:val="26"/>
          <w:szCs w:val="26"/>
          <w:lang w:val="nl-NL"/>
        </w:rPr>
        <w:t>:</w:t>
      </w:r>
    </w:p>
    <w:p w:rsidR="00FB632A" w:rsidRPr="00244E6A" w:rsidRDefault="00FB632A" w:rsidP="00D01800">
      <w:pPr>
        <w:spacing w:before="120" w:after="120" w:line="360" w:lineRule="exact"/>
        <w:ind w:firstLine="720"/>
        <w:jc w:val="both"/>
        <w:rPr>
          <w:sz w:val="26"/>
          <w:szCs w:val="26"/>
          <w:lang w:val="nl-NL"/>
        </w:rPr>
      </w:pPr>
      <w:r w:rsidRPr="00244E6A">
        <w:rPr>
          <w:sz w:val="26"/>
          <w:szCs w:val="26"/>
          <w:lang w:val="nl-NL"/>
        </w:rPr>
        <w:t xml:space="preserve">Tên đơn vị: </w:t>
      </w:r>
      <w:r w:rsidR="00E346F7" w:rsidRPr="00244E6A">
        <w:rPr>
          <w:sz w:val="26"/>
          <w:szCs w:val="26"/>
          <w:lang w:val="nl-NL"/>
        </w:rPr>
        <w:t>KHOA ĐIỆN - ĐIỆN TỬ</w:t>
      </w:r>
    </w:p>
    <w:p w:rsidR="00FB632A" w:rsidRPr="00244E6A" w:rsidRDefault="00FB632A" w:rsidP="00D01800">
      <w:pPr>
        <w:spacing w:before="120" w:after="120" w:line="360" w:lineRule="exact"/>
        <w:ind w:firstLine="720"/>
        <w:jc w:val="both"/>
        <w:rPr>
          <w:sz w:val="26"/>
          <w:szCs w:val="26"/>
          <w:lang w:val="nl-NL"/>
        </w:rPr>
      </w:pPr>
      <w:r w:rsidRPr="00244E6A">
        <w:rPr>
          <w:sz w:val="26"/>
          <w:szCs w:val="26"/>
          <w:lang w:val="nl-NL"/>
        </w:rPr>
        <w:t xml:space="preserve">Tên tiếng Anh: </w:t>
      </w:r>
      <w:r w:rsidR="00E346F7" w:rsidRPr="00244E6A">
        <w:rPr>
          <w:sz w:val="26"/>
          <w:szCs w:val="26"/>
          <w:lang w:val="nl-NL"/>
        </w:rPr>
        <w:t>ELECTRICAL – ELECTRONIC FACULTY</w:t>
      </w:r>
    </w:p>
    <w:p w:rsidR="00FB632A" w:rsidRPr="00244E6A" w:rsidRDefault="00FB632A" w:rsidP="00D01800">
      <w:pPr>
        <w:spacing w:before="120" w:after="120" w:line="360" w:lineRule="exact"/>
        <w:ind w:firstLine="720"/>
        <w:jc w:val="both"/>
        <w:rPr>
          <w:i/>
          <w:sz w:val="26"/>
          <w:szCs w:val="26"/>
          <w:lang w:val="pt-BR"/>
        </w:rPr>
      </w:pPr>
      <w:r w:rsidRPr="00244E6A">
        <w:rPr>
          <w:sz w:val="26"/>
          <w:szCs w:val="26"/>
          <w:lang w:val="nl-NL"/>
        </w:rPr>
        <w:lastRenderedPageBreak/>
        <w:t xml:space="preserve">Địa chỉ đơn vị: Đường N1, Khu trường học đào tạo và dạy nghề Bắc Hòn Ông, xã Phước Đồng, TP. </w:t>
      </w:r>
      <w:r w:rsidRPr="00244E6A">
        <w:rPr>
          <w:sz w:val="26"/>
          <w:szCs w:val="26"/>
          <w:lang w:val="pt-BR"/>
        </w:rPr>
        <w:t>Nha Trang, t</w:t>
      </w:r>
      <w:r w:rsidRPr="00244E6A">
        <w:rPr>
          <w:sz w:val="26"/>
          <w:szCs w:val="26"/>
          <w:lang w:val="vi-VN"/>
        </w:rPr>
        <w:t>ỉnh Khánh Hòa</w:t>
      </w:r>
      <w:r w:rsidRPr="00244E6A">
        <w:rPr>
          <w:i/>
          <w:sz w:val="26"/>
          <w:szCs w:val="26"/>
          <w:lang w:val="pt-BR"/>
        </w:rPr>
        <w:t xml:space="preserve"> </w:t>
      </w:r>
    </w:p>
    <w:p w:rsidR="00FB632A" w:rsidRPr="00244E6A" w:rsidRDefault="00FB632A" w:rsidP="00D01800">
      <w:pPr>
        <w:spacing w:before="120" w:after="120" w:line="360" w:lineRule="exact"/>
        <w:ind w:firstLine="720"/>
        <w:jc w:val="both"/>
        <w:rPr>
          <w:sz w:val="26"/>
          <w:szCs w:val="26"/>
          <w:lang w:val="nl-NL"/>
        </w:rPr>
      </w:pPr>
      <w:r w:rsidRPr="00244E6A">
        <w:rPr>
          <w:sz w:val="26"/>
          <w:szCs w:val="26"/>
          <w:lang w:val="nl-NL"/>
        </w:rPr>
        <w:t>Số điện thoại: 0583881139-311</w:t>
      </w:r>
    </w:p>
    <w:p w:rsidR="00A45B30" w:rsidRPr="00244E6A" w:rsidRDefault="00FB632A" w:rsidP="00D01800">
      <w:pPr>
        <w:spacing w:before="120" w:after="120" w:line="360" w:lineRule="exact"/>
        <w:ind w:firstLine="720"/>
        <w:jc w:val="both"/>
        <w:rPr>
          <w:bCs/>
          <w:sz w:val="26"/>
          <w:szCs w:val="26"/>
          <w:lang w:val="nl-NL"/>
        </w:rPr>
      </w:pPr>
      <w:r w:rsidRPr="00244E6A">
        <w:rPr>
          <w:sz w:val="26"/>
          <w:szCs w:val="26"/>
          <w:lang w:val="nl-NL"/>
        </w:rPr>
        <w:t xml:space="preserve">Năm thành lập đơn vị: </w:t>
      </w:r>
      <w:r w:rsidR="00A45B30" w:rsidRPr="00244E6A">
        <w:rPr>
          <w:sz w:val="26"/>
          <w:szCs w:val="26"/>
          <w:lang w:val="nl-NL"/>
        </w:rPr>
        <w:t>31/01/2007</w:t>
      </w:r>
    </w:p>
    <w:p w:rsidR="008C2279" w:rsidRPr="00244E6A" w:rsidRDefault="00B404A5" w:rsidP="00D01800">
      <w:pPr>
        <w:pStyle w:val="Default"/>
        <w:spacing w:line="360" w:lineRule="exact"/>
        <w:ind w:firstLine="709"/>
        <w:rPr>
          <w:color w:val="auto"/>
          <w:sz w:val="26"/>
          <w:szCs w:val="26"/>
          <w:lang w:val="pt-BR"/>
        </w:rPr>
      </w:pPr>
      <w:r w:rsidRPr="00244E6A">
        <w:rPr>
          <w:color w:val="auto"/>
          <w:sz w:val="26"/>
          <w:szCs w:val="26"/>
          <w:lang w:val="pt-BR"/>
        </w:rPr>
        <w:t xml:space="preserve">Khoa Điện - Điện tử </w:t>
      </w:r>
      <w:r w:rsidR="008C2279" w:rsidRPr="00244E6A">
        <w:rPr>
          <w:color w:val="auto"/>
          <w:sz w:val="26"/>
          <w:szCs w:val="26"/>
          <w:lang w:val="pt-BR"/>
        </w:rPr>
        <w:t xml:space="preserve">Trường Cao đẳng Kỹ thuật </w:t>
      </w:r>
      <w:r w:rsidR="0044580F" w:rsidRPr="00244E6A">
        <w:rPr>
          <w:color w:val="auto"/>
          <w:sz w:val="26"/>
          <w:szCs w:val="26"/>
          <w:lang w:val="pt-BR"/>
        </w:rPr>
        <w:t xml:space="preserve">Công nghệ </w:t>
      </w:r>
      <w:r w:rsidR="008C2279" w:rsidRPr="00244E6A">
        <w:rPr>
          <w:color w:val="auto"/>
          <w:sz w:val="26"/>
          <w:szCs w:val="26"/>
          <w:lang w:val="pt-BR"/>
        </w:rPr>
        <w:t xml:space="preserve">Nha Trang ngày nay </w:t>
      </w:r>
      <w:r w:rsidRPr="00244E6A">
        <w:rPr>
          <w:color w:val="auto"/>
          <w:sz w:val="26"/>
          <w:szCs w:val="26"/>
          <w:lang w:val="pt-BR"/>
        </w:rPr>
        <w:t>tiền thân là Ban Điện</w:t>
      </w:r>
      <w:r w:rsidR="008C2279" w:rsidRPr="00244E6A">
        <w:rPr>
          <w:color w:val="auto"/>
          <w:sz w:val="26"/>
          <w:szCs w:val="26"/>
          <w:lang w:val="pt-BR"/>
        </w:rPr>
        <w:t xml:space="preserve"> của Trường Công nhân Kỹ thuật Nha Trang. Những năm đầu s</w:t>
      </w:r>
      <w:r w:rsidRPr="00244E6A">
        <w:rPr>
          <w:color w:val="auto"/>
          <w:sz w:val="26"/>
          <w:szCs w:val="26"/>
          <w:lang w:val="pt-BR"/>
        </w:rPr>
        <w:t xml:space="preserve">au ngày thống nhất đất nước 1975, </w:t>
      </w:r>
      <w:r w:rsidR="008C2279" w:rsidRPr="00244E6A">
        <w:rPr>
          <w:color w:val="auto"/>
          <w:sz w:val="26"/>
          <w:szCs w:val="26"/>
          <w:lang w:val="pt-BR"/>
        </w:rPr>
        <w:t xml:space="preserve">Ban Điện ngày ấy chỉ có 4 giáo viên và lưu lượng học sinh mỗi năm tuyển được 1 lớp khoảng 30 học sinh, đầu tiên khóa đào tạo Công nhân Kỹ thuật bậc thợ 3/7 kéo dài 3 năm, với 1 nghề duy nhất là Điện xí nghiệp, chương trình học với 2 môn chuyên ngành là Lý thuyết </w:t>
      </w:r>
      <w:r w:rsidR="00173A06" w:rsidRPr="00244E6A">
        <w:rPr>
          <w:color w:val="auto"/>
          <w:sz w:val="26"/>
          <w:szCs w:val="26"/>
          <w:lang w:val="pt-BR"/>
        </w:rPr>
        <w:t xml:space="preserve">nghề </w:t>
      </w:r>
      <w:r w:rsidR="008C2279" w:rsidRPr="00244E6A">
        <w:rPr>
          <w:color w:val="auto"/>
          <w:sz w:val="26"/>
          <w:szCs w:val="26"/>
          <w:lang w:val="pt-BR"/>
        </w:rPr>
        <w:t>và Thực hành nghề.</w:t>
      </w:r>
    </w:p>
    <w:p w:rsidR="00173A06" w:rsidRPr="00244E6A" w:rsidRDefault="00173A06" w:rsidP="00D01800">
      <w:pPr>
        <w:pStyle w:val="Default"/>
        <w:spacing w:line="360" w:lineRule="exact"/>
        <w:ind w:firstLine="709"/>
        <w:rPr>
          <w:color w:val="auto"/>
          <w:sz w:val="26"/>
          <w:szCs w:val="26"/>
          <w:lang w:val="pt-BR"/>
        </w:rPr>
      </w:pPr>
      <w:r w:rsidRPr="00244E6A">
        <w:rPr>
          <w:color w:val="auto"/>
          <w:sz w:val="26"/>
          <w:szCs w:val="26"/>
          <w:lang w:val="pt-BR"/>
        </w:rPr>
        <w:t>Trải qua 61 năm hình thành, xây dựng và phát triển, đến nay</w:t>
      </w:r>
      <w:r w:rsidR="00B404A5" w:rsidRPr="00244E6A">
        <w:rPr>
          <w:color w:val="auto"/>
          <w:sz w:val="26"/>
          <w:szCs w:val="26"/>
          <w:lang w:val="pt-BR"/>
        </w:rPr>
        <w:t xml:space="preserve"> </w:t>
      </w:r>
      <w:r w:rsidRPr="00244E6A">
        <w:rPr>
          <w:color w:val="auto"/>
          <w:sz w:val="26"/>
          <w:szCs w:val="26"/>
          <w:lang w:val="pt-BR"/>
        </w:rPr>
        <w:t xml:space="preserve">Khoa Đ-ĐT được thành lập theo Quyết định số 1024/QĐ-CĐKTCN ngày 17/7/2018 của Hiệu trưởng Trường Cao đẳng Kỹ thuật </w:t>
      </w:r>
      <w:r w:rsidR="0044580F" w:rsidRPr="00244E6A">
        <w:rPr>
          <w:color w:val="auto"/>
          <w:sz w:val="26"/>
          <w:szCs w:val="26"/>
          <w:lang w:val="pt-BR"/>
        </w:rPr>
        <w:t>Công nghệ</w:t>
      </w:r>
      <w:r w:rsidRPr="00244E6A">
        <w:rPr>
          <w:color w:val="auto"/>
          <w:sz w:val="26"/>
          <w:szCs w:val="26"/>
          <w:lang w:val="pt-BR"/>
        </w:rPr>
        <w:t xml:space="preserve"> Nha Trang. Mọi hoạt động của khoa đều thực hiện theo Quyết định số 80/QĐ-CĐKTCN ngày 13/01/2022 của Hiệu trưởng về việc Ban hành quy chế tổ chức và hoạt động của khoa Đ-ĐT. </w:t>
      </w:r>
    </w:p>
    <w:p w:rsidR="00173A06" w:rsidRPr="00244E6A" w:rsidRDefault="00150EA2" w:rsidP="00D01800">
      <w:pPr>
        <w:pStyle w:val="Default"/>
        <w:spacing w:line="360" w:lineRule="exact"/>
        <w:ind w:firstLine="709"/>
        <w:rPr>
          <w:color w:val="auto"/>
          <w:sz w:val="26"/>
          <w:szCs w:val="26"/>
        </w:rPr>
      </w:pPr>
      <w:r w:rsidRPr="00244E6A">
        <w:rPr>
          <w:color w:val="auto"/>
          <w:sz w:val="26"/>
          <w:szCs w:val="26"/>
        </w:rPr>
        <w:t>Năm học 2022-2023, Khoa có 25</w:t>
      </w:r>
      <w:r w:rsidR="00173A06" w:rsidRPr="00244E6A">
        <w:rPr>
          <w:color w:val="auto"/>
          <w:sz w:val="26"/>
          <w:szCs w:val="26"/>
        </w:rPr>
        <w:t xml:space="preserve"> cán bộ viên chức (sau đây viết tắt: CBVC) được </w:t>
      </w:r>
      <w:r w:rsidR="003F1B1D" w:rsidRPr="00244E6A">
        <w:rPr>
          <w:color w:val="auto"/>
          <w:sz w:val="26"/>
          <w:szCs w:val="26"/>
        </w:rPr>
        <w:t>cơ cấu 4 bộ môn: BM Điện 10VC (7</w:t>
      </w:r>
      <w:r w:rsidR="00173A06" w:rsidRPr="00244E6A">
        <w:rPr>
          <w:color w:val="auto"/>
          <w:sz w:val="26"/>
          <w:szCs w:val="26"/>
        </w:rPr>
        <w:t>T</w:t>
      </w:r>
      <w:r w:rsidR="007653AC" w:rsidRPr="00244E6A">
        <w:rPr>
          <w:color w:val="auto"/>
          <w:sz w:val="26"/>
          <w:szCs w:val="26"/>
        </w:rPr>
        <w:t>HS</w:t>
      </w:r>
      <w:r w:rsidR="003F1B1D" w:rsidRPr="00244E6A">
        <w:rPr>
          <w:color w:val="auto"/>
          <w:sz w:val="26"/>
          <w:szCs w:val="26"/>
        </w:rPr>
        <w:t>, 3</w:t>
      </w:r>
      <w:r w:rsidR="00173A06" w:rsidRPr="00244E6A">
        <w:rPr>
          <w:color w:val="auto"/>
          <w:sz w:val="26"/>
          <w:szCs w:val="26"/>
        </w:rPr>
        <w:t>KS); BM Tin học 7VC (6T</w:t>
      </w:r>
      <w:r w:rsidR="007653AC" w:rsidRPr="00244E6A">
        <w:rPr>
          <w:color w:val="auto"/>
          <w:sz w:val="26"/>
          <w:szCs w:val="26"/>
        </w:rPr>
        <w:t>HS</w:t>
      </w:r>
      <w:r w:rsidR="003F1B1D" w:rsidRPr="00244E6A">
        <w:rPr>
          <w:color w:val="auto"/>
          <w:sz w:val="26"/>
          <w:szCs w:val="26"/>
        </w:rPr>
        <w:t>, 1KS</w:t>
      </w:r>
      <w:r w:rsidR="00173A06" w:rsidRPr="00244E6A">
        <w:rPr>
          <w:color w:val="auto"/>
          <w:sz w:val="26"/>
          <w:szCs w:val="26"/>
        </w:rPr>
        <w:t>); BM Điện lạnh 5VC (5T</w:t>
      </w:r>
      <w:r w:rsidR="007653AC" w:rsidRPr="00244E6A">
        <w:rPr>
          <w:color w:val="auto"/>
          <w:sz w:val="26"/>
          <w:szCs w:val="26"/>
        </w:rPr>
        <w:t>HS</w:t>
      </w:r>
      <w:r w:rsidR="009840FE" w:rsidRPr="00244E6A">
        <w:rPr>
          <w:color w:val="auto"/>
          <w:sz w:val="26"/>
          <w:szCs w:val="26"/>
        </w:rPr>
        <w:t xml:space="preserve">); BM </w:t>
      </w:r>
      <w:r w:rsidRPr="00244E6A">
        <w:rPr>
          <w:color w:val="auto"/>
          <w:sz w:val="26"/>
          <w:szCs w:val="26"/>
        </w:rPr>
        <w:t>Điện tử 4VC (1</w:t>
      </w:r>
      <w:r w:rsidR="00173A06" w:rsidRPr="00244E6A">
        <w:rPr>
          <w:color w:val="auto"/>
          <w:sz w:val="26"/>
          <w:szCs w:val="26"/>
        </w:rPr>
        <w:t>T</w:t>
      </w:r>
      <w:r w:rsidR="007653AC" w:rsidRPr="00244E6A">
        <w:rPr>
          <w:color w:val="auto"/>
          <w:sz w:val="26"/>
          <w:szCs w:val="26"/>
        </w:rPr>
        <w:t>HS</w:t>
      </w:r>
      <w:r w:rsidR="00173A06" w:rsidRPr="00244E6A">
        <w:rPr>
          <w:color w:val="auto"/>
          <w:sz w:val="26"/>
          <w:szCs w:val="26"/>
        </w:rPr>
        <w:t xml:space="preserve">, 2KS). Tất cả viên chức đều có nhiều kinh nghiệm trong công tác GDNN, đều là những nhân tố tích cực trong </w:t>
      </w:r>
      <w:r w:rsidR="003F1B1D" w:rsidRPr="00244E6A">
        <w:rPr>
          <w:color w:val="auto"/>
          <w:sz w:val="26"/>
          <w:szCs w:val="26"/>
        </w:rPr>
        <w:t xml:space="preserve">các </w:t>
      </w:r>
      <w:r w:rsidR="00173A06" w:rsidRPr="00244E6A">
        <w:rPr>
          <w:color w:val="auto"/>
          <w:sz w:val="26"/>
          <w:szCs w:val="26"/>
        </w:rPr>
        <w:t>hoạt động đoàn thể</w:t>
      </w:r>
      <w:r w:rsidR="00877E36" w:rsidRPr="00244E6A">
        <w:rPr>
          <w:color w:val="auto"/>
          <w:sz w:val="26"/>
          <w:szCs w:val="26"/>
        </w:rPr>
        <w:t>.</w:t>
      </w:r>
    </w:p>
    <w:p w:rsidR="00F9532E" w:rsidRPr="00244E6A" w:rsidRDefault="00791455" w:rsidP="00D01800">
      <w:pPr>
        <w:spacing w:before="120" w:after="120" w:line="360" w:lineRule="exact"/>
        <w:ind w:firstLine="720"/>
        <w:rPr>
          <w:b/>
          <w:sz w:val="26"/>
          <w:szCs w:val="26"/>
          <w:lang w:val="vi-VN"/>
        </w:rPr>
      </w:pPr>
      <w:r w:rsidRPr="00244E6A">
        <w:rPr>
          <w:b/>
          <w:sz w:val="26"/>
          <w:szCs w:val="26"/>
          <w:lang w:val="vi-VN"/>
        </w:rPr>
        <w:t>2.</w:t>
      </w:r>
      <w:r w:rsidR="00351DF5" w:rsidRPr="00244E6A">
        <w:rPr>
          <w:b/>
          <w:sz w:val="26"/>
          <w:szCs w:val="26"/>
        </w:rPr>
        <w:t>1.</w:t>
      </w:r>
      <w:r w:rsidRPr="00244E6A">
        <w:rPr>
          <w:b/>
          <w:sz w:val="26"/>
          <w:szCs w:val="26"/>
          <w:lang w:val="vi-VN"/>
        </w:rPr>
        <w:t>2.</w:t>
      </w:r>
      <w:r w:rsidR="00F9532E" w:rsidRPr="00244E6A">
        <w:rPr>
          <w:b/>
          <w:sz w:val="26"/>
          <w:szCs w:val="26"/>
          <w:lang w:val="vi-VN"/>
        </w:rPr>
        <w:t xml:space="preserve"> Nhiệm vụ của Khoa</w:t>
      </w:r>
    </w:p>
    <w:p w:rsidR="00877E36" w:rsidRPr="00244E6A" w:rsidRDefault="00EF324D" w:rsidP="00D01800">
      <w:pPr>
        <w:pStyle w:val="Default"/>
        <w:spacing w:line="360" w:lineRule="exact"/>
        <w:ind w:firstLine="709"/>
        <w:rPr>
          <w:color w:val="auto"/>
          <w:sz w:val="26"/>
          <w:szCs w:val="26"/>
          <w:lang w:val="pt-BR"/>
        </w:rPr>
      </w:pPr>
      <w:r w:rsidRPr="00244E6A">
        <w:rPr>
          <w:color w:val="auto"/>
          <w:sz w:val="26"/>
          <w:szCs w:val="26"/>
          <w:lang w:val="pt-BR"/>
        </w:rPr>
        <w:t xml:space="preserve">Nhiệm vụ trọng tâm của Khoa </w:t>
      </w:r>
      <w:r w:rsidR="00791455" w:rsidRPr="00244E6A">
        <w:rPr>
          <w:color w:val="auto"/>
          <w:sz w:val="26"/>
          <w:szCs w:val="26"/>
          <w:lang w:val="pt-BR"/>
        </w:rPr>
        <w:t>là đào tạo đội ngũ kỹ thuật</w:t>
      </w:r>
      <w:r w:rsidRPr="00244E6A">
        <w:rPr>
          <w:color w:val="auto"/>
          <w:sz w:val="26"/>
          <w:szCs w:val="26"/>
          <w:lang w:val="pt-BR"/>
        </w:rPr>
        <w:t xml:space="preserve"> 3 cấp trình độ</w:t>
      </w:r>
      <w:r w:rsidR="00877E36" w:rsidRPr="00244E6A">
        <w:rPr>
          <w:color w:val="auto"/>
          <w:sz w:val="26"/>
          <w:szCs w:val="26"/>
          <w:lang w:val="pt-BR"/>
        </w:rPr>
        <w:t xml:space="preserve"> sơ cấp, trung cấp và cao đẳng; Bồi dưỡng nâng cao trình độ kỹ năng nghề cho người lao động theo yêu cầu của các Doanh nghiệp; Nghiên cứu ứng dụng kỹ thuật - </w:t>
      </w:r>
      <w:r w:rsidR="0044580F" w:rsidRPr="00244E6A">
        <w:rPr>
          <w:color w:val="auto"/>
          <w:sz w:val="26"/>
          <w:szCs w:val="26"/>
          <w:lang w:val="pt-BR"/>
        </w:rPr>
        <w:t>công nghệ</w:t>
      </w:r>
      <w:r w:rsidR="00877E36" w:rsidRPr="00244E6A">
        <w:rPr>
          <w:color w:val="auto"/>
          <w:sz w:val="26"/>
          <w:szCs w:val="26"/>
          <w:lang w:val="pt-BR"/>
        </w:rPr>
        <w:t>, nâng cao chất lượng, hiệu quả đào tạo, tổ chức sản xuất theo quy định của Nhà trường... nhằm trang bị cho người học có năng lực thực hành nghề tương xứng với trình độ đào tạo, có sức khỏe lương tâm nghề nghiệp, ý thức kỷ luật, tác phong công nghiệp, tạo điều kiện cho họ có khả năng tìm việc làm, tự tạo việc làm hoặc tiếp tục học lên trình độ cao hơn, đáp ứng yêu cầu của thị trường lao động.</w:t>
      </w:r>
    </w:p>
    <w:p w:rsidR="00EF324D" w:rsidRPr="00244E6A" w:rsidRDefault="003814C2" w:rsidP="00D01800">
      <w:pPr>
        <w:pStyle w:val="Default"/>
        <w:spacing w:line="360" w:lineRule="exact"/>
        <w:ind w:firstLine="709"/>
        <w:rPr>
          <w:color w:val="auto"/>
          <w:sz w:val="26"/>
          <w:szCs w:val="26"/>
          <w:lang w:val="pt-BR"/>
        </w:rPr>
      </w:pPr>
      <w:r w:rsidRPr="00244E6A">
        <w:rPr>
          <w:color w:val="auto"/>
          <w:sz w:val="26"/>
          <w:szCs w:val="26"/>
          <w:lang w:val="pt-BR"/>
        </w:rPr>
        <w:t xml:space="preserve">Nhiều cựu </w:t>
      </w:r>
      <w:r w:rsidR="007653AC" w:rsidRPr="00244E6A">
        <w:rPr>
          <w:color w:val="auto"/>
          <w:sz w:val="26"/>
          <w:szCs w:val="26"/>
          <w:lang w:val="pt-BR"/>
        </w:rPr>
        <w:t>HSSV</w:t>
      </w:r>
      <w:r w:rsidRPr="00244E6A">
        <w:rPr>
          <w:color w:val="auto"/>
          <w:sz w:val="26"/>
          <w:szCs w:val="26"/>
          <w:lang w:val="pt-BR"/>
        </w:rPr>
        <w:t xml:space="preserve"> của Khoa hiện nay là thợ bậc cao, </w:t>
      </w:r>
      <w:r w:rsidR="00074F0A" w:rsidRPr="00244E6A">
        <w:rPr>
          <w:color w:val="auto"/>
          <w:sz w:val="26"/>
          <w:szCs w:val="26"/>
          <w:lang w:val="pt-BR"/>
        </w:rPr>
        <w:t>là</w:t>
      </w:r>
      <w:r w:rsidRPr="00244E6A">
        <w:rPr>
          <w:color w:val="auto"/>
          <w:sz w:val="26"/>
          <w:szCs w:val="26"/>
          <w:lang w:val="pt-BR"/>
        </w:rPr>
        <w:t xml:space="preserve"> chủ doanh nghiệp và có cả cán bộ quản lý các cấp các ngành ở địa phương đã trưởng thành đi lên từ Khoa Đ-ĐT nói riêng và Trường Cao đẳng Kỹ Thuật </w:t>
      </w:r>
      <w:r w:rsidR="00750BA7" w:rsidRPr="00244E6A">
        <w:rPr>
          <w:color w:val="auto"/>
          <w:sz w:val="26"/>
          <w:szCs w:val="26"/>
          <w:lang w:val="pt-BR"/>
        </w:rPr>
        <w:t>Công Nghệ</w:t>
      </w:r>
      <w:r w:rsidRPr="00244E6A">
        <w:rPr>
          <w:color w:val="auto"/>
          <w:sz w:val="26"/>
          <w:szCs w:val="26"/>
          <w:lang w:val="pt-BR"/>
        </w:rPr>
        <w:t xml:space="preserve"> Nha Trang nói chung.</w:t>
      </w:r>
    </w:p>
    <w:p w:rsidR="003814C2" w:rsidRPr="00244E6A" w:rsidRDefault="00791455" w:rsidP="00D01800">
      <w:pPr>
        <w:spacing w:before="120" w:after="120" w:line="360" w:lineRule="exact"/>
        <w:ind w:firstLine="720"/>
        <w:rPr>
          <w:b/>
          <w:sz w:val="26"/>
          <w:szCs w:val="26"/>
          <w:lang w:val="vi-VN"/>
        </w:rPr>
      </w:pPr>
      <w:r w:rsidRPr="00244E6A">
        <w:rPr>
          <w:b/>
          <w:sz w:val="26"/>
          <w:szCs w:val="26"/>
          <w:lang w:val="vi-VN"/>
        </w:rPr>
        <w:t>2.</w:t>
      </w:r>
      <w:r w:rsidR="00351DF5" w:rsidRPr="00244E6A">
        <w:rPr>
          <w:b/>
          <w:sz w:val="26"/>
          <w:szCs w:val="26"/>
        </w:rPr>
        <w:t>1.</w:t>
      </w:r>
      <w:r w:rsidRPr="00244E6A">
        <w:rPr>
          <w:b/>
          <w:sz w:val="26"/>
          <w:szCs w:val="26"/>
          <w:lang w:val="vi-VN"/>
        </w:rPr>
        <w:t>3</w:t>
      </w:r>
      <w:r w:rsidR="003814C2" w:rsidRPr="00244E6A">
        <w:rPr>
          <w:b/>
          <w:sz w:val="26"/>
          <w:szCs w:val="26"/>
          <w:lang w:val="vi-VN"/>
        </w:rPr>
        <w:t xml:space="preserve">. Cơ cấu tổ chức </w:t>
      </w:r>
      <w:r w:rsidRPr="00244E6A">
        <w:rPr>
          <w:b/>
          <w:sz w:val="26"/>
          <w:szCs w:val="26"/>
          <w:lang w:val="vi-VN"/>
        </w:rPr>
        <w:t>và nhân sự</w:t>
      </w:r>
      <w:r w:rsidR="00DC299A" w:rsidRPr="00244E6A">
        <w:rPr>
          <w:b/>
          <w:sz w:val="26"/>
          <w:szCs w:val="26"/>
          <w:lang w:val="vi-VN"/>
        </w:rPr>
        <w:t xml:space="preserve"> Khoa Điện - Điện tử</w:t>
      </w:r>
    </w:p>
    <w:p w:rsidR="00791455" w:rsidRPr="00244E6A" w:rsidRDefault="00791455" w:rsidP="00D01800">
      <w:pPr>
        <w:pStyle w:val="Default"/>
        <w:spacing w:line="360" w:lineRule="exact"/>
        <w:ind w:firstLine="709"/>
        <w:rPr>
          <w:b/>
          <w:color w:val="auto"/>
          <w:sz w:val="26"/>
          <w:szCs w:val="26"/>
        </w:rPr>
      </w:pPr>
      <w:r w:rsidRPr="00244E6A">
        <w:rPr>
          <w:b/>
          <w:color w:val="auto"/>
          <w:sz w:val="26"/>
          <w:szCs w:val="26"/>
        </w:rPr>
        <w:t>2.</w:t>
      </w:r>
      <w:r w:rsidR="00351DF5" w:rsidRPr="00244E6A">
        <w:rPr>
          <w:b/>
          <w:color w:val="auto"/>
          <w:sz w:val="26"/>
          <w:szCs w:val="26"/>
        </w:rPr>
        <w:t>1.</w:t>
      </w:r>
      <w:r w:rsidRPr="00244E6A">
        <w:rPr>
          <w:b/>
          <w:color w:val="auto"/>
          <w:sz w:val="26"/>
          <w:szCs w:val="26"/>
        </w:rPr>
        <w:t>3.1. Cơ cấu tổ chức</w:t>
      </w:r>
    </w:p>
    <w:p w:rsidR="00771B2E" w:rsidRPr="00244E6A" w:rsidRDefault="00771B2E" w:rsidP="00D01800">
      <w:pPr>
        <w:pStyle w:val="Default"/>
        <w:spacing w:line="360" w:lineRule="exact"/>
        <w:ind w:firstLine="709"/>
        <w:rPr>
          <w:b/>
          <w:color w:val="auto"/>
          <w:sz w:val="26"/>
          <w:szCs w:val="26"/>
        </w:rPr>
      </w:pPr>
    </w:p>
    <w:p w:rsidR="00915676" w:rsidRPr="00244E6A" w:rsidRDefault="00915676" w:rsidP="00D01800">
      <w:pPr>
        <w:pStyle w:val="Default"/>
        <w:spacing w:line="360" w:lineRule="exact"/>
        <w:ind w:firstLine="709"/>
        <w:rPr>
          <w:b/>
          <w:color w:val="auto"/>
          <w:sz w:val="26"/>
          <w:szCs w:val="26"/>
        </w:rPr>
      </w:pPr>
    </w:p>
    <w:p w:rsidR="00915676" w:rsidRPr="00244E6A" w:rsidRDefault="00915676" w:rsidP="00D01800">
      <w:pPr>
        <w:pStyle w:val="Default"/>
        <w:spacing w:line="360" w:lineRule="exact"/>
        <w:ind w:firstLine="709"/>
        <w:rPr>
          <w:b/>
          <w:color w:val="auto"/>
          <w:sz w:val="26"/>
          <w:szCs w:val="26"/>
        </w:rPr>
      </w:pPr>
    </w:p>
    <w:p w:rsidR="00915676" w:rsidRPr="00244E6A" w:rsidRDefault="00915676" w:rsidP="00D01800">
      <w:pPr>
        <w:pStyle w:val="Default"/>
        <w:spacing w:line="360" w:lineRule="exact"/>
        <w:ind w:firstLine="709"/>
        <w:rPr>
          <w:b/>
          <w:color w:val="auto"/>
          <w:sz w:val="26"/>
          <w:szCs w:val="26"/>
        </w:rPr>
      </w:pPr>
    </w:p>
    <w:p w:rsidR="00915676" w:rsidRPr="00244E6A" w:rsidRDefault="00915676" w:rsidP="00D01800">
      <w:pPr>
        <w:pStyle w:val="Default"/>
        <w:spacing w:line="360" w:lineRule="exact"/>
        <w:ind w:firstLine="709"/>
        <w:rPr>
          <w:b/>
          <w:color w:val="auto"/>
          <w:sz w:val="26"/>
          <w:szCs w:val="26"/>
        </w:rPr>
      </w:pPr>
    </w:p>
    <w:p w:rsidR="00771B2E" w:rsidRPr="00244E6A" w:rsidRDefault="00771B2E" w:rsidP="00D01800">
      <w:pPr>
        <w:pStyle w:val="Default"/>
        <w:spacing w:line="360" w:lineRule="exact"/>
        <w:ind w:firstLine="709"/>
        <w:rPr>
          <w:b/>
          <w:color w:val="auto"/>
          <w:sz w:val="26"/>
          <w:szCs w:val="26"/>
          <w:lang w:val="pt-BR"/>
        </w:rPr>
      </w:pPr>
    </w:p>
    <w:p w:rsidR="003814C2" w:rsidRPr="00244E6A" w:rsidRDefault="003814C2" w:rsidP="00D01800">
      <w:pPr>
        <w:pStyle w:val="ListParagraph"/>
        <w:spacing w:before="120" w:after="120" w:line="360" w:lineRule="exact"/>
        <w:ind w:left="-142" w:right="-28"/>
        <w:contextualSpacing w:val="0"/>
        <w:jc w:val="both"/>
        <w:rPr>
          <w:b/>
          <w:i/>
          <w:sz w:val="26"/>
          <w:szCs w:val="26"/>
        </w:rPr>
      </w:pPr>
    </w:p>
    <w:p w:rsidR="00351DF5" w:rsidRPr="00244E6A" w:rsidRDefault="00351DF5" w:rsidP="00D01800">
      <w:pPr>
        <w:spacing w:before="120" w:after="120" w:line="360" w:lineRule="exact"/>
        <w:ind w:firstLine="709"/>
        <w:jc w:val="both"/>
        <w:rPr>
          <w:b/>
          <w:sz w:val="26"/>
          <w:szCs w:val="26"/>
          <w:lang w:val="nl-NL"/>
        </w:rPr>
      </w:pPr>
    </w:p>
    <w:p w:rsidR="00351DF5" w:rsidRPr="00244E6A" w:rsidRDefault="00351DF5" w:rsidP="00D01800">
      <w:pPr>
        <w:spacing w:before="120" w:after="120" w:line="360" w:lineRule="exact"/>
        <w:ind w:firstLine="709"/>
        <w:jc w:val="both"/>
        <w:rPr>
          <w:b/>
          <w:sz w:val="26"/>
          <w:szCs w:val="26"/>
          <w:lang w:val="nl-NL"/>
        </w:rPr>
      </w:pPr>
    </w:p>
    <w:p w:rsidR="00351DF5" w:rsidRPr="00244E6A" w:rsidRDefault="00351DF5" w:rsidP="00D01800">
      <w:pPr>
        <w:spacing w:before="120" w:after="120" w:line="360" w:lineRule="exact"/>
        <w:ind w:firstLine="709"/>
        <w:jc w:val="both"/>
        <w:rPr>
          <w:b/>
          <w:sz w:val="26"/>
          <w:szCs w:val="26"/>
          <w:lang w:val="nl-NL"/>
        </w:rPr>
      </w:pPr>
    </w:p>
    <w:p w:rsidR="00351DF5" w:rsidRPr="00244E6A" w:rsidRDefault="00351DF5" w:rsidP="00D01800">
      <w:pPr>
        <w:spacing w:before="120" w:after="120" w:line="360" w:lineRule="exact"/>
        <w:ind w:firstLine="709"/>
        <w:jc w:val="both"/>
        <w:rPr>
          <w:b/>
          <w:sz w:val="26"/>
          <w:szCs w:val="26"/>
          <w:lang w:val="nl-NL"/>
        </w:rPr>
      </w:pPr>
    </w:p>
    <w:p w:rsidR="002F4F4C" w:rsidRPr="00244E6A" w:rsidRDefault="002F4F4C" w:rsidP="00D01800">
      <w:pPr>
        <w:spacing w:before="120" w:after="120" w:line="360" w:lineRule="exact"/>
        <w:ind w:firstLine="142"/>
        <w:jc w:val="both"/>
        <w:rPr>
          <w:b/>
          <w:sz w:val="26"/>
          <w:szCs w:val="26"/>
          <w:lang w:val="nl-NL"/>
        </w:rPr>
      </w:pPr>
    </w:p>
    <w:p w:rsidR="00530855" w:rsidRPr="00244E6A" w:rsidRDefault="00530855" w:rsidP="00D01800">
      <w:pPr>
        <w:spacing w:before="120" w:after="120" w:line="360" w:lineRule="exact"/>
        <w:ind w:firstLine="709"/>
        <w:jc w:val="both"/>
        <w:rPr>
          <w:b/>
          <w:sz w:val="26"/>
          <w:szCs w:val="26"/>
          <w:lang w:val="nl-NL"/>
        </w:rPr>
      </w:pPr>
    </w:p>
    <w:p w:rsidR="00096E42" w:rsidRPr="00244E6A" w:rsidRDefault="009D53E7" w:rsidP="00D01800">
      <w:pPr>
        <w:spacing w:before="120" w:after="120" w:line="360" w:lineRule="exact"/>
        <w:ind w:firstLine="709"/>
        <w:jc w:val="both"/>
        <w:rPr>
          <w:b/>
          <w:sz w:val="26"/>
          <w:szCs w:val="26"/>
          <w:lang w:val="nl-NL"/>
        </w:rPr>
      </w:pPr>
      <w:r w:rsidRPr="00244E6A">
        <w:rPr>
          <w:i/>
          <w:noProof/>
          <w:sz w:val="26"/>
          <w:szCs w:val="26"/>
        </w:rPr>
        <mc:AlternateContent>
          <mc:Choice Requires="wpg">
            <w:drawing>
              <wp:inline distT="0" distB="0" distL="0" distR="0" wp14:anchorId="6E4D2635" wp14:editId="20BFB378">
                <wp:extent cx="5613207" cy="2784530"/>
                <wp:effectExtent l="0" t="0" r="45085" b="0"/>
                <wp:docPr id="2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207" cy="2784530"/>
                          <a:chOff x="1587" y="10693"/>
                          <a:chExt cx="9226" cy="5199"/>
                        </a:xfrm>
                      </wpg:grpSpPr>
                      <wpg:grpSp>
                        <wpg:cNvPr id="24" name="Canvas 5"/>
                        <wpg:cNvGrpSpPr>
                          <a:grpSpLocks/>
                        </wpg:cNvGrpSpPr>
                        <wpg:grpSpPr bwMode="auto">
                          <a:xfrm>
                            <a:off x="1587" y="11573"/>
                            <a:ext cx="9226" cy="4319"/>
                            <a:chOff x="1587" y="11442"/>
                            <a:chExt cx="9226" cy="4319"/>
                          </a:xfrm>
                        </wpg:grpSpPr>
                        <wps:wsp>
                          <wps:cNvPr id="25" name="Canvas 5"/>
                          <wps:cNvSpPr>
                            <a:spLocks noChangeAspect="1" noChangeArrowheads="1"/>
                          </wps:cNvSpPr>
                          <wps:spPr bwMode="auto">
                            <a:xfrm>
                              <a:off x="1587" y="11442"/>
                              <a:ext cx="9226" cy="431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7"/>
                          <wps:cNvSpPr>
                            <a:spLocks noChangeArrowheads="1"/>
                          </wps:cNvSpPr>
                          <wps:spPr bwMode="auto">
                            <a:xfrm>
                              <a:off x="5144" y="11442"/>
                              <a:ext cx="2725" cy="540"/>
                            </a:xfrm>
                            <a:prstGeom prst="rect">
                              <a:avLst/>
                            </a:prstGeom>
                            <a:solidFill>
                              <a:srgbClr val="FFFFFF"/>
                            </a:solidFill>
                            <a:ln w="9525">
                              <a:solidFill>
                                <a:srgbClr val="000000"/>
                              </a:solidFill>
                              <a:miter lim="800000"/>
                              <a:headEnd/>
                              <a:tailEnd/>
                            </a:ln>
                          </wps:spPr>
                          <wps:txbx>
                            <w:txbxContent>
                              <w:p w:rsidR="00F63988" w:rsidRPr="00DC299A" w:rsidRDefault="00F63988" w:rsidP="009D53E7">
                                <w:pPr>
                                  <w:jc w:val="center"/>
                                  <w:rPr>
                                    <w:b/>
                                    <w:sz w:val="26"/>
                                    <w:szCs w:val="26"/>
                                  </w:rPr>
                                </w:pPr>
                                <w:r w:rsidRPr="00DC299A">
                                  <w:rPr>
                                    <w:b/>
                                    <w:sz w:val="26"/>
                                    <w:szCs w:val="26"/>
                                  </w:rPr>
                                  <w:t>Lãnh đạo Khoa</w:t>
                                </w:r>
                              </w:p>
                            </w:txbxContent>
                          </wps:txbx>
                          <wps:bodyPr rot="0" vert="horz" wrap="square" lIns="91440" tIns="45720" rIns="91440" bIns="45720" anchor="t" anchorCtr="0" upright="1">
                            <a:noAutofit/>
                          </wps:bodyPr>
                        </wps:wsp>
                        <wps:wsp>
                          <wps:cNvPr id="37" name="Rectangle 8"/>
                          <wps:cNvSpPr>
                            <a:spLocks noChangeArrowheads="1"/>
                          </wps:cNvSpPr>
                          <wps:spPr bwMode="auto">
                            <a:xfrm>
                              <a:off x="4708" y="14503"/>
                              <a:ext cx="3377" cy="718"/>
                            </a:xfrm>
                            <a:prstGeom prst="rect">
                              <a:avLst/>
                            </a:prstGeom>
                            <a:solidFill>
                              <a:srgbClr val="FFFFFF"/>
                            </a:solidFill>
                            <a:ln w="9525">
                              <a:solidFill>
                                <a:srgbClr val="000000"/>
                              </a:solidFill>
                              <a:miter lim="800000"/>
                              <a:headEnd/>
                              <a:tailEnd/>
                            </a:ln>
                          </wps:spPr>
                          <wps:txbx>
                            <w:txbxContent>
                              <w:p w:rsidR="00F63988" w:rsidRPr="00DC299A" w:rsidRDefault="00F63988" w:rsidP="009D53E7">
                                <w:pPr>
                                  <w:spacing w:before="80"/>
                                  <w:jc w:val="center"/>
                                  <w:rPr>
                                    <w:sz w:val="26"/>
                                    <w:szCs w:val="26"/>
                                    <w:lang w:val="vi-VN"/>
                                  </w:rPr>
                                </w:pPr>
                                <w:r w:rsidRPr="00DC299A">
                                  <w:rPr>
                                    <w:sz w:val="26"/>
                                    <w:szCs w:val="26"/>
                                  </w:rPr>
                                  <w:t>Các l</w:t>
                                </w:r>
                                <w:r w:rsidRPr="00DC299A">
                                  <w:rPr>
                                    <w:sz w:val="26"/>
                                    <w:szCs w:val="26"/>
                                    <w:lang w:val="vi-VN"/>
                                  </w:rPr>
                                  <w:t>ớp học sinh</w:t>
                                </w:r>
                              </w:p>
                            </w:txbxContent>
                          </wps:txbx>
                          <wps:bodyPr rot="0" vert="horz" wrap="square" lIns="91440" tIns="45720" rIns="91440" bIns="45720" anchor="t" anchorCtr="0" upright="1">
                            <a:noAutofit/>
                          </wps:bodyPr>
                        </wps:wsp>
                        <wps:wsp>
                          <wps:cNvPr id="38" name="Rectangle 9"/>
                          <wps:cNvSpPr>
                            <a:spLocks noChangeArrowheads="1"/>
                          </wps:cNvSpPr>
                          <wps:spPr bwMode="auto">
                            <a:xfrm>
                              <a:off x="2637" y="12342"/>
                              <a:ext cx="2399" cy="725"/>
                            </a:xfrm>
                            <a:prstGeom prst="rect">
                              <a:avLst/>
                            </a:prstGeom>
                            <a:solidFill>
                              <a:srgbClr val="FFFFFF"/>
                            </a:solidFill>
                            <a:ln w="9525">
                              <a:solidFill>
                                <a:srgbClr val="000000"/>
                              </a:solidFill>
                              <a:miter lim="800000"/>
                              <a:headEnd/>
                              <a:tailEnd/>
                            </a:ln>
                          </wps:spPr>
                          <wps:txbx>
                            <w:txbxContent>
                              <w:p w:rsidR="00F63988" w:rsidRPr="00DC299A" w:rsidRDefault="00F63988" w:rsidP="009D53E7">
                                <w:pPr>
                                  <w:jc w:val="center"/>
                                  <w:rPr>
                                    <w:sz w:val="26"/>
                                    <w:szCs w:val="26"/>
                                  </w:rPr>
                                </w:pPr>
                                <w:r w:rsidRPr="00DC299A">
                                  <w:rPr>
                                    <w:sz w:val="26"/>
                                    <w:szCs w:val="26"/>
                                  </w:rPr>
                                  <w:t>Bộ môn Điện</w:t>
                                </w:r>
                              </w:p>
                            </w:txbxContent>
                          </wps:txbx>
                          <wps:bodyPr rot="0" vert="horz" wrap="square" lIns="91440" tIns="45720" rIns="91440" bIns="45720" anchor="t" anchorCtr="0" upright="1">
                            <a:noAutofit/>
                          </wps:bodyPr>
                        </wps:wsp>
                        <wps:wsp>
                          <wps:cNvPr id="39" name="Rectangle 11"/>
                          <wps:cNvSpPr>
                            <a:spLocks noChangeArrowheads="1"/>
                          </wps:cNvSpPr>
                          <wps:spPr bwMode="auto">
                            <a:xfrm>
                              <a:off x="2637" y="13422"/>
                              <a:ext cx="2399" cy="541"/>
                            </a:xfrm>
                            <a:prstGeom prst="rect">
                              <a:avLst/>
                            </a:prstGeom>
                            <a:solidFill>
                              <a:srgbClr val="FFFFFF"/>
                            </a:solidFill>
                            <a:ln w="9525">
                              <a:solidFill>
                                <a:srgbClr val="000000"/>
                              </a:solidFill>
                              <a:miter lim="800000"/>
                              <a:headEnd/>
                              <a:tailEnd/>
                            </a:ln>
                          </wps:spPr>
                          <wps:txbx>
                            <w:txbxContent>
                              <w:p w:rsidR="00F63988" w:rsidRPr="00DC299A" w:rsidRDefault="00F63988" w:rsidP="009D53E7">
                                <w:pPr>
                                  <w:jc w:val="center"/>
                                  <w:rPr>
                                    <w:sz w:val="26"/>
                                    <w:szCs w:val="26"/>
                                  </w:rPr>
                                </w:pPr>
                                <w:r w:rsidRPr="00DC299A">
                                  <w:rPr>
                                    <w:sz w:val="26"/>
                                    <w:szCs w:val="26"/>
                                  </w:rPr>
                                  <w:t xml:space="preserve">Bộ môn </w:t>
                                </w:r>
                                <w:r>
                                  <w:rPr>
                                    <w:sz w:val="26"/>
                                    <w:szCs w:val="26"/>
                                  </w:rPr>
                                  <w:t>Đ</w:t>
                                </w:r>
                                <w:r w:rsidRPr="00DC299A">
                                  <w:rPr>
                                    <w:sz w:val="26"/>
                                    <w:szCs w:val="26"/>
                                  </w:rPr>
                                  <w:t>iện tử</w:t>
                                </w:r>
                              </w:p>
                            </w:txbxContent>
                          </wps:txbx>
                          <wps:bodyPr rot="0" vert="horz" wrap="square" lIns="91440" tIns="45720" rIns="91440" bIns="45720" anchor="t" anchorCtr="0" upright="1">
                            <a:noAutofit/>
                          </wps:bodyPr>
                        </wps:wsp>
                        <wps:wsp>
                          <wps:cNvPr id="40" name="Rectangle 43"/>
                          <wps:cNvSpPr>
                            <a:spLocks noChangeArrowheads="1"/>
                          </wps:cNvSpPr>
                          <wps:spPr bwMode="auto">
                            <a:xfrm>
                              <a:off x="7760" y="12322"/>
                              <a:ext cx="2508" cy="705"/>
                            </a:xfrm>
                            <a:prstGeom prst="rect">
                              <a:avLst/>
                            </a:prstGeom>
                            <a:solidFill>
                              <a:srgbClr val="FFFFFF"/>
                            </a:solidFill>
                            <a:ln w="9525">
                              <a:solidFill>
                                <a:srgbClr val="000000"/>
                              </a:solidFill>
                              <a:miter lim="800000"/>
                              <a:headEnd/>
                              <a:tailEnd/>
                            </a:ln>
                          </wps:spPr>
                          <wps:txbx>
                            <w:txbxContent>
                              <w:p w:rsidR="00F63988" w:rsidRPr="00DC299A" w:rsidRDefault="00F63988" w:rsidP="009D53E7">
                                <w:pPr>
                                  <w:jc w:val="center"/>
                                  <w:rPr>
                                    <w:sz w:val="26"/>
                                    <w:szCs w:val="26"/>
                                  </w:rPr>
                                </w:pPr>
                                <w:r w:rsidRPr="00DC299A">
                                  <w:rPr>
                                    <w:sz w:val="26"/>
                                    <w:szCs w:val="26"/>
                                  </w:rPr>
                                  <w:t>Bộ môn Điện Lạnh</w:t>
                                </w:r>
                              </w:p>
                            </w:txbxContent>
                          </wps:txbx>
                          <wps:bodyPr rot="0" vert="horz" wrap="square" lIns="91440" tIns="45720" rIns="91440" bIns="45720" anchor="t" anchorCtr="0" upright="1">
                            <a:noAutofit/>
                          </wps:bodyPr>
                        </wps:wsp>
                        <wps:wsp>
                          <wps:cNvPr id="41" name="Rectangle 44"/>
                          <wps:cNvSpPr>
                            <a:spLocks noChangeArrowheads="1"/>
                          </wps:cNvSpPr>
                          <wps:spPr bwMode="auto">
                            <a:xfrm>
                              <a:off x="7829" y="13422"/>
                              <a:ext cx="2399" cy="612"/>
                            </a:xfrm>
                            <a:prstGeom prst="rect">
                              <a:avLst/>
                            </a:prstGeom>
                            <a:solidFill>
                              <a:srgbClr val="FFFFFF"/>
                            </a:solidFill>
                            <a:ln w="9525">
                              <a:solidFill>
                                <a:srgbClr val="000000"/>
                              </a:solidFill>
                              <a:miter lim="800000"/>
                              <a:headEnd/>
                              <a:tailEnd/>
                            </a:ln>
                          </wps:spPr>
                          <wps:txbx>
                            <w:txbxContent>
                              <w:p w:rsidR="00F63988" w:rsidRPr="00DC299A" w:rsidRDefault="00F63988" w:rsidP="009D53E7">
                                <w:pPr>
                                  <w:jc w:val="center"/>
                                  <w:rPr>
                                    <w:sz w:val="26"/>
                                    <w:szCs w:val="26"/>
                                  </w:rPr>
                                </w:pPr>
                                <w:r w:rsidRPr="00DC299A">
                                  <w:rPr>
                                    <w:sz w:val="26"/>
                                    <w:szCs w:val="26"/>
                                  </w:rPr>
                                  <w:t>Bộ môn Tin học</w:t>
                                </w:r>
                              </w:p>
                            </w:txbxContent>
                          </wps:txbx>
                          <wps:bodyPr rot="0" vert="horz" wrap="square" lIns="91440" tIns="45720" rIns="91440" bIns="45720" anchor="t" anchorCtr="0" upright="1">
                            <a:noAutofit/>
                          </wps:bodyPr>
                        </wps:wsp>
                        <wps:wsp>
                          <wps:cNvPr id="42" name="Line 46"/>
                          <wps:cNvCnPr>
                            <a:cxnSpLocks noChangeShapeType="1"/>
                          </wps:cNvCnPr>
                          <wps:spPr bwMode="auto">
                            <a:xfrm>
                              <a:off x="6452" y="11982"/>
                              <a:ext cx="0" cy="252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48"/>
                          <wps:cNvCnPr>
                            <a:cxnSpLocks noChangeShapeType="1"/>
                          </wps:cNvCnPr>
                          <wps:spPr bwMode="auto">
                            <a:xfrm>
                              <a:off x="5035" y="12592"/>
                              <a:ext cx="2725"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 name="Line 49"/>
                          <wps:cNvCnPr>
                            <a:cxnSpLocks noChangeShapeType="1"/>
                          </wps:cNvCnPr>
                          <wps:spPr bwMode="auto">
                            <a:xfrm>
                              <a:off x="5035" y="13672"/>
                              <a:ext cx="2834"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5" name="Line 50"/>
                          <wps:cNvCnPr>
                            <a:cxnSpLocks noChangeShapeType="1"/>
                          </wps:cNvCnPr>
                          <wps:spPr bwMode="auto">
                            <a:xfrm flipH="1">
                              <a:off x="2310" y="12592"/>
                              <a:ext cx="3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54"/>
                          <wps:cNvCnPr>
                            <a:cxnSpLocks noChangeShapeType="1"/>
                          </wps:cNvCnPr>
                          <wps:spPr bwMode="auto">
                            <a:xfrm flipH="1">
                              <a:off x="2310" y="13683"/>
                              <a:ext cx="3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55"/>
                          <wps:cNvCnPr>
                            <a:cxnSpLocks noChangeShapeType="1"/>
                          </wps:cNvCnPr>
                          <wps:spPr bwMode="auto">
                            <a:xfrm>
                              <a:off x="2310" y="12592"/>
                              <a:ext cx="1" cy="2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56"/>
                          <wps:cNvCnPr>
                            <a:cxnSpLocks noChangeShapeType="1"/>
                          </wps:cNvCnPr>
                          <wps:spPr bwMode="auto">
                            <a:xfrm>
                              <a:off x="2310" y="14863"/>
                              <a:ext cx="239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57"/>
                          <wps:cNvCnPr>
                            <a:cxnSpLocks noChangeShapeType="1"/>
                          </wps:cNvCnPr>
                          <wps:spPr bwMode="auto">
                            <a:xfrm>
                              <a:off x="10267" y="12552"/>
                              <a:ext cx="54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58"/>
                          <wps:cNvCnPr>
                            <a:cxnSpLocks noChangeShapeType="1"/>
                          </wps:cNvCnPr>
                          <wps:spPr bwMode="auto">
                            <a:xfrm>
                              <a:off x="10812" y="12522"/>
                              <a:ext cx="1" cy="23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59"/>
                          <wps:cNvCnPr>
                            <a:cxnSpLocks noChangeShapeType="1"/>
                          </wps:cNvCnPr>
                          <wps:spPr bwMode="auto">
                            <a:xfrm flipH="1">
                              <a:off x="8087" y="14863"/>
                              <a:ext cx="27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60"/>
                          <wps:cNvCnPr>
                            <a:cxnSpLocks noChangeShapeType="1"/>
                          </wps:cNvCnPr>
                          <wps:spPr bwMode="auto">
                            <a:xfrm>
                              <a:off x="10267" y="13652"/>
                              <a:ext cx="545"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 name="Rectangle 7"/>
                        <wps:cNvSpPr>
                          <a:spLocks noChangeArrowheads="1"/>
                        </wps:cNvSpPr>
                        <wps:spPr bwMode="auto">
                          <a:xfrm>
                            <a:off x="5144" y="10693"/>
                            <a:ext cx="2725" cy="540"/>
                          </a:xfrm>
                          <a:prstGeom prst="rect">
                            <a:avLst/>
                          </a:prstGeom>
                          <a:solidFill>
                            <a:srgbClr val="FFFFFF"/>
                          </a:solidFill>
                          <a:ln w="9525">
                            <a:solidFill>
                              <a:srgbClr val="000000"/>
                            </a:solidFill>
                            <a:miter lim="800000"/>
                            <a:headEnd/>
                            <a:tailEnd/>
                          </a:ln>
                        </wps:spPr>
                        <wps:txbx>
                          <w:txbxContent>
                            <w:p w:rsidR="00F63988" w:rsidRPr="00DC299A" w:rsidRDefault="00F63988" w:rsidP="009D53E7">
                              <w:pPr>
                                <w:jc w:val="center"/>
                                <w:rPr>
                                  <w:b/>
                                  <w:sz w:val="26"/>
                                  <w:szCs w:val="26"/>
                                </w:rPr>
                              </w:pPr>
                              <w:r w:rsidRPr="00DC299A">
                                <w:rPr>
                                  <w:b/>
                                  <w:sz w:val="26"/>
                                  <w:szCs w:val="26"/>
                                </w:rPr>
                                <w:t>Hội đồng Khoa</w:t>
                              </w:r>
                            </w:p>
                          </w:txbxContent>
                        </wps:txbx>
                        <wps:bodyPr rot="0" vert="horz" wrap="square" lIns="91440" tIns="45720" rIns="91440" bIns="45720" anchor="t" anchorCtr="0" upright="1">
                          <a:noAutofit/>
                        </wps:bodyPr>
                      </wps:wsp>
                      <wps:wsp>
                        <wps:cNvPr id="54" name="Line 46"/>
                        <wps:cNvCnPr>
                          <a:cxnSpLocks noChangeShapeType="1"/>
                        </wps:cNvCnPr>
                        <wps:spPr bwMode="auto">
                          <a:xfrm>
                            <a:off x="6436" y="11233"/>
                            <a:ext cx="0" cy="3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E4D2635" id="Group 76" o:spid="_x0000_s1026" style="width:442pt;height:219.25pt;mso-position-horizontal-relative:char;mso-position-vertical-relative:line" coordorigin="1587,10693" coordsize="9226,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">
                <v:group id="Canvas 5" o:spid="_x0000_s1027" style="position:absolute;left:1587;top:11573;width:9226;height:4319" coordorigin="1587,11442" coordsize="9226,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Canvas 5" o:spid="_x0000_s1028" style="position:absolute;left:1587;top:11442;width:9226;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o:lock v:ext="edit" aspectratio="t"/>
                  </v:rect>
                  <v:rect id="Rectangle 7" o:spid="_x0000_s1029" style="position:absolute;left:5144;top:11442;width:27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rsidR="00F63988" w:rsidRPr="00DC299A" w:rsidRDefault="00F63988" w:rsidP="009D53E7">
                          <w:pPr>
                            <w:jc w:val="center"/>
                            <w:rPr>
                              <w:b/>
                              <w:sz w:val="26"/>
                              <w:szCs w:val="26"/>
                            </w:rPr>
                          </w:pPr>
                          <w:r w:rsidRPr="00DC299A">
                            <w:rPr>
                              <w:b/>
                              <w:sz w:val="26"/>
                              <w:szCs w:val="26"/>
                            </w:rPr>
                            <w:t>Lãnh đạo Khoa</w:t>
                          </w:r>
                        </w:p>
                      </w:txbxContent>
                    </v:textbox>
                  </v:rect>
                  <v:rect id="Rectangle 8" o:spid="_x0000_s1030" style="position:absolute;left:4708;top:14503;width:337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rsidR="00F63988" w:rsidRPr="00DC299A" w:rsidRDefault="00F63988" w:rsidP="009D53E7">
                          <w:pPr>
                            <w:spacing w:before="80"/>
                            <w:jc w:val="center"/>
                            <w:rPr>
                              <w:sz w:val="26"/>
                              <w:szCs w:val="26"/>
                              <w:lang w:val="vi-VN"/>
                            </w:rPr>
                          </w:pPr>
                          <w:r w:rsidRPr="00DC299A">
                            <w:rPr>
                              <w:sz w:val="26"/>
                              <w:szCs w:val="26"/>
                            </w:rPr>
                            <w:t>Các l</w:t>
                          </w:r>
                          <w:r w:rsidRPr="00DC299A">
                            <w:rPr>
                              <w:sz w:val="26"/>
                              <w:szCs w:val="26"/>
                              <w:lang w:val="vi-VN"/>
                            </w:rPr>
                            <w:t>ớp học sinh</w:t>
                          </w:r>
                        </w:p>
                      </w:txbxContent>
                    </v:textbox>
                  </v:rect>
                  <v:rect id="Rectangle 9" o:spid="_x0000_s1031" style="position:absolute;left:2637;top:12342;width:2399;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rsidR="00F63988" w:rsidRPr="00DC299A" w:rsidRDefault="00F63988" w:rsidP="009D53E7">
                          <w:pPr>
                            <w:jc w:val="center"/>
                            <w:rPr>
                              <w:sz w:val="26"/>
                              <w:szCs w:val="26"/>
                            </w:rPr>
                          </w:pPr>
                          <w:r w:rsidRPr="00DC299A">
                            <w:rPr>
                              <w:sz w:val="26"/>
                              <w:szCs w:val="26"/>
                            </w:rPr>
                            <w:t>Bộ môn Điện</w:t>
                          </w:r>
                        </w:p>
                      </w:txbxContent>
                    </v:textbox>
                  </v:rect>
                  <v:rect id="Rectangle 11" o:spid="_x0000_s1032" style="position:absolute;left:2637;top:13422;width:2399;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rsidR="00F63988" w:rsidRPr="00DC299A" w:rsidRDefault="00F63988" w:rsidP="009D53E7">
                          <w:pPr>
                            <w:jc w:val="center"/>
                            <w:rPr>
                              <w:sz w:val="26"/>
                              <w:szCs w:val="26"/>
                            </w:rPr>
                          </w:pPr>
                          <w:r w:rsidRPr="00DC299A">
                            <w:rPr>
                              <w:sz w:val="26"/>
                              <w:szCs w:val="26"/>
                            </w:rPr>
                            <w:t xml:space="preserve">Bộ môn </w:t>
                          </w:r>
                          <w:r>
                            <w:rPr>
                              <w:sz w:val="26"/>
                              <w:szCs w:val="26"/>
                            </w:rPr>
                            <w:t>Đ</w:t>
                          </w:r>
                          <w:r w:rsidRPr="00DC299A">
                            <w:rPr>
                              <w:sz w:val="26"/>
                              <w:szCs w:val="26"/>
                            </w:rPr>
                            <w:t>iện tử</w:t>
                          </w:r>
                        </w:p>
                      </w:txbxContent>
                    </v:textbox>
                  </v:rect>
                  <v:rect id="Rectangle 43" o:spid="_x0000_s1033" style="position:absolute;left:7760;top:12322;width:2508;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rsidR="00F63988" w:rsidRPr="00DC299A" w:rsidRDefault="00F63988" w:rsidP="009D53E7">
                          <w:pPr>
                            <w:jc w:val="center"/>
                            <w:rPr>
                              <w:sz w:val="26"/>
                              <w:szCs w:val="26"/>
                            </w:rPr>
                          </w:pPr>
                          <w:r w:rsidRPr="00DC299A">
                            <w:rPr>
                              <w:sz w:val="26"/>
                              <w:szCs w:val="26"/>
                            </w:rPr>
                            <w:t>Bộ môn Điện Lạnh</w:t>
                          </w:r>
                        </w:p>
                      </w:txbxContent>
                    </v:textbox>
                  </v:rect>
                  <v:rect id="Rectangle 44" o:spid="_x0000_s1034" style="position:absolute;left:7829;top:13422;width:2399;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rsidR="00F63988" w:rsidRPr="00DC299A" w:rsidRDefault="00F63988" w:rsidP="009D53E7">
                          <w:pPr>
                            <w:jc w:val="center"/>
                            <w:rPr>
                              <w:sz w:val="26"/>
                              <w:szCs w:val="26"/>
                            </w:rPr>
                          </w:pPr>
                          <w:r w:rsidRPr="00DC299A">
                            <w:rPr>
                              <w:sz w:val="26"/>
                              <w:szCs w:val="26"/>
                            </w:rPr>
                            <w:t>Bộ môn Tin học</w:t>
                          </w:r>
                        </w:p>
                      </w:txbxContent>
                    </v:textbox>
                  </v:rect>
                  <v:line id="Line 46" o:spid="_x0000_s1035" style="position:absolute;visibility:visible;mso-wrap-style:square" from="6452,11982" to="6452,1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48" o:spid="_x0000_s1036" style="position:absolute;visibility:visible;mso-wrap-style:square" from="5035,12592" to="7760,1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">
                    <v:stroke startarrow="block" endarrow="block"/>
                  </v:line>
                  <v:line id="Line 49" o:spid="_x0000_s1037" style="position:absolute;visibility:visible;mso-wrap-style:square" from="5035,13672" to="7869,13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">
                    <v:stroke startarrow="block" endarrow="block"/>
                  </v:line>
                  <v:line id="Line 50" o:spid="_x0000_s1038" style="position:absolute;flip:x;visibility:visible;mso-wrap-style:square" from="2310,12592" to="2637,1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54" o:spid="_x0000_s1039" style="position:absolute;flip:x;visibility:visible;mso-wrap-style:square" from="2310,13683" to="2637,13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v:line id="Line 55" o:spid="_x0000_s1040" style="position:absolute;visibility:visible;mso-wrap-style:square" from="2310,12592" to="2311,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56" o:spid="_x0000_s1041" style="position:absolute;visibility:visible;mso-wrap-style:square" from="2310,14863" to="4708,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">
                    <v:stroke endarrow="block"/>
                  </v:line>
                  <v:line id="Line 57" o:spid="_x0000_s1042" style="position:absolute;visibility:visible;mso-wrap-style:square" from="10267,12552" to="10812,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58" o:spid="_x0000_s1043" style="position:absolute;visibility:visible;mso-wrap-style:square" from="10812,12522" to="10813,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59" o:spid="_x0000_s1044" style="position:absolute;flip:x;visibility:visible;mso-wrap-style:square" from="8087,14863" to="10812,1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QpxAAAANsAAAAPAAAAZHJzL2Rvd25yZXYueG1sRI9Ba8JA&#10;EIXvQv/DMgUvQTdWLD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EY5lCnEAAAA2wAAAA8A&#10;AAAAAAAAAAAAAAAABwIAAGRycy9kb3ducmV2LnhtbFBLBQYAAAAAAwADALcAAAD4AgAAAAA=&#10;">
                    <v:stroke endarrow="block"/>
                  </v:line>
                  <v:line id="Line 60" o:spid="_x0000_s1045" style="position:absolute;visibility:visible;mso-wrap-style:square" from="10267,13652" to="10812,1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group>
                <v:rect id="Rectangle 7" o:spid="_x0000_s1046" style="position:absolute;left:5144;top:10693;width:27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rsidR="00F63988" w:rsidRPr="00DC299A" w:rsidRDefault="00F63988" w:rsidP="009D53E7">
                        <w:pPr>
                          <w:jc w:val="center"/>
                          <w:rPr>
                            <w:b/>
                            <w:sz w:val="26"/>
                            <w:szCs w:val="26"/>
                          </w:rPr>
                        </w:pPr>
                        <w:r w:rsidRPr="00DC299A">
                          <w:rPr>
                            <w:b/>
                            <w:sz w:val="26"/>
                            <w:szCs w:val="26"/>
                          </w:rPr>
                          <w:t>Hội đồng Khoa</w:t>
                        </w:r>
                      </w:p>
                    </w:txbxContent>
                  </v:textbox>
                </v:rect>
                <v:line id="Line 46" o:spid="_x0000_s1047" style="position:absolute;visibility:visible;mso-wrap-style:square" from="6436,11233" to="6436,1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w10:anchorlock/>
              </v:group>
            </w:pict>
          </mc:Fallback>
        </mc:AlternateContent>
      </w:r>
    </w:p>
    <w:p w:rsidR="00791455" w:rsidRPr="00244E6A" w:rsidRDefault="00791455" w:rsidP="00D01800">
      <w:pPr>
        <w:spacing w:before="120" w:after="120" w:line="360" w:lineRule="exact"/>
        <w:ind w:firstLine="709"/>
        <w:jc w:val="both"/>
        <w:rPr>
          <w:b/>
          <w:sz w:val="26"/>
          <w:szCs w:val="26"/>
          <w:lang w:val="nl-NL"/>
        </w:rPr>
      </w:pPr>
      <w:r w:rsidRPr="00244E6A">
        <w:rPr>
          <w:b/>
          <w:sz w:val="26"/>
          <w:szCs w:val="26"/>
          <w:lang w:val="nl-NL"/>
        </w:rPr>
        <w:t>2</w:t>
      </w:r>
      <w:r w:rsidR="00957467" w:rsidRPr="00244E6A">
        <w:rPr>
          <w:b/>
          <w:sz w:val="26"/>
          <w:szCs w:val="26"/>
          <w:lang w:val="nl-NL"/>
        </w:rPr>
        <w:t>.</w:t>
      </w:r>
      <w:r w:rsidR="00351DF5" w:rsidRPr="00244E6A">
        <w:rPr>
          <w:b/>
          <w:sz w:val="26"/>
          <w:szCs w:val="26"/>
          <w:lang w:val="nl-NL"/>
        </w:rPr>
        <w:t>1.</w:t>
      </w:r>
      <w:r w:rsidR="00957467" w:rsidRPr="00244E6A">
        <w:rPr>
          <w:b/>
          <w:sz w:val="26"/>
          <w:szCs w:val="26"/>
          <w:lang w:val="nl-NL"/>
        </w:rPr>
        <w:t>3</w:t>
      </w:r>
      <w:r w:rsidR="001F0896" w:rsidRPr="00244E6A">
        <w:rPr>
          <w:b/>
          <w:sz w:val="26"/>
          <w:szCs w:val="26"/>
          <w:lang w:val="nl-NL"/>
        </w:rPr>
        <w:t>.</w:t>
      </w:r>
      <w:r w:rsidRPr="00244E6A">
        <w:rPr>
          <w:b/>
          <w:sz w:val="26"/>
          <w:szCs w:val="26"/>
          <w:lang w:val="nl-NL"/>
        </w:rPr>
        <w:t>2. Danh sách cán bộ lãnh đạo chủ chốt khoa Điện - Điện tử</w:t>
      </w:r>
    </w:p>
    <w:tbl>
      <w:tblPr>
        <w:tblW w:w="5000"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0"/>
        <w:gridCol w:w="428"/>
        <w:gridCol w:w="1091"/>
        <w:gridCol w:w="940"/>
        <w:gridCol w:w="342"/>
        <w:gridCol w:w="714"/>
        <w:gridCol w:w="1022"/>
        <w:gridCol w:w="2628"/>
      </w:tblGrid>
      <w:tr w:rsidR="00BD3023" w:rsidRPr="00244E6A" w:rsidTr="00812828">
        <w:trPr>
          <w:trHeight w:val="651"/>
          <w:tblHeader/>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351DF5" w:rsidRPr="00244E6A" w:rsidRDefault="00351DF5" w:rsidP="00D01800">
            <w:pPr>
              <w:spacing w:before="60" w:after="60"/>
              <w:rPr>
                <w:b/>
                <w:bCs/>
                <w:sz w:val="26"/>
                <w:szCs w:val="26"/>
              </w:rPr>
            </w:pPr>
            <w:r w:rsidRPr="00244E6A">
              <w:rPr>
                <w:b/>
                <w:bCs/>
                <w:sz w:val="26"/>
                <w:szCs w:val="26"/>
              </w:rPr>
              <w:t xml:space="preserve">1. Lãnh đạo Khoa </w:t>
            </w:r>
            <w:r w:rsidRPr="00244E6A">
              <w:rPr>
                <w:bCs/>
                <w:i/>
                <w:sz w:val="26"/>
                <w:szCs w:val="26"/>
              </w:rPr>
              <w:t>(Trưởng, phó khoa; trưởng, phó bộ môn)</w:t>
            </w:r>
          </w:p>
        </w:tc>
      </w:tr>
      <w:tr w:rsidR="00BD3023" w:rsidRPr="00244E6A" w:rsidTr="00812828">
        <w:trPr>
          <w:trHeight w:val="651"/>
          <w:tblHeader/>
        </w:trPr>
        <w:tc>
          <w:tcPr>
            <w:tcW w:w="1395" w:type="pct"/>
            <w:gridSpan w:val="2"/>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Họ và tên</w:t>
            </w:r>
          </w:p>
        </w:tc>
        <w:tc>
          <w:tcPr>
            <w:tcW w:w="584" w:type="pct"/>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Năm sinh</w:t>
            </w:r>
          </w:p>
        </w:tc>
        <w:tc>
          <w:tcPr>
            <w:tcW w:w="686" w:type="pct"/>
            <w:gridSpan w:val="2"/>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Học vị</w:t>
            </w:r>
          </w:p>
        </w:tc>
        <w:tc>
          <w:tcPr>
            <w:tcW w:w="2335" w:type="pct"/>
            <w:gridSpan w:val="3"/>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Chức danh, Chức vụ</w:t>
            </w:r>
          </w:p>
        </w:tc>
      </w:tr>
      <w:tr w:rsidR="00BD3023" w:rsidRPr="00244E6A" w:rsidTr="00812828">
        <w:tc>
          <w:tcPr>
            <w:tcW w:w="1395" w:type="pct"/>
            <w:gridSpan w:val="2"/>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rPr>
                <w:bCs/>
                <w:sz w:val="26"/>
                <w:szCs w:val="26"/>
              </w:rPr>
            </w:pPr>
            <w:r w:rsidRPr="00244E6A">
              <w:rPr>
                <w:bCs/>
                <w:sz w:val="26"/>
                <w:szCs w:val="26"/>
              </w:rPr>
              <w:t>Phạm Minh Hoàng</w:t>
            </w:r>
          </w:p>
        </w:tc>
        <w:tc>
          <w:tcPr>
            <w:tcW w:w="584" w:type="pct"/>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1970</w:t>
            </w:r>
          </w:p>
        </w:tc>
        <w:tc>
          <w:tcPr>
            <w:tcW w:w="686" w:type="pct"/>
            <w:gridSpan w:val="2"/>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Thạc sĩ</w:t>
            </w:r>
          </w:p>
        </w:tc>
        <w:tc>
          <w:tcPr>
            <w:tcW w:w="2335" w:type="pct"/>
            <w:gridSpan w:val="3"/>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both"/>
              <w:rPr>
                <w:bCs/>
                <w:sz w:val="26"/>
                <w:szCs w:val="26"/>
              </w:rPr>
            </w:pPr>
            <w:r w:rsidRPr="00244E6A">
              <w:rPr>
                <w:bCs/>
                <w:sz w:val="26"/>
                <w:szCs w:val="26"/>
              </w:rPr>
              <w:t xml:space="preserve">Trưởng khoa </w:t>
            </w:r>
          </w:p>
        </w:tc>
      </w:tr>
      <w:tr w:rsidR="00BD3023" w:rsidRPr="00244E6A" w:rsidTr="00812828">
        <w:tc>
          <w:tcPr>
            <w:tcW w:w="1395" w:type="pct"/>
            <w:gridSpan w:val="2"/>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rPr>
                <w:bCs/>
                <w:sz w:val="26"/>
                <w:szCs w:val="26"/>
              </w:rPr>
            </w:pPr>
            <w:r w:rsidRPr="00244E6A">
              <w:rPr>
                <w:bCs/>
                <w:sz w:val="26"/>
                <w:szCs w:val="26"/>
              </w:rPr>
              <w:t>Trần Văn Chiến</w:t>
            </w:r>
          </w:p>
        </w:tc>
        <w:tc>
          <w:tcPr>
            <w:tcW w:w="584" w:type="pct"/>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1966</w:t>
            </w:r>
          </w:p>
        </w:tc>
        <w:tc>
          <w:tcPr>
            <w:tcW w:w="686" w:type="pct"/>
            <w:gridSpan w:val="2"/>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Thạc sĩ</w:t>
            </w:r>
          </w:p>
        </w:tc>
        <w:tc>
          <w:tcPr>
            <w:tcW w:w="2335" w:type="pct"/>
            <w:gridSpan w:val="3"/>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both"/>
              <w:rPr>
                <w:bCs/>
                <w:sz w:val="26"/>
                <w:szCs w:val="26"/>
              </w:rPr>
            </w:pPr>
            <w:r w:rsidRPr="00244E6A">
              <w:rPr>
                <w:bCs/>
                <w:sz w:val="26"/>
                <w:szCs w:val="26"/>
              </w:rPr>
              <w:t>Phó trưởng khoa</w:t>
            </w:r>
          </w:p>
        </w:tc>
      </w:tr>
      <w:tr w:rsidR="00BD3023" w:rsidRPr="00244E6A" w:rsidTr="00812828">
        <w:tc>
          <w:tcPr>
            <w:tcW w:w="1395" w:type="pct"/>
            <w:gridSpan w:val="2"/>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rPr>
                <w:bCs/>
                <w:sz w:val="26"/>
                <w:szCs w:val="26"/>
              </w:rPr>
            </w:pPr>
            <w:r w:rsidRPr="00244E6A">
              <w:rPr>
                <w:bCs/>
                <w:sz w:val="26"/>
                <w:szCs w:val="26"/>
              </w:rPr>
              <w:t>Trần Tấn Lộc</w:t>
            </w:r>
          </w:p>
        </w:tc>
        <w:tc>
          <w:tcPr>
            <w:tcW w:w="584" w:type="pct"/>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1974</w:t>
            </w:r>
          </w:p>
        </w:tc>
        <w:tc>
          <w:tcPr>
            <w:tcW w:w="686" w:type="pct"/>
            <w:gridSpan w:val="2"/>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Thạc sĩ</w:t>
            </w:r>
          </w:p>
        </w:tc>
        <w:tc>
          <w:tcPr>
            <w:tcW w:w="2335" w:type="pct"/>
            <w:gridSpan w:val="3"/>
            <w:tcBorders>
              <w:top w:val="single" w:sz="4" w:space="0" w:color="auto"/>
              <w:left w:val="single" w:sz="4" w:space="0" w:color="auto"/>
              <w:bottom w:val="single" w:sz="4" w:space="0" w:color="auto"/>
              <w:right w:val="single" w:sz="4" w:space="0" w:color="auto"/>
            </w:tcBorders>
            <w:vAlign w:val="center"/>
          </w:tcPr>
          <w:p w:rsidR="00351DF5" w:rsidRPr="00244E6A" w:rsidRDefault="00155619" w:rsidP="00D01800">
            <w:pPr>
              <w:spacing w:before="60" w:after="60"/>
              <w:jc w:val="both"/>
              <w:rPr>
                <w:bCs/>
                <w:sz w:val="26"/>
                <w:szCs w:val="26"/>
              </w:rPr>
            </w:pPr>
            <w:r>
              <w:rPr>
                <w:bCs/>
                <w:sz w:val="26"/>
                <w:szCs w:val="26"/>
              </w:rPr>
              <w:t>Trưởng bộ môn Đ</w:t>
            </w:r>
            <w:r w:rsidR="00351DF5" w:rsidRPr="00244E6A">
              <w:rPr>
                <w:bCs/>
                <w:sz w:val="26"/>
                <w:szCs w:val="26"/>
              </w:rPr>
              <w:t>iện tử</w:t>
            </w:r>
          </w:p>
        </w:tc>
      </w:tr>
      <w:tr w:rsidR="00BD3023" w:rsidRPr="00244E6A" w:rsidTr="00812828">
        <w:tc>
          <w:tcPr>
            <w:tcW w:w="1395" w:type="pct"/>
            <w:gridSpan w:val="2"/>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rPr>
                <w:bCs/>
                <w:sz w:val="26"/>
                <w:szCs w:val="26"/>
              </w:rPr>
            </w:pPr>
            <w:r w:rsidRPr="00244E6A">
              <w:rPr>
                <w:bCs/>
                <w:sz w:val="26"/>
                <w:szCs w:val="26"/>
              </w:rPr>
              <w:t>Huỳnh Tấn Trịnh</w:t>
            </w:r>
          </w:p>
        </w:tc>
        <w:tc>
          <w:tcPr>
            <w:tcW w:w="584" w:type="pct"/>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1981</w:t>
            </w:r>
          </w:p>
        </w:tc>
        <w:tc>
          <w:tcPr>
            <w:tcW w:w="686" w:type="pct"/>
            <w:gridSpan w:val="2"/>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Thạc sĩ</w:t>
            </w:r>
          </w:p>
        </w:tc>
        <w:tc>
          <w:tcPr>
            <w:tcW w:w="2335" w:type="pct"/>
            <w:gridSpan w:val="3"/>
            <w:tcBorders>
              <w:top w:val="single" w:sz="4" w:space="0" w:color="auto"/>
              <w:left w:val="single" w:sz="4" w:space="0" w:color="auto"/>
              <w:bottom w:val="single" w:sz="4" w:space="0" w:color="auto"/>
              <w:right w:val="single" w:sz="4" w:space="0" w:color="auto"/>
            </w:tcBorders>
            <w:vAlign w:val="center"/>
          </w:tcPr>
          <w:p w:rsidR="00351DF5" w:rsidRPr="00244E6A" w:rsidRDefault="00155619" w:rsidP="00D01800">
            <w:pPr>
              <w:spacing w:before="60" w:after="60"/>
              <w:jc w:val="both"/>
              <w:rPr>
                <w:bCs/>
                <w:sz w:val="26"/>
                <w:szCs w:val="26"/>
              </w:rPr>
            </w:pPr>
            <w:r>
              <w:rPr>
                <w:bCs/>
                <w:sz w:val="26"/>
                <w:szCs w:val="26"/>
              </w:rPr>
              <w:t>Trưởng bộ môn T</w:t>
            </w:r>
            <w:r w:rsidR="00351DF5" w:rsidRPr="00244E6A">
              <w:rPr>
                <w:bCs/>
                <w:sz w:val="26"/>
                <w:szCs w:val="26"/>
              </w:rPr>
              <w:t>in học</w:t>
            </w:r>
          </w:p>
        </w:tc>
      </w:tr>
      <w:tr w:rsidR="00BD3023" w:rsidRPr="00244E6A" w:rsidTr="00812828">
        <w:tc>
          <w:tcPr>
            <w:tcW w:w="1395" w:type="pct"/>
            <w:gridSpan w:val="2"/>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rPr>
                <w:bCs/>
                <w:sz w:val="26"/>
                <w:szCs w:val="26"/>
              </w:rPr>
            </w:pPr>
            <w:r w:rsidRPr="00244E6A">
              <w:rPr>
                <w:bCs/>
                <w:sz w:val="26"/>
                <w:szCs w:val="26"/>
              </w:rPr>
              <w:t>Võ Triết Giang</w:t>
            </w:r>
          </w:p>
        </w:tc>
        <w:tc>
          <w:tcPr>
            <w:tcW w:w="584" w:type="pct"/>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1977</w:t>
            </w:r>
          </w:p>
        </w:tc>
        <w:tc>
          <w:tcPr>
            <w:tcW w:w="686" w:type="pct"/>
            <w:gridSpan w:val="2"/>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Thạc sĩ</w:t>
            </w:r>
          </w:p>
        </w:tc>
        <w:tc>
          <w:tcPr>
            <w:tcW w:w="2335" w:type="pct"/>
            <w:gridSpan w:val="3"/>
            <w:tcBorders>
              <w:top w:val="single" w:sz="4" w:space="0" w:color="auto"/>
              <w:left w:val="single" w:sz="4" w:space="0" w:color="auto"/>
              <w:bottom w:val="single" w:sz="4" w:space="0" w:color="auto"/>
              <w:right w:val="single" w:sz="4" w:space="0" w:color="auto"/>
            </w:tcBorders>
            <w:vAlign w:val="center"/>
          </w:tcPr>
          <w:p w:rsidR="00351DF5" w:rsidRPr="00244E6A" w:rsidRDefault="00155619" w:rsidP="00D01800">
            <w:pPr>
              <w:spacing w:before="60" w:after="60"/>
              <w:jc w:val="both"/>
              <w:rPr>
                <w:bCs/>
                <w:sz w:val="26"/>
                <w:szCs w:val="26"/>
              </w:rPr>
            </w:pPr>
            <w:r>
              <w:rPr>
                <w:bCs/>
                <w:sz w:val="26"/>
                <w:szCs w:val="26"/>
              </w:rPr>
              <w:t>Trưởng bộ môn Đ</w:t>
            </w:r>
            <w:r w:rsidR="00351DF5" w:rsidRPr="00244E6A">
              <w:rPr>
                <w:bCs/>
                <w:sz w:val="26"/>
                <w:szCs w:val="26"/>
              </w:rPr>
              <w:t>iện</w:t>
            </w:r>
          </w:p>
        </w:tc>
      </w:tr>
      <w:tr w:rsidR="00BD3023" w:rsidRPr="00244E6A" w:rsidTr="00812828">
        <w:tc>
          <w:tcPr>
            <w:tcW w:w="1395" w:type="pct"/>
            <w:gridSpan w:val="2"/>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rPr>
                <w:bCs/>
                <w:sz w:val="26"/>
                <w:szCs w:val="26"/>
              </w:rPr>
            </w:pPr>
            <w:r w:rsidRPr="00244E6A">
              <w:rPr>
                <w:bCs/>
                <w:sz w:val="26"/>
                <w:szCs w:val="26"/>
              </w:rPr>
              <w:t>Nguyễn Minh Tiến</w:t>
            </w:r>
          </w:p>
        </w:tc>
        <w:tc>
          <w:tcPr>
            <w:tcW w:w="584" w:type="pct"/>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1985</w:t>
            </w:r>
          </w:p>
        </w:tc>
        <w:tc>
          <w:tcPr>
            <w:tcW w:w="686" w:type="pct"/>
            <w:gridSpan w:val="2"/>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Kỹ sư</w:t>
            </w:r>
          </w:p>
        </w:tc>
        <w:tc>
          <w:tcPr>
            <w:tcW w:w="2335" w:type="pct"/>
            <w:gridSpan w:val="3"/>
            <w:tcBorders>
              <w:top w:val="single" w:sz="4" w:space="0" w:color="auto"/>
              <w:left w:val="single" w:sz="4" w:space="0" w:color="auto"/>
              <w:bottom w:val="single" w:sz="4" w:space="0" w:color="auto"/>
              <w:right w:val="single" w:sz="4" w:space="0" w:color="auto"/>
            </w:tcBorders>
            <w:vAlign w:val="center"/>
          </w:tcPr>
          <w:p w:rsidR="00351DF5" w:rsidRPr="00244E6A" w:rsidRDefault="00155619" w:rsidP="00D01800">
            <w:pPr>
              <w:spacing w:before="60" w:after="60"/>
              <w:jc w:val="both"/>
              <w:rPr>
                <w:bCs/>
                <w:sz w:val="26"/>
                <w:szCs w:val="26"/>
              </w:rPr>
            </w:pPr>
            <w:r>
              <w:rPr>
                <w:bCs/>
                <w:sz w:val="26"/>
                <w:szCs w:val="26"/>
              </w:rPr>
              <w:t>Phó trưởng bộ môn Đ</w:t>
            </w:r>
            <w:r w:rsidR="00351DF5" w:rsidRPr="00244E6A">
              <w:rPr>
                <w:bCs/>
                <w:sz w:val="26"/>
                <w:szCs w:val="26"/>
              </w:rPr>
              <w:t>iện</w:t>
            </w:r>
          </w:p>
        </w:tc>
      </w:tr>
      <w:tr w:rsidR="00BD3023" w:rsidRPr="00244E6A" w:rsidTr="00812828">
        <w:tc>
          <w:tcPr>
            <w:tcW w:w="1395" w:type="pct"/>
            <w:gridSpan w:val="2"/>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rPr>
                <w:bCs/>
                <w:sz w:val="26"/>
                <w:szCs w:val="26"/>
              </w:rPr>
            </w:pPr>
            <w:r w:rsidRPr="00244E6A">
              <w:rPr>
                <w:bCs/>
                <w:sz w:val="26"/>
                <w:szCs w:val="26"/>
              </w:rPr>
              <w:t>Trần Văn Hiếu</w:t>
            </w:r>
          </w:p>
        </w:tc>
        <w:tc>
          <w:tcPr>
            <w:tcW w:w="584" w:type="pct"/>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1980</w:t>
            </w:r>
          </w:p>
        </w:tc>
        <w:tc>
          <w:tcPr>
            <w:tcW w:w="686" w:type="pct"/>
            <w:gridSpan w:val="2"/>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Thạc sĩ</w:t>
            </w:r>
          </w:p>
        </w:tc>
        <w:tc>
          <w:tcPr>
            <w:tcW w:w="2335" w:type="pct"/>
            <w:gridSpan w:val="3"/>
            <w:tcBorders>
              <w:top w:val="single" w:sz="4" w:space="0" w:color="auto"/>
              <w:left w:val="single" w:sz="4" w:space="0" w:color="auto"/>
              <w:bottom w:val="single" w:sz="4" w:space="0" w:color="auto"/>
              <w:right w:val="single" w:sz="4" w:space="0" w:color="auto"/>
            </w:tcBorders>
            <w:vAlign w:val="center"/>
          </w:tcPr>
          <w:p w:rsidR="00351DF5" w:rsidRPr="00244E6A" w:rsidRDefault="00155619" w:rsidP="00D01800">
            <w:pPr>
              <w:spacing w:before="60" w:after="60"/>
              <w:jc w:val="both"/>
              <w:rPr>
                <w:bCs/>
                <w:sz w:val="26"/>
                <w:szCs w:val="26"/>
              </w:rPr>
            </w:pPr>
            <w:r>
              <w:rPr>
                <w:bCs/>
                <w:sz w:val="26"/>
                <w:szCs w:val="26"/>
              </w:rPr>
              <w:t>Trưởng bộ môn Đ</w:t>
            </w:r>
            <w:r w:rsidR="00351DF5" w:rsidRPr="00244E6A">
              <w:rPr>
                <w:bCs/>
                <w:sz w:val="26"/>
                <w:szCs w:val="26"/>
              </w:rPr>
              <w:t>iện lạnh</w:t>
            </w:r>
          </w:p>
        </w:tc>
      </w:tr>
      <w:tr w:rsidR="00BD3023" w:rsidRPr="00244E6A" w:rsidTr="00812828">
        <w:tc>
          <w:tcPr>
            <w:tcW w:w="1395" w:type="pct"/>
            <w:gridSpan w:val="2"/>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rPr>
                <w:bCs/>
                <w:sz w:val="26"/>
                <w:szCs w:val="26"/>
              </w:rPr>
            </w:pPr>
            <w:r w:rsidRPr="00244E6A">
              <w:rPr>
                <w:bCs/>
                <w:sz w:val="26"/>
                <w:szCs w:val="26"/>
              </w:rPr>
              <w:t>Lê Xuân Phong</w:t>
            </w:r>
          </w:p>
        </w:tc>
        <w:tc>
          <w:tcPr>
            <w:tcW w:w="584" w:type="pct"/>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1988</w:t>
            </w:r>
          </w:p>
        </w:tc>
        <w:tc>
          <w:tcPr>
            <w:tcW w:w="686" w:type="pct"/>
            <w:gridSpan w:val="2"/>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Thạc sĩ</w:t>
            </w:r>
          </w:p>
        </w:tc>
        <w:tc>
          <w:tcPr>
            <w:tcW w:w="2335" w:type="pct"/>
            <w:gridSpan w:val="3"/>
            <w:tcBorders>
              <w:top w:val="single" w:sz="4" w:space="0" w:color="auto"/>
              <w:left w:val="single" w:sz="4" w:space="0" w:color="auto"/>
              <w:bottom w:val="single" w:sz="4" w:space="0" w:color="auto"/>
              <w:right w:val="single" w:sz="4" w:space="0" w:color="auto"/>
            </w:tcBorders>
            <w:vAlign w:val="center"/>
          </w:tcPr>
          <w:p w:rsidR="00351DF5" w:rsidRPr="00244E6A" w:rsidRDefault="00155619" w:rsidP="00D01800">
            <w:pPr>
              <w:spacing w:before="60" w:after="60"/>
              <w:jc w:val="both"/>
              <w:rPr>
                <w:bCs/>
                <w:sz w:val="26"/>
                <w:szCs w:val="26"/>
              </w:rPr>
            </w:pPr>
            <w:r>
              <w:rPr>
                <w:bCs/>
                <w:sz w:val="26"/>
                <w:szCs w:val="26"/>
              </w:rPr>
              <w:t>Phó trưởng bộ môn Đ</w:t>
            </w:r>
            <w:r w:rsidR="00351DF5" w:rsidRPr="00244E6A">
              <w:rPr>
                <w:bCs/>
                <w:sz w:val="26"/>
                <w:szCs w:val="26"/>
              </w:rPr>
              <w:t>iện lạnh</w:t>
            </w:r>
          </w:p>
        </w:tc>
      </w:tr>
      <w:tr w:rsidR="00BD3023" w:rsidRPr="00244E6A" w:rsidTr="00812828">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351DF5" w:rsidRPr="00244E6A" w:rsidRDefault="00351DF5" w:rsidP="00D01800">
            <w:pPr>
              <w:spacing w:before="60" w:after="60"/>
              <w:rPr>
                <w:b/>
                <w:bCs/>
                <w:sz w:val="26"/>
                <w:szCs w:val="26"/>
              </w:rPr>
            </w:pPr>
            <w:r w:rsidRPr="00244E6A">
              <w:rPr>
                <w:b/>
                <w:bCs/>
                <w:sz w:val="26"/>
                <w:szCs w:val="26"/>
              </w:rPr>
              <w:t>2. Các tổ chức Đảng, Đoàn TN, Công đoàn</w:t>
            </w:r>
          </w:p>
        </w:tc>
      </w:tr>
      <w:tr w:rsidR="00BD3023" w:rsidRPr="00244E6A" w:rsidTr="00812828">
        <w:tc>
          <w:tcPr>
            <w:tcW w:w="1166" w:type="pct"/>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rPr>
                <w:sz w:val="26"/>
                <w:szCs w:val="26"/>
              </w:rPr>
            </w:pPr>
            <w:r w:rsidRPr="00244E6A">
              <w:rPr>
                <w:sz w:val="26"/>
                <w:szCs w:val="26"/>
              </w:rPr>
              <w:t>Tên tổ chức</w:t>
            </w:r>
          </w:p>
        </w:tc>
        <w:tc>
          <w:tcPr>
            <w:tcW w:w="1316" w:type="pct"/>
            <w:gridSpan w:val="3"/>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sz w:val="26"/>
                <w:szCs w:val="26"/>
              </w:rPr>
            </w:pPr>
            <w:r w:rsidRPr="00244E6A">
              <w:rPr>
                <w:bCs/>
                <w:sz w:val="26"/>
                <w:szCs w:val="26"/>
              </w:rPr>
              <w:t>Họ và tên</w:t>
            </w:r>
          </w:p>
        </w:tc>
        <w:tc>
          <w:tcPr>
            <w:tcW w:w="565" w:type="pct"/>
            <w:gridSpan w:val="2"/>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sz w:val="26"/>
                <w:szCs w:val="26"/>
              </w:rPr>
            </w:pPr>
            <w:r w:rsidRPr="00244E6A">
              <w:rPr>
                <w:bCs/>
                <w:sz w:val="26"/>
                <w:szCs w:val="26"/>
              </w:rPr>
              <w:t>Năm sinh</w:t>
            </w:r>
          </w:p>
        </w:tc>
        <w:tc>
          <w:tcPr>
            <w:tcW w:w="547" w:type="pct"/>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sz w:val="26"/>
                <w:szCs w:val="26"/>
              </w:rPr>
            </w:pPr>
            <w:r w:rsidRPr="00244E6A">
              <w:rPr>
                <w:bCs/>
                <w:sz w:val="26"/>
                <w:szCs w:val="26"/>
              </w:rPr>
              <w:t>Học vị</w:t>
            </w:r>
          </w:p>
        </w:tc>
        <w:tc>
          <w:tcPr>
            <w:tcW w:w="1406" w:type="pct"/>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sz w:val="26"/>
                <w:szCs w:val="26"/>
              </w:rPr>
            </w:pPr>
            <w:r w:rsidRPr="00244E6A">
              <w:rPr>
                <w:bCs/>
                <w:sz w:val="26"/>
                <w:szCs w:val="26"/>
              </w:rPr>
              <w:t>Chức danh, Chức vụ</w:t>
            </w:r>
          </w:p>
        </w:tc>
      </w:tr>
      <w:tr w:rsidR="00BD3023" w:rsidRPr="00244E6A" w:rsidTr="004F5FE9">
        <w:trPr>
          <w:trHeight w:val="581"/>
        </w:trPr>
        <w:tc>
          <w:tcPr>
            <w:tcW w:w="1166" w:type="pct"/>
            <w:vMerge w:val="restart"/>
            <w:tcBorders>
              <w:top w:val="single" w:sz="4" w:space="0" w:color="auto"/>
              <w:left w:val="single" w:sz="4" w:space="0" w:color="auto"/>
              <w:right w:val="single" w:sz="4" w:space="0" w:color="auto"/>
            </w:tcBorders>
            <w:vAlign w:val="center"/>
          </w:tcPr>
          <w:p w:rsidR="00351DF5" w:rsidRPr="00244E6A" w:rsidRDefault="00351DF5" w:rsidP="00D01800">
            <w:pPr>
              <w:spacing w:before="60" w:after="60"/>
              <w:rPr>
                <w:bCs/>
                <w:sz w:val="26"/>
                <w:szCs w:val="26"/>
              </w:rPr>
            </w:pPr>
            <w:r w:rsidRPr="00244E6A">
              <w:rPr>
                <w:sz w:val="26"/>
                <w:szCs w:val="26"/>
                <w:lang w:val="it-IT"/>
              </w:rPr>
              <w:t>Chi bộ 7</w:t>
            </w:r>
          </w:p>
        </w:tc>
        <w:tc>
          <w:tcPr>
            <w:tcW w:w="1316" w:type="pct"/>
            <w:gridSpan w:val="3"/>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rPr>
                <w:bCs/>
                <w:sz w:val="26"/>
                <w:szCs w:val="26"/>
              </w:rPr>
            </w:pPr>
            <w:r w:rsidRPr="00244E6A">
              <w:rPr>
                <w:bCs/>
                <w:sz w:val="26"/>
                <w:szCs w:val="26"/>
              </w:rPr>
              <w:t>Phạm Minh Hoàng</w:t>
            </w:r>
          </w:p>
        </w:tc>
        <w:tc>
          <w:tcPr>
            <w:tcW w:w="565" w:type="pct"/>
            <w:gridSpan w:val="2"/>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1970</w:t>
            </w:r>
          </w:p>
        </w:tc>
        <w:tc>
          <w:tcPr>
            <w:tcW w:w="547" w:type="pct"/>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ind w:left="-83" w:right="-108"/>
              <w:jc w:val="center"/>
              <w:rPr>
                <w:bCs/>
                <w:sz w:val="26"/>
                <w:szCs w:val="26"/>
              </w:rPr>
            </w:pPr>
            <w:r w:rsidRPr="00244E6A">
              <w:rPr>
                <w:bCs/>
                <w:sz w:val="26"/>
                <w:szCs w:val="26"/>
              </w:rPr>
              <w:t>Thạc sĩ</w:t>
            </w:r>
          </w:p>
        </w:tc>
        <w:tc>
          <w:tcPr>
            <w:tcW w:w="1406" w:type="pct"/>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lang w:val="it-IT"/>
              </w:rPr>
            </w:pPr>
            <w:r w:rsidRPr="00244E6A">
              <w:rPr>
                <w:bCs/>
                <w:sz w:val="26"/>
                <w:szCs w:val="26"/>
                <w:lang w:val="it-IT"/>
              </w:rPr>
              <w:t>Bí thư Chi bộ</w:t>
            </w:r>
          </w:p>
        </w:tc>
      </w:tr>
      <w:tr w:rsidR="00BD3023" w:rsidRPr="00244E6A" w:rsidTr="004F5FE9">
        <w:trPr>
          <w:trHeight w:val="573"/>
        </w:trPr>
        <w:tc>
          <w:tcPr>
            <w:tcW w:w="1166" w:type="pct"/>
            <w:vMerge/>
            <w:tcBorders>
              <w:left w:val="single" w:sz="4" w:space="0" w:color="auto"/>
              <w:right w:val="single" w:sz="4" w:space="0" w:color="auto"/>
            </w:tcBorders>
            <w:vAlign w:val="center"/>
          </w:tcPr>
          <w:p w:rsidR="00351DF5" w:rsidRPr="00244E6A" w:rsidRDefault="00351DF5" w:rsidP="00D01800">
            <w:pPr>
              <w:spacing w:before="60" w:after="60"/>
              <w:rPr>
                <w:sz w:val="26"/>
                <w:szCs w:val="26"/>
                <w:lang w:val="it-IT"/>
              </w:rPr>
            </w:pPr>
          </w:p>
        </w:tc>
        <w:tc>
          <w:tcPr>
            <w:tcW w:w="1316" w:type="pct"/>
            <w:gridSpan w:val="3"/>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rPr>
                <w:bCs/>
                <w:sz w:val="26"/>
                <w:szCs w:val="26"/>
              </w:rPr>
            </w:pPr>
            <w:r w:rsidRPr="00244E6A">
              <w:rPr>
                <w:bCs/>
                <w:sz w:val="26"/>
                <w:szCs w:val="26"/>
              </w:rPr>
              <w:t>Huỳnh Tấn Trịnh</w:t>
            </w:r>
          </w:p>
        </w:tc>
        <w:tc>
          <w:tcPr>
            <w:tcW w:w="565" w:type="pct"/>
            <w:gridSpan w:val="2"/>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1981</w:t>
            </w:r>
          </w:p>
        </w:tc>
        <w:tc>
          <w:tcPr>
            <w:tcW w:w="547" w:type="pct"/>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ind w:left="-83" w:right="-108"/>
              <w:jc w:val="center"/>
              <w:rPr>
                <w:bCs/>
                <w:sz w:val="26"/>
                <w:szCs w:val="26"/>
              </w:rPr>
            </w:pPr>
            <w:r w:rsidRPr="00244E6A">
              <w:rPr>
                <w:bCs/>
                <w:sz w:val="26"/>
                <w:szCs w:val="26"/>
              </w:rPr>
              <w:t>Thạc sĩ</w:t>
            </w:r>
          </w:p>
        </w:tc>
        <w:tc>
          <w:tcPr>
            <w:tcW w:w="1406" w:type="pct"/>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lang w:val="it-IT"/>
              </w:rPr>
            </w:pPr>
            <w:r w:rsidRPr="00244E6A">
              <w:rPr>
                <w:bCs/>
                <w:sz w:val="26"/>
                <w:szCs w:val="26"/>
              </w:rPr>
              <w:t>Phó bí thư Chi bộ</w:t>
            </w:r>
          </w:p>
        </w:tc>
      </w:tr>
      <w:tr w:rsidR="00BD3023" w:rsidRPr="00244E6A" w:rsidTr="004F5FE9">
        <w:trPr>
          <w:trHeight w:val="565"/>
        </w:trPr>
        <w:tc>
          <w:tcPr>
            <w:tcW w:w="1166" w:type="pct"/>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rPr>
                <w:bCs/>
                <w:sz w:val="26"/>
                <w:szCs w:val="26"/>
              </w:rPr>
            </w:pPr>
            <w:r w:rsidRPr="00244E6A">
              <w:rPr>
                <w:bCs/>
                <w:sz w:val="26"/>
                <w:szCs w:val="26"/>
              </w:rPr>
              <w:t>Công đoàn</w:t>
            </w:r>
          </w:p>
        </w:tc>
        <w:tc>
          <w:tcPr>
            <w:tcW w:w="1316" w:type="pct"/>
            <w:gridSpan w:val="3"/>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rPr>
                <w:bCs/>
                <w:sz w:val="26"/>
                <w:szCs w:val="26"/>
              </w:rPr>
            </w:pPr>
            <w:r w:rsidRPr="00244E6A">
              <w:rPr>
                <w:bCs/>
                <w:sz w:val="26"/>
                <w:szCs w:val="26"/>
              </w:rPr>
              <w:t>Nguyễn Thị Mỹ Na</w:t>
            </w:r>
          </w:p>
        </w:tc>
        <w:tc>
          <w:tcPr>
            <w:tcW w:w="565" w:type="pct"/>
            <w:gridSpan w:val="2"/>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1983</w:t>
            </w:r>
          </w:p>
        </w:tc>
        <w:tc>
          <w:tcPr>
            <w:tcW w:w="547" w:type="pct"/>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Thạc sĩ</w:t>
            </w:r>
          </w:p>
        </w:tc>
        <w:tc>
          <w:tcPr>
            <w:tcW w:w="1406" w:type="pct"/>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Tổ trưởng Công đoàn</w:t>
            </w:r>
          </w:p>
        </w:tc>
      </w:tr>
      <w:tr w:rsidR="00BD3023" w:rsidRPr="00244E6A" w:rsidTr="004F5FE9">
        <w:trPr>
          <w:trHeight w:val="571"/>
        </w:trPr>
        <w:tc>
          <w:tcPr>
            <w:tcW w:w="1166" w:type="pct"/>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both"/>
              <w:rPr>
                <w:bCs/>
                <w:sz w:val="26"/>
                <w:szCs w:val="26"/>
              </w:rPr>
            </w:pPr>
            <w:r w:rsidRPr="00244E6A">
              <w:rPr>
                <w:bCs/>
                <w:sz w:val="26"/>
                <w:szCs w:val="26"/>
              </w:rPr>
              <w:t>Đoàn thanh niên</w:t>
            </w:r>
          </w:p>
        </w:tc>
        <w:tc>
          <w:tcPr>
            <w:tcW w:w="1316" w:type="pct"/>
            <w:gridSpan w:val="3"/>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rPr>
                <w:bCs/>
                <w:sz w:val="26"/>
                <w:szCs w:val="26"/>
              </w:rPr>
            </w:pPr>
            <w:r w:rsidRPr="00244E6A">
              <w:rPr>
                <w:bCs/>
                <w:sz w:val="26"/>
                <w:szCs w:val="26"/>
              </w:rPr>
              <w:t>Nguyễn Thị Thương</w:t>
            </w:r>
          </w:p>
        </w:tc>
        <w:tc>
          <w:tcPr>
            <w:tcW w:w="565" w:type="pct"/>
            <w:gridSpan w:val="2"/>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1989</w:t>
            </w:r>
          </w:p>
        </w:tc>
        <w:tc>
          <w:tcPr>
            <w:tcW w:w="547" w:type="pct"/>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Thạc sĩ</w:t>
            </w:r>
          </w:p>
        </w:tc>
        <w:tc>
          <w:tcPr>
            <w:tcW w:w="1406" w:type="pct"/>
            <w:tcBorders>
              <w:top w:val="single" w:sz="4" w:space="0" w:color="auto"/>
              <w:left w:val="single" w:sz="4" w:space="0" w:color="auto"/>
              <w:bottom w:val="single" w:sz="4" w:space="0" w:color="auto"/>
              <w:right w:val="single" w:sz="4" w:space="0" w:color="auto"/>
            </w:tcBorders>
            <w:vAlign w:val="center"/>
          </w:tcPr>
          <w:p w:rsidR="00351DF5" w:rsidRPr="00244E6A" w:rsidRDefault="00351DF5" w:rsidP="00D01800">
            <w:pPr>
              <w:spacing w:before="60" w:after="60"/>
              <w:jc w:val="center"/>
              <w:rPr>
                <w:bCs/>
                <w:sz w:val="26"/>
                <w:szCs w:val="26"/>
              </w:rPr>
            </w:pPr>
            <w:r w:rsidRPr="00244E6A">
              <w:rPr>
                <w:bCs/>
                <w:sz w:val="26"/>
                <w:szCs w:val="26"/>
              </w:rPr>
              <w:t>Bí thư Đoàn Khoa</w:t>
            </w:r>
          </w:p>
        </w:tc>
      </w:tr>
    </w:tbl>
    <w:p w:rsidR="004F5FE9" w:rsidRDefault="004F5FE9" w:rsidP="00D01800">
      <w:pPr>
        <w:spacing w:before="120" w:after="120" w:line="360" w:lineRule="exact"/>
        <w:ind w:firstLine="709"/>
        <w:jc w:val="both"/>
        <w:rPr>
          <w:b/>
          <w:sz w:val="26"/>
          <w:szCs w:val="26"/>
          <w:lang w:val="nl-NL"/>
        </w:rPr>
      </w:pPr>
    </w:p>
    <w:p w:rsidR="00791455" w:rsidRPr="00244E6A" w:rsidRDefault="00791455" w:rsidP="00D01800">
      <w:pPr>
        <w:spacing w:before="120" w:after="120" w:line="360" w:lineRule="exact"/>
        <w:ind w:firstLine="709"/>
        <w:jc w:val="both"/>
        <w:rPr>
          <w:b/>
          <w:sz w:val="26"/>
          <w:szCs w:val="26"/>
          <w:lang w:val="nl-NL"/>
        </w:rPr>
      </w:pPr>
      <w:r w:rsidRPr="00244E6A">
        <w:rPr>
          <w:b/>
          <w:sz w:val="26"/>
          <w:szCs w:val="26"/>
          <w:lang w:val="nl-NL"/>
        </w:rPr>
        <w:lastRenderedPageBreak/>
        <w:t>2.</w:t>
      </w:r>
      <w:r w:rsidR="00351DF5" w:rsidRPr="00244E6A">
        <w:rPr>
          <w:b/>
          <w:sz w:val="26"/>
          <w:szCs w:val="26"/>
          <w:lang w:val="nl-NL"/>
        </w:rPr>
        <w:t>1.</w:t>
      </w:r>
      <w:r w:rsidRPr="00244E6A">
        <w:rPr>
          <w:b/>
          <w:sz w:val="26"/>
          <w:szCs w:val="26"/>
          <w:lang w:val="nl-NL"/>
        </w:rPr>
        <w:t xml:space="preserve">3.3. </w:t>
      </w:r>
      <w:r w:rsidR="003E5FE7" w:rsidRPr="00244E6A">
        <w:rPr>
          <w:b/>
          <w:sz w:val="26"/>
          <w:szCs w:val="26"/>
        </w:rPr>
        <w:t>Tổng số cán bộ nhà giáo</w:t>
      </w:r>
    </w:p>
    <w:p w:rsidR="003E5FE7" w:rsidRPr="00244E6A" w:rsidRDefault="00791455" w:rsidP="00D01800">
      <w:pPr>
        <w:spacing w:before="120" w:after="120" w:line="360" w:lineRule="exact"/>
        <w:ind w:firstLine="720"/>
        <w:rPr>
          <w:sz w:val="26"/>
          <w:szCs w:val="26"/>
        </w:rPr>
      </w:pPr>
      <w:r w:rsidRPr="00244E6A">
        <w:rPr>
          <w:sz w:val="26"/>
          <w:szCs w:val="26"/>
        </w:rPr>
        <w:t xml:space="preserve">- </w:t>
      </w:r>
      <w:r w:rsidR="00FB3BF8" w:rsidRPr="00244E6A">
        <w:rPr>
          <w:sz w:val="26"/>
          <w:szCs w:val="26"/>
        </w:rPr>
        <w:t>Biên chế:  25</w:t>
      </w:r>
      <w:r w:rsidR="003E5FE7" w:rsidRPr="00244E6A">
        <w:rPr>
          <w:sz w:val="26"/>
          <w:szCs w:val="26"/>
        </w:rPr>
        <w:t>, trong đó:</w:t>
      </w:r>
      <w:r w:rsidR="00FB3BF8" w:rsidRPr="00244E6A">
        <w:rPr>
          <w:sz w:val="26"/>
          <w:szCs w:val="26"/>
        </w:rPr>
        <w:t xml:space="preserve">   </w:t>
      </w:r>
      <w:r w:rsidR="00FB3BF8" w:rsidRPr="00244E6A">
        <w:rPr>
          <w:sz w:val="26"/>
          <w:szCs w:val="26"/>
        </w:rPr>
        <w:tab/>
      </w:r>
      <w:r w:rsidR="00FB3BF8" w:rsidRPr="00244E6A">
        <w:rPr>
          <w:sz w:val="26"/>
          <w:szCs w:val="26"/>
        </w:rPr>
        <w:tab/>
      </w:r>
      <w:r w:rsidR="003E5FE7" w:rsidRPr="00244E6A">
        <w:rPr>
          <w:sz w:val="26"/>
          <w:szCs w:val="26"/>
        </w:rPr>
        <w:t xml:space="preserve">Nam: </w:t>
      </w:r>
      <w:r w:rsidRPr="00244E6A">
        <w:rPr>
          <w:sz w:val="26"/>
          <w:szCs w:val="26"/>
        </w:rPr>
        <w:t xml:space="preserve">20            </w:t>
      </w:r>
      <w:r w:rsidRPr="00244E6A">
        <w:rPr>
          <w:sz w:val="26"/>
          <w:szCs w:val="26"/>
        </w:rPr>
        <w:tab/>
        <w:t xml:space="preserve">Nữ: </w:t>
      </w:r>
      <w:r w:rsidR="003E5FE7" w:rsidRPr="00244E6A">
        <w:rPr>
          <w:sz w:val="26"/>
          <w:szCs w:val="26"/>
        </w:rPr>
        <w:t>0</w:t>
      </w:r>
      <w:r w:rsidRPr="00244E6A">
        <w:rPr>
          <w:sz w:val="26"/>
          <w:szCs w:val="26"/>
        </w:rPr>
        <w:t>5</w:t>
      </w:r>
      <w:r w:rsidRPr="00244E6A">
        <w:rPr>
          <w:sz w:val="26"/>
          <w:szCs w:val="26"/>
        </w:rPr>
        <w:tab/>
      </w:r>
      <w:r w:rsidR="003E5FE7" w:rsidRPr="00244E6A">
        <w:rPr>
          <w:sz w:val="26"/>
          <w:szCs w:val="26"/>
        </w:rPr>
        <w:t xml:space="preserve">  </w:t>
      </w:r>
    </w:p>
    <w:p w:rsidR="00791455" w:rsidRPr="00244E6A" w:rsidRDefault="00FB3BF8" w:rsidP="00D01800">
      <w:pPr>
        <w:spacing w:before="120" w:after="120" w:line="360" w:lineRule="exact"/>
        <w:ind w:firstLine="720"/>
        <w:rPr>
          <w:sz w:val="26"/>
          <w:szCs w:val="26"/>
        </w:rPr>
      </w:pPr>
      <w:r w:rsidRPr="00244E6A">
        <w:rPr>
          <w:sz w:val="26"/>
          <w:szCs w:val="26"/>
        </w:rPr>
        <w:t>- Thỉnh giảng: 9</w:t>
      </w:r>
      <w:r w:rsidR="003E5FE7" w:rsidRPr="00244E6A">
        <w:rPr>
          <w:sz w:val="26"/>
          <w:szCs w:val="26"/>
        </w:rPr>
        <w:t>, trong đó:</w:t>
      </w:r>
      <w:r w:rsidRPr="00244E6A">
        <w:rPr>
          <w:sz w:val="26"/>
          <w:szCs w:val="26"/>
        </w:rPr>
        <w:tab/>
      </w:r>
      <w:r w:rsidR="00DC5F44" w:rsidRPr="00244E6A">
        <w:rPr>
          <w:sz w:val="26"/>
          <w:szCs w:val="26"/>
        </w:rPr>
        <w:tab/>
      </w:r>
      <w:r w:rsidR="003E5FE7" w:rsidRPr="00244E6A">
        <w:rPr>
          <w:sz w:val="26"/>
          <w:szCs w:val="26"/>
        </w:rPr>
        <w:t>Nam: 08</w:t>
      </w:r>
      <w:r w:rsidR="003E5FE7" w:rsidRPr="00244E6A">
        <w:rPr>
          <w:sz w:val="26"/>
          <w:szCs w:val="26"/>
        </w:rPr>
        <w:tab/>
      </w:r>
      <w:r w:rsidR="003E5FE7" w:rsidRPr="00244E6A">
        <w:rPr>
          <w:sz w:val="26"/>
          <w:szCs w:val="26"/>
        </w:rPr>
        <w:tab/>
        <w:t>Nữ: 01</w:t>
      </w:r>
      <w:r w:rsidR="00791455" w:rsidRPr="00244E6A">
        <w:rPr>
          <w:sz w:val="26"/>
          <w:szCs w:val="26"/>
        </w:rPr>
        <w:tab/>
      </w:r>
      <w:r w:rsidR="00791455" w:rsidRPr="00244E6A">
        <w:rPr>
          <w:sz w:val="26"/>
          <w:szCs w:val="26"/>
        </w:rPr>
        <w:tab/>
      </w:r>
    </w:p>
    <w:p w:rsidR="00791455" w:rsidRPr="00244E6A" w:rsidRDefault="003E5FE7" w:rsidP="00D01800">
      <w:pPr>
        <w:spacing w:before="120" w:after="120" w:line="360" w:lineRule="exact"/>
        <w:rPr>
          <w:sz w:val="26"/>
          <w:szCs w:val="26"/>
        </w:rPr>
      </w:pPr>
      <w:r w:rsidRPr="00244E6A">
        <w:rPr>
          <w:sz w:val="26"/>
          <w:szCs w:val="26"/>
        </w:rPr>
        <w:tab/>
        <w:t>- Trình độ chuyên môn:</w:t>
      </w:r>
    </w:p>
    <w:tbl>
      <w:tblPr>
        <w:tblW w:w="9067" w:type="dxa"/>
        <w:tblLayout w:type="fixed"/>
        <w:tblLook w:val="04A0" w:firstRow="1" w:lastRow="0" w:firstColumn="1" w:lastColumn="0" w:noHBand="0" w:noVBand="1"/>
      </w:tblPr>
      <w:tblGrid>
        <w:gridCol w:w="2972"/>
        <w:gridCol w:w="1134"/>
        <w:gridCol w:w="1134"/>
        <w:gridCol w:w="1134"/>
        <w:gridCol w:w="1134"/>
        <w:gridCol w:w="1559"/>
      </w:tblGrid>
      <w:tr w:rsidR="00BD3023" w:rsidRPr="00244E6A" w:rsidTr="00812828">
        <w:trPr>
          <w:trHeight w:val="193"/>
          <w:tblHeader/>
        </w:trPr>
        <w:tc>
          <w:tcPr>
            <w:tcW w:w="2972" w:type="dxa"/>
            <w:vMerge w:val="restart"/>
            <w:tcBorders>
              <w:top w:val="single" w:sz="4" w:space="0" w:color="000000"/>
              <w:left w:val="single" w:sz="4" w:space="0" w:color="000000"/>
              <w:right w:val="nil"/>
            </w:tcBorders>
            <w:shd w:val="clear" w:color="auto" w:fill="auto"/>
            <w:vAlign w:val="center"/>
            <w:hideMark/>
          </w:tcPr>
          <w:p w:rsidR="00351DF5" w:rsidRPr="00244E6A" w:rsidRDefault="00351DF5" w:rsidP="00D01800">
            <w:pPr>
              <w:autoSpaceDE w:val="0"/>
              <w:spacing w:before="80" w:line="276" w:lineRule="auto"/>
              <w:jc w:val="center"/>
              <w:rPr>
                <w:b/>
                <w:sz w:val="26"/>
                <w:szCs w:val="26"/>
              </w:rPr>
            </w:pPr>
            <w:r w:rsidRPr="00244E6A">
              <w:rPr>
                <w:b/>
                <w:sz w:val="26"/>
                <w:szCs w:val="26"/>
              </w:rPr>
              <w:t xml:space="preserve">Trình độ đào </w:t>
            </w:r>
            <w:r w:rsidRPr="00244E6A">
              <w:rPr>
                <w:b/>
                <w:sz w:val="26"/>
                <w:szCs w:val="26"/>
                <w:lang w:val="nl-NL"/>
              </w:rPr>
              <w:t>tạo</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51DF5" w:rsidRPr="00244E6A" w:rsidRDefault="00351DF5" w:rsidP="00D01800">
            <w:pPr>
              <w:autoSpaceDE w:val="0"/>
              <w:spacing w:before="80" w:line="276" w:lineRule="auto"/>
              <w:jc w:val="center"/>
              <w:rPr>
                <w:b/>
                <w:sz w:val="26"/>
                <w:szCs w:val="26"/>
              </w:rPr>
            </w:pPr>
            <w:r w:rsidRPr="00244E6A">
              <w:rPr>
                <w:b/>
                <w:sz w:val="26"/>
                <w:szCs w:val="26"/>
              </w:rPr>
              <w:t>Biên chế</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351DF5" w:rsidRPr="00244E6A" w:rsidRDefault="00351DF5" w:rsidP="00D01800">
            <w:pPr>
              <w:autoSpaceDE w:val="0"/>
              <w:spacing w:before="80" w:line="276" w:lineRule="auto"/>
              <w:jc w:val="center"/>
              <w:rPr>
                <w:b/>
                <w:sz w:val="26"/>
                <w:szCs w:val="26"/>
              </w:rPr>
            </w:pPr>
            <w:r w:rsidRPr="00244E6A">
              <w:rPr>
                <w:b/>
                <w:sz w:val="26"/>
                <w:szCs w:val="26"/>
              </w:rPr>
              <w:t>Thỉnh giảng</w:t>
            </w:r>
          </w:p>
        </w:tc>
        <w:tc>
          <w:tcPr>
            <w:tcW w:w="1559" w:type="dxa"/>
            <w:vMerge w:val="restart"/>
            <w:tcBorders>
              <w:top w:val="single" w:sz="4" w:space="0" w:color="000000"/>
              <w:left w:val="single" w:sz="4" w:space="0" w:color="000000"/>
              <w:right w:val="single" w:sz="4" w:space="0" w:color="000000"/>
            </w:tcBorders>
            <w:shd w:val="clear" w:color="auto" w:fill="auto"/>
            <w:vAlign w:val="center"/>
          </w:tcPr>
          <w:p w:rsidR="00351DF5" w:rsidRPr="00244E6A" w:rsidRDefault="00351DF5" w:rsidP="00D01800">
            <w:pPr>
              <w:autoSpaceDE w:val="0"/>
              <w:spacing w:before="80" w:line="276" w:lineRule="auto"/>
              <w:jc w:val="center"/>
              <w:rPr>
                <w:b/>
                <w:sz w:val="26"/>
                <w:szCs w:val="26"/>
              </w:rPr>
            </w:pPr>
            <w:r w:rsidRPr="00244E6A">
              <w:rPr>
                <w:b/>
                <w:sz w:val="26"/>
                <w:szCs w:val="26"/>
                <w:lang w:val="nl-NL"/>
              </w:rPr>
              <w:t>Tổng số</w:t>
            </w:r>
          </w:p>
        </w:tc>
      </w:tr>
      <w:tr w:rsidR="00BD3023" w:rsidRPr="00244E6A" w:rsidTr="00812828">
        <w:trPr>
          <w:trHeight w:val="21"/>
        </w:trPr>
        <w:tc>
          <w:tcPr>
            <w:tcW w:w="2972" w:type="dxa"/>
            <w:vMerge/>
            <w:tcBorders>
              <w:left w:val="single" w:sz="4" w:space="0" w:color="000000"/>
              <w:bottom w:val="single" w:sz="4" w:space="0" w:color="000000"/>
              <w:right w:val="nil"/>
            </w:tcBorders>
            <w:shd w:val="clear" w:color="auto" w:fill="FFFF00"/>
            <w:vAlign w:val="center"/>
          </w:tcPr>
          <w:p w:rsidR="00351DF5" w:rsidRPr="00244E6A" w:rsidRDefault="00351DF5" w:rsidP="00D01800">
            <w:pPr>
              <w:spacing w:before="120" w:after="120"/>
              <w:rPr>
                <w:sz w:val="26"/>
                <w:szCs w:val="26"/>
              </w:rPr>
            </w:pPr>
          </w:p>
        </w:tc>
        <w:tc>
          <w:tcPr>
            <w:tcW w:w="1134" w:type="dxa"/>
            <w:tcBorders>
              <w:top w:val="single" w:sz="4" w:space="0" w:color="000000"/>
              <w:left w:val="single" w:sz="4" w:space="0" w:color="000000"/>
              <w:bottom w:val="single" w:sz="4" w:space="0" w:color="000000"/>
              <w:right w:val="nil"/>
            </w:tcBorders>
            <w:shd w:val="clear" w:color="auto" w:fill="auto"/>
            <w:vAlign w:val="center"/>
          </w:tcPr>
          <w:p w:rsidR="00351DF5" w:rsidRPr="00244E6A" w:rsidRDefault="00351DF5" w:rsidP="00D01800">
            <w:pPr>
              <w:autoSpaceDE w:val="0"/>
              <w:spacing w:before="80" w:line="276" w:lineRule="auto"/>
              <w:jc w:val="center"/>
              <w:rPr>
                <w:b/>
                <w:sz w:val="26"/>
                <w:szCs w:val="26"/>
              </w:rPr>
            </w:pPr>
            <w:r w:rsidRPr="00244E6A">
              <w:rPr>
                <w:b/>
                <w:sz w:val="26"/>
                <w:szCs w:val="26"/>
                <w:lang w:val="nl-NL"/>
              </w:rPr>
              <w:t>Nam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1DF5" w:rsidRPr="00244E6A" w:rsidRDefault="00351DF5" w:rsidP="00D01800">
            <w:pPr>
              <w:autoSpaceDE w:val="0"/>
              <w:spacing w:before="80" w:line="276" w:lineRule="auto"/>
              <w:jc w:val="center"/>
              <w:rPr>
                <w:b/>
                <w:sz w:val="26"/>
                <w:szCs w:val="26"/>
              </w:rPr>
            </w:pPr>
            <w:r w:rsidRPr="00244E6A">
              <w:rPr>
                <w:b/>
                <w:sz w:val="26"/>
                <w:szCs w:val="26"/>
                <w:lang w:val="nl-NL"/>
              </w:rPr>
              <w:t>Nữ</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1DF5" w:rsidRPr="00244E6A" w:rsidRDefault="00351DF5" w:rsidP="00D01800">
            <w:pPr>
              <w:autoSpaceDE w:val="0"/>
              <w:spacing w:before="80" w:line="276" w:lineRule="auto"/>
              <w:jc w:val="center"/>
              <w:rPr>
                <w:b/>
                <w:sz w:val="26"/>
                <w:szCs w:val="26"/>
              </w:rPr>
            </w:pPr>
            <w:r w:rsidRPr="00244E6A">
              <w:rPr>
                <w:b/>
                <w:sz w:val="26"/>
                <w:szCs w:val="26"/>
                <w:lang w:val="nl-NL"/>
              </w:rPr>
              <w:t>Nam</w:t>
            </w:r>
          </w:p>
        </w:tc>
        <w:tc>
          <w:tcPr>
            <w:tcW w:w="1134" w:type="dxa"/>
            <w:tcBorders>
              <w:top w:val="single" w:sz="4" w:space="0" w:color="000000"/>
              <w:left w:val="single" w:sz="4" w:space="0" w:color="000000"/>
              <w:bottom w:val="single" w:sz="4" w:space="0" w:color="000000"/>
              <w:right w:val="nil"/>
            </w:tcBorders>
            <w:shd w:val="clear" w:color="auto" w:fill="auto"/>
            <w:vAlign w:val="center"/>
          </w:tcPr>
          <w:p w:rsidR="00351DF5" w:rsidRPr="00244E6A" w:rsidRDefault="00351DF5" w:rsidP="00D01800">
            <w:pPr>
              <w:autoSpaceDE w:val="0"/>
              <w:spacing w:before="80" w:line="276" w:lineRule="auto"/>
              <w:jc w:val="center"/>
              <w:rPr>
                <w:b/>
                <w:sz w:val="26"/>
                <w:szCs w:val="26"/>
              </w:rPr>
            </w:pPr>
            <w:r w:rsidRPr="00244E6A">
              <w:rPr>
                <w:b/>
                <w:sz w:val="26"/>
                <w:szCs w:val="26"/>
                <w:lang w:val="nl-NL"/>
              </w:rPr>
              <w:t>Nữ</w:t>
            </w:r>
          </w:p>
        </w:tc>
        <w:tc>
          <w:tcPr>
            <w:tcW w:w="1559" w:type="dxa"/>
            <w:vMerge/>
            <w:tcBorders>
              <w:left w:val="single" w:sz="4" w:space="0" w:color="000000"/>
              <w:bottom w:val="single" w:sz="4" w:space="0" w:color="000000"/>
              <w:right w:val="single" w:sz="4" w:space="0" w:color="000000"/>
            </w:tcBorders>
            <w:shd w:val="clear" w:color="auto" w:fill="FFFF00"/>
            <w:vAlign w:val="center"/>
          </w:tcPr>
          <w:p w:rsidR="00351DF5" w:rsidRPr="00244E6A" w:rsidRDefault="00351DF5" w:rsidP="00D01800">
            <w:pPr>
              <w:autoSpaceDE w:val="0"/>
              <w:spacing w:before="80" w:line="276" w:lineRule="auto"/>
              <w:jc w:val="center"/>
              <w:rPr>
                <w:sz w:val="26"/>
                <w:szCs w:val="26"/>
              </w:rPr>
            </w:pPr>
          </w:p>
        </w:tc>
      </w:tr>
      <w:tr w:rsidR="00BD3023" w:rsidRPr="00244E6A" w:rsidTr="00351DF5">
        <w:trPr>
          <w:trHeight w:val="21"/>
        </w:trPr>
        <w:tc>
          <w:tcPr>
            <w:tcW w:w="2972" w:type="dxa"/>
            <w:tcBorders>
              <w:top w:val="single" w:sz="4" w:space="0" w:color="000000"/>
              <w:left w:val="single" w:sz="4" w:space="0" w:color="000000"/>
              <w:bottom w:val="single" w:sz="4" w:space="0" w:color="000000"/>
              <w:right w:val="nil"/>
            </w:tcBorders>
            <w:vAlign w:val="center"/>
          </w:tcPr>
          <w:p w:rsidR="00351DF5" w:rsidRPr="00244E6A" w:rsidRDefault="00351DF5" w:rsidP="00D01800">
            <w:pPr>
              <w:spacing w:before="120" w:after="120"/>
              <w:rPr>
                <w:sz w:val="26"/>
                <w:szCs w:val="26"/>
              </w:rPr>
            </w:pPr>
            <w:r w:rsidRPr="00244E6A">
              <w:rPr>
                <w:sz w:val="26"/>
                <w:szCs w:val="26"/>
              </w:rPr>
              <w:t>Tiến sĩ</w:t>
            </w:r>
          </w:p>
        </w:tc>
        <w:tc>
          <w:tcPr>
            <w:tcW w:w="1134" w:type="dxa"/>
            <w:tcBorders>
              <w:top w:val="single" w:sz="4" w:space="0" w:color="000000"/>
              <w:left w:val="single" w:sz="4" w:space="0" w:color="000000"/>
              <w:bottom w:val="single" w:sz="4" w:space="0" w:color="000000"/>
              <w:right w:val="nil"/>
            </w:tcBorders>
            <w:vAlign w:val="center"/>
          </w:tcPr>
          <w:p w:rsidR="00351DF5" w:rsidRPr="00244E6A" w:rsidRDefault="00351DF5" w:rsidP="00D01800">
            <w:pPr>
              <w:spacing w:before="60" w:after="60"/>
              <w:jc w:val="center"/>
              <w:rPr>
                <w:bCs/>
                <w:sz w:val="26"/>
                <w:szCs w:val="26"/>
              </w:rPr>
            </w:pPr>
            <w:r w:rsidRPr="00244E6A">
              <w:rPr>
                <w:bCs/>
                <w:sz w:val="26"/>
                <w:szCs w:val="26"/>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51DF5" w:rsidRPr="00244E6A" w:rsidRDefault="00351DF5" w:rsidP="00D01800">
            <w:pPr>
              <w:spacing w:before="60" w:after="60"/>
              <w:jc w:val="center"/>
              <w:rPr>
                <w:bCs/>
                <w:sz w:val="26"/>
                <w:szCs w:val="26"/>
              </w:rPr>
            </w:pPr>
            <w:r w:rsidRPr="00244E6A">
              <w:rPr>
                <w:bCs/>
                <w:sz w:val="26"/>
                <w:szCs w:val="26"/>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51DF5" w:rsidRPr="00244E6A" w:rsidRDefault="00351DF5" w:rsidP="00D01800">
            <w:pPr>
              <w:spacing w:before="60" w:after="60"/>
              <w:jc w:val="center"/>
              <w:rPr>
                <w:bCs/>
                <w:sz w:val="26"/>
                <w:szCs w:val="26"/>
              </w:rPr>
            </w:pPr>
            <w:r w:rsidRPr="00244E6A">
              <w:rPr>
                <w:bCs/>
                <w:sz w:val="26"/>
                <w:szCs w:val="26"/>
              </w:rPr>
              <w:t>0</w:t>
            </w:r>
          </w:p>
        </w:tc>
        <w:tc>
          <w:tcPr>
            <w:tcW w:w="1134" w:type="dxa"/>
            <w:tcBorders>
              <w:top w:val="single" w:sz="4" w:space="0" w:color="000000"/>
              <w:left w:val="single" w:sz="4" w:space="0" w:color="000000"/>
              <w:bottom w:val="single" w:sz="4" w:space="0" w:color="000000"/>
              <w:right w:val="nil"/>
            </w:tcBorders>
            <w:vAlign w:val="center"/>
          </w:tcPr>
          <w:p w:rsidR="00351DF5" w:rsidRPr="00244E6A" w:rsidRDefault="00351DF5" w:rsidP="00D01800">
            <w:pPr>
              <w:spacing w:before="60" w:after="60"/>
              <w:jc w:val="center"/>
              <w:rPr>
                <w:bCs/>
                <w:sz w:val="26"/>
                <w:szCs w:val="26"/>
              </w:rPr>
            </w:pPr>
            <w:r w:rsidRPr="00244E6A">
              <w:rPr>
                <w:bCs/>
                <w:sz w:val="26"/>
                <w:szCs w:val="26"/>
              </w:rPr>
              <w:t>0</w:t>
            </w:r>
          </w:p>
        </w:tc>
        <w:tc>
          <w:tcPr>
            <w:tcW w:w="1559" w:type="dxa"/>
            <w:tcBorders>
              <w:top w:val="single" w:sz="4" w:space="0" w:color="000000"/>
              <w:left w:val="single" w:sz="4" w:space="0" w:color="000000"/>
              <w:bottom w:val="single" w:sz="4" w:space="0" w:color="000000"/>
              <w:right w:val="single" w:sz="4" w:space="0" w:color="000000"/>
            </w:tcBorders>
            <w:vAlign w:val="center"/>
          </w:tcPr>
          <w:p w:rsidR="00351DF5" w:rsidRPr="00244E6A" w:rsidRDefault="00351DF5" w:rsidP="00D01800">
            <w:pPr>
              <w:spacing w:before="60" w:after="60"/>
              <w:jc w:val="center"/>
              <w:rPr>
                <w:bCs/>
                <w:sz w:val="26"/>
                <w:szCs w:val="26"/>
              </w:rPr>
            </w:pPr>
            <w:r w:rsidRPr="00244E6A">
              <w:rPr>
                <w:bCs/>
                <w:sz w:val="26"/>
                <w:szCs w:val="26"/>
              </w:rPr>
              <w:t>0</w:t>
            </w:r>
          </w:p>
        </w:tc>
      </w:tr>
      <w:tr w:rsidR="00BD3023" w:rsidRPr="00244E6A" w:rsidTr="00351DF5">
        <w:trPr>
          <w:trHeight w:val="21"/>
        </w:trPr>
        <w:tc>
          <w:tcPr>
            <w:tcW w:w="2972" w:type="dxa"/>
            <w:tcBorders>
              <w:top w:val="single" w:sz="4" w:space="0" w:color="000000"/>
              <w:left w:val="single" w:sz="4" w:space="0" w:color="000000"/>
              <w:bottom w:val="single" w:sz="4" w:space="0" w:color="000000"/>
              <w:right w:val="nil"/>
            </w:tcBorders>
            <w:vAlign w:val="center"/>
          </w:tcPr>
          <w:p w:rsidR="00351DF5" w:rsidRPr="00244E6A" w:rsidRDefault="00351DF5" w:rsidP="00D01800">
            <w:pPr>
              <w:spacing w:before="120" w:after="120"/>
              <w:rPr>
                <w:sz w:val="26"/>
                <w:szCs w:val="26"/>
              </w:rPr>
            </w:pPr>
            <w:r w:rsidRPr="00244E6A">
              <w:rPr>
                <w:sz w:val="26"/>
                <w:szCs w:val="26"/>
                <w:lang w:val="nl-NL"/>
              </w:rPr>
              <w:t>Thạc sĩ</w:t>
            </w:r>
          </w:p>
        </w:tc>
        <w:tc>
          <w:tcPr>
            <w:tcW w:w="1134" w:type="dxa"/>
            <w:tcBorders>
              <w:top w:val="single" w:sz="4" w:space="0" w:color="000000"/>
              <w:left w:val="single" w:sz="4" w:space="0" w:color="000000"/>
              <w:bottom w:val="single" w:sz="4" w:space="0" w:color="000000"/>
              <w:right w:val="nil"/>
            </w:tcBorders>
            <w:vAlign w:val="center"/>
          </w:tcPr>
          <w:p w:rsidR="00351DF5" w:rsidRPr="00244E6A" w:rsidRDefault="00351DF5" w:rsidP="00D01800">
            <w:pPr>
              <w:spacing w:before="60" w:after="60"/>
              <w:jc w:val="center"/>
              <w:rPr>
                <w:bCs/>
                <w:sz w:val="26"/>
                <w:szCs w:val="26"/>
              </w:rPr>
            </w:pPr>
            <w:r w:rsidRPr="00244E6A">
              <w:rPr>
                <w:bCs/>
                <w:sz w:val="26"/>
                <w:szCs w:val="26"/>
              </w:rPr>
              <w:t>16</w:t>
            </w:r>
          </w:p>
        </w:tc>
        <w:tc>
          <w:tcPr>
            <w:tcW w:w="1134" w:type="dxa"/>
            <w:tcBorders>
              <w:top w:val="single" w:sz="4" w:space="0" w:color="000000"/>
              <w:left w:val="single" w:sz="4" w:space="0" w:color="000000"/>
              <w:bottom w:val="single" w:sz="4" w:space="0" w:color="000000"/>
              <w:right w:val="single" w:sz="4" w:space="0" w:color="000000"/>
            </w:tcBorders>
            <w:vAlign w:val="center"/>
          </w:tcPr>
          <w:p w:rsidR="00351DF5" w:rsidRPr="00244E6A" w:rsidRDefault="00351DF5" w:rsidP="00D01800">
            <w:pPr>
              <w:spacing w:before="60" w:after="60"/>
              <w:jc w:val="center"/>
              <w:rPr>
                <w:bCs/>
                <w:sz w:val="26"/>
                <w:szCs w:val="26"/>
              </w:rPr>
            </w:pPr>
            <w:r w:rsidRPr="00244E6A">
              <w:rPr>
                <w:bCs/>
                <w:sz w:val="26"/>
                <w:szCs w:val="26"/>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351DF5" w:rsidRPr="00244E6A" w:rsidRDefault="00351DF5" w:rsidP="00D01800">
            <w:pPr>
              <w:spacing w:before="60" w:after="60"/>
              <w:jc w:val="center"/>
              <w:rPr>
                <w:bCs/>
                <w:sz w:val="26"/>
                <w:szCs w:val="26"/>
              </w:rPr>
            </w:pPr>
            <w:r w:rsidRPr="00244E6A">
              <w:rPr>
                <w:bCs/>
                <w:sz w:val="26"/>
                <w:szCs w:val="26"/>
              </w:rPr>
              <w:t>1</w:t>
            </w:r>
          </w:p>
        </w:tc>
        <w:tc>
          <w:tcPr>
            <w:tcW w:w="1134" w:type="dxa"/>
            <w:tcBorders>
              <w:top w:val="single" w:sz="4" w:space="0" w:color="000000"/>
              <w:left w:val="single" w:sz="4" w:space="0" w:color="000000"/>
              <w:bottom w:val="single" w:sz="4" w:space="0" w:color="000000"/>
              <w:right w:val="nil"/>
            </w:tcBorders>
            <w:vAlign w:val="center"/>
          </w:tcPr>
          <w:p w:rsidR="00351DF5" w:rsidRPr="00244E6A" w:rsidRDefault="00351DF5" w:rsidP="00D01800">
            <w:pPr>
              <w:spacing w:before="60" w:after="60"/>
              <w:jc w:val="center"/>
              <w:rPr>
                <w:bCs/>
                <w:sz w:val="26"/>
                <w:szCs w:val="26"/>
              </w:rPr>
            </w:pPr>
            <w:r w:rsidRPr="00244E6A">
              <w:rPr>
                <w:bCs/>
                <w:sz w:val="26"/>
                <w:szCs w:val="26"/>
              </w:rPr>
              <w:t>1</w:t>
            </w:r>
          </w:p>
        </w:tc>
        <w:tc>
          <w:tcPr>
            <w:tcW w:w="1559" w:type="dxa"/>
            <w:tcBorders>
              <w:top w:val="single" w:sz="4" w:space="0" w:color="000000"/>
              <w:left w:val="single" w:sz="4" w:space="0" w:color="000000"/>
              <w:bottom w:val="single" w:sz="4" w:space="0" w:color="000000"/>
              <w:right w:val="single" w:sz="4" w:space="0" w:color="000000"/>
            </w:tcBorders>
            <w:vAlign w:val="center"/>
          </w:tcPr>
          <w:p w:rsidR="00351DF5" w:rsidRPr="00244E6A" w:rsidRDefault="00351DF5" w:rsidP="00D01800">
            <w:pPr>
              <w:spacing w:before="60" w:after="60"/>
              <w:jc w:val="center"/>
              <w:rPr>
                <w:bCs/>
                <w:sz w:val="26"/>
                <w:szCs w:val="26"/>
              </w:rPr>
            </w:pPr>
            <w:r w:rsidRPr="00244E6A">
              <w:rPr>
                <w:bCs/>
                <w:sz w:val="26"/>
                <w:szCs w:val="26"/>
              </w:rPr>
              <w:t>21</w:t>
            </w:r>
          </w:p>
        </w:tc>
      </w:tr>
      <w:tr w:rsidR="00BD3023" w:rsidRPr="00244E6A" w:rsidTr="00351DF5">
        <w:trPr>
          <w:trHeight w:val="21"/>
        </w:trPr>
        <w:tc>
          <w:tcPr>
            <w:tcW w:w="2972" w:type="dxa"/>
            <w:tcBorders>
              <w:top w:val="single" w:sz="4" w:space="0" w:color="000000"/>
              <w:left w:val="single" w:sz="4" w:space="0" w:color="000000"/>
              <w:bottom w:val="single" w:sz="4" w:space="0" w:color="000000"/>
              <w:right w:val="nil"/>
            </w:tcBorders>
            <w:vAlign w:val="center"/>
            <w:hideMark/>
          </w:tcPr>
          <w:p w:rsidR="00351DF5" w:rsidRPr="00244E6A" w:rsidRDefault="00351DF5" w:rsidP="00D01800">
            <w:pPr>
              <w:spacing w:before="120" w:after="120"/>
              <w:rPr>
                <w:bCs/>
                <w:sz w:val="26"/>
                <w:szCs w:val="26"/>
              </w:rPr>
            </w:pPr>
            <w:r w:rsidRPr="00244E6A">
              <w:rPr>
                <w:bCs/>
                <w:sz w:val="26"/>
                <w:szCs w:val="26"/>
              </w:rPr>
              <w:t>Đại học</w:t>
            </w:r>
          </w:p>
        </w:tc>
        <w:tc>
          <w:tcPr>
            <w:tcW w:w="1134" w:type="dxa"/>
            <w:tcBorders>
              <w:top w:val="single" w:sz="4" w:space="0" w:color="000000"/>
              <w:left w:val="single" w:sz="4" w:space="0" w:color="000000"/>
              <w:bottom w:val="single" w:sz="4" w:space="0" w:color="000000"/>
              <w:right w:val="nil"/>
            </w:tcBorders>
            <w:vAlign w:val="center"/>
            <w:hideMark/>
          </w:tcPr>
          <w:p w:rsidR="00351DF5" w:rsidRPr="00244E6A" w:rsidRDefault="00351DF5" w:rsidP="00D01800">
            <w:pPr>
              <w:spacing w:before="60" w:after="60"/>
              <w:jc w:val="center"/>
              <w:rPr>
                <w:bCs/>
                <w:sz w:val="26"/>
                <w:szCs w:val="26"/>
              </w:rPr>
            </w:pPr>
            <w:r w:rsidRPr="00244E6A">
              <w:rPr>
                <w:bCs/>
                <w:sz w:val="26"/>
                <w:szCs w:val="26"/>
              </w:rP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351DF5" w:rsidRPr="00244E6A" w:rsidRDefault="00351DF5" w:rsidP="00D01800">
            <w:pPr>
              <w:spacing w:before="60" w:after="60"/>
              <w:jc w:val="center"/>
              <w:rPr>
                <w:bCs/>
                <w:sz w:val="26"/>
                <w:szCs w:val="26"/>
              </w:rPr>
            </w:pPr>
            <w:r w:rsidRPr="00244E6A">
              <w:rPr>
                <w:bCs/>
                <w:sz w:val="26"/>
                <w:szCs w:val="26"/>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351DF5" w:rsidRPr="00244E6A" w:rsidRDefault="00351DF5" w:rsidP="00D01800">
            <w:pPr>
              <w:spacing w:before="60" w:after="60"/>
              <w:jc w:val="center"/>
              <w:rPr>
                <w:bCs/>
                <w:sz w:val="26"/>
                <w:szCs w:val="26"/>
              </w:rPr>
            </w:pPr>
            <w:r w:rsidRPr="00244E6A">
              <w:rPr>
                <w:bCs/>
                <w:sz w:val="26"/>
                <w:szCs w:val="26"/>
              </w:rPr>
              <w:t>7</w:t>
            </w:r>
          </w:p>
        </w:tc>
        <w:tc>
          <w:tcPr>
            <w:tcW w:w="1134" w:type="dxa"/>
            <w:tcBorders>
              <w:top w:val="single" w:sz="4" w:space="0" w:color="000000"/>
              <w:left w:val="single" w:sz="4" w:space="0" w:color="000000"/>
              <w:bottom w:val="single" w:sz="4" w:space="0" w:color="000000"/>
              <w:right w:val="nil"/>
            </w:tcBorders>
            <w:vAlign w:val="center"/>
          </w:tcPr>
          <w:p w:rsidR="00351DF5" w:rsidRPr="00244E6A" w:rsidRDefault="00351DF5" w:rsidP="00D01800">
            <w:pPr>
              <w:spacing w:before="60" w:after="60"/>
              <w:jc w:val="center"/>
              <w:rPr>
                <w:bCs/>
                <w:sz w:val="26"/>
                <w:szCs w:val="26"/>
              </w:rPr>
            </w:pPr>
            <w:r w:rsidRPr="00244E6A">
              <w:rPr>
                <w:bCs/>
                <w:sz w:val="26"/>
                <w:szCs w:val="26"/>
              </w:rPr>
              <w:t>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351DF5" w:rsidRPr="00244E6A" w:rsidRDefault="00351DF5" w:rsidP="00D01800">
            <w:pPr>
              <w:spacing w:before="60" w:after="60"/>
              <w:jc w:val="center"/>
              <w:rPr>
                <w:bCs/>
                <w:sz w:val="26"/>
                <w:szCs w:val="26"/>
              </w:rPr>
            </w:pPr>
            <w:r w:rsidRPr="00244E6A">
              <w:rPr>
                <w:bCs/>
                <w:sz w:val="26"/>
                <w:szCs w:val="26"/>
              </w:rPr>
              <w:t>13</w:t>
            </w:r>
          </w:p>
        </w:tc>
      </w:tr>
      <w:tr w:rsidR="00BD3023" w:rsidRPr="00244E6A" w:rsidTr="00351DF5">
        <w:trPr>
          <w:trHeight w:val="21"/>
        </w:trPr>
        <w:tc>
          <w:tcPr>
            <w:tcW w:w="2972" w:type="dxa"/>
            <w:tcBorders>
              <w:top w:val="single" w:sz="4" w:space="0" w:color="000000"/>
              <w:left w:val="single" w:sz="4" w:space="0" w:color="000000"/>
              <w:bottom w:val="single" w:sz="4" w:space="0" w:color="000000"/>
              <w:right w:val="nil"/>
            </w:tcBorders>
            <w:vAlign w:val="center"/>
            <w:hideMark/>
          </w:tcPr>
          <w:p w:rsidR="00351DF5" w:rsidRPr="00244E6A" w:rsidRDefault="00351DF5" w:rsidP="00D01800">
            <w:pPr>
              <w:spacing w:before="120" w:after="120"/>
              <w:rPr>
                <w:bCs/>
                <w:sz w:val="26"/>
                <w:szCs w:val="26"/>
              </w:rPr>
            </w:pPr>
            <w:r w:rsidRPr="00244E6A">
              <w:rPr>
                <w:bCs/>
                <w:sz w:val="26"/>
                <w:szCs w:val="26"/>
              </w:rPr>
              <w:t>Cao đẳng</w:t>
            </w:r>
          </w:p>
        </w:tc>
        <w:tc>
          <w:tcPr>
            <w:tcW w:w="1134" w:type="dxa"/>
            <w:tcBorders>
              <w:top w:val="single" w:sz="4" w:space="0" w:color="000000"/>
              <w:left w:val="single" w:sz="4" w:space="0" w:color="000000"/>
              <w:bottom w:val="single" w:sz="4" w:space="0" w:color="000000"/>
              <w:right w:val="nil"/>
            </w:tcBorders>
            <w:vAlign w:val="center"/>
            <w:hideMark/>
          </w:tcPr>
          <w:p w:rsidR="00351DF5" w:rsidRPr="00244E6A" w:rsidRDefault="00351DF5" w:rsidP="00D01800">
            <w:pPr>
              <w:spacing w:before="60" w:after="60"/>
              <w:jc w:val="center"/>
              <w:rPr>
                <w:bCs/>
                <w:sz w:val="26"/>
                <w:szCs w:val="26"/>
              </w:rPr>
            </w:pPr>
            <w:r w:rsidRPr="00244E6A">
              <w:rPr>
                <w:bCs/>
                <w:sz w:val="26"/>
                <w:szCs w:val="26"/>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51DF5" w:rsidRPr="00244E6A" w:rsidRDefault="00351DF5" w:rsidP="00D01800">
            <w:pPr>
              <w:spacing w:before="60" w:after="60"/>
              <w:jc w:val="center"/>
              <w:rPr>
                <w:bCs/>
                <w:sz w:val="26"/>
                <w:szCs w:val="26"/>
              </w:rPr>
            </w:pPr>
            <w:r w:rsidRPr="00244E6A">
              <w:rPr>
                <w:bCs/>
                <w:sz w:val="26"/>
                <w:szCs w:val="26"/>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51DF5" w:rsidRPr="00244E6A" w:rsidRDefault="00351DF5" w:rsidP="00D01800">
            <w:pPr>
              <w:spacing w:before="60" w:after="60"/>
              <w:jc w:val="center"/>
              <w:rPr>
                <w:bCs/>
                <w:sz w:val="26"/>
                <w:szCs w:val="26"/>
              </w:rPr>
            </w:pPr>
            <w:r w:rsidRPr="00244E6A">
              <w:rPr>
                <w:bCs/>
                <w:sz w:val="26"/>
                <w:szCs w:val="26"/>
              </w:rPr>
              <w:t>0</w:t>
            </w:r>
          </w:p>
        </w:tc>
        <w:tc>
          <w:tcPr>
            <w:tcW w:w="1134" w:type="dxa"/>
            <w:tcBorders>
              <w:top w:val="single" w:sz="4" w:space="0" w:color="000000"/>
              <w:left w:val="single" w:sz="4" w:space="0" w:color="000000"/>
              <w:bottom w:val="single" w:sz="4" w:space="0" w:color="000000"/>
              <w:right w:val="nil"/>
            </w:tcBorders>
            <w:vAlign w:val="center"/>
          </w:tcPr>
          <w:p w:rsidR="00351DF5" w:rsidRPr="00244E6A" w:rsidRDefault="00351DF5" w:rsidP="00D01800">
            <w:pPr>
              <w:spacing w:before="60" w:after="60"/>
              <w:jc w:val="center"/>
              <w:rPr>
                <w:bCs/>
                <w:sz w:val="26"/>
                <w:szCs w:val="26"/>
              </w:rPr>
            </w:pPr>
            <w:r w:rsidRPr="00244E6A">
              <w:rPr>
                <w:bCs/>
                <w:sz w:val="26"/>
                <w:szCs w:val="26"/>
              </w:rPr>
              <w:t>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351DF5" w:rsidRPr="00244E6A" w:rsidRDefault="00351DF5" w:rsidP="00D01800">
            <w:pPr>
              <w:spacing w:before="60" w:after="60"/>
              <w:jc w:val="center"/>
              <w:rPr>
                <w:bCs/>
                <w:sz w:val="26"/>
                <w:szCs w:val="26"/>
              </w:rPr>
            </w:pPr>
            <w:r w:rsidRPr="00244E6A">
              <w:rPr>
                <w:bCs/>
                <w:sz w:val="26"/>
                <w:szCs w:val="26"/>
              </w:rPr>
              <w:t>0</w:t>
            </w:r>
          </w:p>
        </w:tc>
      </w:tr>
      <w:tr w:rsidR="00BD3023" w:rsidRPr="00244E6A" w:rsidTr="00351DF5">
        <w:trPr>
          <w:trHeight w:val="21"/>
        </w:trPr>
        <w:tc>
          <w:tcPr>
            <w:tcW w:w="2972" w:type="dxa"/>
            <w:tcBorders>
              <w:top w:val="single" w:sz="4" w:space="0" w:color="000000"/>
              <w:left w:val="single" w:sz="4" w:space="0" w:color="000000"/>
              <w:bottom w:val="single" w:sz="4" w:space="0" w:color="000000"/>
              <w:right w:val="nil"/>
            </w:tcBorders>
            <w:vAlign w:val="center"/>
            <w:hideMark/>
          </w:tcPr>
          <w:p w:rsidR="00351DF5" w:rsidRPr="00244E6A" w:rsidRDefault="00351DF5" w:rsidP="00D01800">
            <w:pPr>
              <w:spacing w:before="120" w:after="120"/>
              <w:rPr>
                <w:bCs/>
                <w:sz w:val="26"/>
                <w:szCs w:val="26"/>
              </w:rPr>
            </w:pPr>
            <w:r w:rsidRPr="00244E6A">
              <w:rPr>
                <w:bCs/>
                <w:sz w:val="26"/>
                <w:szCs w:val="26"/>
              </w:rPr>
              <w:t>Trung cấp</w:t>
            </w:r>
          </w:p>
        </w:tc>
        <w:tc>
          <w:tcPr>
            <w:tcW w:w="1134" w:type="dxa"/>
            <w:tcBorders>
              <w:top w:val="single" w:sz="4" w:space="0" w:color="000000"/>
              <w:left w:val="single" w:sz="4" w:space="0" w:color="000000"/>
              <w:bottom w:val="single" w:sz="4" w:space="0" w:color="000000"/>
              <w:right w:val="nil"/>
            </w:tcBorders>
            <w:vAlign w:val="center"/>
            <w:hideMark/>
          </w:tcPr>
          <w:p w:rsidR="00351DF5" w:rsidRPr="00244E6A" w:rsidRDefault="00351DF5" w:rsidP="00D01800">
            <w:pPr>
              <w:spacing w:before="60" w:after="60"/>
              <w:jc w:val="center"/>
              <w:rPr>
                <w:bCs/>
                <w:sz w:val="26"/>
                <w:szCs w:val="26"/>
              </w:rPr>
            </w:pPr>
            <w:r w:rsidRPr="00244E6A">
              <w:rPr>
                <w:bCs/>
                <w:sz w:val="26"/>
                <w:szCs w:val="26"/>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51DF5" w:rsidRPr="00244E6A" w:rsidRDefault="00351DF5" w:rsidP="00D01800">
            <w:pPr>
              <w:spacing w:before="60" w:after="60"/>
              <w:jc w:val="center"/>
              <w:rPr>
                <w:bCs/>
                <w:sz w:val="26"/>
                <w:szCs w:val="26"/>
              </w:rPr>
            </w:pPr>
            <w:r w:rsidRPr="00244E6A">
              <w:rPr>
                <w:bCs/>
                <w:sz w:val="26"/>
                <w:szCs w:val="26"/>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51DF5" w:rsidRPr="00244E6A" w:rsidRDefault="00351DF5" w:rsidP="00D01800">
            <w:pPr>
              <w:spacing w:before="60" w:after="60"/>
              <w:jc w:val="center"/>
              <w:rPr>
                <w:bCs/>
                <w:sz w:val="26"/>
                <w:szCs w:val="26"/>
              </w:rPr>
            </w:pPr>
            <w:r w:rsidRPr="00244E6A">
              <w:rPr>
                <w:bCs/>
                <w:sz w:val="26"/>
                <w:szCs w:val="26"/>
              </w:rPr>
              <w:t>0</w:t>
            </w:r>
          </w:p>
        </w:tc>
        <w:tc>
          <w:tcPr>
            <w:tcW w:w="1134" w:type="dxa"/>
            <w:tcBorders>
              <w:top w:val="single" w:sz="4" w:space="0" w:color="000000"/>
              <w:left w:val="single" w:sz="4" w:space="0" w:color="000000"/>
              <w:bottom w:val="single" w:sz="4" w:space="0" w:color="000000"/>
              <w:right w:val="nil"/>
            </w:tcBorders>
            <w:vAlign w:val="center"/>
          </w:tcPr>
          <w:p w:rsidR="00351DF5" w:rsidRPr="00244E6A" w:rsidRDefault="00351DF5" w:rsidP="00D01800">
            <w:pPr>
              <w:spacing w:before="60" w:after="60"/>
              <w:jc w:val="center"/>
              <w:rPr>
                <w:bCs/>
                <w:sz w:val="26"/>
                <w:szCs w:val="26"/>
              </w:rPr>
            </w:pPr>
            <w:r w:rsidRPr="00244E6A">
              <w:rPr>
                <w:bCs/>
                <w:sz w:val="26"/>
                <w:szCs w:val="26"/>
              </w:rPr>
              <w:t>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351DF5" w:rsidRPr="00244E6A" w:rsidRDefault="00351DF5" w:rsidP="00D01800">
            <w:pPr>
              <w:spacing w:before="60" w:after="60"/>
              <w:jc w:val="center"/>
              <w:rPr>
                <w:bCs/>
                <w:sz w:val="26"/>
                <w:szCs w:val="26"/>
              </w:rPr>
            </w:pPr>
            <w:r w:rsidRPr="00244E6A">
              <w:rPr>
                <w:bCs/>
                <w:sz w:val="26"/>
                <w:szCs w:val="26"/>
              </w:rPr>
              <w:t>0</w:t>
            </w:r>
          </w:p>
        </w:tc>
      </w:tr>
      <w:tr w:rsidR="00BD3023" w:rsidRPr="00244E6A" w:rsidTr="00351DF5">
        <w:trPr>
          <w:trHeight w:val="21"/>
        </w:trPr>
        <w:tc>
          <w:tcPr>
            <w:tcW w:w="2972" w:type="dxa"/>
            <w:tcBorders>
              <w:top w:val="single" w:sz="4" w:space="0" w:color="000000"/>
              <w:left w:val="single" w:sz="4" w:space="0" w:color="000000"/>
              <w:bottom w:val="single" w:sz="4" w:space="0" w:color="000000"/>
              <w:right w:val="nil"/>
            </w:tcBorders>
            <w:vAlign w:val="center"/>
            <w:hideMark/>
          </w:tcPr>
          <w:p w:rsidR="00351DF5" w:rsidRPr="00244E6A" w:rsidRDefault="00351DF5" w:rsidP="00D01800">
            <w:pPr>
              <w:spacing w:before="120" w:after="120"/>
              <w:rPr>
                <w:bCs/>
                <w:sz w:val="26"/>
                <w:szCs w:val="26"/>
              </w:rPr>
            </w:pPr>
            <w:r w:rsidRPr="00244E6A">
              <w:rPr>
                <w:bCs/>
                <w:sz w:val="26"/>
                <w:szCs w:val="26"/>
              </w:rPr>
              <w:t>Trình độ khác</w:t>
            </w:r>
          </w:p>
        </w:tc>
        <w:tc>
          <w:tcPr>
            <w:tcW w:w="1134" w:type="dxa"/>
            <w:tcBorders>
              <w:top w:val="single" w:sz="4" w:space="0" w:color="000000"/>
              <w:left w:val="single" w:sz="4" w:space="0" w:color="000000"/>
              <w:bottom w:val="single" w:sz="4" w:space="0" w:color="000000"/>
              <w:right w:val="nil"/>
            </w:tcBorders>
            <w:vAlign w:val="center"/>
            <w:hideMark/>
          </w:tcPr>
          <w:p w:rsidR="00351DF5" w:rsidRPr="00244E6A" w:rsidRDefault="00351DF5" w:rsidP="00D01800">
            <w:pPr>
              <w:spacing w:before="60" w:after="60"/>
              <w:jc w:val="center"/>
              <w:rPr>
                <w:bCs/>
                <w:sz w:val="26"/>
                <w:szCs w:val="26"/>
              </w:rPr>
            </w:pPr>
            <w:r w:rsidRPr="00244E6A">
              <w:rPr>
                <w:bCs/>
                <w:sz w:val="26"/>
                <w:szCs w:val="26"/>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51DF5" w:rsidRPr="00244E6A" w:rsidRDefault="00351DF5" w:rsidP="00D01800">
            <w:pPr>
              <w:spacing w:before="60" w:after="60"/>
              <w:jc w:val="center"/>
              <w:rPr>
                <w:bCs/>
                <w:sz w:val="26"/>
                <w:szCs w:val="26"/>
              </w:rPr>
            </w:pPr>
            <w:r w:rsidRPr="00244E6A">
              <w:rPr>
                <w:bCs/>
                <w:sz w:val="26"/>
                <w:szCs w:val="26"/>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351DF5" w:rsidRPr="00244E6A" w:rsidRDefault="00351DF5" w:rsidP="00D01800">
            <w:pPr>
              <w:spacing w:before="60" w:after="60"/>
              <w:jc w:val="center"/>
              <w:rPr>
                <w:bCs/>
                <w:sz w:val="26"/>
                <w:szCs w:val="26"/>
              </w:rPr>
            </w:pPr>
            <w:r w:rsidRPr="00244E6A">
              <w:rPr>
                <w:bCs/>
                <w:sz w:val="26"/>
                <w:szCs w:val="26"/>
              </w:rPr>
              <w:t>0</w:t>
            </w:r>
          </w:p>
        </w:tc>
        <w:tc>
          <w:tcPr>
            <w:tcW w:w="1134" w:type="dxa"/>
            <w:tcBorders>
              <w:top w:val="single" w:sz="4" w:space="0" w:color="000000"/>
              <w:left w:val="single" w:sz="4" w:space="0" w:color="000000"/>
              <w:bottom w:val="single" w:sz="4" w:space="0" w:color="000000"/>
              <w:right w:val="nil"/>
            </w:tcBorders>
            <w:vAlign w:val="center"/>
          </w:tcPr>
          <w:p w:rsidR="00351DF5" w:rsidRPr="00244E6A" w:rsidRDefault="00351DF5" w:rsidP="00D01800">
            <w:pPr>
              <w:spacing w:before="60" w:after="60"/>
              <w:jc w:val="center"/>
              <w:rPr>
                <w:bCs/>
                <w:sz w:val="26"/>
                <w:szCs w:val="26"/>
              </w:rPr>
            </w:pPr>
            <w:r w:rsidRPr="00244E6A">
              <w:rPr>
                <w:bCs/>
                <w:sz w:val="26"/>
                <w:szCs w:val="26"/>
              </w:rPr>
              <w:t>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351DF5" w:rsidRPr="00244E6A" w:rsidRDefault="00351DF5" w:rsidP="00D01800">
            <w:pPr>
              <w:spacing w:before="60" w:after="60"/>
              <w:jc w:val="center"/>
              <w:rPr>
                <w:bCs/>
                <w:sz w:val="26"/>
                <w:szCs w:val="26"/>
              </w:rPr>
            </w:pPr>
            <w:r w:rsidRPr="00244E6A">
              <w:rPr>
                <w:bCs/>
                <w:sz w:val="26"/>
                <w:szCs w:val="26"/>
              </w:rPr>
              <w:t>0</w:t>
            </w:r>
          </w:p>
        </w:tc>
      </w:tr>
    </w:tbl>
    <w:p w:rsidR="009F7B69" w:rsidRPr="00244E6A" w:rsidRDefault="00E03CB6" w:rsidP="00D01800">
      <w:pPr>
        <w:spacing w:before="120" w:after="120" w:line="360" w:lineRule="exact"/>
        <w:ind w:firstLine="709"/>
        <w:rPr>
          <w:b/>
          <w:sz w:val="26"/>
          <w:szCs w:val="26"/>
        </w:rPr>
      </w:pPr>
      <w:r w:rsidRPr="00244E6A">
        <w:rPr>
          <w:b/>
          <w:sz w:val="26"/>
          <w:szCs w:val="26"/>
          <w:lang w:val="nl-NL"/>
        </w:rPr>
        <w:t xml:space="preserve"> </w:t>
      </w:r>
      <w:r w:rsidR="009F7B69" w:rsidRPr="00244E6A">
        <w:rPr>
          <w:b/>
          <w:sz w:val="26"/>
          <w:szCs w:val="26"/>
        </w:rPr>
        <w:t>2.</w:t>
      </w:r>
      <w:r w:rsidR="00351DF5" w:rsidRPr="00244E6A">
        <w:rPr>
          <w:b/>
          <w:sz w:val="26"/>
          <w:szCs w:val="26"/>
        </w:rPr>
        <w:t>1.</w:t>
      </w:r>
      <w:r w:rsidR="009F7B69" w:rsidRPr="00244E6A">
        <w:rPr>
          <w:b/>
          <w:sz w:val="26"/>
          <w:szCs w:val="26"/>
        </w:rPr>
        <w:t>3.</w:t>
      </w:r>
      <w:r w:rsidR="00C42290" w:rsidRPr="00244E6A">
        <w:rPr>
          <w:b/>
          <w:sz w:val="26"/>
          <w:szCs w:val="26"/>
        </w:rPr>
        <w:t>4</w:t>
      </w:r>
      <w:r w:rsidR="00351DF5" w:rsidRPr="00244E6A">
        <w:rPr>
          <w:b/>
          <w:sz w:val="26"/>
          <w:szCs w:val="26"/>
        </w:rPr>
        <w:t>.</w:t>
      </w:r>
      <w:r w:rsidR="009F7B69" w:rsidRPr="00244E6A">
        <w:rPr>
          <w:b/>
          <w:sz w:val="26"/>
          <w:szCs w:val="26"/>
        </w:rPr>
        <w:t xml:space="preserve"> Nghề đào tạo và quy mô đào tạo</w:t>
      </w:r>
      <w:r w:rsidR="009F7B69" w:rsidRPr="00244E6A">
        <w:rPr>
          <w:b/>
          <w:sz w:val="26"/>
          <w:szCs w:val="26"/>
        </w:rPr>
        <w:tab/>
      </w:r>
    </w:p>
    <w:tbl>
      <w:tblPr>
        <w:tblW w:w="9142"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19"/>
        <w:gridCol w:w="4454"/>
        <w:gridCol w:w="1276"/>
        <w:gridCol w:w="1276"/>
        <w:gridCol w:w="1417"/>
      </w:tblGrid>
      <w:tr w:rsidR="00BD3023" w:rsidRPr="00244E6A" w:rsidTr="00812828">
        <w:trPr>
          <w:trHeight w:val="710"/>
          <w:tblHeader/>
        </w:trPr>
        <w:tc>
          <w:tcPr>
            <w:tcW w:w="719" w:type="dxa"/>
            <w:shd w:val="clear" w:color="auto" w:fill="auto"/>
            <w:vAlign w:val="center"/>
            <w:hideMark/>
          </w:tcPr>
          <w:p w:rsidR="00351DF5" w:rsidRPr="00244E6A" w:rsidRDefault="00351DF5" w:rsidP="00D01800">
            <w:pPr>
              <w:spacing w:before="80" w:line="276" w:lineRule="auto"/>
              <w:jc w:val="center"/>
              <w:rPr>
                <w:b/>
                <w:sz w:val="26"/>
                <w:szCs w:val="26"/>
              </w:rPr>
            </w:pPr>
            <w:r w:rsidRPr="00244E6A">
              <w:rPr>
                <w:b/>
                <w:sz w:val="26"/>
                <w:szCs w:val="26"/>
              </w:rPr>
              <w:t>TT</w:t>
            </w:r>
          </w:p>
        </w:tc>
        <w:tc>
          <w:tcPr>
            <w:tcW w:w="4454" w:type="dxa"/>
            <w:shd w:val="clear" w:color="auto" w:fill="auto"/>
            <w:vAlign w:val="center"/>
            <w:hideMark/>
          </w:tcPr>
          <w:p w:rsidR="00351DF5" w:rsidRPr="00244E6A" w:rsidRDefault="00351DF5" w:rsidP="00D01800">
            <w:pPr>
              <w:spacing w:before="80" w:line="276" w:lineRule="auto"/>
              <w:jc w:val="center"/>
              <w:rPr>
                <w:b/>
                <w:sz w:val="26"/>
                <w:szCs w:val="26"/>
              </w:rPr>
            </w:pPr>
            <w:r w:rsidRPr="00244E6A">
              <w:rPr>
                <w:b/>
                <w:sz w:val="26"/>
                <w:szCs w:val="26"/>
              </w:rPr>
              <w:t>Tên nghề đào tạo</w:t>
            </w:r>
          </w:p>
        </w:tc>
        <w:tc>
          <w:tcPr>
            <w:tcW w:w="1276" w:type="dxa"/>
            <w:shd w:val="clear" w:color="auto" w:fill="auto"/>
            <w:vAlign w:val="center"/>
            <w:hideMark/>
          </w:tcPr>
          <w:p w:rsidR="00351DF5" w:rsidRPr="00244E6A" w:rsidRDefault="00351DF5" w:rsidP="00D01800">
            <w:pPr>
              <w:spacing w:before="80" w:line="276" w:lineRule="auto"/>
              <w:jc w:val="center"/>
              <w:rPr>
                <w:b/>
                <w:sz w:val="26"/>
                <w:szCs w:val="26"/>
              </w:rPr>
            </w:pPr>
            <w:r w:rsidRPr="00244E6A">
              <w:rPr>
                <w:b/>
                <w:sz w:val="26"/>
                <w:szCs w:val="26"/>
              </w:rPr>
              <w:t>Mã nghề</w:t>
            </w:r>
          </w:p>
        </w:tc>
        <w:tc>
          <w:tcPr>
            <w:tcW w:w="1276" w:type="dxa"/>
            <w:shd w:val="clear" w:color="auto" w:fill="auto"/>
            <w:vAlign w:val="center"/>
            <w:hideMark/>
          </w:tcPr>
          <w:p w:rsidR="00351DF5" w:rsidRPr="00244E6A" w:rsidRDefault="00351DF5" w:rsidP="00D01800">
            <w:pPr>
              <w:spacing w:before="80" w:line="276" w:lineRule="auto"/>
              <w:jc w:val="center"/>
              <w:rPr>
                <w:b/>
                <w:sz w:val="26"/>
                <w:szCs w:val="26"/>
              </w:rPr>
            </w:pPr>
            <w:r w:rsidRPr="00244E6A">
              <w:rPr>
                <w:b/>
                <w:sz w:val="26"/>
                <w:szCs w:val="26"/>
              </w:rPr>
              <w:t>Quy mô tuyển sinh/năm</w:t>
            </w:r>
          </w:p>
        </w:tc>
        <w:tc>
          <w:tcPr>
            <w:tcW w:w="1417" w:type="dxa"/>
            <w:shd w:val="clear" w:color="auto" w:fill="auto"/>
            <w:vAlign w:val="center"/>
            <w:hideMark/>
          </w:tcPr>
          <w:p w:rsidR="00351DF5" w:rsidRPr="00244E6A" w:rsidRDefault="00351DF5" w:rsidP="00D01800">
            <w:pPr>
              <w:spacing w:before="80" w:line="276" w:lineRule="auto"/>
              <w:jc w:val="center"/>
              <w:rPr>
                <w:b/>
                <w:sz w:val="26"/>
                <w:szCs w:val="26"/>
              </w:rPr>
            </w:pPr>
            <w:r w:rsidRPr="00244E6A">
              <w:rPr>
                <w:b/>
                <w:sz w:val="26"/>
                <w:szCs w:val="26"/>
              </w:rPr>
              <w:t>Trình độ đào tạo</w:t>
            </w:r>
          </w:p>
        </w:tc>
      </w:tr>
      <w:tr w:rsidR="00BD3023" w:rsidRPr="00244E6A" w:rsidTr="00351DF5">
        <w:trPr>
          <w:trHeight w:val="430"/>
        </w:trPr>
        <w:tc>
          <w:tcPr>
            <w:tcW w:w="719" w:type="dxa"/>
            <w:vMerge w:val="restart"/>
            <w:vAlign w:val="center"/>
          </w:tcPr>
          <w:p w:rsidR="00351DF5" w:rsidRPr="00244E6A" w:rsidRDefault="00351DF5" w:rsidP="00D01800">
            <w:pPr>
              <w:pStyle w:val="ListParagraph"/>
              <w:numPr>
                <w:ilvl w:val="0"/>
                <w:numId w:val="1"/>
              </w:numPr>
              <w:spacing w:before="80" w:line="276" w:lineRule="auto"/>
              <w:jc w:val="center"/>
              <w:rPr>
                <w:sz w:val="26"/>
                <w:szCs w:val="26"/>
              </w:rPr>
            </w:pPr>
          </w:p>
        </w:tc>
        <w:tc>
          <w:tcPr>
            <w:tcW w:w="4454" w:type="dxa"/>
            <w:vMerge w:val="restart"/>
            <w:vAlign w:val="center"/>
            <w:hideMark/>
          </w:tcPr>
          <w:p w:rsidR="00351DF5" w:rsidRPr="00244E6A" w:rsidRDefault="00351DF5" w:rsidP="00D01800">
            <w:pPr>
              <w:spacing w:before="100" w:after="100" w:line="276" w:lineRule="auto"/>
              <w:rPr>
                <w:noProof/>
                <w:sz w:val="26"/>
                <w:szCs w:val="26"/>
                <w:lang w:val="vi-VN"/>
              </w:rPr>
            </w:pPr>
            <w:r w:rsidRPr="00244E6A">
              <w:rPr>
                <w:noProof/>
                <w:sz w:val="26"/>
                <w:szCs w:val="26"/>
                <w:lang w:val="vi-VN"/>
              </w:rPr>
              <w:t>Điện tử công nghiệp</w:t>
            </w:r>
          </w:p>
        </w:tc>
        <w:tc>
          <w:tcPr>
            <w:tcW w:w="1276" w:type="dxa"/>
            <w:vAlign w:val="center"/>
            <w:hideMark/>
          </w:tcPr>
          <w:p w:rsidR="00351DF5" w:rsidRPr="00244E6A" w:rsidRDefault="00351DF5" w:rsidP="00D01800">
            <w:pPr>
              <w:spacing w:before="60" w:after="60"/>
              <w:jc w:val="center"/>
              <w:rPr>
                <w:noProof/>
                <w:sz w:val="26"/>
                <w:szCs w:val="26"/>
                <w:lang w:val="vi-VN"/>
              </w:rPr>
            </w:pPr>
            <w:r w:rsidRPr="00244E6A">
              <w:rPr>
                <w:noProof/>
                <w:sz w:val="26"/>
                <w:szCs w:val="26"/>
                <w:lang w:val="vi-VN"/>
              </w:rPr>
              <w:t>6520225</w:t>
            </w:r>
          </w:p>
        </w:tc>
        <w:tc>
          <w:tcPr>
            <w:tcW w:w="1276" w:type="dxa"/>
            <w:vAlign w:val="center"/>
            <w:hideMark/>
          </w:tcPr>
          <w:p w:rsidR="00351DF5" w:rsidRPr="00244E6A" w:rsidRDefault="00351DF5" w:rsidP="00D01800">
            <w:pPr>
              <w:spacing w:before="60" w:after="60"/>
              <w:jc w:val="center"/>
              <w:rPr>
                <w:noProof/>
                <w:sz w:val="26"/>
                <w:szCs w:val="26"/>
              </w:rPr>
            </w:pPr>
            <w:r w:rsidRPr="00244E6A">
              <w:rPr>
                <w:noProof/>
                <w:sz w:val="26"/>
                <w:szCs w:val="26"/>
                <w:lang w:val="vi-VN"/>
              </w:rPr>
              <w:t>3</w:t>
            </w:r>
            <w:r w:rsidRPr="00244E6A">
              <w:rPr>
                <w:noProof/>
                <w:sz w:val="26"/>
                <w:szCs w:val="26"/>
              </w:rPr>
              <w:t>0</w:t>
            </w:r>
          </w:p>
        </w:tc>
        <w:tc>
          <w:tcPr>
            <w:tcW w:w="1417" w:type="dxa"/>
            <w:vAlign w:val="center"/>
            <w:hideMark/>
          </w:tcPr>
          <w:p w:rsidR="00351DF5" w:rsidRPr="00244E6A" w:rsidRDefault="00351DF5" w:rsidP="00D01800">
            <w:pPr>
              <w:autoSpaceDE w:val="0"/>
              <w:spacing w:before="60" w:after="60"/>
              <w:jc w:val="center"/>
              <w:rPr>
                <w:noProof/>
                <w:sz w:val="26"/>
                <w:szCs w:val="26"/>
                <w:lang w:val="vi-VN"/>
              </w:rPr>
            </w:pPr>
            <w:r w:rsidRPr="00244E6A">
              <w:rPr>
                <w:noProof/>
                <w:sz w:val="26"/>
                <w:szCs w:val="26"/>
                <w:lang w:val="vi-VN"/>
              </w:rPr>
              <w:t>Cao đẳng</w:t>
            </w:r>
          </w:p>
        </w:tc>
      </w:tr>
      <w:tr w:rsidR="00BD3023" w:rsidRPr="00244E6A" w:rsidTr="00351DF5">
        <w:trPr>
          <w:trHeight w:val="430"/>
        </w:trPr>
        <w:tc>
          <w:tcPr>
            <w:tcW w:w="719" w:type="dxa"/>
            <w:vMerge/>
            <w:vAlign w:val="center"/>
            <w:hideMark/>
          </w:tcPr>
          <w:p w:rsidR="00351DF5" w:rsidRPr="00244E6A" w:rsidRDefault="00351DF5" w:rsidP="00D01800">
            <w:pPr>
              <w:jc w:val="center"/>
              <w:rPr>
                <w:sz w:val="26"/>
                <w:szCs w:val="26"/>
              </w:rPr>
            </w:pPr>
          </w:p>
        </w:tc>
        <w:tc>
          <w:tcPr>
            <w:tcW w:w="4454" w:type="dxa"/>
            <w:vMerge/>
            <w:vAlign w:val="center"/>
            <w:hideMark/>
          </w:tcPr>
          <w:p w:rsidR="00351DF5" w:rsidRPr="00244E6A" w:rsidRDefault="00351DF5" w:rsidP="00D01800">
            <w:pPr>
              <w:spacing w:before="100" w:after="100" w:line="276" w:lineRule="auto"/>
              <w:rPr>
                <w:sz w:val="26"/>
                <w:szCs w:val="26"/>
              </w:rPr>
            </w:pPr>
          </w:p>
        </w:tc>
        <w:tc>
          <w:tcPr>
            <w:tcW w:w="1276" w:type="dxa"/>
            <w:vAlign w:val="center"/>
            <w:hideMark/>
          </w:tcPr>
          <w:p w:rsidR="00351DF5" w:rsidRPr="00244E6A" w:rsidRDefault="00351DF5" w:rsidP="00D01800">
            <w:pPr>
              <w:spacing w:before="60" w:after="60"/>
              <w:jc w:val="center"/>
              <w:rPr>
                <w:noProof/>
                <w:sz w:val="26"/>
                <w:szCs w:val="26"/>
                <w:lang w:val="vi-VN"/>
              </w:rPr>
            </w:pPr>
            <w:r w:rsidRPr="00244E6A">
              <w:rPr>
                <w:noProof/>
                <w:sz w:val="26"/>
                <w:szCs w:val="26"/>
              </w:rPr>
              <w:t>5</w:t>
            </w:r>
            <w:r w:rsidRPr="00244E6A">
              <w:rPr>
                <w:noProof/>
                <w:sz w:val="26"/>
                <w:szCs w:val="26"/>
                <w:lang w:val="vi-VN"/>
              </w:rPr>
              <w:t>520225</w:t>
            </w:r>
          </w:p>
        </w:tc>
        <w:tc>
          <w:tcPr>
            <w:tcW w:w="1276" w:type="dxa"/>
            <w:vAlign w:val="center"/>
            <w:hideMark/>
          </w:tcPr>
          <w:p w:rsidR="00351DF5" w:rsidRPr="00244E6A" w:rsidRDefault="00351DF5" w:rsidP="00D01800">
            <w:pPr>
              <w:spacing w:before="60" w:after="60"/>
              <w:jc w:val="center"/>
              <w:rPr>
                <w:noProof/>
                <w:sz w:val="26"/>
                <w:szCs w:val="26"/>
                <w:lang w:val="vi-VN"/>
              </w:rPr>
            </w:pPr>
            <w:r w:rsidRPr="00244E6A">
              <w:rPr>
                <w:noProof/>
                <w:sz w:val="26"/>
                <w:szCs w:val="26"/>
                <w:lang w:val="vi-VN"/>
              </w:rPr>
              <w:t>30</w:t>
            </w:r>
          </w:p>
        </w:tc>
        <w:tc>
          <w:tcPr>
            <w:tcW w:w="1417" w:type="dxa"/>
            <w:vAlign w:val="center"/>
            <w:hideMark/>
          </w:tcPr>
          <w:p w:rsidR="00351DF5" w:rsidRPr="00244E6A" w:rsidRDefault="00351DF5" w:rsidP="00D01800">
            <w:pPr>
              <w:autoSpaceDE w:val="0"/>
              <w:spacing w:before="60" w:after="60"/>
              <w:jc w:val="center"/>
              <w:rPr>
                <w:noProof/>
                <w:sz w:val="26"/>
                <w:szCs w:val="26"/>
                <w:lang w:val="vi-VN"/>
              </w:rPr>
            </w:pPr>
            <w:r w:rsidRPr="00244E6A">
              <w:rPr>
                <w:noProof/>
                <w:sz w:val="26"/>
                <w:szCs w:val="26"/>
                <w:lang w:val="vi-VN"/>
              </w:rPr>
              <w:t>Trung cấp</w:t>
            </w:r>
          </w:p>
        </w:tc>
      </w:tr>
      <w:tr w:rsidR="00BD3023" w:rsidRPr="00244E6A" w:rsidTr="00351DF5">
        <w:trPr>
          <w:trHeight w:val="430"/>
        </w:trPr>
        <w:tc>
          <w:tcPr>
            <w:tcW w:w="719" w:type="dxa"/>
            <w:vMerge w:val="restart"/>
            <w:vAlign w:val="center"/>
          </w:tcPr>
          <w:p w:rsidR="00351DF5" w:rsidRPr="00244E6A" w:rsidRDefault="00351DF5" w:rsidP="00D01800">
            <w:pPr>
              <w:pStyle w:val="ListParagraph"/>
              <w:numPr>
                <w:ilvl w:val="0"/>
                <w:numId w:val="1"/>
              </w:numPr>
              <w:spacing w:before="80" w:line="276" w:lineRule="auto"/>
              <w:jc w:val="center"/>
              <w:rPr>
                <w:sz w:val="26"/>
                <w:szCs w:val="26"/>
              </w:rPr>
            </w:pPr>
          </w:p>
        </w:tc>
        <w:tc>
          <w:tcPr>
            <w:tcW w:w="4454" w:type="dxa"/>
            <w:vMerge w:val="restart"/>
            <w:vAlign w:val="center"/>
            <w:hideMark/>
          </w:tcPr>
          <w:p w:rsidR="00351DF5" w:rsidRPr="00244E6A" w:rsidRDefault="00750BA7" w:rsidP="00D01800">
            <w:pPr>
              <w:spacing w:before="100" w:after="100" w:line="276" w:lineRule="auto"/>
              <w:rPr>
                <w:noProof/>
                <w:sz w:val="26"/>
                <w:szCs w:val="26"/>
                <w:lang w:val="vi-VN"/>
              </w:rPr>
            </w:pPr>
            <w:r w:rsidRPr="00244E6A">
              <w:rPr>
                <w:noProof/>
                <w:sz w:val="26"/>
                <w:szCs w:val="26"/>
                <w:lang w:val="vi-VN"/>
              </w:rPr>
              <w:t>Kỹ thuật máy lạnh và điều hòa không khí</w:t>
            </w:r>
          </w:p>
        </w:tc>
        <w:tc>
          <w:tcPr>
            <w:tcW w:w="1276" w:type="dxa"/>
            <w:vAlign w:val="center"/>
            <w:hideMark/>
          </w:tcPr>
          <w:p w:rsidR="00351DF5" w:rsidRPr="00244E6A" w:rsidRDefault="00351DF5" w:rsidP="00D01800">
            <w:pPr>
              <w:spacing w:before="60" w:after="60"/>
              <w:jc w:val="center"/>
              <w:rPr>
                <w:noProof/>
                <w:sz w:val="26"/>
                <w:szCs w:val="26"/>
                <w:lang w:val="vi-VN"/>
              </w:rPr>
            </w:pPr>
            <w:r w:rsidRPr="00244E6A">
              <w:rPr>
                <w:noProof/>
                <w:sz w:val="26"/>
                <w:szCs w:val="26"/>
                <w:lang w:val="vi-VN"/>
              </w:rPr>
              <w:t>6520205</w:t>
            </w:r>
          </w:p>
        </w:tc>
        <w:tc>
          <w:tcPr>
            <w:tcW w:w="1276" w:type="dxa"/>
            <w:vAlign w:val="center"/>
            <w:hideMark/>
          </w:tcPr>
          <w:p w:rsidR="00351DF5" w:rsidRPr="00244E6A" w:rsidRDefault="00351DF5" w:rsidP="00D01800">
            <w:pPr>
              <w:spacing w:before="60" w:after="60"/>
              <w:jc w:val="center"/>
              <w:rPr>
                <w:noProof/>
                <w:sz w:val="26"/>
                <w:szCs w:val="26"/>
                <w:lang w:val="vi-VN"/>
              </w:rPr>
            </w:pPr>
            <w:r w:rsidRPr="00244E6A">
              <w:rPr>
                <w:noProof/>
                <w:sz w:val="26"/>
                <w:szCs w:val="26"/>
                <w:lang w:val="vi-VN"/>
              </w:rPr>
              <w:t>70</w:t>
            </w:r>
          </w:p>
        </w:tc>
        <w:tc>
          <w:tcPr>
            <w:tcW w:w="1417" w:type="dxa"/>
            <w:vAlign w:val="center"/>
            <w:hideMark/>
          </w:tcPr>
          <w:p w:rsidR="00351DF5" w:rsidRPr="00244E6A" w:rsidRDefault="00351DF5" w:rsidP="00D01800">
            <w:pPr>
              <w:autoSpaceDE w:val="0"/>
              <w:spacing w:before="60" w:after="60"/>
              <w:jc w:val="center"/>
              <w:rPr>
                <w:noProof/>
                <w:sz w:val="26"/>
                <w:szCs w:val="26"/>
                <w:lang w:val="vi-VN"/>
              </w:rPr>
            </w:pPr>
            <w:r w:rsidRPr="00244E6A">
              <w:rPr>
                <w:noProof/>
                <w:sz w:val="26"/>
                <w:szCs w:val="26"/>
                <w:lang w:val="vi-VN"/>
              </w:rPr>
              <w:t>Cao đẳng</w:t>
            </w:r>
          </w:p>
        </w:tc>
      </w:tr>
      <w:tr w:rsidR="00BD3023" w:rsidRPr="00244E6A" w:rsidTr="00351DF5">
        <w:trPr>
          <w:trHeight w:val="430"/>
        </w:trPr>
        <w:tc>
          <w:tcPr>
            <w:tcW w:w="719" w:type="dxa"/>
            <w:vMerge/>
            <w:vAlign w:val="center"/>
            <w:hideMark/>
          </w:tcPr>
          <w:p w:rsidR="00351DF5" w:rsidRPr="00244E6A" w:rsidRDefault="00351DF5" w:rsidP="00D01800">
            <w:pPr>
              <w:jc w:val="center"/>
              <w:rPr>
                <w:sz w:val="26"/>
                <w:szCs w:val="26"/>
              </w:rPr>
            </w:pPr>
          </w:p>
        </w:tc>
        <w:tc>
          <w:tcPr>
            <w:tcW w:w="4454" w:type="dxa"/>
            <w:vMerge/>
            <w:vAlign w:val="center"/>
            <w:hideMark/>
          </w:tcPr>
          <w:p w:rsidR="00351DF5" w:rsidRPr="00244E6A" w:rsidRDefault="00351DF5" w:rsidP="00D01800">
            <w:pPr>
              <w:spacing w:before="100" w:after="100" w:line="276" w:lineRule="auto"/>
              <w:rPr>
                <w:sz w:val="26"/>
                <w:szCs w:val="26"/>
              </w:rPr>
            </w:pPr>
          </w:p>
        </w:tc>
        <w:tc>
          <w:tcPr>
            <w:tcW w:w="1276" w:type="dxa"/>
            <w:vAlign w:val="center"/>
            <w:hideMark/>
          </w:tcPr>
          <w:p w:rsidR="00351DF5" w:rsidRPr="00244E6A" w:rsidRDefault="00351DF5" w:rsidP="00D01800">
            <w:pPr>
              <w:spacing w:before="60" w:after="60"/>
              <w:jc w:val="center"/>
              <w:rPr>
                <w:noProof/>
                <w:sz w:val="26"/>
                <w:szCs w:val="26"/>
                <w:lang w:val="vi-VN"/>
              </w:rPr>
            </w:pPr>
            <w:r w:rsidRPr="00244E6A">
              <w:rPr>
                <w:noProof/>
                <w:sz w:val="26"/>
                <w:szCs w:val="26"/>
                <w:lang w:val="vi-VN"/>
              </w:rPr>
              <w:t>5520205</w:t>
            </w:r>
          </w:p>
        </w:tc>
        <w:tc>
          <w:tcPr>
            <w:tcW w:w="1276" w:type="dxa"/>
            <w:vAlign w:val="center"/>
            <w:hideMark/>
          </w:tcPr>
          <w:p w:rsidR="00351DF5" w:rsidRPr="00244E6A" w:rsidRDefault="00351DF5" w:rsidP="00D01800">
            <w:pPr>
              <w:spacing w:before="60" w:after="60"/>
              <w:jc w:val="center"/>
              <w:rPr>
                <w:noProof/>
                <w:sz w:val="26"/>
                <w:szCs w:val="26"/>
                <w:lang w:val="vi-VN"/>
              </w:rPr>
            </w:pPr>
            <w:r w:rsidRPr="00244E6A">
              <w:rPr>
                <w:noProof/>
                <w:sz w:val="26"/>
                <w:szCs w:val="26"/>
                <w:lang w:val="vi-VN"/>
              </w:rPr>
              <w:t>70</w:t>
            </w:r>
          </w:p>
        </w:tc>
        <w:tc>
          <w:tcPr>
            <w:tcW w:w="1417" w:type="dxa"/>
            <w:vAlign w:val="center"/>
            <w:hideMark/>
          </w:tcPr>
          <w:p w:rsidR="00351DF5" w:rsidRPr="00244E6A" w:rsidRDefault="00351DF5" w:rsidP="00D01800">
            <w:pPr>
              <w:autoSpaceDE w:val="0"/>
              <w:spacing w:before="60" w:after="60"/>
              <w:jc w:val="center"/>
              <w:rPr>
                <w:noProof/>
                <w:sz w:val="26"/>
                <w:szCs w:val="26"/>
                <w:lang w:val="vi-VN"/>
              </w:rPr>
            </w:pPr>
            <w:r w:rsidRPr="00244E6A">
              <w:rPr>
                <w:noProof/>
                <w:sz w:val="26"/>
                <w:szCs w:val="26"/>
                <w:lang w:val="vi-VN"/>
              </w:rPr>
              <w:t>Trung cấp</w:t>
            </w:r>
          </w:p>
        </w:tc>
      </w:tr>
      <w:tr w:rsidR="00BD3023" w:rsidRPr="00244E6A" w:rsidTr="00351DF5">
        <w:trPr>
          <w:trHeight w:val="430"/>
        </w:trPr>
        <w:tc>
          <w:tcPr>
            <w:tcW w:w="719" w:type="dxa"/>
            <w:vMerge w:val="restart"/>
            <w:vAlign w:val="center"/>
          </w:tcPr>
          <w:p w:rsidR="00351DF5" w:rsidRPr="00244E6A" w:rsidRDefault="00351DF5" w:rsidP="00D01800">
            <w:pPr>
              <w:jc w:val="center"/>
              <w:rPr>
                <w:sz w:val="26"/>
                <w:szCs w:val="26"/>
              </w:rPr>
            </w:pPr>
            <w:r w:rsidRPr="00244E6A">
              <w:rPr>
                <w:sz w:val="26"/>
                <w:szCs w:val="26"/>
              </w:rPr>
              <w:t>3</w:t>
            </w:r>
          </w:p>
        </w:tc>
        <w:tc>
          <w:tcPr>
            <w:tcW w:w="4454" w:type="dxa"/>
            <w:vMerge w:val="restart"/>
            <w:vAlign w:val="center"/>
          </w:tcPr>
          <w:p w:rsidR="00351DF5" w:rsidRPr="00244E6A" w:rsidRDefault="00351DF5" w:rsidP="00D01800">
            <w:pPr>
              <w:spacing w:before="100" w:after="100" w:line="276" w:lineRule="auto"/>
              <w:rPr>
                <w:sz w:val="26"/>
                <w:szCs w:val="26"/>
              </w:rPr>
            </w:pPr>
            <w:r w:rsidRPr="00244E6A">
              <w:rPr>
                <w:noProof/>
                <w:sz w:val="26"/>
                <w:szCs w:val="26"/>
                <w:lang w:val="vi-VN"/>
              </w:rPr>
              <w:t>Điện công nghiệp</w:t>
            </w:r>
          </w:p>
        </w:tc>
        <w:tc>
          <w:tcPr>
            <w:tcW w:w="1276" w:type="dxa"/>
            <w:vAlign w:val="center"/>
          </w:tcPr>
          <w:p w:rsidR="00351DF5" w:rsidRPr="00244E6A" w:rsidRDefault="00351DF5" w:rsidP="00D01800">
            <w:pPr>
              <w:spacing w:before="60" w:after="60"/>
              <w:jc w:val="center"/>
              <w:rPr>
                <w:noProof/>
                <w:sz w:val="26"/>
                <w:szCs w:val="26"/>
                <w:lang w:val="vi-VN"/>
              </w:rPr>
            </w:pPr>
            <w:r w:rsidRPr="00244E6A">
              <w:rPr>
                <w:noProof/>
                <w:sz w:val="26"/>
                <w:szCs w:val="26"/>
                <w:lang w:val="vi-VN"/>
              </w:rPr>
              <w:t>6520227</w:t>
            </w:r>
          </w:p>
        </w:tc>
        <w:tc>
          <w:tcPr>
            <w:tcW w:w="1276" w:type="dxa"/>
            <w:vAlign w:val="center"/>
          </w:tcPr>
          <w:p w:rsidR="00351DF5" w:rsidRPr="00244E6A" w:rsidRDefault="00351DF5" w:rsidP="00D01800">
            <w:pPr>
              <w:spacing w:before="60" w:after="60"/>
              <w:jc w:val="center"/>
              <w:rPr>
                <w:noProof/>
                <w:sz w:val="26"/>
                <w:szCs w:val="26"/>
                <w:lang w:val="vi-VN"/>
              </w:rPr>
            </w:pPr>
            <w:r w:rsidRPr="00244E6A">
              <w:rPr>
                <w:noProof/>
                <w:sz w:val="26"/>
                <w:szCs w:val="26"/>
                <w:lang w:val="vi-VN"/>
              </w:rPr>
              <w:t>105</w:t>
            </w:r>
          </w:p>
        </w:tc>
        <w:tc>
          <w:tcPr>
            <w:tcW w:w="1417" w:type="dxa"/>
            <w:vAlign w:val="center"/>
          </w:tcPr>
          <w:p w:rsidR="00351DF5" w:rsidRPr="00244E6A" w:rsidRDefault="00351DF5" w:rsidP="00D01800">
            <w:pPr>
              <w:autoSpaceDE w:val="0"/>
              <w:spacing w:before="60" w:after="60"/>
              <w:jc w:val="center"/>
              <w:rPr>
                <w:noProof/>
                <w:sz w:val="26"/>
                <w:szCs w:val="26"/>
                <w:lang w:val="vi-VN"/>
              </w:rPr>
            </w:pPr>
            <w:r w:rsidRPr="00244E6A">
              <w:rPr>
                <w:noProof/>
                <w:sz w:val="26"/>
                <w:szCs w:val="26"/>
                <w:lang w:val="vi-VN"/>
              </w:rPr>
              <w:t>Cao đẳng</w:t>
            </w:r>
          </w:p>
        </w:tc>
      </w:tr>
      <w:tr w:rsidR="00BD3023" w:rsidRPr="00244E6A" w:rsidTr="00351DF5">
        <w:trPr>
          <w:trHeight w:val="430"/>
        </w:trPr>
        <w:tc>
          <w:tcPr>
            <w:tcW w:w="719" w:type="dxa"/>
            <w:vMerge/>
            <w:vAlign w:val="center"/>
          </w:tcPr>
          <w:p w:rsidR="00351DF5" w:rsidRPr="00244E6A" w:rsidRDefault="00351DF5" w:rsidP="00D01800">
            <w:pPr>
              <w:pStyle w:val="ListParagraph"/>
              <w:numPr>
                <w:ilvl w:val="0"/>
                <w:numId w:val="1"/>
              </w:numPr>
              <w:spacing w:before="80" w:line="276" w:lineRule="auto"/>
              <w:jc w:val="center"/>
              <w:rPr>
                <w:sz w:val="26"/>
                <w:szCs w:val="26"/>
              </w:rPr>
            </w:pPr>
          </w:p>
        </w:tc>
        <w:tc>
          <w:tcPr>
            <w:tcW w:w="4454" w:type="dxa"/>
            <w:vMerge/>
            <w:vAlign w:val="center"/>
            <w:hideMark/>
          </w:tcPr>
          <w:p w:rsidR="00351DF5" w:rsidRPr="00244E6A" w:rsidRDefault="00351DF5" w:rsidP="00D01800">
            <w:pPr>
              <w:spacing w:before="60" w:after="60"/>
              <w:ind w:left="85"/>
              <w:rPr>
                <w:noProof/>
                <w:sz w:val="26"/>
                <w:szCs w:val="26"/>
                <w:lang w:val="vi-VN"/>
              </w:rPr>
            </w:pPr>
          </w:p>
        </w:tc>
        <w:tc>
          <w:tcPr>
            <w:tcW w:w="1276" w:type="dxa"/>
            <w:vAlign w:val="center"/>
          </w:tcPr>
          <w:p w:rsidR="00351DF5" w:rsidRPr="00244E6A" w:rsidRDefault="00351DF5" w:rsidP="00D01800">
            <w:pPr>
              <w:spacing w:before="60" w:after="60"/>
              <w:jc w:val="center"/>
              <w:rPr>
                <w:noProof/>
                <w:sz w:val="26"/>
                <w:szCs w:val="26"/>
                <w:lang w:val="vi-VN"/>
              </w:rPr>
            </w:pPr>
            <w:r w:rsidRPr="00244E6A">
              <w:rPr>
                <w:noProof/>
                <w:sz w:val="26"/>
                <w:szCs w:val="26"/>
                <w:lang w:val="vi-VN"/>
              </w:rPr>
              <w:t>5520227</w:t>
            </w:r>
          </w:p>
        </w:tc>
        <w:tc>
          <w:tcPr>
            <w:tcW w:w="1276" w:type="dxa"/>
            <w:vAlign w:val="center"/>
            <w:hideMark/>
          </w:tcPr>
          <w:p w:rsidR="00351DF5" w:rsidRPr="00244E6A" w:rsidRDefault="00351DF5" w:rsidP="00D01800">
            <w:pPr>
              <w:spacing w:before="60" w:after="60"/>
              <w:jc w:val="center"/>
              <w:rPr>
                <w:noProof/>
                <w:sz w:val="26"/>
                <w:szCs w:val="26"/>
                <w:lang w:val="vi-VN"/>
              </w:rPr>
            </w:pPr>
            <w:r w:rsidRPr="00244E6A">
              <w:rPr>
                <w:noProof/>
                <w:sz w:val="26"/>
                <w:szCs w:val="26"/>
                <w:lang w:val="vi-VN"/>
              </w:rPr>
              <w:t>70</w:t>
            </w:r>
          </w:p>
        </w:tc>
        <w:tc>
          <w:tcPr>
            <w:tcW w:w="1417" w:type="dxa"/>
            <w:vAlign w:val="center"/>
            <w:hideMark/>
          </w:tcPr>
          <w:p w:rsidR="00351DF5" w:rsidRPr="00244E6A" w:rsidRDefault="00351DF5" w:rsidP="00D01800">
            <w:pPr>
              <w:autoSpaceDE w:val="0"/>
              <w:spacing w:before="60" w:after="60"/>
              <w:jc w:val="center"/>
              <w:rPr>
                <w:noProof/>
                <w:sz w:val="26"/>
                <w:szCs w:val="26"/>
                <w:lang w:val="vi-VN"/>
              </w:rPr>
            </w:pPr>
            <w:r w:rsidRPr="00244E6A">
              <w:rPr>
                <w:noProof/>
                <w:sz w:val="26"/>
                <w:szCs w:val="26"/>
                <w:lang w:val="vi-VN"/>
              </w:rPr>
              <w:t>Trung cấp</w:t>
            </w:r>
          </w:p>
        </w:tc>
      </w:tr>
      <w:tr w:rsidR="00BD3023" w:rsidRPr="00244E6A" w:rsidTr="00351DF5">
        <w:trPr>
          <w:trHeight w:val="430"/>
        </w:trPr>
        <w:tc>
          <w:tcPr>
            <w:tcW w:w="719" w:type="dxa"/>
            <w:vMerge w:val="restart"/>
            <w:vAlign w:val="center"/>
          </w:tcPr>
          <w:p w:rsidR="00351DF5" w:rsidRPr="00244E6A" w:rsidRDefault="00351DF5" w:rsidP="00D01800">
            <w:pPr>
              <w:jc w:val="center"/>
              <w:rPr>
                <w:sz w:val="26"/>
                <w:szCs w:val="26"/>
              </w:rPr>
            </w:pPr>
            <w:r w:rsidRPr="00244E6A">
              <w:rPr>
                <w:sz w:val="26"/>
                <w:szCs w:val="26"/>
              </w:rPr>
              <w:t>4</w:t>
            </w:r>
          </w:p>
        </w:tc>
        <w:tc>
          <w:tcPr>
            <w:tcW w:w="4454" w:type="dxa"/>
            <w:vMerge w:val="restart"/>
            <w:vAlign w:val="center"/>
            <w:hideMark/>
          </w:tcPr>
          <w:p w:rsidR="00351DF5" w:rsidRPr="00244E6A" w:rsidRDefault="00351DF5" w:rsidP="00D01800">
            <w:pPr>
              <w:spacing w:before="100" w:after="100" w:line="276" w:lineRule="auto"/>
              <w:rPr>
                <w:noProof/>
                <w:sz w:val="26"/>
                <w:szCs w:val="26"/>
                <w:lang w:val="vi-VN"/>
              </w:rPr>
            </w:pPr>
            <w:r w:rsidRPr="00244E6A">
              <w:rPr>
                <w:noProof/>
                <w:sz w:val="26"/>
                <w:szCs w:val="26"/>
                <w:lang w:val="vi-VN"/>
              </w:rPr>
              <w:t>Điện dân dụng</w:t>
            </w:r>
          </w:p>
        </w:tc>
        <w:tc>
          <w:tcPr>
            <w:tcW w:w="1276" w:type="dxa"/>
            <w:vAlign w:val="center"/>
          </w:tcPr>
          <w:p w:rsidR="00351DF5" w:rsidRPr="00244E6A" w:rsidRDefault="00351DF5" w:rsidP="00D01800">
            <w:pPr>
              <w:spacing w:before="60" w:after="60"/>
              <w:jc w:val="center"/>
              <w:rPr>
                <w:noProof/>
                <w:sz w:val="26"/>
                <w:szCs w:val="26"/>
                <w:lang w:val="vi-VN"/>
              </w:rPr>
            </w:pPr>
            <w:r w:rsidRPr="00244E6A">
              <w:rPr>
                <w:noProof/>
                <w:sz w:val="26"/>
                <w:szCs w:val="26"/>
                <w:lang w:val="vi-VN"/>
              </w:rPr>
              <w:t>6520226</w:t>
            </w:r>
          </w:p>
        </w:tc>
        <w:tc>
          <w:tcPr>
            <w:tcW w:w="1276" w:type="dxa"/>
            <w:vAlign w:val="center"/>
            <w:hideMark/>
          </w:tcPr>
          <w:p w:rsidR="00351DF5" w:rsidRPr="00244E6A" w:rsidRDefault="00351DF5" w:rsidP="00D01800">
            <w:pPr>
              <w:spacing w:before="60" w:after="60"/>
              <w:jc w:val="center"/>
              <w:rPr>
                <w:noProof/>
                <w:sz w:val="26"/>
                <w:szCs w:val="26"/>
                <w:lang w:val="vi-VN"/>
              </w:rPr>
            </w:pPr>
            <w:r w:rsidRPr="00244E6A">
              <w:rPr>
                <w:noProof/>
                <w:sz w:val="26"/>
                <w:szCs w:val="26"/>
                <w:lang w:val="vi-VN"/>
              </w:rPr>
              <w:t>30</w:t>
            </w:r>
          </w:p>
        </w:tc>
        <w:tc>
          <w:tcPr>
            <w:tcW w:w="1417" w:type="dxa"/>
            <w:vAlign w:val="center"/>
            <w:hideMark/>
          </w:tcPr>
          <w:p w:rsidR="00351DF5" w:rsidRPr="00244E6A" w:rsidRDefault="00351DF5" w:rsidP="00D01800">
            <w:pPr>
              <w:autoSpaceDE w:val="0"/>
              <w:spacing w:before="60" w:after="60"/>
              <w:jc w:val="center"/>
              <w:rPr>
                <w:noProof/>
                <w:sz w:val="26"/>
                <w:szCs w:val="26"/>
                <w:lang w:val="vi-VN"/>
              </w:rPr>
            </w:pPr>
            <w:r w:rsidRPr="00244E6A">
              <w:rPr>
                <w:noProof/>
                <w:sz w:val="26"/>
                <w:szCs w:val="26"/>
                <w:lang w:val="vi-VN"/>
              </w:rPr>
              <w:t>Cao đẳng</w:t>
            </w:r>
          </w:p>
        </w:tc>
      </w:tr>
      <w:tr w:rsidR="00BD3023" w:rsidRPr="00244E6A" w:rsidTr="00351DF5">
        <w:trPr>
          <w:trHeight w:val="430"/>
        </w:trPr>
        <w:tc>
          <w:tcPr>
            <w:tcW w:w="719" w:type="dxa"/>
            <w:vMerge/>
            <w:vAlign w:val="center"/>
            <w:hideMark/>
          </w:tcPr>
          <w:p w:rsidR="00351DF5" w:rsidRPr="00244E6A" w:rsidRDefault="00351DF5" w:rsidP="00D01800">
            <w:pPr>
              <w:jc w:val="center"/>
              <w:rPr>
                <w:sz w:val="26"/>
                <w:szCs w:val="26"/>
              </w:rPr>
            </w:pPr>
          </w:p>
        </w:tc>
        <w:tc>
          <w:tcPr>
            <w:tcW w:w="4454" w:type="dxa"/>
            <w:vMerge/>
            <w:vAlign w:val="center"/>
            <w:hideMark/>
          </w:tcPr>
          <w:p w:rsidR="00351DF5" w:rsidRPr="00244E6A" w:rsidRDefault="00351DF5" w:rsidP="00D01800">
            <w:pPr>
              <w:spacing w:before="100" w:after="100" w:line="276" w:lineRule="auto"/>
              <w:rPr>
                <w:sz w:val="26"/>
                <w:szCs w:val="26"/>
              </w:rPr>
            </w:pPr>
          </w:p>
        </w:tc>
        <w:tc>
          <w:tcPr>
            <w:tcW w:w="1276" w:type="dxa"/>
            <w:vAlign w:val="center"/>
          </w:tcPr>
          <w:p w:rsidR="00351DF5" w:rsidRPr="00244E6A" w:rsidRDefault="00351DF5" w:rsidP="00D01800">
            <w:pPr>
              <w:spacing w:before="60" w:after="60"/>
              <w:jc w:val="center"/>
              <w:rPr>
                <w:noProof/>
                <w:sz w:val="26"/>
                <w:szCs w:val="26"/>
                <w:lang w:val="vi-VN"/>
              </w:rPr>
            </w:pPr>
            <w:r w:rsidRPr="00244E6A">
              <w:rPr>
                <w:noProof/>
                <w:sz w:val="26"/>
                <w:szCs w:val="26"/>
              </w:rPr>
              <w:t>5</w:t>
            </w:r>
            <w:r w:rsidRPr="00244E6A">
              <w:rPr>
                <w:noProof/>
                <w:sz w:val="26"/>
                <w:szCs w:val="26"/>
                <w:lang w:val="vi-VN"/>
              </w:rPr>
              <w:t>520226</w:t>
            </w:r>
          </w:p>
        </w:tc>
        <w:tc>
          <w:tcPr>
            <w:tcW w:w="1276" w:type="dxa"/>
            <w:vAlign w:val="center"/>
            <w:hideMark/>
          </w:tcPr>
          <w:p w:rsidR="00351DF5" w:rsidRPr="00244E6A" w:rsidRDefault="00351DF5" w:rsidP="00D01800">
            <w:pPr>
              <w:spacing w:before="60" w:after="60"/>
              <w:jc w:val="center"/>
              <w:rPr>
                <w:noProof/>
                <w:sz w:val="26"/>
                <w:szCs w:val="26"/>
                <w:lang w:val="vi-VN"/>
              </w:rPr>
            </w:pPr>
            <w:r w:rsidRPr="00244E6A">
              <w:rPr>
                <w:noProof/>
                <w:sz w:val="26"/>
                <w:szCs w:val="26"/>
                <w:lang w:val="vi-VN"/>
              </w:rPr>
              <w:t>30</w:t>
            </w:r>
          </w:p>
        </w:tc>
        <w:tc>
          <w:tcPr>
            <w:tcW w:w="1417" w:type="dxa"/>
            <w:vAlign w:val="center"/>
            <w:hideMark/>
          </w:tcPr>
          <w:p w:rsidR="00351DF5" w:rsidRPr="00244E6A" w:rsidRDefault="00351DF5" w:rsidP="00D01800">
            <w:pPr>
              <w:autoSpaceDE w:val="0"/>
              <w:spacing w:before="60" w:after="60"/>
              <w:jc w:val="center"/>
              <w:rPr>
                <w:noProof/>
                <w:sz w:val="26"/>
                <w:szCs w:val="26"/>
                <w:lang w:val="vi-VN"/>
              </w:rPr>
            </w:pPr>
            <w:r w:rsidRPr="00244E6A">
              <w:rPr>
                <w:noProof/>
                <w:sz w:val="26"/>
                <w:szCs w:val="26"/>
                <w:lang w:val="vi-VN"/>
              </w:rPr>
              <w:t>Cao đẳng</w:t>
            </w:r>
          </w:p>
        </w:tc>
      </w:tr>
      <w:tr w:rsidR="00BD3023" w:rsidRPr="00244E6A" w:rsidTr="00351DF5">
        <w:trPr>
          <w:trHeight w:val="430"/>
        </w:trPr>
        <w:tc>
          <w:tcPr>
            <w:tcW w:w="719" w:type="dxa"/>
            <w:vMerge w:val="restart"/>
            <w:vAlign w:val="center"/>
          </w:tcPr>
          <w:p w:rsidR="00351DF5" w:rsidRPr="00244E6A" w:rsidRDefault="00351DF5" w:rsidP="00D01800">
            <w:pPr>
              <w:spacing w:before="60" w:after="60"/>
              <w:ind w:left="85"/>
              <w:jc w:val="center"/>
              <w:rPr>
                <w:noProof/>
                <w:sz w:val="26"/>
                <w:szCs w:val="26"/>
                <w:lang w:val="vi-VN"/>
              </w:rPr>
            </w:pPr>
            <w:r w:rsidRPr="00244E6A">
              <w:rPr>
                <w:noProof/>
                <w:sz w:val="26"/>
                <w:szCs w:val="26"/>
                <w:lang w:val="vi-VN"/>
              </w:rPr>
              <w:t>5</w:t>
            </w:r>
          </w:p>
        </w:tc>
        <w:tc>
          <w:tcPr>
            <w:tcW w:w="4454" w:type="dxa"/>
            <w:vMerge w:val="restart"/>
            <w:vAlign w:val="center"/>
            <w:hideMark/>
          </w:tcPr>
          <w:p w:rsidR="00351DF5" w:rsidRPr="00244E6A" w:rsidRDefault="00351DF5" w:rsidP="00D01800">
            <w:pPr>
              <w:spacing w:before="100" w:after="100" w:line="276" w:lineRule="auto"/>
              <w:rPr>
                <w:noProof/>
                <w:sz w:val="26"/>
                <w:szCs w:val="26"/>
                <w:lang w:val="vi-VN"/>
              </w:rPr>
            </w:pPr>
            <w:r w:rsidRPr="00244E6A">
              <w:rPr>
                <w:noProof/>
                <w:sz w:val="26"/>
                <w:szCs w:val="26"/>
                <w:lang w:val="vi-VN"/>
              </w:rPr>
              <w:t>Kỹ thuật sửa chữa lắp ráp máy tính</w:t>
            </w:r>
          </w:p>
        </w:tc>
        <w:tc>
          <w:tcPr>
            <w:tcW w:w="1276" w:type="dxa"/>
            <w:vAlign w:val="center"/>
          </w:tcPr>
          <w:p w:rsidR="00351DF5" w:rsidRPr="00244E6A" w:rsidRDefault="00351DF5" w:rsidP="00D01800">
            <w:pPr>
              <w:spacing w:before="60" w:after="60"/>
              <w:jc w:val="center"/>
              <w:rPr>
                <w:noProof/>
                <w:sz w:val="26"/>
                <w:szCs w:val="26"/>
                <w:lang w:val="vi-VN"/>
              </w:rPr>
            </w:pPr>
            <w:r w:rsidRPr="00244E6A">
              <w:rPr>
                <w:noProof/>
                <w:sz w:val="26"/>
                <w:szCs w:val="26"/>
                <w:lang w:val="vi-VN"/>
              </w:rPr>
              <w:t>6480102</w:t>
            </w:r>
          </w:p>
        </w:tc>
        <w:tc>
          <w:tcPr>
            <w:tcW w:w="1276" w:type="dxa"/>
            <w:vAlign w:val="center"/>
            <w:hideMark/>
          </w:tcPr>
          <w:p w:rsidR="00351DF5" w:rsidRPr="00244E6A" w:rsidRDefault="00351DF5" w:rsidP="00D01800">
            <w:pPr>
              <w:spacing w:before="60" w:after="60"/>
              <w:jc w:val="center"/>
              <w:rPr>
                <w:noProof/>
                <w:sz w:val="26"/>
                <w:szCs w:val="26"/>
                <w:lang w:val="vi-VN"/>
              </w:rPr>
            </w:pPr>
            <w:r w:rsidRPr="00244E6A">
              <w:rPr>
                <w:noProof/>
                <w:sz w:val="26"/>
                <w:szCs w:val="26"/>
                <w:lang w:val="vi-VN"/>
              </w:rPr>
              <w:t>30</w:t>
            </w:r>
          </w:p>
        </w:tc>
        <w:tc>
          <w:tcPr>
            <w:tcW w:w="1417" w:type="dxa"/>
            <w:vAlign w:val="center"/>
            <w:hideMark/>
          </w:tcPr>
          <w:p w:rsidR="00351DF5" w:rsidRPr="00244E6A" w:rsidRDefault="00351DF5" w:rsidP="00D01800">
            <w:pPr>
              <w:autoSpaceDE w:val="0"/>
              <w:spacing w:before="60" w:after="60"/>
              <w:jc w:val="center"/>
              <w:rPr>
                <w:noProof/>
                <w:sz w:val="26"/>
                <w:szCs w:val="26"/>
                <w:lang w:val="vi-VN"/>
              </w:rPr>
            </w:pPr>
            <w:r w:rsidRPr="00244E6A">
              <w:rPr>
                <w:noProof/>
                <w:sz w:val="26"/>
                <w:szCs w:val="26"/>
                <w:lang w:val="vi-VN"/>
              </w:rPr>
              <w:t>Trung cấp</w:t>
            </w:r>
          </w:p>
        </w:tc>
      </w:tr>
      <w:tr w:rsidR="00BD3023" w:rsidRPr="00244E6A" w:rsidTr="00351DF5">
        <w:trPr>
          <w:trHeight w:val="430"/>
        </w:trPr>
        <w:tc>
          <w:tcPr>
            <w:tcW w:w="719" w:type="dxa"/>
            <w:vMerge/>
            <w:vAlign w:val="center"/>
            <w:hideMark/>
          </w:tcPr>
          <w:p w:rsidR="00351DF5" w:rsidRPr="00244E6A" w:rsidRDefault="00351DF5" w:rsidP="00D01800">
            <w:pPr>
              <w:jc w:val="center"/>
              <w:rPr>
                <w:sz w:val="26"/>
                <w:szCs w:val="26"/>
              </w:rPr>
            </w:pPr>
          </w:p>
        </w:tc>
        <w:tc>
          <w:tcPr>
            <w:tcW w:w="4454" w:type="dxa"/>
            <w:vMerge/>
            <w:vAlign w:val="center"/>
            <w:hideMark/>
          </w:tcPr>
          <w:p w:rsidR="00351DF5" w:rsidRPr="00244E6A" w:rsidRDefault="00351DF5" w:rsidP="00D01800">
            <w:pPr>
              <w:rPr>
                <w:sz w:val="26"/>
                <w:szCs w:val="26"/>
              </w:rPr>
            </w:pPr>
          </w:p>
        </w:tc>
        <w:tc>
          <w:tcPr>
            <w:tcW w:w="1276" w:type="dxa"/>
            <w:vAlign w:val="center"/>
            <w:hideMark/>
          </w:tcPr>
          <w:p w:rsidR="00351DF5" w:rsidRPr="00244E6A" w:rsidRDefault="00351DF5" w:rsidP="00D01800">
            <w:pPr>
              <w:spacing w:before="60" w:after="60"/>
              <w:jc w:val="center"/>
              <w:rPr>
                <w:noProof/>
                <w:sz w:val="26"/>
                <w:szCs w:val="26"/>
                <w:lang w:val="vi-VN"/>
              </w:rPr>
            </w:pPr>
            <w:r w:rsidRPr="00244E6A">
              <w:rPr>
                <w:noProof/>
                <w:sz w:val="26"/>
                <w:szCs w:val="26"/>
                <w:lang w:val="vi-VN"/>
              </w:rPr>
              <w:t>5480102</w:t>
            </w:r>
          </w:p>
        </w:tc>
        <w:tc>
          <w:tcPr>
            <w:tcW w:w="1276" w:type="dxa"/>
            <w:vAlign w:val="center"/>
            <w:hideMark/>
          </w:tcPr>
          <w:p w:rsidR="00351DF5" w:rsidRPr="00244E6A" w:rsidRDefault="00351DF5" w:rsidP="00D01800">
            <w:pPr>
              <w:spacing w:before="60" w:after="60"/>
              <w:jc w:val="center"/>
              <w:rPr>
                <w:noProof/>
                <w:sz w:val="26"/>
                <w:szCs w:val="26"/>
                <w:lang w:val="vi-VN"/>
              </w:rPr>
            </w:pPr>
            <w:r w:rsidRPr="00244E6A">
              <w:rPr>
                <w:noProof/>
                <w:sz w:val="26"/>
                <w:szCs w:val="26"/>
                <w:lang w:val="vi-VN"/>
              </w:rPr>
              <w:t>30</w:t>
            </w:r>
          </w:p>
        </w:tc>
        <w:tc>
          <w:tcPr>
            <w:tcW w:w="1417" w:type="dxa"/>
            <w:vAlign w:val="center"/>
            <w:hideMark/>
          </w:tcPr>
          <w:p w:rsidR="00351DF5" w:rsidRPr="00244E6A" w:rsidRDefault="00351DF5" w:rsidP="00D01800">
            <w:pPr>
              <w:autoSpaceDE w:val="0"/>
              <w:spacing w:before="60" w:after="60"/>
              <w:jc w:val="center"/>
              <w:rPr>
                <w:noProof/>
                <w:sz w:val="26"/>
                <w:szCs w:val="26"/>
                <w:lang w:val="vi-VN"/>
              </w:rPr>
            </w:pPr>
            <w:r w:rsidRPr="00244E6A">
              <w:rPr>
                <w:noProof/>
                <w:sz w:val="26"/>
                <w:szCs w:val="26"/>
                <w:lang w:val="vi-VN"/>
              </w:rPr>
              <w:t>Trung cấp</w:t>
            </w:r>
          </w:p>
        </w:tc>
      </w:tr>
      <w:tr w:rsidR="00750BA7" w:rsidRPr="00244E6A" w:rsidTr="00351DF5">
        <w:trPr>
          <w:trHeight w:val="430"/>
        </w:trPr>
        <w:tc>
          <w:tcPr>
            <w:tcW w:w="719" w:type="dxa"/>
            <w:vMerge w:val="restart"/>
            <w:vAlign w:val="center"/>
          </w:tcPr>
          <w:p w:rsidR="00750BA7" w:rsidRPr="00244E6A" w:rsidRDefault="00750BA7" w:rsidP="00D01800">
            <w:pPr>
              <w:jc w:val="center"/>
              <w:rPr>
                <w:sz w:val="26"/>
                <w:szCs w:val="26"/>
              </w:rPr>
            </w:pPr>
            <w:r w:rsidRPr="00244E6A">
              <w:rPr>
                <w:sz w:val="26"/>
                <w:szCs w:val="26"/>
              </w:rPr>
              <w:t>6</w:t>
            </w:r>
          </w:p>
        </w:tc>
        <w:tc>
          <w:tcPr>
            <w:tcW w:w="4454" w:type="dxa"/>
            <w:vMerge w:val="restart"/>
            <w:vAlign w:val="center"/>
          </w:tcPr>
          <w:p w:rsidR="00750BA7" w:rsidRPr="00244E6A" w:rsidRDefault="00750BA7" w:rsidP="00D01800">
            <w:pPr>
              <w:spacing w:before="100" w:after="100" w:line="276" w:lineRule="auto"/>
              <w:rPr>
                <w:noProof/>
                <w:sz w:val="26"/>
                <w:szCs w:val="26"/>
                <w:lang w:val="vi-VN"/>
              </w:rPr>
            </w:pPr>
            <w:r w:rsidRPr="00244E6A">
              <w:rPr>
                <w:noProof/>
                <w:sz w:val="26"/>
                <w:szCs w:val="26"/>
                <w:lang w:val="vi-VN"/>
              </w:rPr>
              <w:t>Công nghệ thông tin (UDPM)</w:t>
            </w:r>
          </w:p>
        </w:tc>
        <w:tc>
          <w:tcPr>
            <w:tcW w:w="1276" w:type="dxa"/>
            <w:vAlign w:val="center"/>
          </w:tcPr>
          <w:p w:rsidR="00750BA7" w:rsidRPr="00244E6A" w:rsidRDefault="00750BA7" w:rsidP="00D01800">
            <w:pPr>
              <w:spacing w:before="60" w:after="60"/>
              <w:jc w:val="center"/>
              <w:rPr>
                <w:noProof/>
                <w:sz w:val="26"/>
                <w:szCs w:val="26"/>
                <w:lang w:val="vi-VN"/>
              </w:rPr>
            </w:pPr>
            <w:r w:rsidRPr="00244E6A">
              <w:rPr>
                <w:noProof/>
                <w:sz w:val="26"/>
                <w:szCs w:val="26"/>
                <w:lang w:val="vi-VN"/>
              </w:rPr>
              <w:t>6480202</w:t>
            </w:r>
          </w:p>
        </w:tc>
        <w:tc>
          <w:tcPr>
            <w:tcW w:w="1276" w:type="dxa"/>
            <w:vAlign w:val="center"/>
          </w:tcPr>
          <w:p w:rsidR="00750BA7" w:rsidRPr="00244E6A" w:rsidRDefault="00AB6F90" w:rsidP="00D01800">
            <w:pPr>
              <w:spacing w:before="60" w:after="60"/>
              <w:jc w:val="center"/>
              <w:rPr>
                <w:noProof/>
                <w:sz w:val="26"/>
                <w:szCs w:val="26"/>
              </w:rPr>
            </w:pPr>
            <w:r w:rsidRPr="00244E6A">
              <w:rPr>
                <w:noProof/>
                <w:sz w:val="26"/>
                <w:szCs w:val="26"/>
              </w:rPr>
              <w:t>60</w:t>
            </w:r>
          </w:p>
        </w:tc>
        <w:tc>
          <w:tcPr>
            <w:tcW w:w="1417" w:type="dxa"/>
            <w:vAlign w:val="center"/>
          </w:tcPr>
          <w:p w:rsidR="00750BA7" w:rsidRPr="00244E6A" w:rsidRDefault="00750BA7" w:rsidP="00D01800">
            <w:pPr>
              <w:autoSpaceDE w:val="0"/>
              <w:spacing w:before="60" w:after="60"/>
              <w:jc w:val="center"/>
              <w:rPr>
                <w:noProof/>
                <w:sz w:val="26"/>
                <w:szCs w:val="26"/>
                <w:lang w:val="vi-VN"/>
              </w:rPr>
            </w:pPr>
            <w:r w:rsidRPr="00244E6A">
              <w:rPr>
                <w:noProof/>
                <w:sz w:val="26"/>
                <w:szCs w:val="26"/>
                <w:lang w:val="vi-VN"/>
              </w:rPr>
              <w:t>Cao đẳng</w:t>
            </w:r>
          </w:p>
        </w:tc>
      </w:tr>
      <w:tr w:rsidR="00750BA7" w:rsidRPr="00244E6A" w:rsidTr="00351DF5">
        <w:trPr>
          <w:trHeight w:val="430"/>
        </w:trPr>
        <w:tc>
          <w:tcPr>
            <w:tcW w:w="719" w:type="dxa"/>
            <w:vMerge/>
            <w:vAlign w:val="center"/>
          </w:tcPr>
          <w:p w:rsidR="00750BA7" w:rsidRPr="00244E6A" w:rsidRDefault="00750BA7" w:rsidP="00D01800">
            <w:pPr>
              <w:jc w:val="center"/>
              <w:rPr>
                <w:sz w:val="26"/>
                <w:szCs w:val="26"/>
              </w:rPr>
            </w:pPr>
          </w:p>
        </w:tc>
        <w:tc>
          <w:tcPr>
            <w:tcW w:w="4454" w:type="dxa"/>
            <w:vMerge/>
            <w:vAlign w:val="center"/>
          </w:tcPr>
          <w:p w:rsidR="00750BA7" w:rsidRPr="00244E6A" w:rsidRDefault="00750BA7" w:rsidP="00D01800">
            <w:pPr>
              <w:rPr>
                <w:sz w:val="26"/>
                <w:szCs w:val="26"/>
              </w:rPr>
            </w:pPr>
          </w:p>
        </w:tc>
        <w:tc>
          <w:tcPr>
            <w:tcW w:w="1276" w:type="dxa"/>
            <w:vAlign w:val="center"/>
          </w:tcPr>
          <w:p w:rsidR="00750BA7" w:rsidRPr="00244E6A" w:rsidRDefault="00750BA7" w:rsidP="00D01800">
            <w:pPr>
              <w:spacing w:before="60" w:after="60"/>
              <w:jc w:val="center"/>
              <w:rPr>
                <w:noProof/>
                <w:sz w:val="26"/>
                <w:szCs w:val="26"/>
                <w:lang w:val="vi-VN"/>
              </w:rPr>
            </w:pPr>
            <w:r w:rsidRPr="00244E6A">
              <w:rPr>
                <w:noProof/>
                <w:sz w:val="26"/>
                <w:szCs w:val="26"/>
                <w:lang w:val="vi-VN"/>
              </w:rPr>
              <w:t>5480202</w:t>
            </w:r>
          </w:p>
        </w:tc>
        <w:tc>
          <w:tcPr>
            <w:tcW w:w="1276" w:type="dxa"/>
            <w:vAlign w:val="center"/>
          </w:tcPr>
          <w:p w:rsidR="00750BA7" w:rsidRPr="00244E6A" w:rsidRDefault="00AB6F90" w:rsidP="00D01800">
            <w:pPr>
              <w:spacing w:before="60" w:after="60"/>
              <w:jc w:val="center"/>
              <w:rPr>
                <w:noProof/>
                <w:sz w:val="26"/>
                <w:szCs w:val="26"/>
              </w:rPr>
            </w:pPr>
            <w:r w:rsidRPr="00244E6A">
              <w:rPr>
                <w:noProof/>
                <w:sz w:val="26"/>
                <w:szCs w:val="26"/>
              </w:rPr>
              <w:t>100</w:t>
            </w:r>
          </w:p>
        </w:tc>
        <w:tc>
          <w:tcPr>
            <w:tcW w:w="1417" w:type="dxa"/>
            <w:vAlign w:val="center"/>
          </w:tcPr>
          <w:p w:rsidR="00750BA7" w:rsidRPr="00244E6A" w:rsidRDefault="00750BA7" w:rsidP="00D01800">
            <w:pPr>
              <w:autoSpaceDE w:val="0"/>
              <w:spacing w:before="60" w:after="60"/>
              <w:jc w:val="center"/>
              <w:rPr>
                <w:noProof/>
                <w:sz w:val="26"/>
                <w:szCs w:val="26"/>
                <w:lang w:val="vi-VN"/>
              </w:rPr>
            </w:pPr>
            <w:r w:rsidRPr="00244E6A">
              <w:rPr>
                <w:noProof/>
                <w:sz w:val="26"/>
                <w:szCs w:val="26"/>
                <w:lang w:val="vi-VN"/>
              </w:rPr>
              <w:t>Trung cấp</w:t>
            </w:r>
          </w:p>
        </w:tc>
      </w:tr>
      <w:tr w:rsidR="00750BA7" w:rsidRPr="00244E6A" w:rsidTr="00351DF5">
        <w:trPr>
          <w:trHeight w:val="430"/>
        </w:trPr>
        <w:tc>
          <w:tcPr>
            <w:tcW w:w="719" w:type="dxa"/>
            <w:vMerge w:val="restart"/>
            <w:vAlign w:val="center"/>
          </w:tcPr>
          <w:p w:rsidR="00750BA7" w:rsidRPr="00244E6A" w:rsidRDefault="00750BA7" w:rsidP="00D01800">
            <w:pPr>
              <w:jc w:val="center"/>
              <w:rPr>
                <w:sz w:val="26"/>
                <w:szCs w:val="26"/>
              </w:rPr>
            </w:pPr>
            <w:r w:rsidRPr="00244E6A">
              <w:rPr>
                <w:sz w:val="26"/>
                <w:szCs w:val="26"/>
              </w:rPr>
              <w:t>7</w:t>
            </w:r>
          </w:p>
        </w:tc>
        <w:tc>
          <w:tcPr>
            <w:tcW w:w="4454" w:type="dxa"/>
            <w:vMerge w:val="restart"/>
            <w:vAlign w:val="center"/>
          </w:tcPr>
          <w:p w:rsidR="00750BA7" w:rsidRPr="00244E6A" w:rsidRDefault="00750BA7" w:rsidP="00D01800">
            <w:pPr>
              <w:spacing w:before="100" w:after="100" w:line="276" w:lineRule="auto"/>
              <w:rPr>
                <w:noProof/>
                <w:sz w:val="26"/>
                <w:szCs w:val="26"/>
                <w:lang w:val="vi-VN"/>
              </w:rPr>
            </w:pPr>
            <w:r w:rsidRPr="00244E6A">
              <w:rPr>
                <w:noProof/>
                <w:sz w:val="26"/>
                <w:szCs w:val="26"/>
              </w:rPr>
              <w:t>Công nghệ kỹ thuật điện, điện tử</w:t>
            </w:r>
          </w:p>
        </w:tc>
        <w:tc>
          <w:tcPr>
            <w:tcW w:w="1276" w:type="dxa"/>
            <w:vAlign w:val="center"/>
          </w:tcPr>
          <w:p w:rsidR="00750BA7" w:rsidRPr="00244E6A" w:rsidRDefault="00750BA7" w:rsidP="00D01800">
            <w:pPr>
              <w:spacing w:before="60" w:after="60"/>
              <w:jc w:val="center"/>
              <w:rPr>
                <w:noProof/>
                <w:sz w:val="26"/>
                <w:szCs w:val="26"/>
              </w:rPr>
            </w:pPr>
            <w:r w:rsidRPr="00244E6A">
              <w:rPr>
                <w:noProof/>
                <w:sz w:val="26"/>
                <w:szCs w:val="26"/>
              </w:rPr>
              <w:t>6510303</w:t>
            </w:r>
          </w:p>
        </w:tc>
        <w:tc>
          <w:tcPr>
            <w:tcW w:w="1276" w:type="dxa"/>
            <w:vAlign w:val="center"/>
          </w:tcPr>
          <w:p w:rsidR="00750BA7" w:rsidRPr="00244E6A" w:rsidRDefault="00750BA7" w:rsidP="00D01800">
            <w:pPr>
              <w:spacing w:before="60" w:after="60"/>
              <w:jc w:val="center"/>
              <w:rPr>
                <w:noProof/>
                <w:sz w:val="26"/>
                <w:szCs w:val="26"/>
                <w:lang w:val="vi-VN"/>
              </w:rPr>
            </w:pPr>
            <w:r w:rsidRPr="00244E6A">
              <w:rPr>
                <w:noProof/>
                <w:sz w:val="26"/>
                <w:szCs w:val="26"/>
              </w:rPr>
              <w:t>3</w:t>
            </w:r>
            <w:r w:rsidRPr="00244E6A">
              <w:rPr>
                <w:noProof/>
                <w:sz w:val="26"/>
                <w:szCs w:val="26"/>
                <w:lang w:val="vi-VN"/>
              </w:rPr>
              <w:t>0</w:t>
            </w:r>
          </w:p>
        </w:tc>
        <w:tc>
          <w:tcPr>
            <w:tcW w:w="1417" w:type="dxa"/>
            <w:vAlign w:val="center"/>
          </w:tcPr>
          <w:p w:rsidR="00750BA7" w:rsidRPr="00244E6A" w:rsidRDefault="00750BA7" w:rsidP="00D01800">
            <w:pPr>
              <w:autoSpaceDE w:val="0"/>
              <w:spacing w:before="60" w:after="60"/>
              <w:jc w:val="center"/>
              <w:rPr>
                <w:noProof/>
                <w:sz w:val="26"/>
                <w:szCs w:val="26"/>
              </w:rPr>
            </w:pPr>
            <w:r w:rsidRPr="00244E6A">
              <w:rPr>
                <w:noProof/>
                <w:sz w:val="26"/>
                <w:szCs w:val="26"/>
              </w:rPr>
              <w:t>Cao đẳng</w:t>
            </w:r>
          </w:p>
        </w:tc>
      </w:tr>
      <w:tr w:rsidR="00BD3023" w:rsidRPr="00244E6A" w:rsidTr="00351DF5">
        <w:trPr>
          <w:trHeight w:val="430"/>
        </w:trPr>
        <w:tc>
          <w:tcPr>
            <w:tcW w:w="719" w:type="dxa"/>
            <w:vMerge/>
            <w:vAlign w:val="center"/>
          </w:tcPr>
          <w:p w:rsidR="00351DF5" w:rsidRPr="00244E6A" w:rsidRDefault="00351DF5" w:rsidP="00D01800">
            <w:pPr>
              <w:rPr>
                <w:sz w:val="26"/>
                <w:szCs w:val="26"/>
              </w:rPr>
            </w:pPr>
          </w:p>
        </w:tc>
        <w:tc>
          <w:tcPr>
            <w:tcW w:w="4454" w:type="dxa"/>
            <w:vMerge/>
            <w:vAlign w:val="center"/>
          </w:tcPr>
          <w:p w:rsidR="00351DF5" w:rsidRPr="00244E6A" w:rsidRDefault="00351DF5" w:rsidP="00D01800">
            <w:pPr>
              <w:rPr>
                <w:sz w:val="26"/>
                <w:szCs w:val="26"/>
              </w:rPr>
            </w:pPr>
          </w:p>
        </w:tc>
        <w:tc>
          <w:tcPr>
            <w:tcW w:w="1276" w:type="dxa"/>
            <w:vAlign w:val="center"/>
          </w:tcPr>
          <w:p w:rsidR="00351DF5" w:rsidRPr="00244E6A" w:rsidRDefault="00351DF5" w:rsidP="00D01800">
            <w:pPr>
              <w:spacing w:before="60" w:after="60"/>
              <w:jc w:val="center"/>
              <w:rPr>
                <w:noProof/>
                <w:sz w:val="26"/>
                <w:szCs w:val="26"/>
                <w:lang w:val="vi-VN"/>
              </w:rPr>
            </w:pPr>
            <w:r w:rsidRPr="00244E6A">
              <w:rPr>
                <w:noProof/>
                <w:sz w:val="26"/>
                <w:szCs w:val="26"/>
              </w:rPr>
              <w:t>5510303</w:t>
            </w:r>
          </w:p>
        </w:tc>
        <w:tc>
          <w:tcPr>
            <w:tcW w:w="1276" w:type="dxa"/>
            <w:vAlign w:val="center"/>
          </w:tcPr>
          <w:p w:rsidR="00351DF5" w:rsidRPr="00244E6A" w:rsidRDefault="00351DF5" w:rsidP="00D01800">
            <w:pPr>
              <w:spacing w:before="60" w:after="60"/>
              <w:jc w:val="center"/>
              <w:rPr>
                <w:noProof/>
                <w:sz w:val="26"/>
                <w:szCs w:val="26"/>
                <w:lang w:val="vi-VN"/>
              </w:rPr>
            </w:pPr>
            <w:r w:rsidRPr="00244E6A">
              <w:rPr>
                <w:noProof/>
                <w:sz w:val="26"/>
                <w:szCs w:val="26"/>
                <w:lang w:val="vi-VN"/>
              </w:rPr>
              <w:t>30</w:t>
            </w:r>
          </w:p>
        </w:tc>
        <w:tc>
          <w:tcPr>
            <w:tcW w:w="1417" w:type="dxa"/>
            <w:vAlign w:val="center"/>
          </w:tcPr>
          <w:p w:rsidR="00351DF5" w:rsidRPr="00244E6A" w:rsidRDefault="00351DF5" w:rsidP="00D01800">
            <w:pPr>
              <w:autoSpaceDE w:val="0"/>
              <w:spacing w:before="60" w:after="60"/>
              <w:jc w:val="center"/>
              <w:rPr>
                <w:noProof/>
                <w:sz w:val="26"/>
                <w:szCs w:val="26"/>
              </w:rPr>
            </w:pPr>
            <w:r w:rsidRPr="00244E6A">
              <w:rPr>
                <w:noProof/>
                <w:sz w:val="26"/>
                <w:szCs w:val="26"/>
                <w:lang w:val="vi-VN"/>
              </w:rPr>
              <w:t>Trung cấp</w:t>
            </w:r>
          </w:p>
        </w:tc>
      </w:tr>
    </w:tbl>
    <w:p w:rsidR="004F5FE9" w:rsidRDefault="004F5FE9" w:rsidP="0039767C">
      <w:pPr>
        <w:spacing w:before="120" w:after="120" w:line="360" w:lineRule="exact"/>
        <w:ind w:firstLine="720"/>
        <w:rPr>
          <w:b/>
          <w:sz w:val="26"/>
          <w:szCs w:val="26"/>
          <w:lang w:val="vi-VN"/>
        </w:rPr>
      </w:pPr>
    </w:p>
    <w:p w:rsidR="00E03CB6" w:rsidRPr="00244E6A" w:rsidRDefault="009F7B69" w:rsidP="0039767C">
      <w:pPr>
        <w:spacing w:before="120" w:after="120" w:line="360" w:lineRule="exact"/>
        <w:ind w:firstLine="720"/>
        <w:rPr>
          <w:b/>
          <w:sz w:val="26"/>
          <w:szCs w:val="26"/>
          <w:lang w:val="vi-VN"/>
        </w:rPr>
      </w:pPr>
      <w:r w:rsidRPr="00244E6A">
        <w:rPr>
          <w:b/>
          <w:sz w:val="26"/>
          <w:szCs w:val="26"/>
          <w:lang w:val="vi-VN"/>
        </w:rPr>
        <w:lastRenderedPageBreak/>
        <w:t>2.</w:t>
      </w:r>
      <w:r w:rsidR="00351DF5" w:rsidRPr="00244E6A">
        <w:rPr>
          <w:b/>
          <w:sz w:val="26"/>
          <w:szCs w:val="26"/>
        </w:rPr>
        <w:t>1.3.5</w:t>
      </w:r>
      <w:r w:rsidRPr="00244E6A">
        <w:rPr>
          <w:b/>
          <w:sz w:val="26"/>
          <w:szCs w:val="26"/>
          <w:lang w:val="vi-VN"/>
        </w:rPr>
        <w:t xml:space="preserve">. </w:t>
      </w:r>
      <w:r w:rsidR="00E03CB6" w:rsidRPr="00244E6A">
        <w:rPr>
          <w:b/>
          <w:sz w:val="26"/>
          <w:szCs w:val="26"/>
          <w:lang w:val="vi-VN"/>
        </w:rPr>
        <w:t xml:space="preserve">Thành tích nổi bật của </w:t>
      </w:r>
      <w:r w:rsidR="00DC299A" w:rsidRPr="00244E6A">
        <w:rPr>
          <w:b/>
          <w:sz w:val="26"/>
          <w:szCs w:val="26"/>
          <w:lang w:val="vi-VN"/>
        </w:rPr>
        <w:t>Khoa Điện - Điện tử</w:t>
      </w:r>
    </w:p>
    <w:p w:rsidR="00215DBF" w:rsidRPr="00244E6A" w:rsidRDefault="00215DBF" w:rsidP="0039767C">
      <w:pPr>
        <w:spacing w:before="120" w:after="120" w:line="360" w:lineRule="exact"/>
        <w:ind w:firstLine="709"/>
        <w:jc w:val="both"/>
        <w:rPr>
          <w:spacing w:val="-6"/>
          <w:sz w:val="26"/>
          <w:szCs w:val="26"/>
          <w:lang w:val="pt-BR"/>
        </w:rPr>
      </w:pPr>
      <w:r w:rsidRPr="00244E6A">
        <w:rPr>
          <w:spacing w:val="-6"/>
          <w:sz w:val="26"/>
          <w:szCs w:val="26"/>
          <w:lang w:val="vi-VN"/>
        </w:rPr>
        <w:t xml:space="preserve">Hàng năm các Bộ môn đều cử nhà giáo tham gia vào hội giảng cấp </w:t>
      </w:r>
      <w:r w:rsidRPr="00244E6A">
        <w:rPr>
          <w:spacing w:val="-6"/>
          <w:sz w:val="26"/>
          <w:szCs w:val="26"/>
          <w:lang w:val="pt-BR"/>
        </w:rPr>
        <w:t>các cấp</w:t>
      </w:r>
      <w:r w:rsidRPr="00244E6A">
        <w:rPr>
          <w:spacing w:val="-6"/>
          <w:sz w:val="26"/>
          <w:szCs w:val="26"/>
          <w:lang w:val="vi-VN"/>
        </w:rPr>
        <w:t xml:space="preserve"> nhằm học hỏi kinh nghiệm, áp dụng các phương pháp giảng dạy tích cực và </w:t>
      </w:r>
      <w:r w:rsidR="00750BA7" w:rsidRPr="00244E6A">
        <w:rPr>
          <w:spacing w:val="-6"/>
          <w:sz w:val="26"/>
          <w:szCs w:val="26"/>
          <w:lang w:val="vi-VN"/>
        </w:rPr>
        <w:t>công nghệ</w:t>
      </w:r>
      <w:r w:rsidRPr="00244E6A">
        <w:rPr>
          <w:spacing w:val="-6"/>
          <w:sz w:val="26"/>
          <w:szCs w:val="26"/>
          <w:lang w:val="vi-VN"/>
        </w:rPr>
        <w:t xml:space="preserve"> thông tin trong quá trình dạy học, </w:t>
      </w:r>
      <w:r w:rsidRPr="00244E6A">
        <w:rPr>
          <w:sz w:val="26"/>
          <w:szCs w:val="26"/>
          <w:lang w:eastAsia="zh-CN"/>
        </w:rPr>
        <w:t>kết quả cuối mỗi năm học đều đạt được nhiều thành tích cao, cụ thể trong những năm gần đây</w:t>
      </w:r>
      <w:r w:rsidRPr="00244E6A">
        <w:rPr>
          <w:spacing w:val="-6"/>
          <w:sz w:val="26"/>
          <w:szCs w:val="26"/>
          <w:lang w:val="pt-BR"/>
        </w:rPr>
        <w:t>:</w:t>
      </w:r>
    </w:p>
    <w:p w:rsidR="00215DBF" w:rsidRPr="00244E6A" w:rsidRDefault="00215DBF" w:rsidP="0039767C">
      <w:pPr>
        <w:spacing w:before="120" w:after="120" w:line="360" w:lineRule="exact"/>
        <w:ind w:firstLine="567"/>
        <w:jc w:val="both"/>
        <w:rPr>
          <w:b/>
          <w:bCs/>
          <w:sz w:val="26"/>
          <w:szCs w:val="26"/>
          <w:lang w:val="pt-BR"/>
        </w:rPr>
      </w:pPr>
      <w:r w:rsidRPr="00244E6A">
        <w:rPr>
          <w:b/>
          <w:bCs/>
          <w:sz w:val="26"/>
          <w:szCs w:val="26"/>
          <w:lang w:val="pt-BR"/>
        </w:rPr>
        <w:t>Năm học 2020-2021:</w:t>
      </w:r>
    </w:p>
    <w:p w:rsidR="00215DBF" w:rsidRPr="007E080B" w:rsidRDefault="00215DBF" w:rsidP="0039767C">
      <w:pPr>
        <w:spacing w:before="120" w:after="120" w:line="360" w:lineRule="exact"/>
        <w:ind w:firstLine="426"/>
        <w:jc w:val="both"/>
        <w:rPr>
          <w:spacing w:val="-6"/>
          <w:sz w:val="26"/>
          <w:szCs w:val="26"/>
          <w:lang w:val="fr-FR"/>
        </w:rPr>
      </w:pPr>
      <w:r w:rsidRPr="00244E6A">
        <w:rPr>
          <w:sz w:val="26"/>
          <w:szCs w:val="26"/>
          <w:lang w:val="fr-FR"/>
        </w:rPr>
        <w:tab/>
      </w:r>
      <w:r w:rsidRPr="007E080B">
        <w:rPr>
          <w:spacing w:val="-6"/>
          <w:sz w:val="26"/>
          <w:szCs w:val="26"/>
          <w:lang w:val="fr-FR"/>
        </w:rPr>
        <w:t>Tại Hội thi Nhà giáo GDNN cấp trường năm 2020-2021, Khoa Đ-ĐT đạt giải ba tập thể.</w:t>
      </w:r>
    </w:p>
    <w:p w:rsidR="00215DBF" w:rsidRPr="00244E6A" w:rsidRDefault="00215DBF" w:rsidP="0039767C">
      <w:pPr>
        <w:spacing w:before="120" w:after="120" w:line="360" w:lineRule="exact"/>
        <w:jc w:val="both"/>
        <w:rPr>
          <w:sz w:val="26"/>
          <w:szCs w:val="26"/>
          <w:lang w:val="fr-FR"/>
        </w:rPr>
      </w:pPr>
      <w:r w:rsidRPr="00244E6A">
        <w:rPr>
          <w:sz w:val="26"/>
          <w:szCs w:val="26"/>
          <w:lang w:val="fr-FR"/>
        </w:rPr>
        <w:tab/>
        <w:t>Cán bộ giảng viên khoa tích cực tham gia thực hiện đề tài khoa học, sáng kiến cải tiến. Năm học 2020-2021, Khoa Đ-ĐT có 05 SKCT của giảng viên (chiếm tỉ lệ 22%) và 01 đề tài NCKH của sinh viên đăng ký thực hiện đã được nghiệm thu và phê duyệt đưa vào sử dụng; 01 đề tài Khoa luận tốt nghiệp của sinh viện được triển khai thực hiện và được nghiệm thu đánh giá đạt loại giỏi, đây cũng là đề tài khóa luận đầu tiên của sinh viên toàn trường thực hiện nhằm đổi mới phương thức đánh giá kết quả tốt nghiệp cho sinh viên.</w:t>
      </w:r>
    </w:p>
    <w:p w:rsidR="00215DBF" w:rsidRPr="00244E6A" w:rsidRDefault="00215DBF" w:rsidP="0039767C">
      <w:pPr>
        <w:spacing w:before="120" w:after="120" w:line="360" w:lineRule="exact"/>
        <w:jc w:val="both"/>
        <w:rPr>
          <w:sz w:val="26"/>
          <w:szCs w:val="26"/>
          <w:lang w:val="fr-FR"/>
        </w:rPr>
      </w:pPr>
      <w:r w:rsidRPr="00244E6A">
        <w:rPr>
          <w:sz w:val="26"/>
          <w:szCs w:val="26"/>
          <w:lang w:val="fr-FR"/>
        </w:rPr>
        <w:tab/>
        <w:t>Khoa Đ-ĐT đã phối hợp tổ chức đào tạo 01 khóa sơ cấp nghề Điện công nghiệp cho đối tượng người lao động bị ảnh hưởng bởi đại dịch Covid 19; Năm 2021, Khoa tiếp tục triển khai đào tạo các lớp nghề Điện dân dụng, nghề KTML và ĐHKK cho người lao động bị ảnh hưởng bởi dịch Covid 19.</w:t>
      </w:r>
    </w:p>
    <w:p w:rsidR="00215DBF" w:rsidRPr="00244E6A" w:rsidRDefault="00215DBF" w:rsidP="0039767C">
      <w:pPr>
        <w:spacing w:before="120" w:after="120" w:line="360" w:lineRule="exact"/>
        <w:ind w:firstLine="709"/>
        <w:jc w:val="both"/>
        <w:rPr>
          <w:sz w:val="26"/>
          <w:szCs w:val="26"/>
        </w:rPr>
      </w:pPr>
      <w:r w:rsidRPr="00244E6A">
        <w:rPr>
          <w:sz w:val="26"/>
          <w:szCs w:val="26"/>
        </w:rPr>
        <w:t>Với các thành tích trên, Khoa Đ-ĐT đã vinh dự được nhận nhiều giấy khen, bằng khen do cấp trên khen thưởng, cụ thể:</w:t>
      </w:r>
    </w:p>
    <w:p w:rsidR="00215DBF" w:rsidRPr="00AC5A8C" w:rsidRDefault="00215DBF" w:rsidP="0039767C">
      <w:pPr>
        <w:spacing w:before="120" w:after="120" w:line="360" w:lineRule="exact"/>
        <w:ind w:firstLine="567"/>
        <w:jc w:val="both"/>
        <w:rPr>
          <w:b/>
          <w:i/>
          <w:sz w:val="26"/>
          <w:szCs w:val="26"/>
        </w:rPr>
      </w:pPr>
      <w:r w:rsidRPr="00AC5A8C">
        <w:rPr>
          <w:b/>
          <w:i/>
          <w:sz w:val="26"/>
          <w:szCs w:val="26"/>
        </w:rPr>
        <w:t>Cá nhân:</w:t>
      </w:r>
    </w:p>
    <w:p w:rsidR="00215DBF" w:rsidRPr="00244E6A" w:rsidRDefault="00215DBF" w:rsidP="0039767C">
      <w:pPr>
        <w:pStyle w:val="ListParagraph"/>
        <w:spacing w:before="120" w:after="120" w:line="360" w:lineRule="exact"/>
        <w:ind w:left="0" w:firstLine="567"/>
        <w:contextualSpacing w:val="0"/>
        <w:jc w:val="both"/>
        <w:rPr>
          <w:sz w:val="26"/>
          <w:szCs w:val="26"/>
        </w:rPr>
      </w:pPr>
      <w:r w:rsidRPr="00244E6A">
        <w:rPr>
          <w:sz w:val="26"/>
          <w:szCs w:val="26"/>
          <w:lang w:val="vi-VN"/>
        </w:rPr>
        <w:t xml:space="preserve">01 </w:t>
      </w:r>
      <w:r w:rsidRPr="00244E6A">
        <w:rPr>
          <w:sz w:val="26"/>
          <w:szCs w:val="26"/>
        </w:rPr>
        <w:t>Sinh viên</w:t>
      </w:r>
      <w:r w:rsidRPr="00244E6A">
        <w:rPr>
          <w:sz w:val="26"/>
          <w:szCs w:val="26"/>
          <w:lang w:val="vi-VN"/>
        </w:rPr>
        <w:t xml:space="preserve"> đạt giải khuyến khích tại Kỳ thi Kỹ năng nghề quốc gia lần thứ 11 năm 2020;</w:t>
      </w:r>
      <w:r w:rsidR="00AC5A8C">
        <w:rPr>
          <w:sz w:val="26"/>
          <w:szCs w:val="26"/>
        </w:rPr>
        <w:t xml:space="preserve"> </w:t>
      </w:r>
      <w:r w:rsidRPr="00244E6A">
        <w:rPr>
          <w:sz w:val="26"/>
          <w:szCs w:val="26"/>
          <w:lang w:val="vi-VN"/>
        </w:rPr>
        <w:t xml:space="preserve">01 </w:t>
      </w:r>
      <w:r w:rsidRPr="00244E6A">
        <w:rPr>
          <w:sz w:val="26"/>
          <w:szCs w:val="26"/>
        </w:rPr>
        <w:t>Nhà giáo</w:t>
      </w:r>
      <w:r w:rsidRPr="00244E6A">
        <w:rPr>
          <w:sz w:val="26"/>
          <w:szCs w:val="26"/>
          <w:lang w:val="vi-VN"/>
        </w:rPr>
        <w:t xml:space="preserve"> đạt giải nhì Hội giảng Nhà giáo giáo dục nghề nghiệp tỉnh Khánh Hòa</w:t>
      </w:r>
      <w:r w:rsidRPr="00244E6A">
        <w:rPr>
          <w:sz w:val="26"/>
          <w:szCs w:val="26"/>
        </w:rPr>
        <w:t xml:space="preserve"> năm</w:t>
      </w:r>
      <w:r w:rsidRPr="00244E6A">
        <w:rPr>
          <w:sz w:val="26"/>
          <w:szCs w:val="26"/>
          <w:lang w:val="vi-VN"/>
        </w:rPr>
        <w:t xml:space="preserve"> 2020;</w:t>
      </w:r>
      <w:r w:rsidRPr="00244E6A">
        <w:rPr>
          <w:sz w:val="26"/>
          <w:szCs w:val="26"/>
        </w:rPr>
        <w:t xml:space="preserve"> </w:t>
      </w:r>
      <w:r w:rsidRPr="00244E6A">
        <w:rPr>
          <w:sz w:val="26"/>
          <w:szCs w:val="26"/>
          <w:lang w:val="vi-VN"/>
        </w:rPr>
        <w:t xml:space="preserve">01 </w:t>
      </w:r>
      <w:r w:rsidRPr="00244E6A">
        <w:rPr>
          <w:sz w:val="26"/>
          <w:szCs w:val="26"/>
        </w:rPr>
        <w:t>Nhà giáo</w:t>
      </w:r>
      <w:r w:rsidRPr="00244E6A">
        <w:rPr>
          <w:sz w:val="26"/>
          <w:szCs w:val="26"/>
          <w:lang w:val="vi-VN"/>
        </w:rPr>
        <w:t xml:space="preserve"> đạt giải khuyến khích Hội giảng Hội thi sáng tạo Kỹ thuật tỉnh Khánh Hòa lần thứ IX (2020-2021).</w:t>
      </w:r>
    </w:p>
    <w:p w:rsidR="00215DBF" w:rsidRPr="00AC5A8C" w:rsidRDefault="00215DBF" w:rsidP="0039767C">
      <w:pPr>
        <w:spacing w:before="120" w:after="120" w:line="360" w:lineRule="exact"/>
        <w:ind w:firstLine="567"/>
        <w:jc w:val="both"/>
        <w:rPr>
          <w:b/>
          <w:i/>
          <w:sz w:val="26"/>
          <w:szCs w:val="26"/>
        </w:rPr>
      </w:pPr>
      <w:r w:rsidRPr="00AC5A8C">
        <w:rPr>
          <w:b/>
          <w:i/>
          <w:sz w:val="26"/>
          <w:szCs w:val="26"/>
        </w:rPr>
        <w:t>Tập thể:</w:t>
      </w:r>
    </w:p>
    <w:p w:rsidR="00215DBF" w:rsidRPr="00244E6A" w:rsidRDefault="00215DBF" w:rsidP="0039767C">
      <w:pPr>
        <w:spacing w:before="120" w:after="120" w:line="360" w:lineRule="exact"/>
        <w:jc w:val="both"/>
        <w:rPr>
          <w:sz w:val="26"/>
          <w:szCs w:val="26"/>
        </w:rPr>
      </w:pPr>
      <w:r w:rsidRPr="00244E6A">
        <w:rPr>
          <w:sz w:val="26"/>
          <w:szCs w:val="26"/>
        </w:rPr>
        <w:tab/>
        <w:t xml:space="preserve">Chủ tịch UBND tỉnh tặng Bằng khen cho Khoa Đ-ĐT, </w:t>
      </w:r>
      <w:r w:rsidR="00770F49" w:rsidRPr="00244E6A">
        <w:rPr>
          <w:sz w:val="26"/>
          <w:szCs w:val="26"/>
        </w:rPr>
        <w:t xml:space="preserve">Trường Cao đẳng Kỹ thuật Công nghệ Nha Trang </w:t>
      </w:r>
      <w:r w:rsidRPr="00244E6A">
        <w:rPr>
          <w:sz w:val="26"/>
          <w:szCs w:val="26"/>
        </w:rPr>
        <w:t>theo Quyết định số 3012/QĐ-UBND ngày 23/9/2021 vì thành tích xuất sắc trong phong trào thi đua năm học 2020-2021;</w:t>
      </w:r>
    </w:p>
    <w:p w:rsidR="00215DBF" w:rsidRPr="00244E6A" w:rsidRDefault="00AC5A8C" w:rsidP="0039767C">
      <w:pPr>
        <w:spacing w:before="120" w:after="120" w:line="360" w:lineRule="exact"/>
        <w:jc w:val="both"/>
        <w:rPr>
          <w:sz w:val="26"/>
          <w:szCs w:val="26"/>
        </w:rPr>
      </w:pPr>
      <w:r>
        <w:rPr>
          <w:sz w:val="26"/>
          <w:szCs w:val="26"/>
        </w:rPr>
        <w:tab/>
      </w:r>
      <w:r w:rsidR="00215DBF" w:rsidRPr="00244E6A">
        <w:rPr>
          <w:sz w:val="26"/>
          <w:szCs w:val="26"/>
        </w:rPr>
        <w:t xml:space="preserve">Chủ tịch UBND tỉnh tặng Bằng khen cho Ban chấp hành Đoàn Khoa Đ-ĐT, </w:t>
      </w:r>
      <w:r w:rsidR="00770F49" w:rsidRPr="00244E6A">
        <w:rPr>
          <w:sz w:val="26"/>
          <w:szCs w:val="26"/>
        </w:rPr>
        <w:t xml:space="preserve">Trường Cao đẳng Kỹ thuật Công nghệ Nha Trang </w:t>
      </w:r>
      <w:r w:rsidR="00215DBF" w:rsidRPr="00244E6A">
        <w:rPr>
          <w:sz w:val="26"/>
          <w:szCs w:val="26"/>
        </w:rPr>
        <w:t>theo Quyết định số 4004/QĐ-UBND ngày 03/11/2021 vì đã có thành tích xuất sắc trong hoạt động hè năm 2021;</w:t>
      </w:r>
    </w:p>
    <w:p w:rsidR="00215DBF" w:rsidRPr="00244E6A" w:rsidRDefault="00AC5A8C" w:rsidP="0039767C">
      <w:pPr>
        <w:spacing w:before="120" w:after="120" w:line="360" w:lineRule="exact"/>
        <w:jc w:val="both"/>
        <w:rPr>
          <w:bCs/>
          <w:sz w:val="26"/>
          <w:szCs w:val="26"/>
          <w:lang w:val="pt-BR"/>
        </w:rPr>
      </w:pPr>
      <w:r>
        <w:rPr>
          <w:sz w:val="26"/>
          <w:szCs w:val="26"/>
        </w:rPr>
        <w:tab/>
      </w:r>
      <w:r w:rsidR="00215DBF" w:rsidRPr="00244E6A">
        <w:rPr>
          <w:sz w:val="26"/>
          <w:szCs w:val="26"/>
        </w:rPr>
        <w:t>Bí thư Đảng ủy trường tặng Giấy khen cho Chi bộ 7 theo Quyết định số 82-QĐ/ĐUT ngày 11/10/2021 vì thành tích đạt tiêu chuẩn “Trong sạch vững mạnh” tiêu biểu năm 2020.</w:t>
      </w:r>
    </w:p>
    <w:p w:rsidR="00215DBF" w:rsidRPr="00244E6A" w:rsidRDefault="00215DBF" w:rsidP="0039767C">
      <w:pPr>
        <w:spacing w:before="120" w:after="120" w:line="360" w:lineRule="exact"/>
        <w:ind w:firstLine="567"/>
        <w:jc w:val="both"/>
        <w:rPr>
          <w:b/>
          <w:bCs/>
          <w:sz w:val="26"/>
          <w:szCs w:val="26"/>
          <w:lang w:val="pt-BR"/>
        </w:rPr>
      </w:pPr>
      <w:r w:rsidRPr="00244E6A">
        <w:rPr>
          <w:b/>
          <w:bCs/>
          <w:sz w:val="26"/>
          <w:szCs w:val="26"/>
          <w:lang w:val="pt-BR"/>
        </w:rPr>
        <w:t>Năm học 2021-2022:</w:t>
      </w:r>
    </w:p>
    <w:p w:rsidR="00215DBF" w:rsidRPr="00244E6A" w:rsidRDefault="00215DBF" w:rsidP="0039767C">
      <w:pPr>
        <w:spacing w:before="120" w:after="120" w:line="360" w:lineRule="exact"/>
        <w:jc w:val="both"/>
        <w:rPr>
          <w:sz w:val="26"/>
          <w:szCs w:val="26"/>
          <w:lang w:val="fr-FR"/>
        </w:rPr>
      </w:pPr>
      <w:r w:rsidRPr="00244E6A">
        <w:rPr>
          <w:sz w:val="26"/>
          <w:szCs w:val="26"/>
          <w:lang w:val="fr-FR"/>
        </w:rPr>
        <w:lastRenderedPageBreak/>
        <w:tab/>
        <w:t>Khoa tổ chức thành công Hội giảng nhà giáo GDNN cấp khoa để tạo sân chơi, giao lưu kinh nghiệm giảng dạy cho giảng viên.</w:t>
      </w:r>
    </w:p>
    <w:p w:rsidR="00215DBF" w:rsidRPr="00244E6A" w:rsidRDefault="00215DBF" w:rsidP="0039767C">
      <w:pPr>
        <w:spacing w:before="120" w:after="120" w:line="360" w:lineRule="exact"/>
        <w:jc w:val="both"/>
        <w:rPr>
          <w:sz w:val="26"/>
          <w:szCs w:val="26"/>
          <w:lang w:val="fr-FR"/>
        </w:rPr>
      </w:pPr>
      <w:r w:rsidRPr="00244E6A">
        <w:rPr>
          <w:sz w:val="26"/>
          <w:szCs w:val="26"/>
          <w:lang w:val="fr-FR"/>
        </w:rPr>
        <w:tab/>
        <w:t xml:space="preserve">Tham gia xây dựng, điều chỉnh bổ sung chương trình đào tạo trình độ cao đẳng, trung cấp, cao đẳng liên thông các nghề Điện công nghiệp, Điện dân dụng, Điện tử công nghiệp, </w:t>
      </w:r>
      <w:r w:rsidR="00750BA7" w:rsidRPr="00244E6A">
        <w:rPr>
          <w:sz w:val="26"/>
          <w:szCs w:val="26"/>
          <w:lang w:val="fr-FR"/>
        </w:rPr>
        <w:t>Kỹ thuật máy lạnh và Điều hòa không khí, Công nghệ thông tin, Kỹ thuật sửa chữa, lắp ráp máy tính.</w:t>
      </w:r>
    </w:p>
    <w:p w:rsidR="00215DBF" w:rsidRPr="00244E6A" w:rsidRDefault="00215DBF" w:rsidP="0039767C">
      <w:pPr>
        <w:spacing w:before="120" w:after="120" w:line="360" w:lineRule="exact"/>
        <w:jc w:val="both"/>
        <w:rPr>
          <w:sz w:val="26"/>
          <w:szCs w:val="26"/>
          <w:lang w:val="fr-FR"/>
        </w:rPr>
      </w:pPr>
      <w:r w:rsidRPr="00244E6A">
        <w:rPr>
          <w:sz w:val="26"/>
          <w:szCs w:val="26"/>
          <w:lang w:val="fr-FR"/>
        </w:rPr>
        <w:tab/>
        <w:t>Cán bộ giảng viên khoa tích cực tham gia thực hiện đề tài khoa học, sáng kiến cải tiến. Năm học 2021-2022 Khoa Đ-ĐT có 06 đề tài SKCT của giảng viên, 02 đề tài khóa luận tốt nghiệp của sinh viên và 01 đề tài NCKH của sinh viên đăng ký thực hiện đã được nghiệm thu và phê duyệt đưa vào sử dụng hiệu quả.</w:t>
      </w:r>
    </w:p>
    <w:p w:rsidR="00215DBF" w:rsidRPr="00244E6A" w:rsidRDefault="00215DBF" w:rsidP="0039767C">
      <w:pPr>
        <w:spacing w:before="120" w:after="120" w:line="360" w:lineRule="exact"/>
        <w:jc w:val="both"/>
        <w:rPr>
          <w:sz w:val="26"/>
          <w:szCs w:val="26"/>
          <w:lang w:val="fr-FR"/>
        </w:rPr>
      </w:pPr>
      <w:r w:rsidRPr="00244E6A">
        <w:rPr>
          <w:sz w:val="26"/>
          <w:szCs w:val="26"/>
          <w:lang w:val="fr-FR"/>
        </w:rPr>
        <w:tab/>
        <w:t>Trong năm học 2021-2022, Khoa đã phối hợp tổ chức đào tạo 02 lớp ngắn hạn nghề Điện dân dụng, 01 lớp nghề KTML và ĐHKK cho đối tượng người lao động bị ảnh hưởng bởi đại dịch Covid 19 theo chương trình do GIZ hỗ trợ.</w:t>
      </w:r>
    </w:p>
    <w:p w:rsidR="00215DBF" w:rsidRPr="00244E6A" w:rsidRDefault="00215DBF" w:rsidP="0039767C">
      <w:pPr>
        <w:spacing w:before="120" w:after="120" w:line="360" w:lineRule="exact"/>
        <w:jc w:val="both"/>
        <w:rPr>
          <w:sz w:val="26"/>
          <w:szCs w:val="26"/>
          <w:lang w:val="fr-FR"/>
        </w:rPr>
      </w:pPr>
      <w:r w:rsidRPr="00244E6A">
        <w:rPr>
          <w:sz w:val="26"/>
          <w:szCs w:val="26"/>
          <w:lang w:val="fr-FR"/>
        </w:rPr>
        <w:tab/>
        <w:t xml:space="preserve">Phối hợp Ban quản lý dự án HPMPII (Cục biến đổi khí hậu) tổ chức 02 (lớp) chương trình tập huấn </w:t>
      </w:r>
      <w:r w:rsidRPr="00244E6A">
        <w:rPr>
          <w:iCs/>
          <w:sz w:val="26"/>
          <w:szCs w:val="26"/>
          <w:lang w:val="fr-FR"/>
        </w:rPr>
        <w:t>Nguyên</w:t>
      </w:r>
      <w:r w:rsidRPr="00244E6A">
        <w:rPr>
          <w:iCs/>
          <w:sz w:val="26"/>
          <w:szCs w:val="26"/>
          <w:lang w:val="vi-VN"/>
        </w:rPr>
        <w:t xml:space="preserve"> tắc thực hành tốt trong thay thế, bảo dưỡng thiết bị sử dụng môi chất HCFC và môi chất thay thế</w:t>
      </w:r>
      <w:r w:rsidRPr="00244E6A">
        <w:rPr>
          <w:sz w:val="26"/>
          <w:szCs w:val="26"/>
          <w:lang w:val="fr-FR"/>
        </w:rPr>
        <w:t xml:space="preserve"> cho kỹ thuật viên điện lạnh trên địa bàn tỉnh Khánh Hòa.</w:t>
      </w:r>
    </w:p>
    <w:p w:rsidR="00215DBF" w:rsidRPr="00244E6A" w:rsidRDefault="00215DBF" w:rsidP="0039767C">
      <w:pPr>
        <w:spacing w:before="120" w:after="120" w:line="360" w:lineRule="exact"/>
        <w:ind w:firstLine="709"/>
        <w:jc w:val="both"/>
        <w:rPr>
          <w:sz w:val="26"/>
          <w:szCs w:val="26"/>
        </w:rPr>
      </w:pPr>
      <w:r w:rsidRPr="00244E6A">
        <w:rPr>
          <w:sz w:val="26"/>
          <w:szCs w:val="26"/>
        </w:rPr>
        <w:t>Với các thành tích trên, Khoa Đ-ĐT đã vinh dự được nhận nhiều giấy khen, bằng khen do cấp trên khen thưởng, cụ thể:</w:t>
      </w:r>
    </w:p>
    <w:p w:rsidR="00215DBF" w:rsidRPr="00244E6A" w:rsidRDefault="00215DBF" w:rsidP="0039767C">
      <w:pPr>
        <w:pStyle w:val="ListParagraph"/>
        <w:spacing w:before="120" w:after="120" w:line="360" w:lineRule="exact"/>
        <w:ind w:left="709"/>
        <w:contextualSpacing w:val="0"/>
        <w:jc w:val="both"/>
        <w:rPr>
          <w:b/>
          <w:i/>
          <w:sz w:val="26"/>
          <w:szCs w:val="26"/>
        </w:rPr>
      </w:pPr>
      <w:r w:rsidRPr="00244E6A">
        <w:rPr>
          <w:b/>
          <w:i/>
          <w:sz w:val="26"/>
          <w:szCs w:val="26"/>
        </w:rPr>
        <w:t>Cá nhân:</w:t>
      </w:r>
    </w:p>
    <w:p w:rsidR="00215DBF" w:rsidRPr="00244E6A" w:rsidRDefault="00215DBF" w:rsidP="0039767C">
      <w:pPr>
        <w:spacing w:before="120" w:after="120" w:line="360" w:lineRule="exact"/>
        <w:ind w:firstLine="709"/>
        <w:jc w:val="both"/>
        <w:rPr>
          <w:sz w:val="26"/>
          <w:szCs w:val="26"/>
        </w:rPr>
      </w:pPr>
      <w:r w:rsidRPr="00244E6A">
        <w:rPr>
          <w:sz w:val="26"/>
          <w:szCs w:val="26"/>
        </w:rPr>
        <w:t>01 Nhà giáo đạt giải khuyến khích tại Hội giảng Nhà giáo giáo dục nghề nghiệp toàn quốc năm 2021; 01 thiết bị đào tạo tự làm đạt giải nhất tại Hội thi thiết bị đào tạo tự làm tỉnh Khánh Hòa lần thứ VI, năm 2022.</w:t>
      </w:r>
    </w:p>
    <w:p w:rsidR="00215DBF" w:rsidRPr="00AC5A8C" w:rsidRDefault="00215DBF" w:rsidP="0039767C">
      <w:pPr>
        <w:spacing w:before="120" w:after="120" w:line="360" w:lineRule="exact"/>
        <w:ind w:firstLine="567"/>
        <w:jc w:val="both"/>
        <w:rPr>
          <w:sz w:val="26"/>
          <w:szCs w:val="26"/>
        </w:rPr>
      </w:pPr>
      <w:r w:rsidRPr="00AC5A8C">
        <w:rPr>
          <w:b/>
          <w:i/>
          <w:sz w:val="26"/>
          <w:szCs w:val="26"/>
        </w:rPr>
        <w:t xml:space="preserve">Tập thể:  </w:t>
      </w:r>
      <w:r w:rsidRPr="00AC5A8C">
        <w:rPr>
          <w:sz w:val="26"/>
          <w:szCs w:val="26"/>
        </w:rPr>
        <w:t xml:space="preserve">Chủ tịch UBND tỉnh tặng Bằng khen cho Khoa Đ-ĐT, </w:t>
      </w:r>
      <w:r w:rsidR="00770F49" w:rsidRPr="00AC5A8C">
        <w:rPr>
          <w:sz w:val="26"/>
          <w:szCs w:val="26"/>
        </w:rPr>
        <w:t xml:space="preserve">Trường Cao đẳng Kỹ thuật Công nghệ Nha Trang </w:t>
      </w:r>
      <w:r w:rsidRPr="00AC5A8C">
        <w:rPr>
          <w:sz w:val="26"/>
          <w:szCs w:val="26"/>
        </w:rPr>
        <w:t>theo Quyết định số 2265/QĐ-UBND ngày 16/8/2022 vì đã có thành tích xuất sắc trong công tác nhân 60 năm thành lập trường (1962-2022).</w:t>
      </w:r>
    </w:p>
    <w:p w:rsidR="00215DBF" w:rsidRPr="00244E6A" w:rsidRDefault="00215DBF" w:rsidP="0039767C">
      <w:pPr>
        <w:spacing w:before="120" w:after="120" w:line="360" w:lineRule="exact"/>
        <w:ind w:firstLine="567"/>
        <w:jc w:val="both"/>
        <w:rPr>
          <w:b/>
          <w:bCs/>
          <w:sz w:val="26"/>
          <w:szCs w:val="26"/>
          <w:lang w:val="pt-BR"/>
        </w:rPr>
      </w:pPr>
      <w:r w:rsidRPr="00244E6A">
        <w:rPr>
          <w:b/>
          <w:bCs/>
          <w:sz w:val="26"/>
          <w:szCs w:val="26"/>
          <w:lang w:val="pt-BR"/>
        </w:rPr>
        <w:t>Năm học 2022-2023:</w:t>
      </w:r>
    </w:p>
    <w:p w:rsidR="00215DBF" w:rsidRPr="00244E6A" w:rsidRDefault="00215DBF" w:rsidP="0039767C">
      <w:pPr>
        <w:spacing w:before="120" w:after="120" w:line="360" w:lineRule="exact"/>
        <w:jc w:val="both"/>
        <w:rPr>
          <w:sz w:val="26"/>
          <w:szCs w:val="26"/>
          <w:lang w:val="fr-FR"/>
        </w:rPr>
      </w:pPr>
      <w:r w:rsidRPr="00244E6A">
        <w:rPr>
          <w:sz w:val="26"/>
          <w:szCs w:val="26"/>
          <w:lang w:val="fr-FR"/>
        </w:rPr>
        <w:tab/>
        <w:t>Khoa tổ chức thành công Hội giảng nhà giáo GDNN cấp khoa làm cơ sở để các Nhà giáo tham gia Hội giảng cấp trường, kết quả tập thể Khoa Đ-ĐT đạt giải nhì, 01 cá nhân đạt giài nhì và 1 cá nhân đạt giải ba.</w:t>
      </w:r>
    </w:p>
    <w:p w:rsidR="00215DBF" w:rsidRPr="00244E6A" w:rsidRDefault="00215DBF" w:rsidP="0039767C">
      <w:pPr>
        <w:spacing w:before="120" w:after="120" w:line="360" w:lineRule="exact"/>
        <w:jc w:val="both"/>
        <w:rPr>
          <w:sz w:val="26"/>
          <w:szCs w:val="26"/>
          <w:lang w:val="fr-FR"/>
        </w:rPr>
      </w:pPr>
      <w:r w:rsidRPr="00244E6A">
        <w:rPr>
          <w:sz w:val="26"/>
          <w:szCs w:val="26"/>
          <w:lang w:val="fr-FR"/>
        </w:rPr>
        <w:tab/>
        <w:t xml:space="preserve">Xây dựng mới 03 CTĐT chất lượng cao </w:t>
      </w:r>
      <w:r w:rsidR="00750BA7" w:rsidRPr="00244E6A">
        <w:rPr>
          <w:sz w:val="26"/>
          <w:szCs w:val="26"/>
          <w:lang w:val="fr-FR"/>
        </w:rPr>
        <w:t>(Nghề Kỹ thuật máy lạnh và điều hòa không khí, nghề Công nghệ thông tin, nghề Điện công nghiệp)</w:t>
      </w:r>
      <w:r w:rsidRPr="00244E6A">
        <w:rPr>
          <w:sz w:val="26"/>
          <w:szCs w:val="26"/>
          <w:lang w:val="fr-FR"/>
        </w:rPr>
        <w:t>;</w:t>
      </w:r>
      <w:r w:rsidR="00750BA7" w:rsidRPr="00244E6A">
        <w:rPr>
          <w:sz w:val="26"/>
          <w:szCs w:val="26"/>
          <w:lang w:val="fr-FR"/>
        </w:rPr>
        <w:t xml:space="preserve"> </w:t>
      </w:r>
      <w:r w:rsidRPr="00244E6A">
        <w:rPr>
          <w:sz w:val="26"/>
          <w:szCs w:val="26"/>
          <w:lang w:val="fr-FR"/>
        </w:rPr>
        <w:t>điều chỉnh bổ sung CTĐT trình độ cao đẳng, trung cấp, cao đẳng liên thông các nghề: Điện công nghiệp.</w:t>
      </w:r>
    </w:p>
    <w:p w:rsidR="00215DBF" w:rsidRPr="00952C93" w:rsidRDefault="00215DBF" w:rsidP="0039767C">
      <w:pPr>
        <w:spacing w:before="120" w:after="120" w:line="360" w:lineRule="exact"/>
        <w:jc w:val="both"/>
        <w:rPr>
          <w:spacing w:val="-6"/>
          <w:sz w:val="26"/>
          <w:szCs w:val="26"/>
          <w:lang w:val="fr-FR"/>
        </w:rPr>
      </w:pPr>
      <w:r w:rsidRPr="00244E6A">
        <w:rPr>
          <w:sz w:val="26"/>
          <w:szCs w:val="26"/>
          <w:lang w:val="fr-FR"/>
        </w:rPr>
        <w:tab/>
        <w:t xml:space="preserve">Cán bộ giảng viên khoa tích cực tham gia hoạt động NCKH, trong năm khoa đã đăng ký thực hiện: 05 SK của giảng viên, 01 khóa luận tốt nghiệp của sinh viên lớp CTT14CĐ3B và 01 đề tài NCKH của sinh viên lớp ĐCN01CĐ4Đ (lớp Đức) kết quả đều được nghiệm </w:t>
      </w:r>
      <w:r w:rsidRPr="00952C93">
        <w:rPr>
          <w:spacing w:val="-6"/>
          <w:sz w:val="26"/>
          <w:szCs w:val="26"/>
          <w:lang w:val="fr-FR"/>
        </w:rPr>
        <w:t>thu và phê duyệt đưa vào sử dụng; 01 thiết bị đào tạo tự làm toàn quốc lần thứ VII đạt giải nhì.</w:t>
      </w:r>
    </w:p>
    <w:p w:rsidR="00215DBF" w:rsidRPr="00244E6A" w:rsidRDefault="00215DBF" w:rsidP="0039767C">
      <w:pPr>
        <w:spacing w:before="120" w:after="120" w:line="360" w:lineRule="exact"/>
        <w:jc w:val="both"/>
        <w:rPr>
          <w:sz w:val="26"/>
          <w:szCs w:val="26"/>
          <w:lang w:val="fr-FR"/>
        </w:rPr>
      </w:pPr>
      <w:r w:rsidRPr="00244E6A">
        <w:rPr>
          <w:sz w:val="26"/>
          <w:szCs w:val="26"/>
          <w:lang w:val="fr-FR"/>
        </w:rPr>
        <w:lastRenderedPageBreak/>
        <w:tab/>
        <w:t xml:space="preserve">Khoa đã phối hợp tổ chức đào tạo 03 lớp sơ cấp nghề Điện công nghiệp cho đối tượng người lao động bị ảnh hưởng bởi đại dịch Covid 19 theo chương trình do GIZ hỗ trợ; 01 lớp </w:t>
      </w:r>
      <w:r w:rsidRPr="00244E6A">
        <w:rPr>
          <w:iCs/>
          <w:sz w:val="26"/>
          <w:szCs w:val="26"/>
          <w:lang w:val="vi-VN"/>
        </w:rPr>
        <w:t>Vận hành sữa chữa thiết bị lạnh</w:t>
      </w:r>
      <w:r w:rsidRPr="00244E6A">
        <w:rPr>
          <w:sz w:val="26"/>
          <w:szCs w:val="26"/>
          <w:lang w:val="fr-FR"/>
        </w:rPr>
        <w:t xml:space="preserve"> cho nhà giáo GDNN. Ngoài ra, trong năm 2023 khoa đã phối hợp với Daikin Việt Nam tổ chức 01 lớp đào tạo cho kỹ thuật viên (KTV) và giảng viên; kết hợp với Cục biến đổi khí hậu mở 01 lớp đào tạo KTV cho sinh viên của trường về </w:t>
      </w:r>
      <w:r w:rsidRPr="00244E6A">
        <w:rPr>
          <w:iCs/>
          <w:sz w:val="26"/>
          <w:szCs w:val="26"/>
          <w:lang w:val="fr-FR"/>
        </w:rPr>
        <w:t>Nguyên</w:t>
      </w:r>
      <w:r w:rsidRPr="00244E6A">
        <w:rPr>
          <w:iCs/>
          <w:sz w:val="26"/>
          <w:szCs w:val="26"/>
          <w:lang w:val="vi-VN"/>
        </w:rPr>
        <w:t xml:space="preserve"> tắc thực hành tốt trong thay thế, bảo dưỡng thiết bị sử dụng môi chất HCFC và môi chất thay thế</w:t>
      </w:r>
      <w:r w:rsidRPr="00244E6A">
        <w:rPr>
          <w:sz w:val="26"/>
          <w:szCs w:val="26"/>
          <w:lang w:val="fr-FR"/>
        </w:rPr>
        <w:t xml:space="preserve"> cho sinh viên, KTV nghề KTML&amp; ĐHKK.</w:t>
      </w:r>
    </w:p>
    <w:p w:rsidR="00215DBF" w:rsidRPr="00244E6A" w:rsidRDefault="00215DBF" w:rsidP="0039767C">
      <w:pPr>
        <w:spacing w:before="120" w:after="120" w:line="360" w:lineRule="exact"/>
        <w:jc w:val="both"/>
        <w:rPr>
          <w:sz w:val="26"/>
          <w:szCs w:val="26"/>
          <w:lang w:val="fr-FR"/>
        </w:rPr>
      </w:pPr>
      <w:r w:rsidRPr="00244E6A">
        <w:rPr>
          <w:sz w:val="26"/>
          <w:szCs w:val="26"/>
          <w:lang w:val="fr-FR"/>
        </w:rPr>
        <w:tab/>
        <w:t>Trong cuộc thi Khởi nghiệp cấp trường năm 2023, khoa tham gia 02 dự án khởi nghiệp kết quả đạt 01 giải nhất và 01 giải ba.</w:t>
      </w:r>
    </w:p>
    <w:p w:rsidR="00215DBF" w:rsidRPr="00244E6A" w:rsidRDefault="00215DBF" w:rsidP="0039767C">
      <w:pPr>
        <w:spacing w:before="120" w:after="120" w:line="360" w:lineRule="exact"/>
        <w:jc w:val="both"/>
        <w:rPr>
          <w:sz w:val="26"/>
          <w:szCs w:val="26"/>
          <w:lang w:val="fr-FR"/>
        </w:rPr>
      </w:pPr>
      <w:r w:rsidRPr="00244E6A">
        <w:rPr>
          <w:sz w:val="26"/>
          <w:szCs w:val="26"/>
          <w:lang w:val="fr-FR"/>
        </w:rPr>
        <w:tab/>
        <w:t>Công tác chuyển đổi số là hoạt động mới được nhà trường triển khai theo Thông báo số 623/TB-CĐKTCN06/5/2022; Thông báo số 744/TB-CĐKTCN ngày 01/6/2022. Vì vậy trong năm học 2022-2023 Khoa đã nghiêm túc thực hiện theo Kế hoạch số 621/KH-CĐKTCN. Kết quả 100% nhà giáo đã số hóa ít nhất 01 tài liệu trình giảng (slide), Khoa đã triển khai sử dụng chữ kí điện tử được 15/17 văn bản.</w:t>
      </w:r>
    </w:p>
    <w:p w:rsidR="00E67EFB" w:rsidRPr="00244E6A" w:rsidRDefault="00215DBF" w:rsidP="0039767C">
      <w:pPr>
        <w:spacing w:before="120" w:after="120" w:line="360" w:lineRule="exact"/>
        <w:ind w:firstLine="720"/>
        <w:jc w:val="both"/>
        <w:rPr>
          <w:sz w:val="26"/>
          <w:szCs w:val="26"/>
        </w:rPr>
      </w:pPr>
      <w:r w:rsidRPr="00244E6A">
        <w:rPr>
          <w:sz w:val="26"/>
          <w:szCs w:val="26"/>
        </w:rPr>
        <w:t xml:space="preserve">Với các thành tích trên, đến thời điểm hiện nay, Khoa Đ-ĐT đã vinh dự được Bí thư Ban thường vụ Đảng ủy Khối tặng Giấy khen cho Chi bộ 7, Đảng bộ </w:t>
      </w:r>
      <w:r w:rsidR="00770F49" w:rsidRPr="00244E6A">
        <w:rPr>
          <w:sz w:val="26"/>
          <w:szCs w:val="26"/>
        </w:rPr>
        <w:t xml:space="preserve">Trường Cao đẳng Kỹ thuật Công nghệ Nha Trang </w:t>
      </w:r>
      <w:r w:rsidRPr="00244E6A">
        <w:rPr>
          <w:sz w:val="26"/>
          <w:szCs w:val="26"/>
        </w:rPr>
        <w:t>theo Quyết định số 1592-QĐ/ĐUK ngày 01/6/2023 vì thành tích xuất sắc trong công tác phát triển đảng viên giữa nhiệm kỳ 2020-2025; Các danh hiệu và khen thưởng khác năm 2023</w:t>
      </w:r>
      <w:r w:rsidR="00C850BF" w:rsidRPr="00244E6A">
        <w:rPr>
          <w:sz w:val="26"/>
          <w:szCs w:val="26"/>
        </w:rPr>
        <w:t>.</w:t>
      </w:r>
    </w:p>
    <w:p w:rsidR="00C42290" w:rsidRPr="00244E6A" w:rsidRDefault="00AC5A8C" w:rsidP="0039767C">
      <w:pPr>
        <w:spacing w:before="120" w:after="120" w:line="360" w:lineRule="exact"/>
        <w:ind w:firstLine="720"/>
        <w:rPr>
          <w:b/>
          <w:sz w:val="26"/>
          <w:szCs w:val="26"/>
        </w:rPr>
      </w:pPr>
      <w:r>
        <w:rPr>
          <w:b/>
          <w:sz w:val="26"/>
          <w:szCs w:val="26"/>
          <w:lang w:val="vi-VN"/>
        </w:rPr>
        <w:t>2.2. Thông tin khái quát về </w:t>
      </w:r>
      <w:r w:rsidR="00C42290" w:rsidRPr="00244E6A">
        <w:rPr>
          <w:b/>
          <w:sz w:val="26"/>
          <w:szCs w:val="26"/>
          <w:lang w:val="vi-VN"/>
        </w:rPr>
        <w:t xml:space="preserve">Bộ môn </w:t>
      </w:r>
      <w:r w:rsidR="00A754B4" w:rsidRPr="00244E6A">
        <w:rPr>
          <w:b/>
          <w:sz w:val="26"/>
          <w:szCs w:val="26"/>
        </w:rPr>
        <w:t>Tin học</w:t>
      </w:r>
    </w:p>
    <w:p w:rsidR="00EF7160" w:rsidRPr="00244E6A" w:rsidRDefault="00EF7160" w:rsidP="0039767C">
      <w:pPr>
        <w:spacing w:before="120" w:after="120" w:line="360" w:lineRule="exact"/>
        <w:ind w:firstLine="720"/>
        <w:jc w:val="both"/>
        <w:rPr>
          <w:b/>
          <w:sz w:val="26"/>
          <w:szCs w:val="26"/>
          <w:lang w:val="nl-NL"/>
        </w:rPr>
      </w:pPr>
      <w:r w:rsidRPr="00244E6A">
        <w:rPr>
          <w:sz w:val="26"/>
          <w:szCs w:val="26"/>
          <w:lang w:val="nl-NL"/>
        </w:rPr>
        <w:t xml:space="preserve">Theo Quy chế tổ chức hoạt động của Khoa Đ-ĐT, </w:t>
      </w:r>
      <w:r w:rsidR="00A754B4" w:rsidRPr="00244E6A">
        <w:rPr>
          <w:sz w:val="26"/>
          <w:szCs w:val="26"/>
          <w:lang w:val="nl-NL"/>
        </w:rPr>
        <w:t xml:space="preserve">nghề CNTT </w:t>
      </w:r>
      <w:r w:rsidRPr="00244E6A">
        <w:rPr>
          <w:sz w:val="26"/>
          <w:szCs w:val="26"/>
          <w:lang w:val="nl-NL"/>
        </w:rPr>
        <w:t xml:space="preserve">do Bộ môn </w:t>
      </w:r>
      <w:r w:rsidR="00A754B4" w:rsidRPr="00244E6A">
        <w:rPr>
          <w:sz w:val="26"/>
          <w:szCs w:val="26"/>
          <w:lang w:val="nl-NL"/>
        </w:rPr>
        <w:t>Tin học</w:t>
      </w:r>
      <w:r w:rsidRPr="00244E6A">
        <w:rPr>
          <w:sz w:val="26"/>
          <w:szCs w:val="26"/>
          <w:lang w:val="nl-NL"/>
        </w:rPr>
        <w:t xml:space="preserve"> là đơn vị </w:t>
      </w:r>
      <w:r w:rsidR="00D61E56" w:rsidRPr="00244E6A">
        <w:rPr>
          <w:sz w:val="26"/>
          <w:szCs w:val="26"/>
          <w:lang w:val="nl-NL"/>
        </w:rPr>
        <w:t xml:space="preserve">trực tiếp </w:t>
      </w:r>
      <w:r w:rsidRPr="00244E6A">
        <w:rPr>
          <w:sz w:val="26"/>
          <w:szCs w:val="26"/>
          <w:lang w:val="nl-NL"/>
        </w:rPr>
        <w:t>tổ chức triển khai đào tạo.</w:t>
      </w:r>
    </w:p>
    <w:p w:rsidR="00E67EFB" w:rsidRPr="00244E6A" w:rsidRDefault="00C42290" w:rsidP="0039767C">
      <w:pPr>
        <w:spacing w:before="120" w:after="120" w:line="360" w:lineRule="exact"/>
        <w:ind w:firstLine="720"/>
        <w:jc w:val="both"/>
        <w:rPr>
          <w:b/>
          <w:sz w:val="26"/>
          <w:szCs w:val="26"/>
          <w:lang w:val="nl-NL"/>
        </w:rPr>
      </w:pPr>
      <w:r w:rsidRPr="00244E6A">
        <w:rPr>
          <w:b/>
          <w:sz w:val="26"/>
          <w:szCs w:val="26"/>
          <w:lang w:val="nl-NL"/>
        </w:rPr>
        <w:t>2.2</w:t>
      </w:r>
      <w:r w:rsidR="00E67EFB" w:rsidRPr="00244E6A">
        <w:rPr>
          <w:b/>
          <w:sz w:val="26"/>
          <w:szCs w:val="26"/>
          <w:lang w:val="nl-NL"/>
        </w:rPr>
        <w:t xml:space="preserve">.1. </w:t>
      </w:r>
      <w:r w:rsidR="00E67EFB" w:rsidRPr="00244E6A">
        <w:rPr>
          <w:b/>
          <w:sz w:val="26"/>
          <w:szCs w:val="26"/>
        </w:rPr>
        <w:t xml:space="preserve">Nhà giáo bộ môn </w:t>
      </w:r>
      <w:r w:rsidR="00A754B4" w:rsidRPr="00244E6A">
        <w:rPr>
          <w:b/>
          <w:sz w:val="26"/>
          <w:szCs w:val="26"/>
        </w:rPr>
        <w:t>Tin học</w:t>
      </w:r>
    </w:p>
    <w:tbl>
      <w:tblPr>
        <w:tblW w:w="1006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2693"/>
        <w:gridCol w:w="2268"/>
        <w:gridCol w:w="786"/>
        <w:gridCol w:w="854"/>
        <w:gridCol w:w="2896"/>
      </w:tblGrid>
      <w:tr w:rsidR="00BD3023" w:rsidRPr="00244E6A" w:rsidTr="004F5FE9">
        <w:trPr>
          <w:trHeight w:val="926"/>
        </w:trPr>
        <w:tc>
          <w:tcPr>
            <w:tcW w:w="568" w:type="dxa"/>
            <w:shd w:val="clear" w:color="auto" w:fill="auto"/>
            <w:vAlign w:val="center"/>
          </w:tcPr>
          <w:p w:rsidR="00EF7160" w:rsidRPr="00244E6A" w:rsidRDefault="00EF7160" w:rsidP="00D01800">
            <w:pPr>
              <w:pBdr>
                <w:top w:val="nil"/>
                <w:left w:val="nil"/>
                <w:bottom w:val="nil"/>
                <w:right w:val="nil"/>
                <w:between w:val="nil"/>
              </w:pBdr>
              <w:spacing w:before="120" w:after="120" w:line="360" w:lineRule="exact"/>
              <w:jc w:val="center"/>
              <w:rPr>
                <w:b/>
                <w:noProof/>
                <w:sz w:val="26"/>
                <w:szCs w:val="26"/>
                <w:lang w:val="vi-VN"/>
              </w:rPr>
            </w:pPr>
            <w:r w:rsidRPr="00244E6A">
              <w:rPr>
                <w:b/>
                <w:noProof/>
                <w:sz w:val="26"/>
                <w:szCs w:val="26"/>
                <w:lang w:val="vi-VN"/>
              </w:rPr>
              <w:t>TT</w:t>
            </w:r>
          </w:p>
        </w:tc>
        <w:tc>
          <w:tcPr>
            <w:tcW w:w="2693" w:type="dxa"/>
            <w:shd w:val="clear" w:color="auto" w:fill="auto"/>
            <w:vAlign w:val="center"/>
          </w:tcPr>
          <w:p w:rsidR="00EF7160" w:rsidRPr="00244E6A" w:rsidRDefault="00EF7160" w:rsidP="00D01800">
            <w:pPr>
              <w:pBdr>
                <w:top w:val="nil"/>
                <w:left w:val="nil"/>
                <w:bottom w:val="nil"/>
                <w:right w:val="nil"/>
                <w:between w:val="nil"/>
              </w:pBdr>
              <w:spacing w:before="120" w:after="120" w:line="360" w:lineRule="exact"/>
              <w:jc w:val="center"/>
              <w:rPr>
                <w:b/>
                <w:noProof/>
                <w:sz w:val="26"/>
                <w:szCs w:val="26"/>
                <w:lang w:val="vi-VN"/>
              </w:rPr>
            </w:pPr>
            <w:r w:rsidRPr="00244E6A">
              <w:rPr>
                <w:b/>
                <w:noProof/>
                <w:sz w:val="26"/>
                <w:szCs w:val="26"/>
                <w:lang w:val="vi-VN"/>
              </w:rPr>
              <w:t>Họ tên nhà giáo</w:t>
            </w:r>
          </w:p>
        </w:tc>
        <w:tc>
          <w:tcPr>
            <w:tcW w:w="2268" w:type="dxa"/>
            <w:shd w:val="clear" w:color="auto" w:fill="auto"/>
            <w:vAlign w:val="center"/>
          </w:tcPr>
          <w:p w:rsidR="00EF7160" w:rsidRPr="00244E6A" w:rsidRDefault="00EF7160" w:rsidP="00D01800">
            <w:pPr>
              <w:pBdr>
                <w:top w:val="nil"/>
                <w:left w:val="nil"/>
                <w:bottom w:val="nil"/>
                <w:right w:val="nil"/>
                <w:between w:val="nil"/>
              </w:pBdr>
              <w:spacing w:before="120" w:after="120" w:line="360" w:lineRule="exact"/>
              <w:jc w:val="center"/>
              <w:rPr>
                <w:b/>
                <w:noProof/>
                <w:sz w:val="26"/>
                <w:szCs w:val="26"/>
                <w:lang w:val="vi-VN"/>
              </w:rPr>
            </w:pPr>
            <w:r w:rsidRPr="00244E6A">
              <w:rPr>
                <w:b/>
                <w:noProof/>
                <w:sz w:val="26"/>
                <w:szCs w:val="26"/>
                <w:lang w:val="vi-VN"/>
              </w:rPr>
              <w:t>Chức vụ</w:t>
            </w:r>
          </w:p>
        </w:tc>
        <w:tc>
          <w:tcPr>
            <w:tcW w:w="786" w:type="dxa"/>
            <w:shd w:val="clear" w:color="auto" w:fill="auto"/>
            <w:vAlign w:val="center"/>
          </w:tcPr>
          <w:p w:rsidR="00EF7160" w:rsidRPr="00244E6A" w:rsidRDefault="00EF7160" w:rsidP="00D01800">
            <w:pPr>
              <w:pBdr>
                <w:top w:val="nil"/>
                <w:left w:val="nil"/>
                <w:bottom w:val="nil"/>
                <w:right w:val="nil"/>
                <w:between w:val="nil"/>
              </w:pBdr>
              <w:spacing w:before="120" w:after="120" w:line="360" w:lineRule="exact"/>
              <w:jc w:val="center"/>
              <w:rPr>
                <w:b/>
                <w:noProof/>
                <w:sz w:val="26"/>
                <w:szCs w:val="26"/>
              </w:rPr>
            </w:pPr>
            <w:r w:rsidRPr="00244E6A">
              <w:rPr>
                <w:b/>
                <w:noProof/>
                <w:sz w:val="26"/>
                <w:szCs w:val="26"/>
                <w:lang w:val="vi-VN"/>
              </w:rPr>
              <w:t>Năm</w:t>
            </w:r>
          </w:p>
          <w:p w:rsidR="00EF7160" w:rsidRPr="00244E6A" w:rsidRDefault="00EF7160" w:rsidP="00D01800">
            <w:pPr>
              <w:pBdr>
                <w:top w:val="nil"/>
                <w:left w:val="nil"/>
                <w:bottom w:val="nil"/>
                <w:right w:val="nil"/>
                <w:between w:val="nil"/>
              </w:pBdr>
              <w:spacing w:before="120" w:after="120" w:line="360" w:lineRule="exact"/>
              <w:jc w:val="center"/>
              <w:rPr>
                <w:b/>
                <w:noProof/>
                <w:sz w:val="26"/>
                <w:szCs w:val="26"/>
                <w:lang w:val="vi-VN"/>
              </w:rPr>
            </w:pPr>
            <w:r w:rsidRPr="00244E6A">
              <w:rPr>
                <w:b/>
                <w:noProof/>
                <w:sz w:val="26"/>
                <w:szCs w:val="26"/>
                <w:lang w:val="vi-VN"/>
              </w:rPr>
              <w:t xml:space="preserve"> sinh</w:t>
            </w:r>
          </w:p>
        </w:tc>
        <w:tc>
          <w:tcPr>
            <w:tcW w:w="854" w:type="dxa"/>
            <w:shd w:val="clear" w:color="auto" w:fill="auto"/>
            <w:vAlign w:val="center"/>
          </w:tcPr>
          <w:p w:rsidR="00EF7160" w:rsidRPr="00244E6A" w:rsidRDefault="00EF7160" w:rsidP="00D01800">
            <w:pPr>
              <w:pBdr>
                <w:top w:val="nil"/>
                <w:left w:val="nil"/>
                <w:bottom w:val="nil"/>
                <w:right w:val="nil"/>
                <w:between w:val="nil"/>
              </w:pBdr>
              <w:spacing w:before="120" w:after="120" w:line="360" w:lineRule="exact"/>
              <w:jc w:val="center"/>
              <w:rPr>
                <w:b/>
                <w:noProof/>
                <w:sz w:val="26"/>
                <w:szCs w:val="26"/>
                <w:lang w:val="vi-VN"/>
              </w:rPr>
            </w:pPr>
            <w:r w:rsidRPr="00244E6A">
              <w:rPr>
                <w:b/>
                <w:noProof/>
                <w:sz w:val="26"/>
                <w:szCs w:val="26"/>
                <w:lang w:val="vi-VN"/>
              </w:rPr>
              <w:t>Giới tính</w:t>
            </w:r>
          </w:p>
        </w:tc>
        <w:tc>
          <w:tcPr>
            <w:tcW w:w="2896" w:type="dxa"/>
            <w:shd w:val="clear" w:color="auto" w:fill="auto"/>
            <w:vAlign w:val="center"/>
          </w:tcPr>
          <w:p w:rsidR="00EF7160" w:rsidRPr="00244E6A" w:rsidRDefault="00EF7160" w:rsidP="00D01800">
            <w:pPr>
              <w:pBdr>
                <w:top w:val="nil"/>
                <w:left w:val="nil"/>
                <w:bottom w:val="nil"/>
                <w:right w:val="nil"/>
                <w:between w:val="nil"/>
              </w:pBdr>
              <w:spacing w:before="120" w:after="120" w:line="360" w:lineRule="exact"/>
              <w:jc w:val="center"/>
              <w:rPr>
                <w:b/>
                <w:noProof/>
                <w:sz w:val="26"/>
                <w:szCs w:val="26"/>
              </w:rPr>
            </w:pPr>
            <w:r w:rsidRPr="00244E6A">
              <w:rPr>
                <w:b/>
                <w:noProof/>
                <w:sz w:val="26"/>
                <w:szCs w:val="26"/>
                <w:lang w:val="vi-VN"/>
              </w:rPr>
              <w:t>Trình độ</w:t>
            </w:r>
            <w:r w:rsidR="001768E8" w:rsidRPr="00244E6A">
              <w:rPr>
                <w:b/>
                <w:noProof/>
                <w:sz w:val="26"/>
                <w:szCs w:val="26"/>
              </w:rPr>
              <w:t xml:space="preserve"> chuyên môn</w:t>
            </w:r>
          </w:p>
        </w:tc>
      </w:tr>
      <w:tr w:rsidR="00BD3023" w:rsidRPr="00244E6A" w:rsidTr="004F5FE9">
        <w:trPr>
          <w:trHeight w:val="756"/>
        </w:trPr>
        <w:tc>
          <w:tcPr>
            <w:tcW w:w="568" w:type="dxa"/>
            <w:vAlign w:val="center"/>
          </w:tcPr>
          <w:p w:rsidR="00A754B4" w:rsidRPr="00244E6A" w:rsidRDefault="00A754B4" w:rsidP="00D01800">
            <w:pPr>
              <w:pBdr>
                <w:top w:val="nil"/>
                <w:left w:val="nil"/>
                <w:bottom w:val="nil"/>
                <w:right w:val="nil"/>
                <w:between w:val="nil"/>
              </w:pBdr>
              <w:spacing w:before="120" w:after="120" w:line="360" w:lineRule="exact"/>
              <w:jc w:val="center"/>
              <w:rPr>
                <w:noProof/>
                <w:sz w:val="26"/>
                <w:szCs w:val="26"/>
                <w:lang w:val="vi-VN"/>
              </w:rPr>
            </w:pPr>
            <w:r w:rsidRPr="00244E6A">
              <w:rPr>
                <w:noProof/>
                <w:sz w:val="26"/>
                <w:szCs w:val="26"/>
                <w:lang w:val="vi-VN"/>
              </w:rPr>
              <w:t>1</w:t>
            </w:r>
          </w:p>
        </w:tc>
        <w:tc>
          <w:tcPr>
            <w:tcW w:w="2693" w:type="dxa"/>
            <w:vAlign w:val="center"/>
          </w:tcPr>
          <w:p w:rsidR="00A754B4" w:rsidRPr="00244E6A" w:rsidRDefault="00A754B4" w:rsidP="00D01800">
            <w:pPr>
              <w:pBdr>
                <w:top w:val="nil"/>
                <w:left w:val="nil"/>
                <w:bottom w:val="nil"/>
                <w:right w:val="nil"/>
                <w:between w:val="nil"/>
              </w:pBdr>
              <w:spacing w:before="120" w:after="120" w:line="360" w:lineRule="exact"/>
              <w:rPr>
                <w:noProof/>
                <w:sz w:val="26"/>
                <w:szCs w:val="26"/>
                <w:lang w:val="vi-VN"/>
              </w:rPr>
            </w:pPr>
            <w:r w:rsidRPr="00244E6A">
              <w:rPr>
                <w:noProof/>
                <w:sz w:val="26"/>
                <w:szCs w:val="26"/>
                <w:lang w:val="vi-VN"/>
              </w:rPr>
              <w:t xml:space="preserve">Huỳnh Tấn </w:t>
            </w:r>
            <w:r w:rsidR="001768E8" w:rsidRPr="00244E6A">
              <w:rPr>
                <w:noProof/>
                <w:sz w:val="26"/>
                <w:szCs w:val="26"/>
              </w:rPr>
              <w:t xml:space="preserve">  </w:t>
            </w:r>
            <w:r w:rsidRPr="00244E6A">
              <w:rPr>
                <w:noProof/>
                <w:sz w:val="26"/>
                <w:szCs w:val="26"/>
                <w:lang w:val="vi-VN"/>
              </w:rPr>
              <w:t>Trịnh</w:t>
            </w:r>
          </w:p>
        </w:tc>
        <w:tc>
          <w:tcPr>
            <w:tcW w:w="2268" w:type="dxa"/>
            <w:vAlign w:val="center"/>
          </w:tcPr>
          <w:p w:rsidR="00A754B4" w:rsidRPr="00244E6A" w:rsidRDefault="00A754B4" w:rsidP="00D01800">
            <w:pPr>
              <w:pBdr>
                <w:top w:val="nil"/>
                <w:left w:val="nil"/>
                <w:bottom w:val="nil"/>
                <w:right w:val="nil"/>
                <w:between w:val="nil"/>
              </w:pBdr>
              <w:spacing w:before="120" w:after="120" w:line="360" w:lineRule="exact"/>
              <w:ind w:left="-125" w:right="-65"/>
              <w:jc w:val="center"/>
              <w:rPr>
                <w:noProof/>
                <w:sz w:val="26"/>
                <w:szCs w:val="26"/>
              </w:rPr>
            </w:pPr>
            <w:r w:rsidRPr="00244E6A">
              <w:rPr>
                <w:noProof/>
                <w:sz w:val="26"/>
                <w:szCs w:val="26"/>
                <w:lang w:val="vi-VN"/>
              </w:rPr>
              <w:t>Trưởng bộ môn</w:t>
            </w:r>
            <w:r w:rsidR="005E1922" w:rsidRPr="00244E6A">
              <w:rPr>
                <w:noProof/>
                <w:sz w:val="26"/>
                <w:szCs w:val="26"/>
              </w:rPr>
              <w:t xml:space="preserve"> </w:t>
            </w:r>
          </w:p>
        </w:tc>
        <w:tc>
          <w:tcPr>
            <w:tcW w:w="786" w:type="dxa"/>
            <w:vAlign w:val="center"/>
          </w:tcPr>
          <w:p w:rsidR="00A754B4" w:rsidRPr="00244E6A" w:rsidRDefault="00A754B4" w:rsidP="00D01800">
            <w:pPr>
              <w:pBdr>
                <w:top w:val="nil"/>
                <w:left w:val="nil"/>
                <w:bottom w:val="nil"/>
                <w:right w:val="nil"/>
                <w:between w:val="nil"/>
              </w:pBdr>
              <w:spacing w:before="120" w:after="120" w:line="360" w:lineRule="exact"/>
              <w:ind w:left="-125" w:right="-65"/>
              <w:jc w:val="center"/>
              <w:rPr>
                <w:noProof/>
                <w:sz w:val="26"/>
                <w:szCs w:val="26"/>
              </w:rPr>
            </w:pPr>
            <w:r w:rsidRPr="00244E6A">
              <w:rPr>
                <w:noProof/>
                <w:sz w:val="26"/>
                <w:szCs w:val="26"/>
                <w:lang w:val="vi-VN"/>
              </w:rPr>
              <w:t>198</w:t>
            </w:r>
            <w:r w:rsidRPr="00244E6A">
              <w:rPr>
                <w:noProof/>
                <w:sz w:val="26"/>
                <w:szCs w:val="26"/>
              </w:rPr>
              <w:t>0</w:t>
            </w:r>
          </w:p>
        </w:tc>
        <w:tc>
          <w:tcPr>
            <w:tcW w:w="854" w:type="dxa"/>
            <w:vAlign w:val="center"/>
          </w:tcPr>
          <w:p w:rsidR="00A754B4" w:rsidRPr="00244E6A" w:rsidRDefault="00A754B4" w:rsidP="00D01800">
            <w:pPr>
              <w:pBdr>
                <w:top w:val="nil"/>
                <w:left w:val="nil"/>
                <w:bottom w:val="nil"/>
                <w:right w:val="nil"/>
                <w:between w:val="nil"/>
              </w:pBdr>
              <w:spacing w:before="120" w:after="120" w:line="360" w:lineRule="exact"/>
              <w:ind w:left="-125" w:right="-65"/>
              <w:jc w:val="center"/>
              <w:rPr>
                <w:noProof/>
                <w:sz w:val="26"/>
                <w:szCs w:val="26"/>
              </w:rPr>
            </w:pPr>
            <w:r w:rsidRPr="00244E6A">
              <w:rPr>
                <w:noProof/>
                <w:sz w:val="26"/>
                <w:szCs w:val="26"/>
              </w:rPr>
              <w:t>Nam</w:t>
            </w:r>
          </w:p>
        </w:tc>
        <w:tc>
          <w:tcPr>
            <w:tcW w:w="2896" w:type="dxa"/>
            <w:vAlign w:val="center"/>
          </w:tcPr>
          <w:p w:rsidR="00A754B4" w:rsidRPr="00244E6A" w:rsidRDefault="001768E8"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ThS. K</w:t>
            </w:r>
            <w:r w:rsidR="00A754B4" w:rsidRPr="00244E6A">
              <w:rPr>
                <w:noProof/>
                <w:sz w:val="26"/>
                <w:szCs w:val="26"/>
                <w:lang w:val="vi-VN"/>
              </w:rPr>
              <w:t>hoa học máy tính</w:t>
            </w:r>
          </w:p>
        </w:tc>
      </w:tr>
      <w:tr w:rsidR="00BD3023" w:rsidRPr="00244E6A" w:rsidTr="004F5FE9">
        <w:trPr>
          <w:trHeight w:val="756"/>
        </w:trPr>
        <w:tc>
          <w:tcPr>
            <w:tcW w:w="568" w:type="dxa"/>
            <w:vAlign w:val="center"/>
          </w:tcPr>
          <w:p w:rsidR="00A754B4" w:rsidRPr="00244E6A" w:rsidRDefault="00A754B4" w:rsidP="00D01800">
            <w:pPr>
              <w:pBdr>
                <w:top w:val="nil"/>
                <w:left w:val="nil"/>
                <w:bottom w:val="nil"/>
                <w:right w:val="nil"/>
                <w:between w:val="nil"/>
              </w:pBdr>
              <w:spacing w:before="120" w:after="120" w:line="360" w:lineRule="exact"/>
              <w:jc w:val="center"/>
              <w:rPr>
                <w:noProof/>
                <w:sz w:val="26"/>
                <w:szCs w:val="26"/>
                <w:lang w:val="vi-VN"/>
              </w:rPr>
            </w:pPr>
            <w:r w:rsidRPr="00244E6A">
              <w:rPr>
                <w:noProof/>
                <w:sz w:val="26"/>
                <w:szCs w:val="26"/>
                <w:lang w:val="vi-VN"/>
              </w:rPr>
              <w:t>2</w:t>
            </w:r>
          </w:p>
        </w:tc>
        <w:tc>
          <w:tcPr>
            <w:tcW w:w="2693" w:type="dxa"/>
            <w:vAlign w:val="center"/>
          </w:tcPr>
          <w:p w:rsidR="00A754B4" w:rsidRPr="00244E6A" w:rsidRDefault="00A754B4" w:rsidP="00D01800">
            <w:pPr>
              <w:pBdr>
                <w:top w:val="nil"/>
                <w:left w:val="nil"/>
                <w:bottom w:val="nil"/>
                <w:right w:val="nil"/>
                <w:between w:val="nil"/>
              </w:pBdr>
              <w:spacing w:before="120" w:after="120" w:line="360" w:lineRule="exact"/>
              <w:rPr>
                <w:noProof/>
                <w:sz w:val="26"/>
                <w:szCs w:val="26"/>
                <w:lang w:val="vi-VN"/>
              </w:rPr>
            </w:pPr>
            <w:r w:rsidRPr="00244E6A">
              <w:rPr>
                <w:noProof/>
                <w:sz w:val="26"/>
                <w:szCs w:val="26"/>
                <w:lang w:val="vi-VN"/>
              </w:rPr>
              <w:t>Hồ Thị Thanh Diệu</w:t>
            </w:r>
          </w:p>
        </w:tc>
        <w:tc>
          <w:tcPr>
            <w:tcW w:w="2268" w:type="dxa"/>
            <w:vAlign w:val="center"/>
          </w:tcPr>
          <w:p w:rsidR="00A754B4" w:rsidRPr="00244E6A" w:rsidRDefault="00A754B4"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 xml:space="preserve">Giảng viên bộ môn </w:t>
            </w:r>
            <w:r w:rsidR="001768E8" w:rsidRPr="00244E6A">
              <w:rPr>
                <w:noProof/>
                <w:sz w:val="26"/>
                <w:szCs w:val="26"/>
              </w:rPr>
              <w:t xml:space="preserve">    </w:t>
            </w:r>
          </w:p>
        </w:tc>
        <w:tc>
          <w:tcPr>
            <w:tcW w:w="786" w:type="dxa"/>
            <w:vAlign w:val="center"/>
          </w:tcPr>
          <w:p w:rsidR="00A754B4" w:rsidRPr="00244E6A" w:rsidRDefault="00A754B4" w:rsidP="00D01800">
            <w:pPr>
              <w:spacing w:before="120" w:after="120" w:line="360" w:lineRule="exact"/>
              <w:ind w:left="-125" w:right="-65"/>
              <w:jc w:val="center"/>
              <w:rPr>
                <w:noProof/>
                <w:sz w:val="26"/>
                <w:szCs w:val="26"/>
              </w:rPr>
            </w:pPr>
            <w:r w:rsidRPr="00244E6A">
              <w:rPr>
                <w:noProof/>
                <w:sz w:val="26"/>
                <w:szCs w:val="26"/>
                <w:lang w:val="vi-VN"/>
              </w:rPr>
              <w:t>19</w:t>
            </w:r>
            <w:r w:rsidR="00750BA7" w:rsidRPr="00244E6A">
              <w:rPr>
                <w:noProof/>
                <w:sz w:val="26"/>
                <w:szCs w:val="26"/>
              </w:rPr>
              <w:t>79</w:t>
            </w:r>
          </w:p>
        </w:tc>
        <w:tc>
          <w:tcPr>
            <w:tcW w:w="854" w:type="dxa"/>
            <w:vAlign w:val="center"/>
          </w:tcPr>
          <w:p w:rsidR="00A754B4" w:rsidRPr="00244E6A" w:rsidRDefault="009E333D" w:rsidP="00D01800">
            <w:pPr>
              <w:pBdr>
                <w:top w:val="nil"/>
                <w:left w:val="nil"/>
                <w:bottom w:val="nil"/>
                <w:right w:val="nil"/>
                <w:between w:val="nil"/>
              </w:pBdr>
              <w:spacing w:before="120" w:after="120" w:line="360" w:lineRule="exact"/>
              <w:ind w:left="-125" w:right="-65"/>
              <w:jc w:val="center"/>
              <w:rPr>
                <w:noProof/>
                <w:sz w:val="26"/>
                <w:szCs w:val="26"/>
              </w:rPr>
            </w:pPr>
            <w:r w:rsidRPr="00244E6A">
              <w:rPr>
                <w:noProof/>
                <w:sz w:val="26"/>
                <w:szCs w:val="26"/>
              </w:rPr>
              <w:t>Nữ</w:t>
            </w:r>
          </w:p>
        </w:tc>
        <w:tc>
          <w:tcPr>
            <w:tcW w:w="2896" w:type="dxa"/>
            <w:vAlign w:val="center"/>
          </w:tcPr>
          <w:p w:rsidR="00A754B4" w:rsidRPr="00244E6A" w:rsidRDefault="00A754B4"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Cử nhân Toán tin</w:t>
            </w:r>
          </w:p>
        </w:tc>
      </w:tr>
      <w:tr w:rsidR="00BD3023" w:rsidRPr="00244E6A" w:rsidTr="004F5FE9">
        <w:trPr>
          <w:trHeight w:val="756"/>
        </w:trPr>
        <w:tc>
          <w:tcPr>
            <w:tcW w:w="568" w:type="dxa"/>
            <w:vAlign w:val="center"/>
          </w:tcPr>
          <w:p w:rsidR="001768E8" w:rsidRPr="00244E6A" w:rsidRDefault="001768E8" w:rsidP="00D01800">
            <w:pPr>
              <w:pBdr>
                <w:top w:val="nil"/>
                <w:left w:val="nil"/>
                <w:bottom w:val="nil"/>
                <w:right w:val="nil"/>
                <w:between w:val="nil"/>
              </w:pBdr>
              <w:spacing w:before="120" w:after="120" w:line="360" w:lineRule="exact"/>
              <w:jc w:val="center"/>
              <w:rPr>
                <w:noProof/>
                <w:sz w:val="26"/>
                <w:szCs w:val="26"/>
                <w:lang w:val="vi-VN"/>
              </w:rPr>
            </w:pPr>
            <w:r w:rsidRPr="00244E6A">
              <w:rPr>
                <w:noProof/>
                <w:sz w:val="26"/>
                <w:szCs w:val="26"/>
                <w:lang w:val="vi-VN"/>
              </w:rPr>
              <w:t>3</w:t>
            </w:r>
          </w:p>
        </w:tc>
        <w:tc>
          <w:tcPr>
            <w:tcW w:w="2693" w:type="dxa"/>
            <w:vAlign w:val="center"/>
          </w:tcPr>
          <w:p w:rsidR="001768E8" w:rsidRPr="00244E6A" w:rsidRDefault="001768E8" w:rsidP="00D01800">
            <w:pPr>
              <w:pBdr>
                <w:top w:val="nil"/>
                <w:left w:val="nil"/>
                <w:bottom w:val="nil"/>
                <w:right w:val="nil"/>
                <w:between w:val="nil"/>
              </w:pBdr>
              <w:spacing w:before="120" w:after="120" w:line="360" w:lineRule="exact"/>
              <w:rPr>
                <w:noProof/>
                <w:sz w:val="26"/>
                <w:szCs w:val="26"/>
                <w:lang w:val="vi-VN"/>
              </w:rPr>
            </w:pPr>
            <w:r w:rsidRPr="00244E6A">
              <w:rPr>
                <w:noProof/>
                <w:sz w:val="26"/>
                <w:szCs w:val="26"/>
                <w:lang w:val="vi-VN"/>
              </w:rPr>
              <w:t xml:space="preserve">Tôn Thất </w:t>
            </w:r>
            <w:r w:rsidRPr="00244E6A">
              <w:rPr>
                <w:noProof/>
                <w:sz w:val="26"/>
                <w:szCs w:val="26"/>
              </w:rPr>
              <w:t xml:space="preserve">   </w:t>
            </w:r>
            <w:r w:rsidRPr="00244E6A">
              <w:rPr>
                <w:noProof/>
                <w:sz w:val="26"/>
                <w:szCs w:val="26"/>
                <w:lang w:val="vi-VN"/>
              </w:rPr>
              <w:t>Khiêm</w:t>
            </w:r>
          </w:p>
        </w:tc>
        <w:tc>
          <w:tcPr>
            <w:tcW w:w="2268" w:type="dxa"/>
            <w:vAlign w:val="center"/>
          </w:tcPr>
          <w:p w:rsidR="001768E8" w:rsidRPr="00244E6A" w:rsidRDefault="001768E8" w:rsidP="00D01800">
            <w:pPr>
              <w:spacing w:before="120" w:after="120" w:line="360" w:lineRule="exact"/>
              <w:jc w:val="center"/>
              <w:rPr>
                <w:sz w:val="26"/>
                <w:szCs w:val="26"/>
              </w:rPr>
            </w:pPr>
            <w:r w:rsidRPr="00244E6A">
              <w:rPr>
                <w:noProof/>
                <w:sz w:val="26"/>
                <w:szCs w:val="26"/>
                <w:lang w:val="vi-VN"/>
              </w:rPr>
              <w:t xml:space="preserve">Giảng viên bộ môn </w:t>
            </w:r>
            <w:r w:rsidRPr="00244E6A">
              <w:rPr>
                <w:noProof/>
                <w:sz w:val="26"/>
                <w:szCs w:val="26"/>
              </w:rPr>
              <w:t xml:space="preserve">    </w:t>
            </w:r>
          </w:p>
        </w:tc>
        <w:tc>
          <w:tcPr>
            <w:tcW w:w="786" w:type="dxa"/>
            <w:vAlign w:val="center"/>
          </w:tcPr>
          <w:p w:rsidR="001768E8" w:rsidRPr="00244E6A" w:rsidRDefault="001768E8" w:rsidP="00D01800">
            <w:pPr>
              <w:pBdr>
                <w:top w:val="nil"/>
                <w:left w:val="nil"/>
                <w:bottom w:val="nil"/>
                <w:right w:val="nil"/>
                <w:between w:val="nil"/>
              </w:pBdr>
              <w:spacing w:before="120" w:after="120" w:line="360" w:lineRule="exact"/>
              <w:ind w:left="-125" w:right="-65"/>
              <w:jc w:val="center"/>
              <w:rPr>
                <w:noProof/>
                <w:sz w:val="26"/>
                <w:szCs w:val="26"/>
              </w:rPr>
            </w:pPr>
            <w:r w:rsidRPr="00244E6A">
              <w:rPr>
                <w:noProof/>
                <w:sz w:val="26"/>
                <w:szCs w:val="26"/>
                <w:lang w:val="vi-VN"/>
              </w:rPr>
              <w:t>19</w:t>
            </w:r>
            <w:r w:rsidRPr="00244E6A">
              <w:rPr>
                <w:noProof/>
                <w:sz w:val="26"/>
                <w:szCs w:val="26"/>
              </w:rPr>
              <w:t>89</w:t>
            </w:r>
          </w:p>
        </w:tc>
        <w:tc>
          <w:tcPr>
            <w:tcW w:w="854" w:type="dxa"/>
            <w:vAlign w:val="center"/>
          </w:tcPr>
          <w:p w:rsidR="001768E8" w:rsidRPr="00244E6A" w:rsidRDefault="001768E8" w:rsidP="00D01800">
            <w:pPr>
              <w:pBdr>
                <w:top w:val="nil"/>
                <w:left w:val="nil"/>
                <w:bottom w:val="nil"/>
                <w:right w:val="nil"/>
                <w:between w:val="nil"/>
              </w:pBdr>
              <w:spacing w:before="120" w:after="120" w:line="360" w:lineRule="exact"/>
              <w:ind w:left="-125" w:right="-65"/>
              <w:jc w:val="center"/>
              <w:rPr>
                <w:noProof/>
                <w:sz w:val="26"/>
                <w:szCs w:val="26"/>
              </w:rPr>
            </w:pPr>
            <w:r w:rsidRPr="00244E6A">
              <w:rPr>
                <w:noProof/>
                <w:sz w:val="26"/>
                <w:szCs w:val="26"/>
              </w:rPr>
              <w:t>Nam</w:t>
            </w:r>
          </w:p>
        </w:tc>
        <w:tc>
          <w:tcPr>
            <w:tcW w:w="2896" w:type="dxa"/>
            <w:vAlign w:val="center"/>
          </w:tcPr>
          <w:p w:rsidR="001768E8" w:rsidRPr="00244E6A" w:rsidRDefault="00791100"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Th</w:t>
            </w:r>
            <w:r w:rsidRPr="00244E6A">
              <w:rPr>
                <w:noProof/>
                <w:sz w:val="26"/>
                <w:szCs w:val="26"/>
              </w:rPr>
              <w:t>S.</w:t>
            </w:r>
            <w:r w:rsidRPr="00244E6A">
              <w:rPr>
                <w:noProof/>
                <w:sz w:val="26"/>
                <w:szCs w:val="26"/>
                <w:lang w:val="vi-VN"/>
              </w:rPr>
              <w:t xml:space="preserve"> CNTT</w:t>
            </w:r>
          </w:p>
        </w:tc>
      </w:tr>
      <w:tr w:rsidR="00BD3023" w:rsidRPr="00244E6A" w:rsidTr="004F5FE9">
        <w:trPr>
          <w:trHeight w:val="756"/>
        </w:trPr>
        <w:tc>
          <w:tcPr>
            <w:tcW w:w="568" w:type="dxa"/>
            <w:vAlign w:val="center"/>
          </w:tcPr>
          <w:p w:rsidR="001768E8" w:rsidRPr="00244E6A" w:rsidRDefault="001768E8" w:rsidP="00D01800">
            <w:pPr>
              <w:pBdr>
                <w:top w:val="nil"/>
                <w:left w:val="nil"/>
                <w:bottom w:val="nil"/>
                <w:right w:val="nil"/>
                <w:between w:val="nil"/>
              </w:pBdr>
              <w:spacing w:before="120" w:after="120" w:line="360" w:lineRule="exact"/>
              <w:jc w:val="center"/>
              <w:rPr>
                <w:noProof/>
                <w:sz w:val="26"/>
                <w:szCs w:val="26"/>
                <w:lang w:val="vi-VN"/>
              </w:rPr>
            </w:pPr>
            <w:r w:rsidRPr="00244E6A">
              <w:rPr>
                <w:noProof/>
                <w:sz w:val="26"/>
                <w:szCs w:val="26"/>
                <w:lang w:val="vi-VN"/>
              </w:rPr>
              <w:t>4</w:t>
            </w:r>
          </w:p>
        </w:tc>
        <w:tc>
          <w:tcPr>
            <w:tcW w:w="2693" w:type="dxa"/>
            <w:vAlign w:val="center"/>
          </w:tcPr>
          <w:p w:rsidR="001768E8" w:rsidRPr="00244E6A" w:rsidRDefault="001768E8" w:rsidP="00D01800">
            <w:pPr>
              <w:pBdr>
                <w:top w:val="nil"/>
                <w:left w:val="nil"/>
                <w:bottom w:val="nil"/>
                <w:right w:val="nil"/>
                <w:between w:val="nil"/>
              </w:pBdr>
              <w:spacing w:before="120" w:after="120" w:line="360" w:lineRule="exact"/>
              <w:rPr>
                <w:noProof/>
                <w:sz w:val="26"/>
                <w:szCs w:val="26"/>
                <w:lang w:val="vi-VN"/>
              </w:rPr>
            </w:pPr>
            <w:r w:rsidRPr="00244E6A">
              <w:rPr>
                <w:noProof/>
                <w:sz w:val="26"/>
                <w:szCs w:val="26"/>
                <w:lang w:val="vi-VN"/>
              </w:rPr>
              <w:t>Trần Ngọc</w:t>
            </w:r>
            <w:r w:rsidR="00D6714D" w:rsidRPr="00244E6A">
              <w:rPr>
                <w:noProof/>
                <w:sz w:val="26"/>
                <w:szCs w:val="26"/>
              </w:rPr>
              <w:t xml:space="preserve"> </w:t>
            </w:r>
            <w:r w:rsidRPr="00244E6A">
              <w:rPr>
                <w:noProof/>
                <w:sz w:val="26"/>
                <w:szCs w:val="26"/>
                <w:lang w:val="vi-VN"/>
              </w:rPr>
              <w:t>Minh</w:t>
            </w:r>
          </w:p>
        </w:tc>
        <w:tc>
          <w:tcPr>
            <w:tcW w:w="2268" w:type="dxa"/>
            <w:vAlign w:val="center"/>
          </w:tcPr>
          <w:p w:rsidR="001768E8" w:rsidRPr="00244E6A" w:rsidRDefault="001768E8" w:rsidP="00D01800">
            <w:pPr>
              <w:spacing w:before="120" w:after="120" w:line="360" w:lineRule="exact"/>
              <w:jc w:val="center"/>
              <w:rPr>
                <w:sz w:val="26"/>
                <w:szCs w:val="26"/>
              </w:rPr>
            </w:pPr>
            <w:r w:rsidRPr="00244E6A">
              <w:rPr>
                <w:noProof/>
                <w:sz w:val="26"/>
                <w:szCs w:val="26"/>
                <w:lang w:val="vi-VN"/>
              </w:rPr>
              <w:t xml:space="preserve">Giảng viên bộ môn </w:t>
            </w:r>
            <w:r w:rsidRPr="00244E6A">
              <w:rPr>
                <w:noProof/>
                <w:sz w:val="26"/>
                <w:szCs w:val="26"/>
              </w:rPr>
              <w:t xml:space="preserve">    </w:t>
            </w:r>
          </w:p>
        </w:tc>
        <w:tc>
          <w:tcPr>
            <w:tcW w:w="786" w:type="dxa"/>
            <w:vAlign w:val="center"/>
          </w:tcPr>
          <w:p w:rsidR="001768E8" w:rsidRPr="00244E6A" w:rsidRDefault="001768E8"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1979</w:t>
            </w:r>
          </w:p>
        </w:tc>
        <w:tc>
          <w:tcPr>
            <w:tcW w:w="854" w:type="dxa"/>
            <w:vAlign w:val="center"/>
          </w:tcPr>
          <w:p w:rsidR="001768E8" w:rsidRPr="00244E6A" w:rsidRDefault="001768E8" w:rsidP="00D01800">
            <w:pPr>
              <w:pBdr>
                <w:top w:val="nil"/>
                <w:left w:val="nil"/>
                <w:bottom w:val="nil"/>
                <w:right w:val="nil"/>
                <w:between w:val="nil"/>
              </w:pBdr>
              <w:spacing w:before="120" w:after="120" w:line="360" w:lineRule="exact"/>
              <w:ind w:left="-125" w:right="-65"/>
              <w:jc w:val="center"/>
              <w:rPr>
                <w:noProof/>
                <w:sz w:val="26"/>
                <w:szCs w:val="26"/>
              </w:rPr>
            </w:pPr>
            <w:r w:rsidRPr="00244E6A">
              <w:rPr>
                <w:noProof/>
                <w:sz w:val="26"/>
                <w:szCs w:val="26"/>
              </w:rPr>
              <w:t>Nam</w:t>
            </w:r>
          </w:p>
        </w:tc>
        <w:tc>
          <w:tcPr>
            <w:tcW w:w="2896" w:type="dxa"/>
            <w:vAlign w:val="center"/>
          </w:tcPr>
          <w:p w:rsidR="001768E8" w:rsidRPr="00244E6A" w:rsidRDefault="001768E8"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Th</w:t>
            </w:r>
            <w:r w:rsidRPr="00244E6A">
              <w:rPr>
                <w:noProof/>
                <w:sz w:val="26"/>
                <w:szCs w:val="26"/>
              </w:rPr>
              <w:t>S.</w:t>
            </w:r>
            <w:r w:rsidRPr="00244E6A">
              <w:rPr>
                <w:noProof/>
                <w:sz w:val="26"/>
                <w:szCs w:val="26"/>
                <w:lang w:val="vi-VN"/>
              </w:rPr>
              <w:t xml:space="preserve"> CNTT</w:t>
            </w:r>
          </w:p>
        </w:tc>
      </w:tr>
      <w:tr w:rsidR="00BD3023" w:rsidRPr="00244E6A" w:rsidTr="004F5FE9">
        <w:trPr>
          <w:trHeight w:val="756"/>
        </w:trPr>
        <w:tc>
          <w:tcPr>
            <w:tcW w:w="568" w:type="dxa"/>
            <w:vAlign w:val="center"/>
          </w:tcPr>
          <w:p w:rsidR="001768E8" w:rsidRPr="00244E6A" w:rsidRDefault="001768E8" w:rsidP="00D01800">
            <w:pPr>
              <w:pBdr>
                <w:top w:val="nil"/>
                <w:left w:val="nil"/>
                <w:bottom w:val="nil"/>
                <w:right w:val="nil"/>
                <w:between w:val="nil"/>
              </w:pBdr>
              <w:spacing w:before="120" w:after="120" w:line="360" w:lineRule="exact"/>
              <w:jc w:val="center"/>
              <w:rPr>
                <w:noProof/>
                <w:sz w:val="26"/>
                <w:szCs w:val="26"/>
                <w:lang w:val="vi-VN"/>
              </w:rPr>
            </w:pPr>
            <w:r w:rsidRPr="00244E6A">
              <w:rPr>
                <w:noProof/>
                <w:sz w:val="26"/>
                <w:szCs w:val="26"/>
                <w:lang w:val="vi-VN"/>
              </w:rPr>
              <w:t>5</w:t>
            </w:r>
          </w:p>
        </w:tc>
        <w:tc>
          <w:tcPr>
            <w:tcW w:w="2693" w:type="dxa"/>
            <w:vAlign w:val="center"/>
          </w:tcPr>
          <w:p w:rsidR="001768E8" w:rsidRPr="00244E6A" w:rsidRDefault="001768E8" w:rsidP="00D01800">
            <w:pPr>
              <w:pBdr>
                <w:top w:val="nil"/>
                <w:left w:val="nil"/>
                <w:bottom w:val="nil"/>
                <w:right w:val="nil"/>
                <w:between w:val="nil"/>
              </w:pBdr>
              <w:spacing w:before="120" w:after="120" w:line="360" w:lineRule="exact"/>
              <w:rPr>
                <w:noProof/>
                <w:sz w:val="26"/>
                <w:szCs w:val="26"/>
                <w:lang w:val="vi-VN"/>
              </w:rPr>
            </w:pPr>
            <w:r w:rsidRPr="00244E6A">
              <w:rPr>
                <w:noProof/>
                <w:sz w:val="26"/>
                <w:szCs w:val="26"/>
                <w:lang w:val="vi-VN"/>
              </w:rPr>
              <w:t>Nguyễn Thanh Hải</w:t>
            </w:r>
          </w:p>
        </w:tc>
        <w:tc>
          <w:tcPr>
            <w:tcW w:w="2268" w:type="dxa"/>
            <w:vAlign w:val="center"/>
          </w:tcPr>
          <w:p w:rsidR="001768E8" w:rsidRPr="00244E6A" w:rsidRDefault="001768E8" w:rsidP="00D01800">
            <w:pPr>
              <w:spacing w:before="120" w:after="120" w:line="360" w:lineRule="exact"/>
              <w:jc w:val="center"/>
              <w:rPr>
                <w:sz w:val="26"/>
                <w:szCs w:val="26"/>
              </w:rPr>
            </w:pPr>
            <w:r w:rsidRPr="00244E6A">
              <w:rPr>
                <w:noProof/>
                <w:sz w:val="26"/>
                <w:szCs w:val="26"/>
                <w:lang w:val="vi-VN"/>
              </w:rPr>
              <w:t xml:space="preserve">Giảng viên bộ môn </w:t>
            </w:r>
            <w:r w:rsidRPr="00244E6A">
              <w:rPr>
                <w:noProof/>
                <w:sz w:val="26"/>
                <w:szCs w:val="26"/>
              </w:rPr>
              <w:t xml:space="preserve">    </w:t>
            </w:r>
          </w:p>
        </w:tc>
        <w:tc>
          <w:tcPr>
            <w:tcW w:w="786" w:type="dxa"/>
            <w:vAlign w:val="center"/>
          </w:tcPr>
          <w:p w:rsidR="001768E8" w:rsidRPr="00244E6A" w:rsidRDefault="001768E8" w:rsidP="00D01800">
            <w:pPr>
              <w:spacing w:before="120" w:after="120" w:line="360" w:lineRule="exact"/>
              <w:ind w:left="-125" w:right="-65"/>
              <w:jc w:val="center"/>
              <w:rPr>
                <w:noProof/>
                <w:sz w:val="26"/>
                <w:szCs w:val="26"/>
              </w:rPr>
            </w:pPr>
            <w:r w:rsidRPr="00244E6A">
              <w:rPr>
                <w:noProof/>
                <w:sz w:val="26"/>
                <w:szCs w:val="26"/>
                <w:lang w:val="vi-VN"/>
              </w:rPr>
              <w:t>198</w:t>
            </w:r>
            <w:r w:rsidRPr="00244E6A">
              <w:rPr>
                <w:noProof/>
                <w:sz w:val="26"/>
                <w:szCs w:val="26"/>
              </w:rPr>
              <w:t>0</w:t>
            </w:r>
          </w:p>
        </w:tc>
        <w:tc>
          <w:tcPr>
            <w:tcW w:w="854" w:type="dxa"/>
            <w:vAlign w:val="center"/>
          </w:tcPr>
          <w:p w:rsidR="001768E8" w:rsidRPr="00244E6A" w:rsidRDefault="001768E8" w:rsidP="00D01800">
            <w:pPr>
              <w:pBdr>
                <w:top w:val="nil"/>
                <w:left w:val="nil"/>
                <w:bottom w:val="nil"/>
                <w:right w:val="nil"/>
                <w:between w:val="nil"/>
              </w:pBdr>
              <w:spacing w:before="120" w:after="120" w:line="360" w:lineRule="exact"/>
              <w:ind w:left="-125" w:right="-65"/>
              <w:jc w:val="center"/>
              <w:rPr>
                <w:noProof/>
                <w:sz w:val="26"/>
                <w:szCs w:val="26"/>
              </w:rPr>
            </w:pPr>
            <w:r w:rsidRPr="00244E6A">
              <w:rPr>
                <w:noProof/>
                <w:sz w:val="26"/>
                <w:szCs w:val="26"/>
              </w:rPr>
              <w:t>Nam</w:t>
            </w:r>
          </w:p>
        </w:tc>
        <w:tc>
          <w:tcPr>
            <w:tcW w:w="2896" w:type="dxa"/>
            <w:vAlign w:val="center"/>
          </w:tcPr>
          <w:p w:rsidR="001768E8" w:rsidRPr="00244E6A" w:rsidRDefault="001768E8" w:rsidP="00D01800">
            <w:pPr>
              <w:spacing w:before="120" w:after="120" w:line="360" w:lineRule="exact"/>
              <w:ind w:left="-125" w:right="-65"/>
              <w:jc w:val="center"/>
              <w:rPr>
                <w:noProof/>
                <w:sz w:val="26"/>
                <w:szCs w:val="26"/>
                <w:lang w:val="vi-VN"/>
              </w:rPr>
            </w:pPr>
            <w:r w:rsidRPr="00244E6A">
              <w:rPr>
                <w:noProof/>
                <w:sz w:val="26"/>
                <w:szCs w:val="26"/>
              </w:rPr>
              <w:t>ThS.</w:t>
            </w:r>
            <w:r w:rsidRPr="00244E6A">
              <w:rPr>
                <w:noProof/>
                <w:sz w:val="26"/>
                <w:szCs w:val="26"/>
                <w:lang w:val="vi-VN"/>
              </w:rPr>
              <w:t xml:space="preserve"> Khoa học </w:t>
            </w:r>
            <w:bookmarkStart w:id="4" w:name="_GoBack"/>
            <w:bookmarkEnd w:id="4"/>
            <w:r w:rsidRPr="00244E6A">
              <w:rPr>
                <w:noProof/>
                <w:sz w:val="26"/>
                <w:szCs w:val="26"/>
                <w:lang w:val="vi-VN"/>
              </w:rPr>
              <w:t>máy tính</w:t>
            </w:r>
          </w:p>
        </w:tc>
      </w:tr>
      <w:tr w:rsidR="00BD3023" w:rsidRPr="00244E6A" w:rsidTr="004F5FE9">
        <w:trPr>
          <w:trHeight w:val="756"/>
        </w:trPr>
        <w:tc>
          <w:tcPr>
            <w:tcW w:w="568" w:type="dxa"/>
            <w:vAlign w:val="center"/>
          </w:tcPr>
          <w:p w:rsidR="001768E8" w:rsidRPr="00244E6A" w:rsidRDefault="001768E8" w:rsidP="00D01800">
            <w:pPr>
              <w:pBdr>
                <w:top w:val="nil"/>
                <w:left w:val="nil"/>
                <w:bottom w:val="nil"/>
                <w:right w:val="nil"/>
                <w:between w:val="nil"/>
              </w:pBdr>
              <w:spacing w:before="120" w:after="120" w:line="360" w:lineRule="exact"/>
              <w:jc w:val="center"/>
              <w:rPr>
                <w:noProof/>
                <w:sz w:val="26"/>
                <w:szCs w:val="26"/>
              </w:rPr>
            </w:pPr>
            <w:r w:rsidRPr="00244E6A">
              <w:rPr>
                <w:noProof/>
                <w:sz w:val="26"/>
                <w:szCs w:val="26"/>
              </w:rPr>
              <w:lastRenderedPageBreak/>
              <w:t>6</w:t>
            </w:r>
          </w:p>
        </w:tc>
        <w:tc>
          <w:tcPr>
            <w:tcW w:w="2693" w:type="dxa"/>
            <w:vAlign w:val="center"/>
          </w:tcPr>
          <w:p w:rsidR="001768E8" w:rsidRPr="00244E6A" w:rsidRDefault="001768E8" w:rsidP="00D01800">
            <w:pPr>
              <w:pBdr>
                <w:top w:val="nil"/>
                <w:left w:val="nil"/>
                <w:bottom w:val="nil"/>
                <w:right w:val="nil"/>
                <w:between w:val="nil"/>
              </w:pBdr>
              <w:spacing w:before="120" w:after="120" w:line="360" w:lineRule="exact"/>
              <w:rPr>
                <w:noProof/>
                <w:sz w:val="26"/>
                <w:szCs w:val="26"/>
                <w:lang w:val="vi-VN"/>
              </w:rPr>
            </w:pPr>
            <w:r w:rsidRPr="00244E6A">
              <w:rPr>
                <w:noProof/>
                <w:sz w:val="26"/>
                <w:szCs w:val="26"/>
                <w:lang w:val="vi-VN"/>
              </w:rPr>
              <w:t>Nguyễn Thị Tường Vy</w:t>
            </w:r>
          </w:p>
        </w:tc>
        <w:tc>
          <w:tcPr>
            <w:tcW w:w="2268" w:type="dxa"/>
            <w:vAlign w:val="center"/>
          </w:tcPr>
          <w:p w:rsidR="001768E8" w:rsidRPr="00244E6A" w:rsidRDefault="001768E8" w:rsidP="00D01800">
            <w:pPr>
              <w:spacing w:before="120" w:after="120" w:line="360" w:lineRule="exact"/>
              <w:jc w:val="center"/>
              <w:rPr>
                <w:sz w:val="26"/>
                <w:szCs w:val="26"/>
              </w:rPr>
            </w:pPr>
            <w:r w:rsidRPr="00244E6A">
              <w:rPr>
                <w:noProof/>
                <w:sz w:val="26"/>
                <w:szCs w:val="26"/>
                <w:lang w:val="vi-VN"/>
              </w:rPr>
              <w:t xml:space="preserve">Giảng viên bộ môn </w:t>
            </w:r>
            <w:r w:rsidRPr="00244E6A">
              <w:rPr>
                <w:noProof/>
                <w:sz w:val="26"/>
                <w:szCs w:val="26"/>
              </w:rPr>
              <w:t xml:space="preserve">    </w:t>
            </w:r>
          </w:p>
        </w:tc>
        <w:tc>
          <w:tcPr>
            <w:tcW w:w="786" w:type="dxa"/>
            <w:vAlign w:val="center"/>
          </w:tcPr>
          <w:p w:rsidR="001768E8" w:rsidRPr="00244E6A" w:rsidRDefault="001768E8" w:rsidP="00D01800">
            <w:pPr>
              <w:spacing w:before="120" w:after="120" w:line="360" w:lineRule="exact"/>
              <w:ind w:left="-125" w:right="-65"/>
              <w:jc w:val="center"/>
              <w:rPr>
                <w:noProof/>
                <w:sz w:val="26"/>
                <w:szCs w:val="26"/>
              </w:rPr>
            </w:pPr>
            <w:r w:rsidRPr="00244E6A">
              <w:rPr>
                <w:noProof/>
                <w:sz w:val="26"/>
                <w:szCs w:val="26"/>
              </w:rPr>
              <w:t>1987</w:t>
            </w:r>
          </w:p>
        </w:tc>
        <w:tc>
          <w:tcPr>
            <w:tcW w:w="854" w:type="dxa"/>
            <w:vAlign w:val="center"/>
          </w:tcPr>
          <w:p w:rsidR="001768E8" w:rsidRPr="00244E6A" w:rsidRDefault="009E333D" w:rsidP="00D01800">
            <w:pPr>
              <w:pBdr>
                <w:top w:val="nil"/>
                <w:left w:val="nil"/>
                <w:bottom w:val="nil"/>
                <w:right w:val="nil"/>
                <w:between w:val="nil"/>
              </w:pBdr>
              <w:spacing w:before="120" w:after="120" w:line="360" w:lineRule="exact"/>
              <w:ind w:left="-125" w:right="-65"/>
              <w:jc w:val="center"/>
              <w:rPr>
                <w:noProof/>
                <w:sz w:val="26"/>
                <w:szCs w:val="26"/>
              </w:rPr>
            </w:pPr>
            <w:r w:rsidRPr="00244E6A">
              <w:rPr>
                <w:noProof/>
                <w:sz w:val="26"/>
                <w:szCs w:val="26"/>
              </w:rPr>
              <w:t>Nữ</w:t>
            </w:r>
          </w:p>
        </w:tc>
        <w:tc>
          <w:tcPr>
            <w:tcW w:w="2896" w:type="dxa"/>
            <w:vAlign w:val="center"/>
          </w:tcPr>
          <w:p w:rsidR="001768E8" w:rsidRPr="00244E6A" w:rsidRDefault="001768E8" w:rsidP="00D01800">
            <w:pPr>
              <w:spacing w:before="120" w:after="120" w:line="360" w:lineRule="exact"/>
              <w:jc w:val="center"/>
              <w:rPr>
                <w:sz w:val="26"/>
                <w:szCs w:val="26"/>
              </w:rPr>
            </w:pPr>
            <w:r w:rsidRPr="00244E6A">
              <w:rPr>
                <w:noProof/>
                <w:sz w:val="26"/>
                <w:szCs w:val="26"/>
              </w:rPr>
              <w:t>ThS.</w:t>
            </w:r>
            <w:r w:rsidRPr="00244E6A">
              <w:rPr>
                <w:noProof/>
                <w:sz w:val="26"/>
                <w:szCs w:val="26"/>
                <w:lang w:val="vi-VN"/>
              </w:rPr>
              <w:t xml:space="preserve"> Khoa học máy tính</w:t>
            </w:r>
          </w:p>
        </w:tc>
      </w:tr>
      <w:tr w:rsidR="00BD3023" w:rsidRPr="00244E6A" w:rsidTr="004F5FE9">
        <w:trPr>
          <w:trHeight w:val="756"/>
        </w:trPr>
        <w:tc>
          <w:tcPr>
            <w:tcW w:w="568" w:type="dxa"/>
            <w:vAlign w:val="center"/>
          </w:tcPr>
          <w:p w:rsidR="001768E8" w:rsidRPr="00244E6A" w:rsidRDefault="001768E8" w:rsidP="00D01800">
            <w:pPr>
              <w:pBdr>
                <w:top w:val="nil"/>
                <w:left w:val="nil"/>
                <w:bottom w:val="nil"/>
                <w:right w:val="nil"/>
                <w:between w:val="nil"/>
              </w:pBdr>
              <w:spacing w:before="120" w:after="120" w:line="360" w:lineRule="exact"/>
              <w:jc w:val="center"/>
              <w:rPr>
                <w:noProof/>
                <w:sz w:val="26"/>
                <w:szCs w:val="26"/>
              </w:rPr>
            </w:pPr>
            <w:r w:rsidRPr="00244E6A">
              <w:rPr>
                <w:noProof/>
                <w:sz w:val="26"/>
                <w:szCs w:val="26"/>
              </w:rPr>
              <w:t>7</w:t>
            </w:r>
          </w:p>
        </w:tc>
        <w:tc>
          <w:tcPr>
            <w:tcW w:w="2693" w:type="dxa"/>
            <w:vAlign w:val="center"/>
          </w:tcPr>
          <w:p w:rsidR="001768E8" w:rsidRPr="00244E6A" w:rsidRDefault="001768E8" w:rsidP="00D01800">
            <w:pPr>
              <w:pBdr>
                <w:top w:val="nil"/>
                <w:left w:val="nil"/>
                <w:bottom w:val="nil"/>
                <w:right w:val="nil"/>
                <w:between w:val="nil"/>
              </w:pBdr>
              <w:spacing w:before="120" w:after="120" w:line="360" w:lineRule="exact"/>
              <w:rPr>
                <w:noProof/>
                <w:sz w:val="26"/>
                <w:szCs w:val="26"/>
                <w:lang w:val="vi-VN"/>
              </w:rPr>
            </w:pPr>
            <w:r w:rsidRPr="00244E6A">
              <w:rPr>
                <w:noProof/>
                <w:sz w:val="26"/>
                <w:szCs w:val="26"/>
                <w:lang w:val="vi-VN"/>
              </w:rPr>
              <w:t>Nguyễn Thị Thương</w:t>
            </w:r>
          </w:p>
        </w:tc>
        <w:tc>
          <w:tcPr>
            <w:tcW w:w="2268" w:type="dxa"/>
            <w:vAlign w:val="center"/>
          </w:tcPr>
          <w:p w:rsidR="001768E8" w:rsidRPr="00244E6A" w:rsidRDefault="001768E8" w:rsidP="00D01800">
            <w:pPr>
              <w:spacing w:before="120" w:after="120" w:line="360" w:lineRule="exact"/>
              <w:jc w:val="center"/>
              <w:rPr>
                <w:sz w:val="26"/>
                <w:szCs w:val="26"/>
              </w:rPr>
            </w:pPr>
            <w:r w:rsidRPr="00244E6A">
              <w:rPr>
                <w:noProof/>
                <w:sz w:val="26"/>
                <w:szCs w:val="26"/>
                <w:lang w:val="vi-VN"/>
              </w:rPr>
              <w:t xml:space="preserve">Giảng viên bộ môn </w:t>
            </w:r>
            <w:r w:rsidRPr="00244E6A">
              <w:rPr>
                <w:noProof/>
                <w:sz w:val="26"/>
                <w:szCs w:val="26"/>
              </w:rPr>
              <w:t xml:space="preserve">    </w:t>
            </w:r>
          </w:p>
        </w:tc>
        <w:tc>
          <w:tcPr>
            <w:tcW w:w="786" w:type="dxa"/>
            <w:vAlign w:val="center"/>
          </w:tcPr>
          <w:p w:rsidR="001768E8" w:rsidRPr="00244E6A" w:rsidRDefault="00750BA7" w:rsidP="00D01800">
            <w:pPr>
              <w:spacing w:before="120" w:after="120" w:line="360" w:lineRule="exact"/>
              <w:ind w:left="-125" w:right="-65"/>
              <w:jc w:val="center"/>
              <w:rPr>
                <w:noProof/>
                <w:sz w:val="26"/>
                <w:szCs w:val="26"/>
              </w:rPr>
            </w:pPr>
            <w:r w:rsidRPr="00244E6A">
              <w:rPr>
                <w:noProof/>
                <w:sz w:val="26"/>
                <w:szCs w:val="26"/>
              </w:rPr>
              <w:t>1989</w:t>
            </w:r>
          </w:p>
        </w:tc>
        <w:tc>
          <w:tcPr>
            <w:tcW w:w="854" w:type="dxa"/>
            <w:vAlign w:val="center"/>
          </w:tcPr>
          <w:p w:rsidR="001768E8" w:rsidRPr="00244E6A" w:rsidRDefault="009E333D" w:rsidP="00D01800">
            <w:pPr>
              <w:pBdr>
                <w:top w:val="nil"/>
                <w:left w:val="nil"/>
                <w:bottom w:val="nil"/>
                <w:right w:val="nil"/>
                <w:between w:val="nil"/>
              </w:pBdr>
              <w:spacing w:before="120" w:after="120" w:line="360" w:lineRule="exact"/>
              <w:ind w:left="-125" w:right="-65"/>
              <w:jc w:val="center"/>
              <w:rPr>
                <w:noProof/>
                <w:sz w:val="26"/>
                <w:szCs w:val="26"/>
              </w:rPr>
            </w:pPr>
            <w:r w:rsidRPr="00244E6A">
              <w:rPr>
                <w:noProof/>
                <w:sz w:val="26"/>
                <w:szCs w:val="26"/>
              </w:rPr>
              <w:t>Nữ</w:t>
            </w:r>
          </w:p>
        </w:tc>
        <w:tc>
          <w:tcPr>
            <w:tcW w:w="2896" w:type="dxa"/>
            <w:vAlign w:val="center"/>
          </w:tcPr>
          <w:p w:rsidR="001768E8" w:rsidRPr="00244E6A" w:rsidRDefault="001768E8" w:rsidP="00D01800">
            <w:pPr>
              <w:spacing w:before="120" w:after="120" w:line="360" w:lineRule="exact"/>
              <w:jc w:val="center"/>
              <w:rPr>
                <w:sz w:val="26"/>
                <w:szCs w:val="26"/>
              </w:rPr>
            </w:pPr>
            <w:r w:rsidRPr="00244E6A">
              <w:rPr>
                <w:noProof/>
                <w:sz w:val="26"/>
                <w:szCs w:val="26"/>
              </w:rPr>
              <w:t>ThS.</w:t>
            </w:r>
            <w:r w:rsidRPr="00244E6A">
              <w:rPr>
                <w:noProof/>
                <w:sz w:val="26"/>
                <w:szCs w:val="26"/>
                <w:lang w:val="vi-VN"/>
              </w:rPr>
              <w:t xml:space="preserve"> Khoa học máy tính</w:t>
            </w:r>
          </w:p>
        </w:tc>
      </w:tr>
      <w:tr w:rsidR="00A754B4" w:rsidRPr="00244E6A" w:rsidTr="004F5FE9">
        <w:trPr>
          <w:trHeight w:val="756"/>
        </w:trPr>
        <w:tc>
          <w:tcPr>
            <w:tcW w:w="568" w:type="dxa"/>
            <w:vAlign w:val="center"/>
          </w:tcPr>
          <w:p w:rsidR="00A754B4" w:rsidRPr="00244E6A" w:rsidRDefault="00A754B4" w:rsidP="00D01800">
            <w:pPr>
              <w:pBdr>
                <w:top w:val="nil"/>
                <w:left w:val="nil"/>
                <w:bottom w:val="nil"/>
                <w:right w:val="nil"/>
                <w:between w:val="nil"/>
              </w:pBdr>
              <w:spacing w:before="120" w:after="120" w:line="360" w:lineRule="exact"/>
              <w:jc w:val="center"/>
              <w:rPr>
                <w:noProof/>
                <w:sz w:val="26"/>
                <w:szCs w:val="26"/>
              </w:rPr>
            </w:pPr>
            <w:r w:rsidRPr="00244E6A">
              <w:rPr>
                <w:noProof/>
                <w:sz w:val="26"/>
                <w:szCs w:val="26"/>
              </w:rPr>
              <w:t>8</w:t>
            </w:r>
          </w:p>
        </w:tc>
        <w:tc>
          <w:tcPr>
            <w:tcW w:w="2693" w:type="dxa"/>
            <w:vAlign w:val="center"/>
          </w:tcPr>
          <w:p w:rsidR="00A754B4" w:rsidRPr="00244E6A" w:rsidRDefault="00A754B4" w:rsidP="00D01800">
            <w:pPr>
              <w:pBdr>
                <w:top w:val="nil"/>
                <w:left w:val="nil"/>
                <w:bottom w:val="nil"/>
                <w:right w:val="nil"/>
                <w:between w:val="nil"/>
              </w:pBdr>
              <w:spacing w:before="120" w:after="120" w:line="360" w:lineRule="exact"/>
              <w:rPr>
                <w:noProof/>
                <w:sz w:val="26"/>
                <w:szCs w:val="26"/>
                <w:lang w:val="vi-VN"/>
              </w:rPr>
            </w:pPr>
            <w:r w:rsidRPr="00244E6A">
              <w:rPr>
                <w:noProof/>
                <w:sz w:val="26"/>
                <w:szCs w:val="26"/>
                <w:lang w:val="vi-VN"/>
              </w:rPr>
              <w:t>Lương Thị Thúy Hằng</w:t>
            </w:r>
          </w:p>
        </w:tc>
        <w:tc>
          <w:tcPr>
            <w:tcW w:w="2268" w:type="dxa"/>
            <w:vAlign w:val="center"/>
          </w:tcPr>
          <w:p w:rsidR="00A754B4" w:rsidRPr="00244E6A" w:rsidRDefault="00A754B4"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 xml:space="preserve">Phó phụ trách </w:t>
            </w:r>
            <w:r w:rsidRPr="00244E6A">
              <w:rPr>
                <w:noProof/>
                <w:sz w:val="26"/>
                <w:szCs w:val="26"/>
              </w:rPr>
              <w:t xml:space="preserve">Khoa Sư phạm </w:t>
            </w:r>
            <w:r w:rsidRPr="00244E6A">
              <w:rPr>
                <w:noProof/>
                <w:sz w:val="26"/>
                <w:szCs w:val="26"/>
                <w:lang w:val="vi-VN"/>
              </w:rPr>
              <w:t>và</w:t>
            </w:r>
            <w:r w:rsidRPr="00244E6A">
              <w:rPr>
                <w:noProof/>
                <w:sz w:val="26"/>
                <w:szCs w:val="26"/>
              </w:rPr>
              <w:t xml:space="preserve"> Đánh giá Kỹ năng nghề quốc gia</w:t>
            </w:r>
          </w:p>
        </w:tc>
        <w:tc>
          <w:tcPr>
            <w:tcW w:w="786" w:type="dxa"/>
            <w:vAlign w:val="center"/>
          </w:tcPr>
          <w:p w:rsidR="00A754B4" w:rsidRPr="00244E6A" w:rsidRDefault="005E1922" w:rsidP="00D01800">
            <w:pPr>
              <w:spacing w:before="120" w:after="120" w:line="360" w:lineRule="exact"/>
              <w:ind w:left="-125" w:right="-65"/>
              <w:jc w:val="center"/>
              <w:rPr>
                <w:noProof/>
                <w:sz w:val="26"/>
                <w:szCs w:val="26"/>
              </w:rPr>
            </w:pPr>
            <w:r w:rsidRPr="00244E6A">
              <w:rPr>
                <w:noProof/>
                <w:sz w:val="26"/>
                <w:szCs w:val="26"/>
              </w:rPr>
              <w:t>1977</w:t>
            </w:r>
          </w:p>
        </w:tc>
        <w:tc>
          <w:tcPr>
            <w:tcW w:w="854" w:type="dxa"/>
            <w:vAlign w:val="center"/>
          </w:tcPr>
          <w:p w:rsidR="00A754B4" w:rsidRPr="00244E6A" w:rsidRDefault="009E333D" w:rsidP="00D01800">
            <w:pPr>
              <w:pBdr>
                <w:top w:val="nil"/>
                <w:left w:val="nil"/>
                <w:bottom w:val="nil"/>
                <w:right w:val="nil"/>
                <w:between w:val="nil"/>
              </w:pBdr>
              <w:spacing w:before="120" w:after="120" w:line="360" w:lineRule="exact"/>
              <w:ind w:left="-125" w:right="-65"/>
              <w:jc w:val="center"/>
              <w:rPr>
                <w:noProof/>
                <w:sz w:val="26"/>
                <w:szCs w:val="26"/>
              </w:rPr>
            </w:pPr>
            <w:r w:rsidRPr="00244E6A">
              <w:rPr>
                <w:noProof/>
                <w:sz w:val="26"/>
                <w:szCs w:val="26"/>
              </w:rPr>
              <w:t>Nữ</w:t>
            </w:r>
          </w:p>
        </w:tc>
        <w:tc>
          <w:tcPr>
            <w:tcW w:w="2896" w:type="dxa"/>
            <w:vAlign w:val="center"/>
          </w:tcPr>
          <w:p w:rsidR="001768E8" w:rsidRPr="00244E6A" w:rsidRDefault="001768E8"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ĐHSP Tin học;</w:t>
            </w:r>
          </w:p>
          <w:p w:rsidR="00A754B4" w:rsidRPr="00244E6A" w:rsidRDefault="001768E8" w:rsidP="00D01800">
            <w:pPr>
              <w:pBdr>
                <w:top w:val="nil"/>
                <w:left w:val="nil"/>
                <w:bottom w:val="nil"/>
                <w:right w:val="nil"/>
                <w:between w:val="nil"/>
              </w:pBdr>
              <w:spacing w:before="120" w:after="120" w:line="360" w:lineRule="exact"/>
              <w:ind w:left="-125" w:right="-65"/>
              <w:jc w:val="center"/>
              <w:rPr>
                <w:noProof/>
                <w:sz w:val="26"/>
                <w:szCs w:val="26"/>
              </w:rPr>
            </w:pPr>
            <w:r w:rsidRPr="00244E6A">
              <w:rPr>
                <w:noProof/>
                <w:sz w:val="26"/>
                <w:szCs w:val="26"/>
              </w:rPr>
              <w:t>ThS.</w:t>
            </w:r>
            <w:r w:rsidR="00A754B4" w:rsidRPr="00244E6A">
              <w:rPr>
                <w:noProof/>
                <w:sz w:val="26"/>
                <w:szCs w:val="26"/>
              </w:rPr>
              <w:t xml:space="preserve"> QTKD</w:t>
            </w:r>
          </w:p>
        </w:tc>
      </w:tr>
    </w:tbl>
    <w:p w:rsidR="00D61E56" w:rsidRPr="00244E6A" w:rsidRDefault="00C42290" w:rsidP="00D01800">
      <w:pPr>
        <w:pStyle w:val="ListParagraph"/>
        <w:spacing w:before="240" w:after="240" w:line="360" w:lineRule="exact"/>
        <w:ind w:left="709" w:right="-28"/>
        <w:contextualSpacing w:val="0"/>
        <w:jc w:val="both"/>
        <w:rPr>
          <w:b/>
          <w:sz w:val="26"/>
          <w:szCs w:val="26"/>
        </w:rPr>
      </w:pPr>
      <w:r w:rsidRPr="00244E6A">
        <w:rPr>
          <w:b/>
          <w:sz w:val="26"/>
          <w:szCs w:val="26"/>
        </w:rPr>
        <w:t>2</w:t>
      </w:r>
      <w:r w:rsidR="00E67EFB" w:rsidRPr="00244E6A">
        <w:rPr>
          <w:b/>
          <w:sz w:val="26"/>
          <w:szCs w:val="26"/>
        </w:rPr>
        <w:t>.2</w:t>
      </w:r>
      <w:r w:rsidR="00E3756F" w:rsidRPr="00244E6A">
        <w:rPr>
          <w:b/>
          <w:sz w:val="26"/>
          <w:szCs w:val="26"/>
        </w:rPr>
        <w:t>.</w:t>
      </w:r>
      <w:r w:rsidRPr="00244E6A">
        <w:rPr>
          <w:b/>
          <w:sz w:val="26"/>
          <w:szCs w:val="26"/>
        </w:rPr>
        <w:t>2.</w:t>
      </w:r>
      <w:r w:rsidR="00E3756F" w:rsidRPr="00244E6A">
        <w:rPr>
          <w:b/>
          <w:sz w:val="26"/>
          <w:szCs w:val="26"/>
        </w:rPr>
        <w:t xml:space="preserve"> </w:t>
      </w:r>
      <w:r w:rsidR="00D61E56" w:rsidRPr="00244E6A">
        <w:rPr>
          <w:b/>
          <w:sz w:val="26"/>
          <w:szCs w:val="26"/>
        </w:rPr>
        <w:t>Chuyên môn, nghiệp vụ của Nhà giáo</w:t>
      </w:r>
    </w:p>
    <w:tbl>
      <w:tblPr>
        <w:tblW w:w="994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697"/>
        <w:gridCol w:w="1843"/>
        <w:gridCol w:w="1386"/>
        <w:gridCol w:w="1520"/>
        <w:gridCol w:w="1933"/>
      </w:tblGrid>
      <w:tr w:rsidR="00BD3023" w:rsidRPr="00244E6A" w:rsidTr="0039767C">
        <w:trPr>
          <w:trHeight w:val="840"/>
          <w:tblHeader/>
        </w:trPr>
        <w:tc>
          <w:tcPr>
            <w:tcW w:w="563" w:type="dxa"/>
            <w:shd w:val="clear" w:color="auto" w:fill="auto"/>
            <w:vAlign w:val="center"/>
          </w:tcPr>
          <w:p w:rsidR="00D61E56" w:rsidRPr="00244E6A" w:rsidRDefault="00D61E56" w:rsidP="00D01800">
            <w:pPr>
              <w:pStyle w:val="ListParagraph"/>
              <w:spacing w:before="120" w:after="120" w:line="360" w:lineRule="exact"/>
              <w:ind w:left="0"/>
              <w:contextualSpacing w:val="0"/>
              <w:jc w:val="center"/>
              <w:rPr>
                <w:b/>
                <w:sz w:val="26"/>
                <w:szCs w:val="26"/>
              </w:rPr>
            </w:pPr>
            <w:r w:rsidRPr="00244E6A">
              <w:rPr>
                <w:b/>
                <w:sz w:val="26"/>
                <w:szCs w:val="26"/>
              </w:rPr>
              <w:t>TT</w:t>
            </w:r>
          </w:p>
        </w:tc>
        <w:tc>
          <w:tcPr>
            <w:tcW w:w="2697" w:type="dxa"/>
            <w:shd w:val="clear" w:color="auto" w:fill="auto"/>
            <w:vAlign w:val="center"/>
          </w:tcPr>
          <w:p w:rsidR="00D61E56" w:rsidRPr="00244E6A" w:rsidRDefault="00D61E56" w:rsidP="00D01800">
            <w:pPr>
              <w:pStyle w:val="ListParagraph"/>
              <w:spacing w:before="120" w:after="120" w:line="360" w:lineRule="exact"/>
              <w:ind w:left="0"/>
              <w:contextualSpacing w:val="0"/>
              <w:rPr>
                <w:b/>
                <w:sz w:val="26"/>
                <w:szCs w:val="26"/>
              </w:rPr>
            </w:pPr>
            <w:r w:rsidRPr="00244E6A">
              <w:rPr>
                <w:b/>
                <w:sz w:val="26"/>
                <w:szCs w:val="26"/>
              </w:rPr>
              <w:t>Họ tên nhà giáo</w:t>
            </w:r>
          </w:p>
        </w:tc>
        <w:tc>
          <w:tcPr>
            <w:tcW w:w="1843" w:type="dxa"/>
            <w:shd w:val="clear" w:color="auto" w:fill="auto"/>
            <w:vAlign w:val="center"/>
          </w:tcPr>
          <w:p w:rsidR="00D61E56" w:rsidRPr="00244E6A" w:rsidRDefault="00D61E56" w:rsidP="00D01800">
            <w:pPr>
              <w:pStyle w:val="ListParagraph"/>
              <w:spacing w:before="120" w:after="120" w:line="360" w:lineRule="exact"/>
              <w:ind w:left="0"/>
              <w:contextualSpacing w:val="0"/>
              <w:jc w:val="center"/>
              <w:rPr>
                <w:b/>
                <w:sz w:val="26"/>
                <w:szCs w:val="26"/>
              </w:rPr>
            </w:pPr>
            <w:r w:rsidRPr="00244E6A">
              <w:rPr>
                <w:b/>
                <w:sz w:val="26"/>
                <w:szCs w:val="26"/>
              </w:rPr>
              <w:t>Kỹ năng nghề</w:t>
            </w:r>
          </w:p>
        </w:tc>
        <w:tc>
          <w:tcPr>
            <w:tcW w:w="1386" w:type="dxa"/>
            <w:shd w:val="clear" w:color="auto" w:fill="auto"/>
            <w:vAlign w:val="center"/>
          </w:tcPr>
          <w:p w:rsidR="00D61E56" w:rsidRPr="00244E6A" w:rsidRDefault="00D61E56" w:rsidP="00D01800">
            <w:pPr>
              <w:pStyle w:val="ListParagraph"/>
              <w:spacing w:before="120" w:after="120" w:line="360" w:lineRule="exact"/>
              <w:ind w:left="0"/>
              <w:contextualSpacing w:val="0"/>
              <w:jc w:val="center"/>
              <w:rPr>
                <w:b/>
                <w:sz w:val="26"/>
                <w:szCs w:val="26"/>
              </w:rPr>
            </w:pPr>
            <w:r w:rsidRPr="00244E6A">
              <w:rPr>
                <w:b/>
                <w:sz w:val="26"/>
                <w:szCs w:val="26"/>
              </w:rPr>
              <w:t>Sư phạm</w:t>
            </w:r>
          </w:p>
        </w:tc>
        <w:tc>
          <w:tcPr>
            <w:tcW w:w="1520" w:type="dxa"/>
            <w:shd w:val="clear" w:color="auto" w:fill="auto"/>
            <w:vAlign w:val="center"/>
          </w:tcPr>
          <w:p w:rsidR="00D61E56" w:rsidRPr="00244E6A" w:rsidRDefault="00D61E56" w:rsidP="00D01800">
            <w:pPr>
              <w:pStyle w:val="ListParagraph"/>
              <w:spacing w:before="120" w:after="120" w:line="360" w:lineRule="exact"/>
              <w:ind w:left="0"/>
              <w:contextualSpacing w:val="0"/>
              <w:jc w:val="center"/>
              <w:rPr>
                <w:b/>
                <w:sz w:val="26"/>
                <w:szCs w:val="26"/>
              </w:rPr>
            </w:pPr>
            <w:r w:rsidRPr="00244E6A">
              <w:rPr>
                <w:b/>
                <w:sz w:val="26"/>
                <w:szCs w:val="26"/>
              </w:rPr>
              <w:t>Ngoại ngữ</w:t>
            </w:r>
          </w:p>
        </w:tc>
        <w:tc>
          <w:tcPr>
            <w:tcW w:w="1933" w:type="dxa"/>
            <w:shd w:val="clear" w:color="auto" w:fill="auto"/>
            <w:vAlign w:val="center"/>
          </w:tcPr>
          <w:p w:rsidR="00D61E56" w:rsidRPr="00244E6A" w:rsidRDefault="00D61E56" w:rsidP="00D01800">
            <w:pPr>
              <w:pStyle w:val="ListParagraph"/>
              <w:spacing w:before="120" w:after="120" w:line="360" w:lineRule="exact"/>
              <w:ind w:left="0"/>
              <w:contextualSpacing w:val="0"/>
              <w:jc w:val="center"/>
              <w:rPr>
                <w:b/>
                <w:sz w:val="26"/>
                <w:szCs w:val="26"/>
              </w:rPr>
            </w:pPr>
            <w:r w:rsidRPr="00244E6A">
              <w:rPr>
                <w:b/>
                <w:sz w:val="26"/>
                <w:szCs w:val="26"/>
              </w:rPr>
              <w:t>Tin Học</w:t>
            </w:r>
          </w:p>
        </w:tc>
      </w:tr>
      <w:tr w:rsidR="00BD3023" w:rsidRPr="00244E6A" w:rsidTr="0039767C">
        <w:tc>
          <w:tcPr>
            <w:tcW w:w="563" w:type="dxa"/>
            <w:vAlign w:val="center"/>
          </w:tcPr>
          <w:p w:rsidR="005E1922" w:rsidRPr="00244E6A" w:rsidRDefault="005E1922" w:rsidP="00D01800">
            <w:pPr>
              <w:pStyle w:val="ListParagraph"/>
              <w:spacing w:before="120" w:after="120" w:line="360" w:lineRule="exact"/>
              <w:ind w:left="0"/>
              <w:contextualSpacing w:val="0"/>
              <w:jc w:val="center"/>
              <w:rPr>
                <w:sz w:val="26"/>
                <w:szCs w:val="26"/>
              </w:rPr>
            </w:pPr>
            <w:r w:rsidRPr="00244E6A">
              <w:rPr>
                <w:sz w:val="26"/>
                <w:szCs w:val="26"/>
              </w:rPr>
              <w:t>1</w:t>
            </w:r>
          </w:p>
        </w:tc>
        <w:tc>
          <w:tcPr>
            <w:tcW w:w="2697" w:type="dxa"/>
            <w:vAlign w:val="center"/>
          </w:tcPr>
          <w:p w:rsidR="005E1922" w:rsidRPr="00244E6A" w:rsidRDefault="005E1922" w:rsidP="00D01800">
            <w:pPr>
              <w:pBdr>
                <w:top w:val="nil"/>
                <w:left w:val="nil"/>
                <w:bottom w:val="nil"/>
                <w:right w:val="nil"/>
                <w:between w:val="nil"/>
              </w:pBdr>
              <w:spacing w:before="120" w:after="120" w:line="360" w:lineRule="exact"/>
              <w:rPr>
                <w:noProof/>
                <w:sz w:val="26"/>
                <w:szCs w:val="26"/>
                <w:lang w:val="vi-VN"/>
              </w:rPr>
            </w:pPr>
            <w:r w:rsidRPr="00244E6A">
              <w:rPr>
                <w:noProof/>
                <w:sz w:val="26"/>
                <w:szCs w:val="26"/>
                <w:lang w:val="vi-VN"/>
              </w:rPr>
              <w:t xml:space="preserve">Huỳnh Tấn </w:t>
            </w:r>
            <w:r w:rsidR="001768E8" w:rsidRPr="00244E6A">
              <w:rPr>
                <w:noProof/>
                <w:sz w:val="26"/>
                <w:szCs w:val="26"/>
              </w:rPr>
              <w:t xml:space="preserve">  </w:t>
            </w:r>
            <w:r w:rsidRPr="00244E6A">
              <w:rPr>
                <w:noProof/>
                <w:sz w:val="26"/>
                <w:szCs w:val="26"/>
                <w:lang w:val="vi-VN"/>
              </w:rPr>
              <w:t>Trịnh</w:t>
            </w:r>
          </w:p>
        </w:tc>
        <w:tc>
          <w:tcPr>
            <w:tcW w:w="1843" w:type="dxa"/>
            <w:vAlign w:val="center"/>
          </w:tcPr>
          <w:p w:rsidR="005E1922" w:rsidRPr="00244E6A" w:rsidRDefault="005E1922" w:rsidP="00D01800">
            <w:pPr>
              <w:pBdr>
                <w:top w:val="nil"/>
                <w:left w:val="nil"/>
                <w:bottom w:val="nil"/>
                <w:right w:val="nil"/>
                <w:between w:val="nil"/>
              </w:pBdr>
              <w:spacing w:before="120" w:after="120" w:line="360" w:lineRule="exact"/>
              <w:ind w:left="-104" w:right="-65"/>
              <w:jc w:val="center"/>
              <w:rPr>
                <w:noProof/>
                <w:sz w:val="26"/>
                <w:szCs w:val="26"/>
                <w:lang w:val="vi-VN"/>
              </w:rPr>
            </w:pPr>
            <w:r w:rsidRPr="00244E6A">
              <w:rPr>
                <w:noProof/>
                <w:sz w:val="26"/>
                <w:szCs w:val="26"/>
                <w:lang w:val="vi-VN"/>
              </w:rPr>
              <w:t>Bậc 3 Malaysia</w:t>
            </w:r>
            <w:r w:rsidR="001768E8" w:rsidRPr="00244E6A">
              <w:rPr>
                <w:noProof/>
                <w:sz w:val="26"/>
                <w:szCs w:val="26"/>
              </w:rPr>
              <w:t>;</w:t>
            </w:r>
            <w:r w:rsidRPr="00244E6A">
              <w:rPr>
                <w:noProof/>
                <w:sz w:val="26"/>
                <w:szCs w:val="26"/>
                <w:lang w:val="vi-VN"/>
              </w:rPr>
              <w:t xml:space="preserve"> Cao đẳng nâng cao Úc.</w:t>
            </w:r>
          </w:p>
        </w:tc>
        <w:tc>
          <w:tcPr>
            <w:tcW w:w="1386" w:type="dxa"/>
            <w:vAlign w:val="center"/>
          </w:tcPr>
          <w:p w:rsidR="001768E8" w:rsidRPr="00244E6A" w:rsidRDefault="005E1922"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 xml:space="preserve">ĐH </w:t>
            </w:r>
            <w:r w:rsidRPr="00244E6A">
              <w:rPr>
                <w:noProof/>
                <w:sz w:val="26"/>
                <w:szCs w:val="26"/>
              </w:rPr>
              <w:t>SPKT</w:t>
            </w:r>
            <w:r w:rsidR="001768E8" w:rsidRPr="00244E6A">
              <w:rPr>
                <w:noProof/>
                <w:sz w:val="26"/>
                <w:szCs w:val="26"/>
                <w:lang w:val="vi-VN"/>
              </w:rPr>
              <w:t>;</w:t>
            </w:r>
          </w:p>
          <w:p w:rsidR="005E1922" w:rsidRPr="00244E6A" w:rsidRDefault="005E1922"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rPr>
              <w:t>SPDN</w:t>
            </w:r>
            <w:r w:rsidRPr="00244E6A">
              <w:rPr>
                <w:noProof/>
                <w:sz w:val="26"/>
                <w:szCs w:val="26"/>
                <w:lang w:val="vi-VN"/>
              </w:rPr>
              <w:t xml:space="preserve"> quốc tế.</w:t>
            </w:r>
          </w:p>
        </w:tc>
        <w:tc>
          <w:tcPr>
            <w:tcW w:w="1520" w:type="dxa"/>
            <w:vAlign w:val="center"/>
          </w:tcPr>
          <w:p w:rsidR="005E1922" w:rsidRPr="00244E6A" w:rsidRDefault="005E1922"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rPr>
              <w:t xml:space="preserve">Tiếng </w:t>
            </w:r>
            <w:r w:rsidRPr="00244E6A">
              <w:rPr>
                <w:noProof/>
                <w:sz w:val="26"/>
                <w:szCs w:val="26"/>
                <w:lang w:val="vi-VN"/>
              </w:rPr>
              <w:t>Anh: B1</w:t>
            </w:r>
          </w:p>
        </w:tc>
        <w:tc>
          <w:tcPr>
            <w:tcW w:w="1933" w:type="dxa"/>
            <w:vAlign w:val="center"/>
          </w:tcPr>
          <w:p w:rsidR="00410565" w:rsidRPr="00244E6A" w:rsidRDefault="005E1922"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 xml:space="preserve">ThS. </w:t>
            </w:r>
            <w:r w:rsidR="00410565" w:rsidRPr="00244E6A">
              <w:rPr>
                <w:noProof/>
                <w:sz w:val="26"/>
                <w:szCs w:val="26"/>
              </w:rPr>
              <w:t>CNTT;</w:t>
            </w:r>
            <w:r w:rsidR="00410565" w:rsidRPr="00244E6A">
              <w:rPr>
                <w:noProof/>
                <w:sz w:val="26"/>
                <w:szCs w:val="26"/>
                <w:lang w:val="vi-VN"/>
              </w:rPr>
              <w:t xml:space="preserve"> IC3;</w:t>
            </w:r>
          </w:p>
          <w:p w:rsidR="005E1922" w:rsidRPr="00244E6A" w:rsidRDefault="005E1922" w:rsidP="00D01800">
            <w:pPr>
              <w:pBdr>
                <w:top w:val="nil"/>
                <w:left w:val="nil"/>
                <w:bottom w:val="nil"/>
                <w:right w:val="nil"/>
                <w:between w:val="nil"/>
              </w:pBdr>
              <w:spacing w:before="120" w:after="120" w:line="360" w:lineRule="exact"/>
              <w:ind w:left="-125" w:right="-65"/>
              <w:jc w:val="center"/>
              <w:rPr>
                <w:noProof/>
                <w:sz w:val="26"/>
                <w:szCs w:val="26"/>
              </w:rPr>
            </w:pPr>
            <w:r w:rsidRPr="00244E6A">
              <w:rPr>
                <w:noProof/>
                <w:sz w:val="26"/>
                <w:szCs w:val="26"/>
                <w:lang w:val="vi-VN"/>
              </w:rPr>
              <w:t>KNCNTT Nâng cao</w:t>
            </w:r>
            <w:r w:rsidR="00410565" w:rsidRPr="00244E6A">
              <w:rPr>
                <w:noProof/>
                <w:sz w:val="26"/>
                <w:szCs w:val="26"/>
              </w:rPr>
              <w:t>.</w:t>
            </w:r>
          </w:p>
        </w:tc>
      </w:tr>
      <w:tr w:rsidR="00BD3023" w:rsidRPr="00244E6A" w:rsidTr="0039767C">
        <w:tc>
          <w:tcPr>
            <w:tcW w:w="563" w:type="dxa"/>
            <w:vAlign w:val="center"/>
          </w:tcPr>
          <w:p w:rsidR="005E1922" w:rsidRPr="00244E6A" w:rsidRDefault="005E1922" w:rsidP="00D01800">
            <w:pPr>
              <w:pStyle w:val="ListParagraph"/>
              <w:spacing w:before="120" w:after="120" w:line="360" w:lineRule="exact"/>
              <w:ind w:left="0"/>
              <w:contextualSpacing w:val="0"/>
              <w:jc w:val="center"/>
              <w:rPr>
                <w:sz w:val="26"/>
                <w:szCs w:val="26"/>
              </w:rPr>
            </w:pPr>
            <w:r w:rsidRPr="00244E6A">
              <w:rPr>
                <w:sz w:val="26"/>
                <w:szCs w:val="26"/>
              </w:rPr>
              <w:t>2</w:t>
            </w:r>
          </w:p>
        </w:tc>
        <w:tc>
          <w:tcPr>
            <w:tcW w:w="2697" w:type="dxa"/>
            <w:vAlign w:val="center"/>
          </w:tcPr>
          <w:p w:rsidR="005E1922" w:rsidRPr="00244E6A" w:rsidRDefault="005E1922" w:rsidP="00D01800">
            <w:pPr>
              <w:pBdr>
                <w:top w:val="nil"/>
                <w:left w:val="nil"/>
                <w:bottom w:val="nil"/>
                <w:right w:val="nil"/>
                <w:between w:val="nil"/>
              </w:pBdr>
              <w:spacing w:before="120" w:after="120" w:line="360" w:lineRule="exact"/>
              <w:rPr>
                <w:noProof/>
                <w:sz w:val="26"/>
                <w:szCs w:val="26"/>
                <w:lang w:val="vi-VN"/>
              </w:rPr>
            </w:pPr>
            <w:r w:rsidRPr="00244E6A">
              <w:rPr>
                <w:noProof/>
                <w:sz w:val="26"/>
                <w:szCs w:val="26"/>
                <w:lang w:val="vi-VN"/>
              </w:rPr>
              <w:t>Hồ Thị Thanh Diệu</w:t>
            </w:r>
          </w:p>
        </w:tc>
        <w:tc>
          <w:tcPr>
            <w:tcW w:w="1843" w:type="dxa"/>
            <w:vAlign w:val="center"/>
          </w:tcPr>
          <w:p w:rsidR="005E1922" w:rsidRPr="00244E6A" w:rsidRDefault="005E1922"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Bậc 3/5</w:t>
            </w:r>
          </w:p>
        </w:tc>
        <w:tc>
          <w:tcPr>
            <w:tcW w:w="1386" w:type="dxa"/>
            <w:vAlign w:val="center"/>
          </w:tcPr>
          <w:p w:rsidR="005E1922" w:rsidRPr="00244E6A" w:rsidRDefault="001768E8"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SP bậc 2</w:t>
            </w:r>
          </w:p>
        </w:tc>
        <w:tc>
          <w:tcPr>
            <w:tcW w:w="1520" w:type="dxa"/>
            <w:vAlign w:val="center"/>
          </w:tcPr>
          <w:p w:rsidR="005E1922" w:rsidRPr="00244E6A" w:rsidRDefault="005E1922" w:rsidP="00D01800">
            <w:pPr>
              <w:spacing w:before="120" w:after="120" w:line="360" w:lineRule="exact"/>
              <w:ind w:left="-125" w:right="-65"/>
              <w:jc w:val="center"/>
              <w:rPr>
                <w:noProof/>
                <w:sz w:val="26"/>
                <w:szCs w:val="26"/>
                <w:lang w:val="vi-VN"/>
              </w:rPr>
            </w:pPr>
            <w:r w:rsidRPr="00244E6A">
              <w:rPr>
                <w:noProof/>
                <w:sz w:val="26"/>
                <w:szCs w:val="26"/>
              </w:rPr>
              <w:t xml:space="preserve">Tiếng </w:t>
            </w:r>
            <w:r w:rsidRPr="00244E6A">
              <w:rPr>
                <w:noProof/>
                <w:sz w:val="26"/>
                <w:szCs w:val="26"/>
                <w:lang w:val="vi-VN"/>
              </w:rPr>
              <w:t>Anh: B</w:t>
            </w:r>
          </w:p>
        </w:tc>
        <w:tc>
          <w:tcPr>
            <w:tcW w:w="1933" w:type="dxa"/>
            <w:vAlign w:val="center"/>
          </w:tcPr>
          <w:p w:rsidR="005E1922" w:rsidRPr="00244E6A" w:rsidRDefault="005E1922"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ĐH</w:t>
            </w:r>
            <w:r w:rsidRPr="00244E6A">
              <w:rPr>
                <w:noProof/>
                <w:sz w:val="26"/>
                <w:szCs w:val="26"/>
              </w:rPr>
              <w:t xml:space="preserve"> </w:t>
            </w:r>
            <w:r w:rsidR="00410565" w:rsidRPr="00244E6A">
              <w:rPr>
                <w:noProof/>
                <w:sz w:val="26"/>
                <w:szCs w:val="26"/>
                <w:lang w:val="vi-VN"/>
              </w:rPr>
              <w:t>CNTT</w:t>
            </w:r>
            <w:r w:rsidR="00410565" w:rsidRPr="00244E6A">
              <w:rPr>
                <w:noProof/>
                <w:sz w:val="26"/>
                <w:szCs w:val="26"/>
              </w:rPr>
              <w:t>;</w:t>
            </w:r>
          </w:p>
          <w:p w:rsidR="005E1922" w:rsidRPr="00244E6A" w:rsidRDefault="005E1922" w:rsidP="00D01800">
            <w:pPr>
              <w:pBdr>
                <w:top w:val="nil"/>
                <w:left w:val="nil"/>
                <w:bottom w:val="nil"/>
                <w:right w:val="nil"/>
                <w:between w:val="nil"/>
              </w:pBdr>
              <w:spacing w:before="120" w:after="120" w:line="360" w:lineRule="exact"/>
              <w:ind w:left="-125" w:right="-65"/>
              <w:jc w:val="center"/>
              <w:rPr>
                <w:noProof/>
                <w:sz w:val="26"/>
                <w:szCs w:val="26"/>
              </w:rPr>
            </w:pPr>
            <w:r w:rsidRPr="00244E6A">
              <w:rPr>
                <w:noProof/>
                <w:sz w:val="26"/>
                <w:szCs w:val="26"/>
                <w:lang w:val="vi-VN"/>
              </w:rPr>
              <w:t>IC3</w:t>
            </w:r>
            <w:r w:rsidR="00410565" w:rsidRPr="00244E6A">
              <w:rPr>
                <w:noProof/>
                <w:sz w:val="26"/>
                <w:szCs w:val="26"/>
              </w:rPr>
              <w:t>.</w:t>
            </w:r>
          </w:p>
        </w:tc>
      </w:tr>
      <w:tr w:rsidR="00BD3023" w:rsidRPr="00244E6A" w:rsidTr="0039767C">
        <w:tc>
          <w:tcPr>
            <w:tcW w:w="563" w:type="dxa"/>
            <w:vAlign w:val="center"/>
          </w:tcPr>
          <w:p w:rsidR="005E1922" w:rsidRPr="00244E6A" w:rsidRDefault="005E1922" w:rsidP="00D01800">
            <w:pPr>
              <w:pStyle w:val="ListParagraph"/>
              <w:spacing w:before="120" w:after="120" w:line="360" w:lineRule="exact"/>
              <w:ind w:left="0"/>
              <w:contextualSpacing w:val="0"/>
              <w:jc w:val="center"/>
              <w:rPr>
                <w:sz w:val="26"/>
                <w:szCs w:val="26"/>
              </w:rPr>
            </w:pPr>
            <w:r w:rsidRPr="00244E6A">
              <w:rPr>
                <w:sz w:val="26"/>
                <w:szCs w:val="26"/>
              </w:rPr>
              <w:t>3</w:t>
            </w:r>
          </w:p>
        </w:tc>
        <w:tc>
          <w:tcPr>
            <w:tcW w:w="2697" w:type="dxa"/>
            <w:vAlign w:val="center"/>
          </w:tcPr>
          <w:p w:rsidR="005E1922" w:rsidRPr="00244E6A" w:rsidRDefault="005E1922" w:rsidP="00D01800">
            <w:pPr>
              <w:pBdr>
                <w:top w:val="nil"/>
                <w:left w:val="nil"/>
                <w:bottom w:val="nil"/>
                <w:right w:val="nil"/>
                <w:between w:val="nil"/>
              </w:pBdr>
              <w:spacing w:before="120" w:after="120" w:line="360" w:lineRule="exact"/>
              <w:rPr>
                <w:noProof/>
                <w:sz w:val="26"/>
                <w:szCs w:val="26"/>
                <w:lang w:val="vi-VN"/>
              </w:rPr>
            </w:pPr>
            <w:r w:rsidRPr="00244E6A">
              <w:rPr>
                <w:noProof/>
                <w:sz w:val="26"/>
                <w:szCs w:val="26"/>
                <w:lang w:val="vi-VN"/>
              </w:rPr>
              <w:t xml:space="preserve">Tôn Thất </w:t>
            </w:r>
            <w:r w:rsidR="001768E8" w:rsidRPr="00244E6A">
              <w:rPr>
                <w:noProof/>
                <w:sz w:val="26"/>
                <w:szCs w:val="26"/>
              </w:rPr>
              <w:t xml:space="preserve">    </w:t>
            </w:r>
            <w:r w:rsidRPr="00244E6A">
              <w:rPr>
                <w:noProof/>
                <w:sz w:val="26"/>
                <w:szCs w:val="26"/>
                <w:lang w:val="vi-VN"/>
              </w:rPr>
              <w:t>Khiêm</w:t>
            </w:r>
          </w:p>
        </w:tc>
        <w:tc>
          <w:tcPr>
            <w:tcW w:w="1843" w:type="dxa"/>
            <w:vAlign w:val="center"/>
          </w:tcPr>
          <w:p w:rsidR="005E1922" w:rsidRPr="00244E6A" w:rsidRDefault="005E1922"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Cao đẳng nâng cao Úc</w:t>
            </w:r>
          </w:p>
        </w:tc>
        <w:tc>
          <w:tcPr>
            <w:tcW w:w="1386" w:type="dxa"/>
            <w:vAlign w:val="center"/>
          </w:tcPr>
          <w:p w:rsidR="005E1922" w:rsidRPr="00244E6A" w:rsidRDefault="005E1922"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SP bậc 1, 2</w:t>
            </w:r>
            <w:r w:rsidR="001768E8" w:rsidRPr="00244E6A">
              <w:rPr>
                <w:noProof/>
                <w:sz w:val="26"/>
                <w:szCs w:val="26"/>
              </w:rPr>
              <w:t>;</w:t>
            </w:r>
            <w:r w:rsidRPr="00244E6A">
              <w:rPr>
                <w:noProof/>
                <w:sz w:val="26"/>
                <w:szCs w:val="26"/>
                <w:lang w:val="vi-VN"/>
              </w:rPr>
              <w:t xml:space="preserve"> </w:t>
            </w:r>
            <w:r w:rsidRPr="00244E6A">
              <w:rPr>
                <w:noProof/>
                <w:sz w:val="26"/>
                <w:szCs w:val="26"/>
              </w:rPr>
              <w:t>SP</w:t>
            </w:r>
            <w:r w:rsidRPr="00244E6A">
              <w:rPr>
                <w:noProof/>
                <w:sz w:val="26"/>
                <w:szCs w:val="26"/>
                <w:lang w:val="vi-VN"/>
              </w:rPr>
              <w:t xml:space="preserve"> nghề</w:t>
            </w:r>
          </w:p>
        </w:tc>
        <w:tc>
          <w:tcPr>
            <w:tcW w:w="1520" w:type="dxa"/>
            <w:vAlign w:val="center"/>
          </w:tcPr>
          <w:p w:rsidR="005E1922" w:rsidRPr="00244E6A" w:rsidRDefault="005E1922"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Cao đẳng anh văn</w:t>
            </w:r>
          </w:p>
        </w:tc>
        <w:tc>
          <w:tcPr>
            <w:tcW w:w="1933" w:type="dxa"/>
            <w:vAlign w:val="center"/>
          </w:tcPr>
          <w:p w:rsidR="005E1922" w:rsidRPr="00244E6A" w:rsidRDefault="005E1922"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ĐH</w:t>
            </w:r>
            <w:r w:rsidRPr="00244E6A">
              <w:rPr>
                <w:noProof/>
                <w:sz w:val="26"/>
                <w:szCs w:val="26"/>
              </w:rPr>
              <w:t xml:space="preserve"> </w:t>
            </w:r>
            <w:r w:rsidR="00410565" w:rsidRPr="00244E6A">
              <w:rPr>
                <w:noProof/>
                <w:sz w:val="26"/>
                <w:szCs w:val="26"/>
                <w:lang w:val="vi-VN"/>
              </w:rPr>
              <w:t>CNTT</w:t>
            </w:r>
            <w:r w:rsidR="00410565" w:rsidRPr="00244E6A">
              <w:rPr>
                <w:noProof/>
                <w:sz w:val="26"/>
                <w:szCs w:val="26"/>
              </w:rPr>
              <w:t>;</w:t>
            </w:r>
          </w:p>
          <w:p w:rsidR="005E1922" w:rsidRPr="00244E6A" w:rsidRDefault="005E1922" w:rsidP="00D01800">
            <w:pPr>
              <w:pBdr>
                <w:top w:val="nil"/>
                <w:left w:val="nil"/>
                <w:bottom w:val="nil"/>
                <w:right w:val="nil"/>
                <w:between w:val="nil"/>
              </w:pBdr>
              <w:spacing w:before="120" w:after="120" w:line="360" w:lineRule="exact"/>
              <w:ind w:left="-125" w:right="-65"/>
              <w:jc w:val="center"/>
              <w:rPr>
                <w:noProof/>
                <w:sz w:val="26"/>
                <w:szCs w:val="26"/>
              </w:rPr>
            </w:pPr>
            <w:r w:rsidRPr="00244E6A">
              <w:rPr>
                <w:noProof/>
                <w:sz w:val="26"/>
                <w:szCs w:val="26"/>
                <w:lang w:val="vi-VN"/>
              </w:rPr>
              <w:t>IC3</w:t>
            </w:r>
            <w:r w:rsidR="00410565" w:rsidRPr="00244E6A">
              <w:rPr>
                <w:noProof/>
                <w:sz w:val="26"/>
                <w:szCs w:val="26"/>
              </w:rPr>
              <w:t>.</w:t>
            </w:r>
          </w:p>
        </w:tc>
      </w:tr>
      <w:tr w:rsidR="00BD3023" w:rsidRPr="00244E6A" w:rsidTr="0039767C">
        <w:tc>
          <w:tcPr>
            <w:tcW w:w="563" w:type="dxa"/>
            <w:vAlign w:val="center"/>
          </w:tcPr>
          <w:p w:rsidR="005E1922" w:rsidRPr="00244E6A" w:rsidRDefault="005E1922" w:rsidP="00D01800">
            <w:pPr>
              <w:pStyle w:val="ListParagraph"/>
              <w:spacing w:before="120" w:after="120" w:line="360" w:lineRule="exact"/>
              <w:ind w:left="0"/>
              <w:contextualSpacing w:val="0"/>
              <w:jc w:val="center"/>
              <w:rPr>
                <w:sz w:val="26"/>
                <w:szCs w:val="26"/>
              </w:rPr>
            </w:pPr>
            <w:r w:rsidRPr="00244E6A">
              <w:rPr>
                <w:sz w:val="26"/>
                <w:szCs w:val="26"/>
              </w:rPr>
              <w:t>4</w:t>
            </w:r>
          </w:p>
        </w:tc>
        <w:tc>
          <w:tcPr>
            <w:tcW w:w="2697" w:type="dxa"/>
            <w:vAlign w:val="center"/>
          </w:tcPr>
          <w:p w:rsidR="005E1922" w:rsidRPr="00244E6A" w:rsidRDefault="005E1922" w:rsidP="00D01800">
            <w:pPr>
              <w:pBdr>
                <w:top w:val="nil"/>
                <w:left w:val="nil"/>
                <w:bottom w:val="nil"/>
                <w:right w:val="nil"/>
                <w:between w:val="nil"/>
              </w:pBdr>
              <w:spacing w:before="120" w:after="120" w:line="360" w:lineRule="exact"/>
              <w:rPr>
                <w:noProof/>
                <w:sz w:val="26"/>
                <w:szCs w:val="26"/>
                <w:lang w:val="vi-VN"/>
              </w:rPr>
            </w:pPr>
            <w:r w:rsidRPr="00244E6A">
              <w:rPr>
                <w:noProof/>
                <w:sz w:val="26"/>
                <w:szCs w:val="26"/>
                <w:lang w:val="vi-VN"/>
              </w:rPr>
              <w:t xml:space="preserve">Trần Ngọc </w:t>
            </w:r>
            <w:r w:rsidR="001768E8" w:rsidRPr="00244E6A">
              <w:rPr>
                <w:noProof/>
                <w:sz w:val="26"/>
                <w:szCs w:val="26"/>
              </w:rPr>
              <w:t xml:space="preserve">   </w:t>
            </w:r>
            <w:r w:rsidRPr="00244E6A">
              <w:rPr>
                <w:noProof/>
                <w:sz w:val="26"/>
                <w:szCs w:val="26"/>
                <w:lang w:val="vi-VN"/>
              </w:rPr>
              <w:t>Minh</w:t>
            </w:r>
          </w:p>
        </w:tc>
        <w:tc>
          <w:tcPr>
            <w:tcW w:w="1843" w:type="dxa"/>
            <w:vAlign w:val="center"/>
          </w:tcPr>
          <w:p w:rsidR="005E1922" w:rsidRPr="00244E6A" w:rsidRDefault="001768E8" w:rsidP="00D01800">
            <w:pPr>
              <w:spacing w:before="120" w:after="120" w:line="360" w:lineRule="exact"/>
              <w:ind w:left="-125" w:right="-65"/>
              <w:jc w:val="center"/>
              <w:rPr>
                <w:noProof/>
                <w:sz w:val="26"/>
                <w:szCs w:val="26"/>
                <w:lang w:val="vi-VN"/>
              </w:rPr>
            </w:pPr>
            <w:r w:rsidRPr="00244E6A">
              <w:rPr>
                <w:noProof/>
                <w:sz w:val="26"/>
                <w:szCs w:val="26"/>
                <w:lang w:val="vi-VN"/>
              </w:rPr>
              <w:t>Bậc 3 Malaysia;</w:t>
            </w:r>
            <w:r w:rsidR="005E1922" w:rsidRPr="00244E6A">
              <w:rPr>
                <w:noProof/>
                <w:sz w:val="26"/>
                <w:szCs w:val="26"/>
                <w:lang w:val="vi-VN"/>
              </w:rPr>
              <w:t xml:space="preserve"> Cao đẳng nâng cao Úc.</w:t>
            </w:r>
          </w:p>
        </w:tc>
        <w:tc>
          <w:tcPr>
            <w:tcW w:w="1386" w:type="dxa"/>
            <w:vAlign w:val="center"/>
          </w:tcPr>
          <w:p w:rsidR="005E1922" w:rsidRPr="00244E6A" w:rsidRDefault="005E1922" w:rsidP="00D01800">
            <w:pPr>
              <w:spacing w:before="120" w:after="120" w:line="360" w:lineRule="exact"/>
              <w:ind w:left="-125" w:right="-65"/>
              <w:jc w:val="center"/>
              <w:rPr>
                <w:noProof/>
                <w:sz w:val="26"/>
                <w:szCs w:val="26"/>
                <w:lang w:val="vi-VN"/>
              </w:rPr>
            </w:pPr>
            <w:r w:rsidRPr="00244E6A">
              <w:rPr>
                <w:noProof/>
                <w:sz w:val="26"/>
                <w:szCs w:val="26"/>
                <w:lang w:val="vi-VN"/>
              </w:rPr>
              <w:t>SP bậc 1, 2</w:t>
            </w:r>
            <w:r w:rsidR="001768E8" w:rsidRPr="00244E6A">
              <w:rPr>
                <w:noProof/>
                <w:sz w:val="26"/>
                <w:szCs w:val="26"/>
                <w:lang w:val="vi-VN"/>
              </w:rPr>
              <w:t xml:space="preserve">; </w:t>
            </w:r>
            <w:r w:rsidRPr="00244E6A">
              <w:rPr>
                <w:noProof/>
                <w:sz w:val="26"/>
                <w:szCs w:val="26"/>
              </w:rPr>
              <w:t>SP</w:t>
            </w:r>
            <w:r w:rsidRPr="00244E6A">
              <w:rPr>
                <w:noProof/>
                <w:sz w:val="26"/>
                <w:szCs w:val="26"/>
                <w:lang w:val="vi-VN"/>
              </w:rPr>
              <w:t xml:space="preserve"> nghề</w:t>
            </w:r>
          </w:p>
        </w:tc>
        <w:tc>
          <w:tcPr>
            <w:tcW w:w="1520" w:type="dxa"/>
            <w:vAlign w:val="center"/>
          </w:tcPr>
          <w:p w:rsidR="005E1922" w:rsidRPr="00244E6A" w:rsidRDefault="005E1922"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rPr>
              <w:t xml:space="preserve">Tiếng </w:t>
            </w:r>
            <w:r w:rsidRPr="00244E6A">
              <w:rPr>
                <w:noProof/>
                <w:sz w:val="26"/>
                <w:szCs w:val="26"/>
                <w:lang w:val="vi-VN"/>
              </w:rPr>
              <w:t>Anh: B1</w:t>
            </w:r>
          </w:p>
        </w:tc>
        <w:tc>
          <w:tcPr>
            <w:tcW w:w="1933" w:type="dxa"/>
            <w:vAlign w:val="center"/>
          </w:tcPr>
          <w:p w:rsidR="005E1922" w:rsidRPr="00244E6A" w:rsidRDefault="00410565" w:rsidP="00D01800">
            <w:pPr>
              <w:pBdr>
                <w:top w:val="nil"/>
                <w:left w:val="nil"/>
                <w:bottom w:val="nil"/>
                <w:right w:val="nil"/>
                <w:between w:val="nil"/>
              </w:pBdr>
              <w:spacing w:before="120" w:after="120" w:line="360" w:lineRule="exact"/>
              <w:ind w:left="-125" w:right="-65"/>
              <w:jc w:val="center"/>
              <w:rPr>
                <w:noProof/>
                <w:sz w:val="26"/>
                <w:szCs w:val="26"/>
              </w:rPr>
            </w:pPr>
            <w:r w:rsidRPr="00244E6A">
              <w:rPr>
                <w:noProof/>
                <w:sz w:val="26"/>
                <w:szCs w:val="26"/>
                <w:lang w:val="vi-VN"/>
              </w:rPr>
              <w:t>ThS.</w:t>
            </w:r>
            <w:r w:rsidRPr="00244E6A">
              <w:rPr>
                <w:noProof/>
                <w:sz w:val="26"/>
                <w:szCs w:val="26"/>
              </w:rPr>
              <w:t xml:space="preserve"> </w:t>
            </w:r>
            <w:r w:rsidR="005E1922" w:rsidRPr="00244E6A">
              <w:rPr>
                <w:noProof/>
                <w:sz w:val="26"/>
                <w:szCs w:val="26"/>
                <w:lang w:val="vi-VN"/>
              </w:rPr>
              <w:t>CNTT; IC3</w:t>
            </w:r>
            <w:r w:rsidRPr="00244E6A">
              <w:rPr>
                <w:noProof/>
                <w:sz w:val="26"/>
                <w:szCs w:val="26"/>
              </w:rPr>
              <w:t>.</w:t>
            </w:r>
          </w:p>
        </w:tc>
      </w:tr>
      <w:tr w:rsidR="00BD3023" w:rsidRPr="00244E6A" w:rsidTr="0039767C">
        <w:tc>
          <w:tcPr>
            <w:tcW w:w="563" w:type="dxa"/>
            <w:vAlign w:val="center"/>
          </w:tcPr>
          <w:p w:rsidR="005E1922" w:rsidRPr="00244E6A" w:rsidRDefault="005E1922" w:rsidP="00D01800">
            <w:pPr>
              <w:pStyle w:val="ListParagraph"/>
              <w:spacing w:before="120" w:after="120" w:line="360" w:lineRule="exact"/>
              <w:ind w:left="0"/>
              <w:contextualSpacing w:val="0"/>
              <w:jc w:val="center"/>
              <w:rPr>
                <w:sz w:val="26"/>
                <w:szCs w:val="26"/>
              </w:rPr>
            </w:pPr>
            <w:r w:rsidRPr="00244E6A">
              <w:rPr>
                <w:sz w:val="26"/>
                <w:szCs w:val="26"/>
              </w:rPr>
              <w:t>5</w:t>
            </w:r>
          </w:p>
        </w:tc>
        <w:tc>
          <w:tcPr>
            <w:tcW w:w="2697" w:type="dxa"/>
            <w:vAlign w:val="center"/>
          </w:tcPr>
          <w:p w:rsidR="005E1922" w:rsidRPr="00244E6A" w:rsidRDefault="005E1922" w:rsidP="00D01800">
            <w:pPr>
              <w:pBdr>
                <w:top w:val="nil"/>
                <w:left w:val="nil"/>
                <w:bottom w:val="nil"/>
                <w:right w:val="nil"/>
                <w:between w:val="nil"/>
              </w:pBdr>
              <w:spacing w:before="120" w:after="120" w:line="360" w:lineRule="exact"/>
              <w:rPr>
                <w:noProof/>
                <w:sz w:val="26"/>
                <w:szCs w:val="26"/>
                <w:lang w:val="vi-VN"/>
              </w:rPr>
            </w:pPr>
            <w:r w:rsidRPr="00244E6A">
              <w:rPr>
                <w:noProof/>
                <w:sz w:val="26"/>
                <w:szCs w:val="26"/>
                <w:lang w:val="vi-VN"/>
              </w:rPr>
              <w:t>Nguyễn Thanh Hải</w:t>
            </w:r>
          </w:p>
        </w:tc>
        <w:tc>
          <w:tcPr>
            <w:tcW w:w="1843" w:type="dxa"/>
            <w:vAlign w:val="center"/>
          </w:tcPr>
          <w:p w:rsidR="005E1922" w:rsidRPr="00244E6A" w:rsidRDefault="005E1922" w:rsidP="00D01800">
            <w:pPr>
              <w:spacing w:before="120" w:after="120" w:line="360" w:lineRule="exact"/>
              <w:ind w:left="-125" w:right="-65"/>
              <w:jc w:val="center"/>
              <w:rPr>
                <w:noProof/>
                <w:sz w:val="26"/>
                <w:szCs w:val="26"/>
                <w:lang w:val="vi-VN"/>
              </w:rPr>
            </w:pPr>
            <w:r w:rsidRPr="00244E6A">
              <w:rPr>
                <w:noProof/>
                <w:sz w:val="26"/>
                <w:szCs w:val="26"/>
                <w:lang w:val="vi-VN"/>
              </w:rPr>
              <w:t>Bậc 3</w:t>
            </w:r>
          </w:p>
        </w:tc>
        <w:tc>
          <w:tcPr>
            <w:tcW w:w="1386" w:type="dxa"/>
            <w:vAlign w:val="center"/>
          </w:tcPr>
          <w:p w:rsidR="005E1922" w:rsidRPr="00244E6A" w:rsidRDefault="005E1922" w:rsidP="00D01800">
            <w:pPr>
              <w:spacing w:before="120" w:after="120" w:line="360" w:lineRule="exact"/>
              <w:ind w:left="-125" w:right="-65"/>
              <w:jc w:val="center"/>
              <w:rPr>
                <w:noProof/>
                <w:sz w:val="26"/>
                <w:szCs w:val="26"/>
                <w:lang w:val="vi-VN"/>
              </w:rPr>
            </w:pPr>
            <w:r w:rsidRPr="00244E6A">
              <w:rPr>
                <w:noProof/>
                <w:sz w:val="26"/>
                <w:szCs w:val="26"/>
                <w:lang w:val="vi-VN"/>
              </w:rPr>
              <w:t>Sư phạm nghề</w:t>
            </w:r>
          </w:p>
        </w:tc>
        <w:tc>
          <w:tcPr>
            <w:tcW w:w="1520" w:type="dxa"/>
            <w:vAlign w:val="center"/>
          </w:tcPr>
          <w:p w:rsidR="005E1922" w:rsidRPr="00244E6A" w:rsidRDefault="005E1922" w:rsidP="00D01800">
            <w:pPr>
              <w:spacing w:before="120" w:after="120" w:line="360" w:lineRule="exact"/>
              <w:ind w:left="-125" w:right="-65"/>
              <w:jc w:val="center"/>
              <w:rPr>
                <w:noProof/>
                <w:sz w:val="26"/>
                <w:szCs w:val="26"/>
                <w:lang w:val="vi-VN"/>
              </w:rPr>
            </w:pPr>
            <w:r w:rsidRPr="00244E6A">
              <w:rPr>
                <w:noProof/>
                <w:sz w:val="26"/>
                <w:szCs w:val="26"/>
              </w:rPr>
              <w:t xml:space="preserve">Tiếng </w:t>
            </w:r>
            <w:r w:rsidRPr="00244E6A">
              <w:rPr>
                <w:noProof/>
                <w:sz w:val="26"/>
                <w:szCs w:val="26"/>
                <w:lang w:val="vi-VN"/>
              </w:rPr>
              <w:t>Anh TOEIC 580</w:t>
            </w:r>
          </w:p>
        </w:tc>
        <w:tc>
          <w:tcPr>
            <w:tcW w:w="1933" w:type="dxa"/>
            <w:vAlign w:val="center"/>
          </w:tcPr>
          <w:p w:rsidR="005E1922" w:rsidRPr="00244E6A" w:rsidRDefault="00410565" w:rsidP="00D01800">
            <w:pPr>
              <w:spacing w:before="120" w:after="120" w:line="360" w:lineRule="exact"/>
              <w:ind w:left="-125" w:right="-65"/>
              <w:jc w:val="center"/>
              <w:rPr>
                <w:noProof/>
                <w:sz w:val="26"/>
                <w:szCs w:val="26"/>
                <w:lang w:val="vi-VN"/>
              </w:rPr>
            </w:pPr>
            <w:r w:rsidRPr="00244E6A">
              <w:rPr>
                <w:noProof/>
                <w:sz w:val="26"/>
                <w:szCs w:val="26"/>
              </w:rPr>
              <w:t xml:space="preserve">Ths. </w:t>
            </w:r>
            <w:r w:rsidR="005E1922" w:rsidRPr="00244E6A">
              <w:rPr>
                <w:noProof/>
                <w:sz w:val="26"/>
                <w:szCs w:val="26"/>
                <w:lang w:val="vi-VN"/>
              </w:rPr>
              <w:t>CNTT</w:t>
            </w:r>
          </w:p>
        </w:tc>
      </w:tr>
      <w:tr w:rsidR="00BD3023" w:rsidRPr="00244E6A" w:rsidTr="0039767C">
        <w:trPr>
          <w:trHeight w:val="712"/>
        </w:trPr>
        <w:tc>
          <w:tcPr>
            <w:tcW w:w="563" w:type="dxa"/>
            <w:vAlign w:val="center"/>
          </w:tcPr>
          <w:p w:rsidR="005E1922" w:rsidRPr="00244E6A" w:rsidRDefault="005E1922" w:rsidP="00D01800">
            <w:pPr>
              <w:pBdr>
                <w:top w:val="nil"/>
                <w:left w:val="nil"/>
                <w:bottom w:val="nil"/>
                <w:right w:val="nil"/>
                <w:between w:val="nil"/>
              </w:pBdr>
              <w:spacing w:before="120" w:after="120" w:line="360" w:lineRule="exact"/>
              <w:jc w:val="center"/>
              <w:rPr>
                <w:noProof/>
                <w:sz w:val="26"/>
                <w:szCs w:val="26"/>
              </w:rPr>
            </w:pPr>
            <w:r w:rsidRPr="00244E6A">
              <w:rPr>
                <w:noProof/>
                <w:sz w:val="26"/>
                <w:szCs w:val="26"/>
              </w:rPr>
              <w:t>6</w:t>
            </w:r>
          </w:p>
        </w:tc>
        <w:tc>
          <w:tcPr>
            <w:tcW w:w="2697" w:type="dxa"/>
            <w:vAlign w:val="center"/>
          </w:tcPr>
          <w:p w:rsidR="005E1922" w:rsidRPr="00244E6A" w:rsidRDefault="005E1922" w:rsidP="00D01800">
            <w:pPr>
              <w:pBdr>
                <w:top w:val="nil"/>
                <w:left w:val="nil"/>
                <w:bottom w:val="nil"/>
                <w:right w:val="nil"/>
                <w:between w:val="nil"/>
              </w:pBdr>
              <w:spacing w:before="120" w:after="120" w:line="360" w:lineRule="exact"/>
              <w:rPr>
                <w:noProof/>
                <w:sz w:val="26"/>
                <w:szCs w:val="26"/>
                <w:lang w:val="vi-VN"/>
              </w:rPr>
            </w:pPr>
            <w:r w:rsidRPr="00244E6A">
              <w:rPr>
                <w:noProof/>
                <w:sz w:val="26"/>
                <w:szCs w:val="26"/>
                <w:lang w:val="vi-VN"/>
              </w:rPr>
              <w:t>Nguyễn Thị Tường Vy</w:t>
            </w:r>
          </w:p>
        </w:tc>
        <w:tc>
          <w:tcPr>
            <w:tcW w:w="1843" w:type="dxa"/>
            <w:vAlign w:val="center"/>
          </w:tcPr>
          <w:p w:rsidR="005E1922" w:rsidRPr="00244E6A" w:rsidRDefault="005E1922"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Bậc 3</w:t>
            </w:r>
          </w:p>
        </w:tc>
        <w:tc>
          <w:tcPr>
            <w:tcW w:w="1386" w:type="dxa"/>
            <w:vAlign w:val="center"/>
          </w:tcPr>
          <w:p w:rsidR="005E1922" w:rsidRPr="00244E6A" w:rsidRDefault="005E1922"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Sư phạm nghề</w:t>
            </w:r>
          </w:p>
        </w:tc>
        <w:tc>
          <w:tcPr>
            <w:tcW w:w="1520" w:type="dxa"/>
            <w:vAlign w:val="center"/>
          </w:tcPr>
          <w:p w:rsidR="005E1922" w:rsidRPr="00244E6A" w:rsidRDefault="005E1922" w:rsidP="00D01800">
            <w:pPr>
              <w:pBdr>
                <w:top w:val="nil"/>
                <w:left w:val="nil"/>
                <w:bottom w:val="nil"/>
                <w:right w:val="nil"/>
                <w:between w:val="nil"/>
              </w:pBdr>
              <w:spacing w:before="120" w:after="120" w:line="360" w:lineRule="exact"/>
              <w:ind w:left="-125" w:right="-65" w:firstLine="18"/>
              <w:jc w:val="center"/>
              <w:rPr>
                <w:noProof/>
                <w:sz w:val="26"/>
                <w:szCs w:val="26"/>
                <w:lang w:val="vi-VN"/>
              </w:rPr>
            </w:pPr>
            <w:r w:rsidRPr="00244E6A">
              <w:rPr>
                <w:noProof/>
                <w:sz w:val="26"/>
                <w:szCs w:val="26"/>
              </w:rPr>
              <w:t xml:space="preserve">Tiếng </w:t>
            </w:r>
            <w:r w:rsidRPr="00244E6A">
              <w:rPr>
                <w:noProof/>
                <w:sz w:val="26"/>
                <w:szCs w:val="26"/>
                <w:lang w:val="vi-VN"/>
              </w:rPr>
              <w:t>Anh: B1</w:t>
            </w:r>
          </w:p>
        </w:tc>
        <w:tc>
          <w:tcPr>
            <w:tcW w:w="1933" w:type="dxa"/>
            <w:vAlign w:val="center"/>
          </w:tcPr>
          <w:p w:rsidR="005E1922" w:rsidRPr="00244E6A" w:rsidRDefault="00410565" w:rsidP="00D01800">
            <w:pPr>
              <w:pBdr>
                <w:top w:val="nil"/>
                <w:left w:val="nil"/>
                <w:bottom w:val="nil"/>
                <w:right w:val="nil"/>
                <w:between w:val="nil"/>
              </w:pBdr>
              <w:spacing w:before="120" w:after="120" w:line="360" w:lineRule="exact"/>
              <w:ind w:left="-125" w:right="-65"/>
              <w:jc w:val="center"/>
              <w:rPr>
                <w:noProof/>
                <w:sz w:val="26"/>
                <w:szCs w:val="26"/>
              </w:rPr>
            </w:pPr>
            <w:r w:rsidRPr="00244E6A">
              <w:rPr>
                <w:noProof/>
                <w:sz w:val="26"/>
                <w:szCs w:val="26"/>
                <w:lang w:val="vi-VN"/>
              </w:rPr>
              <w:t>ThS. CNTT;</w:t>
            </w:r>
            <w:r w:rsidR="005E1922" w:rsidRPr="00244E6A">
              <w:rPr>
                <w:noProof/>
                <w:sz w:val="26"/>
                <w:szCs w:val="26"/>
                <w:lang w:val="vi-VN"/>
              </w:rPr>
              <w:t xml:space="preserve"> IC3</w:t>
            </w:r>
            <w:r w:rsidRPr="00244E6A">
              <w:rPr>
                <w:noProof/>
                <w:sz w:val="26"/>
                <w:szCs w:val="26"/>
              </w:rPr>
              <w:t>.</w:t>
            </w:r>
          </w:p>
        </w:tc>
      </w:tr>
      <w:tr w:rsidR="00BD3023" w:rsidRPr="00244E6A" w:rsidTr="0039767C">
        <w:tc>
          <w:tcPr>
            <w:tcW w:w="563" w:type="dxa"/>
            <w:vAlign w:val="center"/>
          </w:tcPr>
          <w:p w:rsidR="005E1922" w:rsidRPr="00244E6A" w:rsidRDefault="005E1922" w:rsidP="00D01800">
            <w:pPr>
              <w:pBdr>
                <w:top w:val="nil"/>
                <w:left w:val="nil"/>
                <w:bottom w:val="nil"/>
                <w:right w:val="nil"/>
                <w:between w:val="nil"/>
              </w:pBdr>
              <w:spacing w:before="120" w:after="120" w:line="360" w:lineRule="exact"/>
              <w:jc w:val="center"/>
              <w:rPr>
                <w:noProof/>
                <w:sz w:val="26"/>
                <w:szCs w:val="26"/>
              </w:rPr>
            </w:pPr>
            <w:r w:rsidRPr="00244E6A">
              <w:rPr>
                <w:noProof/>
                <w:sz w:val="26"/>
                <w:szCs w:val="26"/>
              </w:rPr>
              <w:t>7</w:t>
            </w:r>
          </w:p>
        </w:tc>
        <w:tc>
          <w:tcPr>
            <w:tcW w:w="2697" w:type="dxa"/>
            <w:vAlign w:val="center"/>
          </w:tcPr>
          <w:p w:rsidR="005E1922" w:rsidRPr="00244E6A" w:rsidRDefault="005E1922" w:rsidP="00D01800">
            <w:pPr>
              <w:pBdr>
                <w:top w:val="nil"/>
                <w:left w:val="nil"/>
                <w:bottom w:val="nil"/>
                <w:right w:val="nil"/>
                <w:between w:val="nil"/>
              </w:pBdr>
              <w:spacing w:before="120" w:after="120" w:line="360" w:lineRule="exact"/>
              <w:rPr>
                <w:noProof/>
                <w:sz w:val="26"/>
                <w:szCs w:val="26"/>
                <w:lang w:val="vi-VN"/>
              </w:rPr>
            </w:pPr>
            <w:r w:rsidRPr="00244E6A">
              <w:rPr>
                <w:noProof/>
                <w:sz w:val="26"/>
                <w:szCs w:val="26"/>
                <w:lang w:val="vi-VN"/>
              </w:rPr>
              <w:t>Nguyễn Thị Thương</w:t>
            </w:r>
          </w:p>
        </w:tc>
        <w:tc>
          <w:tcPr>
            <w:tcW w:w="1843" w:type="dxa"/>
            <w:vAlign w:val="center"/>
          </w:tcPr>
          <w:p w:rsidR="005E1922" w:rsidRPr="00244E6A" w:rsidRDefault="005E1922"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Bậc 3/5</w:t>
            </w:r>
          </w:p>
        </w:tc>
        <w:tc>
          <w:tcPr>
            <w:tcW w:w="1386" w:type="dxa"/>
            <w:vAlign w:val="center"/>
          </w:tcPr>
          <w:p w:rsidR="005E1922" w:rsidRPr="00244E6A" w:rsidRDefault="005E1922"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Sư phạm nghề</w:t>
            </w:r>
          </w:p>
        </w:tc>
        <w:tc>
          <w:tcPr>
            <w:tcW w:w="1520" w:type="dxa"/>
            <w:vAlign w:val="center"/>
          </w:tcPr>
          <w:p w:rsidR="005E1922" w:rsidRPr="00244E6A" w:rsidRDefault="005E1922"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rPr>
              <w:t xml:space="preserve">Tiếng </w:t>
            </w:r>
            <w:r w:rsidRPr="00244E6A">
              <w:rPr>
                <w:noProof/>
                <w:sz w:val="26"/>
                <w:szCs w:val="26"/>
                <w:lang w:val="vi-VN"/>
              </w:rPr>
              <w:t>Anh: TOEIC 530</w:t>
            </w:r>
          </w:p>
        </w:tc>
        <w:tc>
          <w:tcPr>
            <w:tcW w:w="1933" w:type="dxa"/>
            <w:vAlign w:val="center"/>
          </w:tcPr>
          <w:p w:rsidR="005E1922" w:rsidRPr="00244E6A" w:rsidRDefault="00410565" w:rsidP="00D01800">
            <w:pPr>
              <w:pBdr>
                <w:top w:val="nil"/>
                <w:left w:val="nil"/>
                <w:bottom w:val="nil"/>
                <w:right w:val="nil"/>
                <w:between w:val="nil"/>
              </w:pBdr>
              <w:spacing w:before="120" w:after="120" w:line="360" w:lineRule="exact"/>
              <w:ind w:left="-125" w:right="-65"/>
              <w:jc w:val="center"/>
              <w:rPr>
                <w:noProof/>
                <w:sz w:val="26"/>
                <w:szCs w:val="26"/>
              </w:rPr>
            </w:pPr>
            <w:r w:rsidRPr="00244E6A">
              <w:rPr>
                <w:noProof/>
                <w:sz w:val="26"/>
                <w:szCs w:val="26"/>
              </w:rPr>
              <w:t>ThS.</w:t>
            </w:r>
            <w:r w:rsidR="005E1922" w:rsidRPr="00244E6A">
              <w:rPr>
                <w:noProof/>
                <w:sz w:val="26"/>
                <w:szCs w:val="26"/>
                <w:lang w:val="vi-VN"/>
              </w:rPr>
              <w:t xml:space="preserve"> K</w:t>
            </w:r>
            <w:r w:rsidRPr="00244E6A">
              <w:rPr>
                <w:noProof/>
                <w:sz w:val="26"/>
                <w:szCs w:val="26"/>
              </w:rPr>
              <w:t>HMT;</w:t>
            </w:r>
            <w:r w:rsidR="005E1922" w:rsidRPr="00244E6A">
              <w:rPr>
                <w:noProof/>
                <w:sz w:val="26"/>
                <w:szCs w:val="26"/>
                <w:lang w:val="vi-VN"/>
              </w:rPr>
              <w:t xml:space="preserve"> IC3</w:t>
            </w:r>
            <w:r w:rsidRPr="00244E6A">
              <w:rPr>
                <w:noProof/>
                <w:sz w:val="26"/>
                <w:szCs w:val="26"/>
              </w:rPr>
              <w:t>.</w:t>
            </w:r>
          </w:p>
        </w:tc>
      </w:tr>
      <w:tr w:rsidR="00BD3023" w:rsidRPr="00244E6A" w:rsidTr="0039767C">
        <w:trPr>
          <w:trHeight w:val="1645"/>
        </w:trPr>
        <w:tc>
          <w:tcPr>
            <w:tcW w:w="563" w:type="dxa"/>
            <w:vAlign w:val="center"/>
          </w:tcPr>
          <w:p w:rsidR="005E1922" w:rsidRPr="00244E6A" w:rsidRDefault="005E1922" w:rsidP="00D01800">
            <w:pPr>
              <w:pBdr>
                <w:top w:val="nil"/>
                <w:left w:val="nil"/>
                <w:bottom w:val="nil"/>
                <w:right w:val="nil"/>
                <w:between w:val="nil"/>
              </w:pBdr>
              <w:spacing w:before="120" w:after="120" w:line="360" w:lineRule="exact"/>
              <w:jc w:val="center"/>
              <w:rPr>
                <w:noProof/>
                <w:sz w:val="26"/>
                <w:szCs w:val="26"/>
              </w:rPr>
            </w:pPr>
            <w:r w:rsidRPr="00244E6A">
              <w:rPr>
                <w:noProof/>
                <w:sz w:val="26"/>
                <w:szCs w:val="26"/>
              </w:rPr>
              <w:t>8</w:t>
            </w:r>
          </w:p>
        </w:tc>
        <w:tc>
          <w:tcPr>
            <w:tcW w:w="2697" w:type="dxa"/>
            <w:vAlign w:val="center"/>
          </w:tcPr>
          <w:p w:rsidR="005E1922" w:rsidRPr="00244E6A" w:rsidRDefault="005E1922" w:rsidP="00D01800">
            <w:pPr>
              <w:pBdr>
                <w:top w:val="nil"/>
                <w:left w:val="nil"/>
                <w:bottom w:val="nil"/>
                <w:right w:val="nil"/>
                <w:between w:val="nil"/>
              </w:pBdr>
              <w:spacing w:before="120" w:after="120" w:line="360" w:lineRule="exact"/>
              <w:rPr>
                <w:noProof/>
                <w:sz w:val="26"/>
                <w:szCs w:val="26"/>
                <w:lang w:val="vi-VN"/>
              </w:rPr>
            </w:pPr>
            <w:r w:rsidRPr="00244E6A">
              <w:rPr>
                <w:noProof/>
                <w:sz w:val="26"/>
                <w:szCs w:val="26"/>
                <w:lang w:val="vi-VN"/>
              </w:rPr>
              <w:t>Lương Thị Thúy Hằng</w:t>
            </w:r>
          </w:p>
        </w:tc>
        <w:tc>
          <w:tcPr>
            <w:tcW w:w="1843" w:type="dxa"/>
            <w:vAlign w:val="center"/>
          </w:tcPr>
          <w:p w:rsidR="005E1922" w:rsidRPr="00244E6A" w:rsidRDefault="005E1922"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Cao đẳng nâng cao Úc</w:t>
            </w:r>
          </w:p>
        </w:tc>
        <w:tc>
          <w:tcPr>
            <w:tcW w:w="1386" w:type="dxa"/>
            <w:vAlign w:val="center"/>
          </w:tcPr>
          <w:p w:rsidR="001768E8" w:rsidRPr="00244E6A" w:rsidRDefault="005E1922" w:rsidP="00D01800">
            <w:pPr>
              <w:pBdr>
                <w:top w:val="nil"/>
                <w:left w:val="nil"/>
                <w:bottom w:val="nil"/>
                <w:right w:val="nil"/>
                <w:between w:val="nil"/>
              </w:pBdr>
              <w:spacing w:before="120" w:after="120" w:line="360" w:lineRule="exact"/>
              <w:ind w:left="-125" w:right="-65"/>
              <w:jc w:val="center"/>
              <w:rPr>
                <w:noProof/>
                <w:sz w:val="26"/>
                <w:szCs w:val="26"/>
              </w:rPr>
            </w:pPr>
            <w:r w:rsidRPr="00244E6A">
              <w:rPr>
                <w:noProof/>
                <w:sz w:val="26"/>
                <w:szCs w:val="26"/>
                <w:lang w:val="vi-VN"/>
              </w:rPr>
              <w:t>S</w:t>
            </w:r>
            <w:r w:rsidRPr="00244E6A">
              <w:rPr>
                <w:noProof/>
                <w:sz w:val="26"/>
                <w:szCs w:val="26"/>
              </w:rPr>
              <w:t>P</w:t>
            </w:r>
            <w:r w:rsidRPr="00244E6A">
              <w:rPr>
                <w:noProof/>
                <w:sz w:val="26"/>
                <w:szCs w:val="26"/>
                <w:lang w:val="vi-VN"/>
              </w:rPr>
              <w:t xml:space="preserve"> bậc 2</w:t>
            </w:r>
            <w:r w:rsidR="00410565" w:rsidRPr="00244E6A">
              <w:rPr>
                <w:noProof/>
                <w:sz w:val="26"/>
                <w:szCs w:val="26"/>
              </w:rPr>
              <w:t>;</w:t>
            </w:r>
            <w:r w:rsidR="001768E8" w:rsidRPr="00244E6A">
              <w:rPr>
                <w:noProof/>
                <w:sz w:val="26"/>
                <w:szCs w:val="26"/>
              </w:rPr>
              <w:t xml:space="preserve"> </w:t>
            </w:r>
          </w:p>
          <w:p w:rsidR="00410565" w:rsidRPr="00244E6A" w:rsidRDefault="00410565" w:rsidP="00D01800">
            <w:pPr>
              <w:pBdr>
                <w:top w:val="nil"/>
                <w:left w:val="nil"/>
                <w:bottom w:val="nil"/>
                <w:right w:val="nil"/>
                <w:between w:val="nil"/>
              </w:pBdr>
              <w:spacing w:before="120" w:after="120" w:line="360" w:lineRule="exact"/>
              <w:ind w:left="-125" w:right="-65"/>
              <w:jc w:val="center"/>
              <w:rPr>
                <w:noProof/>
                <w:sz w:val="26"/>
                <w:szCs w:val="26"/>
              </w:rPr>
            </w:pPr>
            <w:r w:rsidRPr="00244E6A">
              <w:rPr>
                <w:noProof/>
                <w:sz w:val="26"/>
                <w:szCs w:val="26"/>
              </w:rPr>
              <w:t>Sư phạm Úc</w:t>
            </w:r>
          </w:p>
        </w:tc>
        <w:tc>
          <w:tcPr>
            <w:tcW w:w="1520" w:type="dxa"/>
            <w:vAlign w:val="center"/>
          </w:tcPr>
          <w:p w:rsidR="00410565" w:rsidRPr="00244E6A" w:rsidRDefault="005E1922"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rPr>
              <w:t xml:space="preserve">Tiếng </w:t>
            </w:r>
            <w:r w:rsidRPr="00244E6A">
              <w:rPr>
                <w:noProof/>
                <w:sz w:val="26"/>
                <w:szCs w:val="26"/>
                <w:lang w:val="vi-VN"/>
              </w:rPr>
              <w:t>Anh: B</w:t>
            </w:r>
            <w:r w:rsidR="00410565" w:rsidRPr="00244E6A">
              <w:rPr>
                <w:noProof/>
                <w:sz w:val="26"/>
                <w:szCs w:val="26"/>
                <w:lang w:val="vi-VN"/>
              </w:rPr>
              <w:t>1</w:t>
            </w:r>
            <w:r w:rsidR="00410565" w:rsidRPr="00244E6A">
              <w:rPr>
                <w:noProof/>
                <w:sz w:val="26"/>
                <w:szCs w:val="26"/>
              </w:rPr>
              <w:t xml:space="preserve"> quốc tế</w:t>
            </w:r>
            <w:r w:rsidR="00410565" w:rsidRPr="00244E6A">
              <w:rPr>
                <w:noProof/>
                <w:sz w:val="26"/>
                <w:szCs w:val="26"/>
                <w:lang w:val="vi-VN"/>
              </w:rPr>
              <w:t>;</w:t>
            </w:r>
          </w:p>
          <w:p w:rsidR="005E1922" w:rsidRPr="00244E6A" w:rsidRDefault="005E1922"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TOEIC 500</w:t>
            </w:r>
          </w:p>
        </w:tc>
        <w:tc>
          <w:tcPr>
            <w:tcW w:w="1933" w:type="dxa"/>
            <w:vAlign w:val="center"/>
          </w:tcPr>
          <w:p w:rsidR="005E1922" w:rsidRPr="00244E6A" w:rsidRDefault="005E1922" w:rsidP="00D01800">
            <w:pPr>
              <w:pBdr>
                <w:top w:val="nil"/>
                <w:left w:val="nil"/>
                <w:bottom w:val="nil"/>
                <w:right w:val="nil"/>
                <w:between w:val="nil"/>
              </w:pBdr>
              <w:spacing w:before="120" w:after="120" w:line="360" w:lineRule="exact"/>
              <w:ind w:left="-125" w:right="-65"/>
              <w:jc w:val="center"/>
              <w:rPr>
                <w:noProof/>
                <w:sz w:val="26"/>
                <w:szCs w:val="26"/>
                <w:lang w:val="vi-VN"/>
              </w:rPr>
            </w:pPr>
            <w:r w:rsidRPr="00244E6A">
              <w:rPr>
                <w:noProof/>
                <w:sz w:val="26"/>
                <w:szCs w:val="26"/>
                <w:lang w:val="vi-VN"/>
              </w:rPr>
              <w:t xml:space="preserve">ĐHSP Tin học, </w:t>
            </w:r>
          </w:p>
          <w:p w:rsidR="005E1922" w:rsidRPr="00244E6A" w:rsidRDefault="00410565" w:rsidP="00D01800">
            <w:pPr>
              <w:pBdr>
                <w:top w:val="nil"/>
                <w:left w:val="nil"/>
                <w:bottom w:val="nil"/>
                <w:right w:val="nil"/>
                <w:between w:val="nil"/>
              </w:pBdr>
              <w:spacing w:before="120" w:after="120" w:line="360" w:lineRule="exact"/>
              <w:ind w:left="-125" w:right="-65"/>
              <w:jc w:val="center"/>
              <w:rPr>
                <w:noProof/>
                <w:sz w:val="26"/>
                <w:szCs w:val="26"/>
              </w:rPr>
            </w:pPr>
            <w:r w:rsidRPr="00244E6A">
              <w:rPr>
                <w:noProof/>
                <w:sz w:val="26"/>
                <w:szCs w:val="26"/>
                <w:lang w:val="vi-VN"/>
              </w:rPr>
              <w:t>CĐN CNTT Úc;</w:t>
            </w:r>
          </w:p>
          <w:p w:rsidR="005E1922" w:rsidRPr="00244E6A" w:rsidRDefault="005E1922" w:rsidP="00D01800">
            <w:pPr>
              <w:pBdr>
                <w:top w:val="nil"/>
                <w:left w:val="nil"/>
                <w:bottom w:val="nil"/>
                <w:right w:val="nil"/>
                <w:between w:val="nil"/>
              </w:pBdr>
              <w:spacing w:before="120" w:after="120" w:line="360" w:lineRule="exact"/>
              <w:ind w:left="-125" w:right="-65"/>
              <w:jc w:val="center"/>
              <w:rPr>
                <w:noProof/>
                <w:sz w:val="26"/>
                <w:szCs w:val="26"/>
              </w:rPr>
            </w:pPr>
            <w:r w:rsidRPr="00244E6A">
              <w:rPr>
                <w:noProof/>
                <w:sz w:val="26"/>
                <w:szCs w:val="26"/>
                <w:lang w:val="vi-VN"/>
              </w:rPr>
              <w:t>IC3</w:t>
            </w:r>
            <w:r w:rsidR="00410565" w:rsidRPr="00244E6A">
              <w:rPr>
                <w:noProof/>
                <w:sz w:val="26"/>
                <w:szCs w:val="26"/>
              </w:rPr>
              <w:t>.</w:t>
            </w:r>
          </w:p>
        </w:tc>
      </w:tr>
      <w:tr w:rsidR="00BD3023" w:rsidRPr="00244E6A" w:rsidTr="0039767C">
        <w:tc>
          <w:tcPr>
            <w:tcW w:w="563" w:type="dxa"/>
            <w:vAlign w:val="center"/>
          </w:tcPr>
          <w:p w:rsidR="00554BAF" w:rsidRPr="00244E6A" w:rsidRDefault="00554BAF" w:rsidP="00D01800">
            <w:pPr>
              <w:pBdr>
                <w:top w:val="nil"/>
                <w:left w:val="nil"/>
                <w:bottom w:val="nil"/>
                <w:right w:val="nil"/>
                <w:between w:val="nil"/>
              </w:pBdr>
              <w:spacing w:before="120" w:after="120" w:line="360" w:lineRule="exact"/>
              <w:jc w:val="center"/>
              <w:rPr>
                <w:noProof/>
                <w:sz w:val="26"/>
                <w:szCs w:val="26"/>
              </w:rPr>
            </w:pPr>
            <w:r w:rsidRPr="00244E6A">
              <w:rPr>
                <w:noProof/>
                <w:sz w:val="26"/>
                <w:szCs w:val="26"/>
              </w:rPr>
              <w:lastRenderedPageBreak/>
              <w:t>9</w:t>
            </w:r>
          </w:p>
        </w:tc>
        <w:tc>
          <w:tcPr>
            <w:tcW w:w="2697" w:type="dxa"/>
            <w:vAlign w:val="center"/>
          </w:tcPr>
          <w:p w:rsidR="00554BAF" w:rsidRPr="00244E6A" w:rsidRDefault="00554BAF" w:rsidP="00D01800">
            <w:pPr>
              <w:pBdr>
                <w:top w:val="nil"/>
                <w:left w:val="nil"/>
                <w:bottom w:val="nil"/>
                <w:right w:val="nil"/>
                <w:between w:val="nil"/>
              </w:pBdr>
              <w:spacing w:before="120" w:after="120" w:line="360" w:lineRule="exact"/>
              <w:rPr>
                <w:noProof/>
                <w:sz w:val="26"/>
                <w:szCs w:val="26"/>
                <w:lang w:val="vi-VN"/>
              </w:rPr>
            </w:pPr>
            <w:r w:rsidRPr="00244E6A">
              <w:rPr>
                <w:sz w:val="26"/>
                <w:szCs w:val="26"/>
              </w:rPr>
              <w:t>Nguyễn Bình Minh</w:t>
            </w:r>
          </w:p>
        </w:tc>
        <w:tc>
          <w:tcPr>
            <w:tcW w:w="1843" w:type="dxa"/>
            <w:vAlign w:val="center"/>
          </w:tcPr>
          <w:p w:rsidR="00554BAF" w:rsidRPr="00244E6A" w:rsidRDefault="00554BAF" w:rsidP="00D01800">
            <w:pPr>
              <w:spacing w:before="60" w:after="60"/>
              <w:jc w:val="center"/>
              <w:rPr>
                <w:sz w:val="26"/>
                <w:szCs w:val="26"/>
              </w:rPr>
            </w:pPr>
            <w:r w:rsidRPr="00244E6A">
              <w:rPr>
                <w:sz w:val="26"/>
                <w:szCs w:val="26"/>
              </w:rPr>
              <w:t>CN. Toán tin</w:t>
            </w:r>
          </w:p>
        </w:tc>
        <w:tc>
          <w:tcPr>
            <w:tcW w:w="1386" w:type="dxa"/>
            <w:vAlign w:val="center"/>
          </w:tcPr>
          <w:p w:rsidR="00554BAF" w:rsidRPr="00244E6A" w:rsidRDefault="00554BAF" w:rsidP="00D01800">
            <w:pPr>
              <w:spacing w:before="60" w:after="60"/>
              <w:jc w:val="center"/>
              <w:rPr>
                <w:sz w:val="26"/>
                <w:szCs w:val="26"/>
              </w:rPr>
            </w:pPr>
            <w:r w:rsidRPr="00244E6A">
              <w:rPr>
                <w:sz w:val="26"/>
                <w:szCs w:val="26"/>
              </w:rPr>
              <w:t>Bậc 2</w:t>
            </w:r>
          </w:p>
        </w:tc>
        <w:tc>
          <w:tcPr>
            <w:tcW w:w="1520" w:type="dxa"/>
            <w:vAlign w:val="center"/>
          </w:tcPr>
          <w:p w:rsidR="00554BAF" w:rsidRPr="00244E6A" w:rsidRDefault="00554BAF" w:rsidP="00D01800">
            <w:pPr>
              <w:spacing w:before="60" w:after="60"/>
              <w:jc w:val="center"/>
              <w:rPr>
                <w:sz w:val="26"/>
                <w:szCs w:val="26"/>
              </w:rPr>
            </w:pPr>
            <w:r w:rsidRPr="00244E6A">
              <w:rPr>
                <w:sz w:val="26"/>
                <w:szCs w:val="26"/>
              </w:rPr>
              <w:t>B</w:t>
            </w:r>
          </w:p>
        </w:tc>
        <w:tc>
          <w:tcPr>
            <w:tcW w:w="1933" w:type="dxa"/>
            <w:vAlign w:val="center"/>
          </w:tcPr>
          <w:p w:rsidR="00554BAF" w:rsidRPr="00244E6A" w:rsidRDefault="00554BAF" w:rsidP="00D01800">
            <w:pPr>
              <w:spacing w:before="60" w:after="60"/>
              <w:jc w:val="center"/>
              <w:rPr>
                <w:sz w:val="26"/>
                <w:szCs w:val="26"/>
              </w:rPr>
            </w:pPr>
            <w:r w:rsidRPr="00244E6A">
              <w:rPr>
                <w:sz w:val="26"/>
                <w:szCs w:val="26"/>
              </w:rPr>
              <w:t>IC3</w:t>
            </w:r>
          </w:p>
        </w:tc>
      </w:tr>
      <w:tr w:rsidR="00BD3023" w:rsidRPr="00244E6A" w:rsidTr="0039767C">
        <w:tc>
          <w:tcPr>
            <w:tcW w:w="563" w:type="dxa"/>
            <w:vAlign w:val="center"/>
          </w:tcPr>
          <w:p w:rsidR="00554BAF" w:rsidRPr="00244E6A" w:rsidRDefault="00554BAF" w:rsidP="00D01800">
            <w:pPr>
              <w:pBdr>
                <w:top w:val="nil"/>
                <w:left w:val="nil"/>
                <w:bottom w:val="nil"/>
                <w:right w:val="nil"/>
                <w:between w:val="nil"/>
              </w:pBdr>
              <w:spacing w:before="120" w:after="120" w:line="360" w:lineRule="exact"/>
              <w:jc w:val="center"/>
              <w:rPr>
                <w:noProof/>
                <w:sz w:val="26"/>
                <w:szCs w:val="26"/>
              </w:rPr>
            </w:pPr>
            <w:r w:rsidRPr="00244E6A">
              <w:rPr>
                <w:noProof/>
                <w:sz w:val="26"/>
                <w:szCs w:val="26"/>
              </w:rPr>
              <w:t>10</w:t>
            </w:r>
          </w:p>
        </w:tc>
        <w:tc>
          <w:tcPr>
            <w:tcW w:w="2697" w:type="dxa"/>
            <w:vAlign w:val="center"/>
          </w:tcPr>
          <w:p w:rsidR="00554BAF" w:rsidRPr="00244E6A" w:rsidRDefault="00554BAF" w:rsidP="00D01800">
            <w:pPr>
              <w:pBdr>
                <w:top w:val="nil"/>
                <w:left w:val="nil"/>
                <w:bottom w:val="nil"/>
                <w:right w:val="nil"/>
                <w:between w:val="nil"/>
              </w:pBdr>
              <w:spacing w:before="120" w:after="120" w:line="360" w:lineRule="exact"/>
              <w:rPr>
                <w:noProof/>
                <w:sz w:val="26"/>
                <w:szCs w:val="26"/>
                <w:lang w:val="vi-VN"/>
              </w:rPr>
            </w:pPr>
            <w:r w:rsidRPr="00244E6A">
              <w:rPr>
                <w:sz w:val="26"/>
                <w:szCs w:val="26"/>
              </w:rPr>
              <w:t>Trần Nguyễn Hoài Nam</w:t>
            </w:r>
          </w:p>
        </w:tc>
        <w:tc>
          <w:tcPr>
            <w:tcW w:w="1843" w:type="dxa"/>
            <w:vAlign w:val="center"/>
          </w:tcPr>
          <w:p w:rsidR="00554BAF" w:rsidRPr="00244E6A" w:rsidRDefault="00554BAF" w:rsidP="00D01800">
            <w:pPr>
              <w:spacing w:before="60" w:after="60"/>
              <w:jc w:val="center"/>
              <w:rPr>
                <w:sz w:val="26"/>
                <w:szCs w:val="26"/>
              </w:rPr>
            </w:pPr>
            <w:r w:rsidRPr="00244E6A">
              <w:rPr>
                <w:sz w:val="26"/>
                <w:szCs w:val="26"/>
              </w:rPr>
              <w:t>KS. CNTT</w:t>
            </w:r>
          </w:p>
        </w:tc>
        <w:tc>
          <w:tcPr>
            <w:tcW w:w="1386" w:type="dxa"/>
            <w:vAlign w:val="center"/>
          </w:tcPr>
          <w:p w:rsidR="00554BAF" w:rsidRPr="00244E6A" w:rsidRDefault="00554BAF" w:rsidP="00D01800">
            <w:pPr>
              <w:spacing w:before="60" w:after="60"/>
              <w:jc w:val="center"/>
              <w:rPr>
                <w:sz w:val="26"/>
                <w:szCs w:val="26"/>
              </w:rPr>
            </w:pPr>
            <w:r w:rsidRPr="00244E6A">
              <w:rPr>
                <w:sz w:val="26"/>
                <w:szCs w:val="26"/>
              </w:rPr>
              <w:t>SPN</w:t>
            </w:r>
          </w:p>
        </w:tc>
        <w:tc>
          <w:tcPr>
            <w:tcW w:w="1520" w:type="dxa"/>
            <w:vAlign w:val="center"/>
          </w:tcPr>
          <w:p w:rsidR="00554BAF" w:rsidRPr="00244E6A" w:rsidRDefault="00554BAF" w:rsidP="00D01800">
            <w:pPr>
              <w:spacing w:before="60" w:after="60"/>
              <w:jc w:val="center"/>
              <w:rPr>
                <w:sz w:val="26"/>
                <w:szCs w:val="26"/>
              </w:rPr>
            </w:pPr>
            <w:r w:rsidRPr="00244E6A">
              <w:rPr>
                <w:sz w:val="26"/>
                <w:szCs w:val="26"/>
              </w:rPr>
              <w:t>B</w:t>
            </w:r>
          </w:p>
        </w:tc>
        <w:tc>
          <w:tcPr>
            <w:tcW w:w="1933" w:type="dxa"/>
            <w:vAlign w:val="center"/>
          </w:tcPr>
          <w:p w:rsidR="00554BAF" w:rsidRPr="00244E6A" w:rsidRDefault="00554BAF" w:rsidP="00D01800">
            <w:pPr>
              <w:spacing w:before="60" w:after="60"/>
              <w:jc w:val="center"/>
              <w:rPr>
                <w:sz w:val="26"/>
                <w:szCs w:val="26"/>
              </w:rPr>
            </w:pPr>
            <w:r w:rsidRPr="00244E6A">
              <w:rPr>
                <w:sz w:val="26"/>
                <w:szCs w:val="26"/>
              </w:rPr>
              <w:t>KS Tin học</w:t>
            </w:r>
          </w:p>
        </w:tc>
      </w:tr>
      <w:tr w:rsidR="00BD3023" w:rsidRPr="00244E6A" w:rsidTr="0039767C">
        <w:tc>
          <w:tcPr>
            <w:tcW w:w="563" w:type="dxa"/>
            <w:vAlign w:val="center"/>
          </w:tcPr>
          <w:p w:rsidR="00554BAF" w:rsidRPr="00244E6A" w:rsidRDefault="00554BAF" w:rsidP="00D01800">
            <w:pPr>
              <w:pBdr>
                <w:top w:val="nil"/>
                <w:left w:val="nil"/>
                <w:bottom w:val="nil"/>
                <w:right w:val="nil"/>
                <w:between w:val="nil"/>
              </w:pBdr>
              <w:spacing w:before="120" w:after="120" w:line="360" w:lineRule="exact"/>
              <w:jc w:val="center"/>
              <w:rPr>
                <w:noProof/>
                <w:sz w:val="26"/>
                <w:szCs w:val="26"/>
              </w:rPr>
            </w:pPr>
            <w:r w:rsidRPr="00244E6A">
              <w:rPr>
                <w:noProof/>
                <w:sz w:val="26"/>
                <w:szCs w:val="26"/>
              </w:rPr>
              <w:t>11</w:t>
            </w:r>
          </w:p>
        </w:tc>
        <w:tc>
          <w:tcPr>
            <w:tcW w:w="2697" w:type="dxa"/>
            <w:vAlign w:val="center"/>
          </w:tcPr>
          <w:p w:rsidR="00554BAF" w:rsidRPr="00244E6A" w:rsidRDefault="00554BAF" w:rsidP="00D01800">
            <w:pPr>
              <w:pBdr>
                <w:top w:val="nil"/>
                <w:left w:val="nil"/>
                <w:bottom w:val="nil"/>
                <w:right w:val="nil"/>
                <w:between w:val="nil"/>
              </w:pBdr>
              <w:spacing w:before="120" w:after="120" w:line="360" w:lineRule="exact"/>
              <w:rPr>
                <w:noProof/>
                <w:sz w:val="26"/>
                <w:szCs w:val="26"/>
                <w:lang w:val="vi-VN"/>
              </w:rPr>
            </w:pPr>
            <w:r w:rsidRPr="00244E6A">
              <w:rPr>
                <w:sz w:val="26"/>
                <w:szCs w:val="26"/>
              </w:rPr>
              <w:t>Nguyễn Quang Nhật</w:t>
            </w:r>
          </w:p>
        </w:tc>
        <w:tc>
          <w:tcPr>
            <w:tcW w:w="1843" w:type="dxa"/>
            <w:vAlign w:val="center"/>
          </w:tcPr>
          <w:p w:rsidR="00554BAF" w:rsidRPr="00244E6A" w:rsidRDefault="00554BAF" w:rsidP="00D01800">
            <w:pPr>
              <w:spacing w:before="60" w:after="60"/>
              <w:jc w:val="center"/>
              <w:rPr>
                <w:sz w:val="26"/>
                <w:szCs w:val="26"/>
              </w:rPr>
            </w:pPr>
            <w:r w:rsidRPr="00244E6A">
              <w:rPr>
                <w:sz w:val="26"/>
                <w:szCs w:val="26"/>
              </w:rPr>
              <w:t>KS. CNTT</w:t>
            </w:r>
          </w:p>
        </w:tc>
        <w:tc>
          <w:tcPr>
            <w:tcW w:w="1386" w:type="dxa"/>
            <w:vAlign w:val="center"/>
          </w:tcPr>
          <w:p w:rsidR="00554BAF" w:rsidRPr="00244E6A" w:rsidRDefault="00554BAF" w:rsidP="00D01800">
            <w:pPr>
              <w:spacing w:before="60" w:after="60"/>
              <w:jc w:val="center"/>
              <w:rPr>
                <w:sz w:val="26"/>
                <w:szCs w:val="26"/>
              </w:rPr>
            </w:pPr>
            <w:r w:rsidRPr="00244E6A">
              <w:rPr>
                <w:sz w:val="26"/>
                <w:szCs w:val="26"/>
              </w:rPr>
              <w:t>SPN</w:t>
            </w:r>
          </w:p>
        </w:tc>
        <w:tc>
          <w:tcPr>
            <w:tcW w:w="1520" w:type="dxa"/>
            <w:vAlign w:val="center"/>
          </w:tcPr>
          <w:p w:rsidR="00554BAF" w:rsidRPr="00244E6A" w:rsidRDefault="00554BAF" w:rsidP="00D01800">
            <w:pPr>
              <w:spacing w:before="60" w:after="60"/>
              <w:jc w:val="center"/>
              <w:rPr>
                <w:sz w:val="26"/>
                <w:szCs w:val="26"/>
              </w:rPr>
            </w:pPr>
            <w:r w:rsidRPr="00244E6A">
              <w:rPr>
                <w:sz w:val="26"/>
                <w:szCs w:val="26"/>
              </w:rPr>
              <w:t>B</w:t>
            </w:r>
          </w:p>
        </w:tc>
        <w:tc>
          <w:tcPr>
            <w:tcW w:w="1933" w:type="dxa"/>
            <w:vAlign w:val="center"/>
          </w:tcPr>
          <w:p w:rsidR="00554BAF" w:rsidRPr="00244E6A" w:rsidRDefault="00554BAF" w:rsidP="00D01800">
            <w:pPr>
              <w:spacing w:before="60" w:after="60"/>
              <w:jc w:val="center"/>
              <w:rPr>
                <w:sz w:val="26"/>
                <w:szCs w:val="26"/>
              </w:rPr>
            </w:pPr>
            <w:r w:rsidRPr="00244E6A">
              <w:rPr>
                <w:sz w:val="26"/>
                <w:szCs w:val="26"/>
              </w:rPr>
              <w:t>KS Tin học</w:t>
            </w:r>
          </w:p>
        </w:tc>
      </w:tr>
      <w:tr w:rsidR="00554BAF" w:rsidRPr="00244E6A" w:rsidTr="0039767C">
        <w:tc>
          <w:tcPr>
            <w:tcW w:w="563" w:type="dxa"/>
            <w:vAlign w:val="center"/>
          </w:tcPr>
          <w:p w:rsidR="00554BAF" w:rsidRPr="00244E6A" w:rsidRDefault="00554BAF" w:rsidP="00D01800">
            <w:pPr>
              <w:pBdr>
                <w:top w:val="nil"/>
                <w:left w:val="nil"/>
                <w:bottom w:val="nil"/>
                <w:right w:val="nil"/>
                <w:between w:val="nil"/>
              </w:pBdr>
              <w:spacing w:before="120" w:after="120" w:line="360" w:lineRule="exact"/>
              <w:jc w:val="center"/>
              <w:rPr>
                <w:noProof/>
                <w:sz w:val="26"/>
                <w:szCs w:val="26"/>
              </w:rPr>
            </w:pPr>
            <w:r w:rsidRPr="00244E6A">
              <w:rPr>
                <w:noProof/>
                <w:sz w:val="26"/>
                <w:szCs w:val="26"/>
              </w:rPr>
              <w:t>12</w:t>
            </w:r>
          </w:p>
        </w:tc>
        <w:tc>
          <w:tcPr>
            <w:tcW w:w="2697" w:type="dxa"/>
            <w:vAlign w:val="center"/>
          </w:tcPr>
          <w:p w:rsidR="00554BAF" w:rsidRPr="00244E6A" w:rsidRDefault="00554BAF" w:rsidP="00D01800">
            <w:pPr>
              <w:pBdr>
                <w:top w:val="nil"/>
                <w:left w:val="nil"/>
                <w:bottom w:val="nil"/>
                <w:right w:val="nil"/>
                <w:between w:val="nil"/>
              </w:pBdr>
              <w:spacing w:before="120" w:after="120" w:line="360" w:lineRule="exact"/>
              <w:rPr>
                <w:noProof/>
                <w:sz w:val="26"/>
                <w:szCs w:val="26"/>
                <w:lang w:val="vi-VN"/>
              </w:rPr>
            </w:pPr>
            <w:r w:rsidRPr="00244E6A">
              <w:rPr>
                <w:sz w:val="26"/>
                <w:szCs w:val="26"/>
              </w:rPr>
              <w:t>Võ Thiện Nga</w:t>
            </w:r>
          </w:p>
        </w:tc>
        <w:tc>
          <w:tcPr>
            <w:tcW w:w="1843" w:type="dxa"/>
            <w:vAlign w:val="center"/>
          </w:tcPr>
          <w:p w:rsidR="00554BAF" w:rsidRPr="00244E6A" w:rsidRDefault="00554BAF" w:rsidP="00D01800">
            <w:pPr>
              <w:spacing w:before="60" w:after="60"/>
              <w:jc w:val="center"/>
              <w:rPr>
                <w:sz w:val="26"/>
                <w:szCs w:val="26"/>
              </w:rPr>
            </w:pPr>
            <w:r w:rsidRPr="00244E6A">
              <w:rPr>
                <w:sz w:val="26"/>
                <w:szCs w:val="26"/>
              </w:rPr>
              <w:t>ThS. KHMT</w:t>
            </w:r>
          </w:p>
        </w:tc>
        <w:tc>
          <w:tcPr>
            <w:tcW w:w="1386" w:type="dxa"/>
            <w:vAlign w:val="center"/>
          </w:tcPr>
          <w:p w:rsidR="00554BAF" w:rsidRPr="00244E6A" w:rsidRDefault="00554BAF" w:rsidP="00D01800">
            <w:pPr>
              <w:spacing w:before="60" w:after="60"/>
              <w:jc w:val="center"/>
              <w:rPr>
                <w:sz w:val="26"/>
                <w:szCs w:val="26"/>
              </w:rPr>
            </w:pPr>
            <w:r w:rsidRPr="00244E6A">
              <w:rPr>
                <w:sz w:val="26"/>
                <w:szCs w:val="26"/>
              </w:rPr>
              <w:t>SPN</w:t>
            </w:r>
          </w:p>
        </w:tc>
        <w:tc>
          <w:tcPr>
            <w:tcW w:w="1520" w:type="dxa"/>
            <w:vAlign w:val="center"/>
          </w:tcPr>
          <w:p w:rsidR="00554BAF" w:rsidRPr="00244E6A" w:rsidRDefault="00554BAF" w:rsidP="00D01800">
            <w:pPr>
              <w:spacing w:before="60" w:after="60"/>
              <w:jc w:val="center"/>
              <w:rPr>
                <w:sz w:val="26"/>
                <w:szCs w:val="26"/>
              </w:rPr>
            </w:pPr>
            <w:r w:rsidRPr="00244E6A">
              <w:rPr>
                <w:sz w:val="26"/>
                <w:szCs w:val="26"/>
              </w:rPr>
              <w:t>B</w:t>
            </w:r>
          </w:p>
        </w:tc>
        <w:tc>
          <w:tcPr>
            <w:tcW w:w="1933" w:type="dxa"/>
            <w:vAlign w:val="center"/>
          </w:tcPr>
          <w:p w:rsidR="00554BAF" w:rsidRPr="00244E6A" w:rsidRDefault="00554BAF" w:rsidP="00D01800">
            <w:pPr>
              <w:spacing w:before="60" w:after="60"/>
              <w:jc w:val="center"/>
              <w:rPr>
                <w:sz w:val="26"/>
                <w:szCs w:val="26"/>
              </w:rPr>
            </w:pPr>
            <w:r w:rsidRPr="00244E6A">
              <w:rPr>
                <w:sz w:val="26"/>
                <w:szCs w:val="26"/>
              </w:rPr>
              <w:t>TH.S Tin học</w:t>
            </w:r>
          </w:p>
        </w:tc>
      </w:tr>
    </w:tbl>
    <w:p w:rsidR="00A609DA" w:rsidRPr="00244E6A" w:rsidRDefault="00D61E56" w:rsidP="0039767C">
      <w:pPr>
        <w:pStyle w:val="Heading2"/>
        <w:spacing w:before="120" w:after="120" w:line="360" w:lineRule="exact"/>
        <w:rPr>
          <w:b/>
          <w:color w:val="auto"/>
        </w:rPr>
      </w:pPr>
      <w:bookmarkStart w:id="5" w:name="_Toc147220700"/>
      <w:r w:rsidRPr="00244E6A">
        <w:rPr>
          <w:rFonts w:ascii="Times New Roman" w:hAnsi="Times New Roman" w:cs="Times New Roman"/>
          <w:b/>
          <w:color w:val="auto"/>
        </w:rPr>
        <w:t xml:space="preserve">3. </w:t>
      </w:r>
      <w:r w:rsidR="00981CE2" w:rsidRPr="00244E6A">
        <w:rPr>
          <w:rFonts w:ascii="Times New Roman" w:hAnsi="Times New Roman" w:cs="Times New Roman"/>
          <w:b/>
          <w:color w:val="auto"/>
        </w:rPr>
        <w:t>Thông tin về chương trình đào tạo</w:t>
      </w:r>
      <w:bookmarkEnd w:id="5"/>
    </w:p>
    <w:p w:rsidR="00320995" w:rsidRPr="00244E6A" w:rsidRDefault="00320995" w:rsidP="0039767C">
      <w:pPr>
        <w:spacing w:before="120" w:after="120" w:line="360" w:lineRule="exact"/>
        <w:ind w:firstLine="709"/>
        <w:jc w:val="both"/>
        <w:rPr>
          <w:sz w:val="26"/>
          <w:szCs w:val="26"/>
        </w:rPr>
      </w:pPr>
      <w:r w:rsidRPr="00244E6A">
        <w:rPr>
          <w:sz w:val="26"/>
          <w:szCs w:val="26"/>
        </w:rPr>
        <w:t xml:space="preserve">Hàng năm nhà trường đều có quyết định bộ môn rà soát </w:t>
      </w:r>
      <w:r w:rsidR="009840FE" w:rsidRPr="00244E6A">
        <w:rPr>
          <w:sz w:val="26"/>
          <w:szCs w:val="26"/>
        </w:rPr>
        <w:t>CTĐT</w:t>
      </w:r>
      <w:r w:rsidRPr="00244E6A">
        <w:rPr>
          <w:sz w:val="26"/>
          <w:szCs w:val="26"/>
        </w:rPr>
        <w:t>, nhằm cập nhật và thay đổi nội dung cũng như mô đun/môn học phù hợp với tình hình hiện tại.</w:t>
      </w:r>
    </w:p>
    <w:p w:rsidR="00320995" w:rsidRPr="00244E6A" w:rsidRDefault="00320995" w:rsidP="0039767C">
      <w:pPr>
        <w:spacing w:before="120" w:after="120" w:line="360" w:lineRule="exact"/>
        <w:jc w:val="both"/>
        <w:rPr>
          <w:b/>
          <w:sz w:val="26"/>
          <w:szCs w:val="26"/>
        </w:rPr>
      </w:pPr>
      <w:r w:rsidRPr="00244E6A">
        <w:rPr>
          <w:b/>
          <w:sz w:val="26"/>
          <w:szCs w:val="26"/>
        </w:rPr>
        <w:tab/>
      </w:r>
      <w:r w:rsidR="00981CE2" w:rsidRPr="00244E6A">
        <w:rPr>
          <w:b/>
          <w:sz w:val="26"/>
          <w:szCs w:val="26"/>
        </w:rPr>
        <w:t xml:space="preserve">3.1. </w:t>
      </w:r>
      <w:r w:rsidRPr="00244E6A">
        <w:rPr>
          <w:b/>
          <w:sz w:val="26"/>
          <w:szCs w:val="26"/>
        </w:rPr>
        <w:t xml:space="preserve">Chương trình đào tạo </w:t>
      </w:r>
      <w:r w:rsidR="00991426" w:rsidRPr="00244E6A">
        <w:rPr>
          <w:b/>
          <w:sz w:val="26"/>
          <w:szCs w:val="26"/>
        </w:rPr>
        <w:t>nghề</w:t>
      </w:r>
      <w:r w:rsidR="00981CE2" w:rsidRPr="00244E6A">
        <w:rPr>
          <w:b/>
          <w:sz w:val="26"/>
          <w:szCs w:val="26"/>
        </w:rPr>
        <w:t xml:space="preserve"> </w:t>
      </w:r>
      <w:r w:rsidR="00750BA7" w:rsidRPr="00244E6A">
        <w:rPr>
          <w:b/>
          <w:sz w:val="26"/>
          <w:szCs w:val="26"/>
        </w:rPr>
        <w:t>Công nghệ</w:t>
      </w:r>
      <w:r w:rsidR="00981CE2" w:rsidRPr="00244E6A">
        <w:rPr>
          <w:b/>
          <w:sz w:val="26"/>
          <w:szCs w:val="26"/>
        </w:rPr>
        <w:t xml:space="preserve"> thông tin (Ứng dụng phần mềm) trình độ cao đẳng năm 2019</w:t>
      </w:r>
    </w:p>
    <w:p w:rsidR="00410565" w:rsidRPr="00244E6A" w:rsidRDefault="00410565" w:rsidP="0039767C">
      <w:pPr>
        <w:spacing w:before="120" w:after="120" w:line="360" w:lineRule="exact"/>
        <w:ind w:firstLine="720"/>
        <w:jc w:val="both"/>
        <w:rPr>
          <w:sz w:val="26"/>
          <w:szCs w:val="26"/>
        </w:rPr>
      </w:pPr>
      <w:r w:rsidRPr="00244E6A">
        <w:rPr>
          <w:sz w:val="26"/>
          <w:szCs w:val="26"/>
        </w:rPr>
        <w:t>- Mã nghề:</w:t>
      </w:r>
      <w:r w:rsidRPr="00244E6A">
        <w:rPr>
          <w:sz w:val="26"/>
          <w:szCs w:val="26"/>
        </w:rPr>
        <w:tab/>
        <w:t>6480202</w:t>
      </w:r>
    </w:p>
    <w:p w:rsidR="00410565" w:rsidRPr="00244E6A" w:rsidRDefault="00410565" w:rsidP="0039767C">
      <w:pPr>
        <w:spacing w:before="120" w:after="120" w:line="360" w:lineRule="exact"/>
        <w:ind w:firstLine="720"/>
        <w:jc w:val="both"/>
        <w:rPr>
          <w:sz w:val="26"/>
          <w:szCs w:val="26"/>
        </w:rPr>
      </w:pPr>
      <w:r w:rsidRPr="00244E6A">
        <w:rPr>
          <w:sz w:val="26"/>
          <w:szCs w:val="26"/>
        </w:rPr>
        <w:t>- Trình độ đào tạo:</w:t>
      </w:r>
      <w:r w:rsidRPr="00244E6A">
        <w:rPr>
          <w:sz w:val="26"/>
          <w:szCs w:val="26"/>
        </w:rPr>
        <w:tab/>
        <w:t>Cao đẳng</w:t>
      </w:r>
    </w:p>
    <w:p w:rsidR="00410565" w:rsidRPr="00244E6A" w:rsidRDefault="00410565" w:rsidP="0039767C">
      <w:pPr>
        <w:spacing w:before="120" w:after="120" w:line="360" w:lineRule="exact"/>
        <w:ind w:left="720"/>
        <w:jc w:val="both"/>
        <w:rPr>
          <w:sz w:val="26"/>
          <w:szCs w:val="26"/>
        </w:rPr>
      </w:pPr>
      <w:r w:rsidRPr="00244E6A">
        <w:rPr>
          <w:sz w:val="26"/>
          <w:szCs w:val="26"/>
        </w:rPr>
        <w:t>- Đối tượng tuyển sinh:</w:t>
      </w:r>
      <w:r w:rsidRPr="00244E6A">
        <w:rPr>
          <w:sz w:val="26"/>
          <w:szCs w:val="26"/>
        </w:rPr>
        <w:tab/>
        <w:t xml:space="preserve">Tốt nghiệp THPT hoặc </w:t>
      </w:r>
      <w:r w:rsidRPr="00244E6A">
        <w:rPr>
          <w:sz w:val="26"/>
          <w:szCs w:val="26"/>
        </w:rPr>
        <w:tab/>
        <w:t>tương đương</w:t>
      </w:r>
    </w:p>
    <w:p w:rsidR="00410565" w:rsidRPr="00244E6A" w:rsidRDefault="00410565" w:rsidP="0039767C">
      <w:pPr>
        <w:spacing w:before="120" w:after="120" w:line="360" w:lineRule="exact"/>
        <w:ind w:firstLine="720"/>
        <w:jc w:val="both"/>
        <w:rPr>
          <w:sz w:val="26"/>
          <w:szCs w:val="26"/>
        </w:rPr>
      </w:pPr>
      <w:r w:rsidRPr="00244E6A">
        <w:rPr>
          <w:sz w:val="26"/>
          <w:szCs w:val="26"/>
        </w:rPr>
        <w:t>- Thời gian khóa học:</w:t>
      </w:r>
      <w:r w:rsidRPr="00244E6A">
        <w:rPr>
          <w:sz w:val="26"/>
          <w:szCs w:val="26"/>
        </w:rPr>
        <w:tab/>
      </w:r>
      <w:r w:rsidRPr="00244E6A">
        <w:rPr>
          <w:sz w:val="26"/>
          <w:szCs w:val="26"/>
        </w:rPr>
        <w:tab/>
        <w:t>2,5</w:t>
      </w:r>
      <w:r w:rsidRPr="00244E6A">
        <w:rPr>
          <w:sz w:val="26"/>
          <w:szCs w:val="26"/>
        </w:rPr>
        <w:tab/>
        <w:t>năm</w:t>
      </w:r>
    </w:p>
    <w:p w:rsidR="00410565" w:rsidRPr="00244E6A" w:rsidRDefault="00437DC0" w:rsidP="0039767C">
      <w:pPr>
        <w:spacing w:before="120" w:after="120" w:line="360" w:lineRule="exact"/>
        <w:ind w:firstLine="720"/>
        <w:jc w:val="both"/>
        <w:rPr>
          <w:sz w:val="26"/>
          <w:szCs w:val="26"/>
        </w:rPr>
      </w:pPr>
      <w:r w:rsidRPr="00244E6A">
        <w:rPr>
          <w:sz w:val="26"/>
          <w:szCs w:val="26"/>
        </w:rPr>
        <w:t>- Số lượng môn học, mô đun:</w:t>
      </w:r>
      <w:r w:rsidRPr="00244E6A">
        <w:rPr>
          <w:sz w:val="26"/>
          <w:szCs w:val="26"/>
        </w:rPr>
        <w:tab/>
        <w:t xml:space="preserve">31 </w:t>
      </w:r>
      <w:r w:rsidRPr="00244E6A">
        <w:rPr>
          <w:sz w:val="26"/>
          <w:szCs w:val="26"/>
        </w:rPr>
        <w:tab/>
        <w:t>MH/MĐ</w:t>
      </w:r>
      <w:r w:rsidR="00410565" w:rsidRPr="00244E6A">
        <w:rPr>
          <w:sz w:val="26"/>
          <w:szCs w:val="26"/>
        </w:rPr>
        <w:tab/>
      </w:r>
    </w:p>
    <w:p w:rsidR="00410565" w:rsidRPr="00244E6A" w:rsidRDefault="00410565" w:rsidP="0039767C">
      <w:pPr>
        <w:spacing w:before="120" w:after="120" w:line="360" w:lineRule="exact"/>
        <w:ind w:firstLine="720"/>
        <w:jc w:val="both"/>
        <w:rPr>
          <w:sz w:val="26"/>
          <w:szCs w:val="26"/>
        </w:rPr>
      </w:pPr>
      <w:r w:rsidRPr="00244E6A">
        <w:rPr>
          <w:sz w:val="26"/>
          <w:szCs w:val="26"/>
        </w:rPr>
        <w:t>- Khối lượng kiến</w:t>
      </w:r>
      <w:r w:rsidR="00437DC0" w:rsidRPr="00244E6A">
        <w:rPr>
          <w:sz w:val="26"/>
          <w:szCs w:val="26"/>
        </w:rPr>
        <w:t xml:space="preserve"> thức, kỹ năng toàn khóa học:</w:t>
      </w:r>
      <w:r w:rsidR="00437DC0" w:rsidRPr="00244E6A">
        <w:rPr>
          <w:sz w:val="26"/>
          <w:szCs w:val="26"/>
        </w:rPr>
        <w:tab/>
        <w:t>114</w:t>
      </w:r>
      <w:r w:rsidRPr="00244E6A">
        <w:rPr>
          <w:sz w:val="26"/>
          <w:szCs w:val="26"/>
        </w:rPr>
        <w:tab/>
        <w:t>tín chỉ</w:t>
      </w:r>
    </w:p>
    <w:p w:rsidR="00410565" w:rsidRPr="00244E6A" w:rsidRDefault="00410565" w:rsidP="0039767C">
      <w:pPr>
        <w:spacing w:before="120" w:after="120" w:line="360" w:lineRule="exact"/>
        <w:ind w:firstLine="720"/>
        <w:jc w:val="both"/>
        <w:rPr>
          <w:sz w:val="26"/>
          <w:szCs w:val="26"/>
        </w:rPr>
      </w:pPr>
      <w:r w:rsidRPr="00244E6A">
        <w:rPr>
          <w:sz w:val="26"/>
          <w:szCs w:val="26"/>
        </w:rPr>
        <w:t>- Khối lượng</w:t>
      </w:r>
      <w:r w:rsidR="00437DC0" w:rsidRPr="00244E6A">
        <w:rPr>
          <w:sz w:val="26"/>
          <w:szCs w:val="26"/>
        </w:rPr>
        <w:t xml:space="preserve"> các môn học chung/đại cương:</w:t>
      </w:r>
      <w:r w:rsidR="00437DC0" w:rsidRPr="00244E6A">
        <w:rPr>
          <w:sz w:val="26"/>
          <w:szCs w:val="26"/>
        </w:rPr>
        <w:tab/>
        <w:t>435</w:t>
      </w:r>
      <w:r w:rsidRPr="00244E6A">
        <w:rPr>
          <w:sz w:val="26"/>
          <w:szCs w:val="26"/>
        </w:rPr>
        <w:tab/>
        <w:t>giờ</w:t>
      </w:r>
    </w:p>
    <w:p w:rsidR="00410565" w:rsidRPr="00244E6A" w:rsidRDefault="00410565" w:rsidP="0039767C">
      <w:pPr>
        <w:spacing w:before="120" w:after="120" w:line="360" w:lineRule="exact"/>
        <w:ind w:firstLine="720"/>
        <w:jc w:val="both"/>
        <w:rPr>
          <w:sz w:val="26"/>
          <w:szCs w:val="26"/>
        </w:rPr>
      </w:pPr>
      <w:r w:rsidRPr="00244E6A">
        <w:rPr>
          <w:sz w:val="26"/>
          <w:szCs w:val="26"/>
        </w:rPr>
        <w:t>- Khối lượng các</w:t>
      </w:r>
      <w:r w:rsidR="00437DC0" w:rsidRPr="00244E6A">
        <w:rPr>
          <w:sz w:val="26"/>
          <w:szCs w:val="26"/>
        </w:rPr>
        <w:t xml:space="preserve"> môn học, mô đun chuyên môn:</w:t>
      </w:r>
      <w:r w:rsidR="00437DC0" w:rsidRPr="00244E6A">
        <w:rPr>
          <w:sz w:val="26"/>
          <w:szCs w:val="26"/>
        </w:rPr>
        <w:tab/>
        <w:t>2270</w:t>
      </w:r>
      <w:r w:rsidR="00437DC0" w:rsidRPr="00244E6A">
        <w:rPr>
          <w:sz w:val="26"/>
          <w:szCs w:val="26"/>
        </w:rPr>
        <w:tab/>
      </w:r>
      <w:r w:rsidRPr="00244E6A">
        <w:rPr>
          <w:sz w:val="26"/>
          <w:szCs w:val="26"/>
        </w:rPr>
        <w:t>giờ</w:t>
      </w:r>
    </w:p>
    <w:p w:rsidR="00410565" w:rsidRPr="00244E6A" w:rsidRDefault="00437DC0" w:rsidP="0039767C">
      <w:pPr>
        <w:spacing w:before="120" w:after="120" w:line="360" w:lineRule="exact"/>
        <w:ind w:firstLine="720"/>
        <w:jc w:val="both"/>
        <w:rPr>
          <w:sz w:val="26"/>
          <w:szCs w:val="26"/>
        </w:rPr>
      </w:pPr>
      <w:r w:rsidRPr="00244E6A">
        <w:rPr>
          <w:sz w:val="26"/>
          <w:szCs w:val="26"/>
        </w:rPr>
        <w:t>- Khối lượng lý thuyết:</w:t>
      </w:r>
      <w:r w:rsidRPr="00244E6A">
        <w:rPr>
          <w:sz w:val="26"/>
          <w:szCs w:val="26"/>
        </w:rPr>
        <w:tab/>
        <w:t>783</w:t>
      </w:r>
      <w:r w:rsidR="00410565" w:rsidRPr="00244E6A">
        <w:rPr>
          <w:sz w:val="26"/>
          <w:szCs w:val="26"/>
        </w:rPr>
        <w:tab/>
        <w:t>giờ</w:t>
      </w:r>
    </w:p>
    <w:p w:rsidR="00410565" w:rsidRPr="00244E6A" w:rsidRDefault="00410565" w:rsidP="0039767C">
      <w:pPr>
        <w:spacing w:before="120" w:after="120" w:line="360" w:lineRule="exact"/>
        <w:ind w:firstLine="720"/>
        <w:jc w:val="both"/>
        <w:rPr>
          <w:sz w:val="26"/>
          <w:szCs w:val="26"/>
        </w:rPr>
      </w:pPr>
      <w:r w:rsidRPr="00244E6A">
        <w:rPr>
          <w:sz w:val="26"/>
          <w:szCs w:val="26"/>
        </w:rPr>
        <w:t>- Khối lượng thực hà</w:t>
      </w:r>
      <w:r w:rsidR="00437DC0" w:rsidRPr="00244E6A">
        <w:rPr>
          <w:sz w:val="26"/>
          <w:szCs w:val="26"/>
        </w:rPr>
        <w:t>nh, thực tập, thí nghiệm:</w:t>
      </w:r>
      <w:r w:rsidR="00437DC0" w:rsidRPr="00244E6A">
        <w:rPr>
          <w:sz w:val="26"/>
          <w:szCs w:val="26"/>
        </w:rPr>
        <w:tab/>
        <w:t>1</w:t>
      </w:r>
      <w:r w:rsidRPr="00244E6A">
        <w:rPr>
          <w:sz w:val="26"/>
          <w:szCs w:val="26"/>
        </w:rPr>
        <w:t>8</w:t>
      </w:r>
      <w:r w:rsidR="00437DC0" w:rsidRPr="00244E6A">
        <w:rPr>
          <w:sz w:val="26"/>
          <w:szCs w:val="26"/>
        </w:rPr>
        <w:t>19</w:t>
      </w:r>
      <w:r w:rsidRPr="00244E6A">
        <w:rPr>
          <w:sz w:val="26"/>
          <w:szCs w:val="26"/>
        </w:rPr>
        <w:tab/>
        <w:t>giờ</w:t>
      </w:r>
      <w:r w:rsidRPr="00244E6A">
        <w:rPr>
          <w:sz w:val="26"/>
          <w:szCs w:val="26"/>
        </w:rPr>
        <w:tab/>
      </w:r>
    </w:p>
    <w:p w:rsidR="00410565" w:rsidRPr="00244E6A" w:rsidRDefault="00702E89" w:rsidP="0039767C">
      <w:pPr>
        <w:spacing w:before="120" w:after="120" w:line="360" w:lineRule="exact"/>
        <w:ind w:firstLine="720"/>
        <w:jc w:val="both"/>
        <w:rPr>
          <w:sz w:val="26"/>
          <w:szCs w:val="26"/>
        </w:rPr>
      </w:pPr>
      <w:r w:rsidRPr="00244E6A">
        <w:rPr>
          <w:b/>
          <w:sz w:val="26"/>
          <w:szCs w:val="26"/>
        </w:rPr>
        <w:t>3.2</w:t>
      </w:r>
      <w:r w:rsidR="00981CE2" w:rsidRPr="00244E6A">
        <w:rPr>
          <w:b/>
          <w:sz w:val="26"/>
          <w:szCs w:val="26"/>
        </w:rPr>
        <w:t xml:space="preserve">. Chương trình đào tạo nghề </w:t>
      </w:r>
      <w:r w:rsidR="00750BA7" w:rsidRPr="00244E6A">
        <w:rPr>
          <w:b/>
          <w:sz w:val="26"/>
          <w:szCs w:val="26"/>
        </w:rPr>
        <w:t>Công nghệ</w:t>
      </w:r>
      <w:r w:rsidR="00981CE2" w:rsidRPr="00244E6A">
        <w:rPr>
          <w:b/>
          <w:sz w:val="26"/>
          <w:szCs w:val="26"/>
        </w:rPr>
        <w:t xml:space="preserve"> thông tin (Ứng dụng phần mềm) trình độ cao đẳng năm 2021</w:t>
      </w:r>
      <w:r w:rsidR="009D2EF3" w:rsidRPr="00244E6A">
        <w:rPr>
          <w:sz w:val="26"/>
          <w:szCs w:val="26"/>
        </w:rPr>
        <w:t>.</w:t>
      </w:r>
    </w:p>
    <w:p w:rsidR="00410565" w:rsidRPr="00244E6A" w:rsidRDefault="00410565" w:rsidP="0039767C">
      <w:pPr>
        <w:spacing w:before="120" w:after="120" w:line="360" w:lineRule="exact"/>
        <w:jc w:val="both"/>
        <w:rPr>
          <w:sz w:val="26"/>
          <w:szCs w:val="26"/>
        </w:rPr>
      </w:pPr>
      <w:r w:rsidRPr="00244E6A">
        <w:rPr>
          <w:sz w:val="26"/>
          <w:szCs w:val="26"/>
        </w:rPr>
        <w:tab/>
        <w:t>- Mã nghề:</w:t>
      </w:r>
      <w:r w:rsidRPr="00244E6A">
        <w:rPr>
          <w:sz w:val="26"/>
          <w:szCs w:val="26"/>
        </w:rPr>
        <w:tab/>
        <w:t>6480202</w:t>
      </w:r>
    </w:p>
    <w:p w:rsidR="00410565" w:rsidRPr="00244E6A" w:rsidRDefault="00410565" w:rsidP="0039767C">
      <w:pPr>
        <w:spacing w:before="120" w:after="120" w:line="360" w:lineRule="exact"/>
        <w:jc w:val="both"/>
        <w:rPr>
          <w:sz w:val="26"/>
          <w:szCs w:val="26"/>
        </w:rPr>
      </w:pPr>
      <w:r w:rsidRPr="00244E6A">
        <w:rPr>
          <w:sz w:val="26"/>
          <w:szCs w:val="26"/>
        </w:rPr>
        <w:tab/>
        <w:t>- Trình độ đào tạo:</w:t>
      </w:r>
      <w:r w:rsidRPr="00244E6A">
        <w:rPr>
          <w:sz w:val="26"/>
          <w:szCs w:val="26"/>
        </w:rPr>
        <w:tab/>
        <w:t>Cao đẳng</w:t>
      </w:r>
    </w:p>
    <w:p w:rsidR="00410565" w:rsidRPr="00244E6A" w:rsidRDefault="00410565" w:rsidP="0039767C">
      <w:pPr>
        <w:spacing w:before="120" w:after="120" w:line="360" w:lineRule="exact"/>
        <w:jc w:val="both"/>
        <w:rPr>
          <w:sz w:val="26"/>
          <w:szCs w:val="26"/>
        </w:rPr>
      </w:pPr>
      <w:r w:rsidRPr="00244E6A">
        <w:rPr>
          <w:sz w:val="26"/>
          <w:szCs w:val="26"/>
        </w:rPr>
        <w:tab/>
        <w:t>- Loại hình đào tạo:</w:t>
      </w:r>
      <w:r w:rsidRPr="00244E6A">
        <w:rPr>
          <w:sz w:val="26"/>
          <w:szCs w:val="26"/>
        </w:rPr>
        <w:tab/>
        <w:t>Chính quy</w:t>
      </w:r>
    </w:p>
    <w:p w:rsidR="00410565" w:rsidRPr="00244E6A" w:rsidRDefault="00410565" w:rsidP="0039767C">
      <w:pPr>
        <w:spacing w:before="120" w:after="120" w:line="360" w:lineRule="exact"/>
        <w:jc w:val="both"/>
        <w:rPr>
          <w:sz w:val="26"/>
          <w:szCs w:val="26"/>
        </w:rPr>
      </w:pPr>
      <w:r w:rsidRPr="00244E6A">
        <w:rPr>
          <w:sz w:val="26"/>
          <w:szCs w:val="26"/>
        </w:rPr>
        <w:tab/>
        <w:t>- Đối tượng tuyển sinh:</w:t>
      </w:r>
      <w:r w:rsidRPr="00244E6A">
        <w:rPr>
          <w:sz w:val="26"/>
          <w:szCs w:val="26"/>
        </w:rPr>
        <w:tab/>
        <w:t xml:space="preserve">Tốt nghiệp THPT hoặc </w:t>
      </w:r>
      <w:r w:rsidRPr="00244E6A">
        <w:rPr>
          <w:sz w:val="26"/>
          <w:szCs w:val="26"/>
        </w:rPr>
        <w:tab/>
      </w:r>
      <w:r w:rsidRPr="00244E6A">
        <w:rPr>
          <w:sz w:val="26"/>
          <w:szCs w:val="26"/>
        </w:rPr>
        <w:tab/>
        <w:t>tương đương</w:t>
      </w:r>
    </w:p>
    <w:p w:rsidR="00410565" w:rsidRPr="00244E6A" w:rsidRDefault="00410565" w:rsidP="0039767C">
      <w:pPr>
        <w:spacing w:before="120" w:after="120" w:line="360" w:lineRule="exact"/>
        <w:jc w:val="both"/>
        <w:rPr>
          <w:sz w:val="26"/>
          <w:szCs w:val="26"/>
        </w:rPr>
      </w:pPr>
      <w:r w:rsidRPr="00244E6A">
        <w:rPr>
          <w:sz w:val="26"/>
          <w:szCs w:val="26"/>
        </w:rPr>
        <w:tab/>
        <w:t>- Thời gian khóa học:</w:t>
      </w:r>
      <w:r w:rsidRPr="00244E6A">
        <w:rPr>
          <w:sz w:val="26"/>
          <w:szCs w:val="26"/>
        </w:rPr>
        <w:tab/>
      </w:r>
      <w:r w:rsidR="00437DC0" w:rsidRPr="00244E6A">
        <w:rPr>
          <w:sz w:val="26"/>
          <w:szCs w:val="26"/>
        </w:rPr>
        <w:t>2,5</w:t>
      </w:r>
      <w:r w:rsidRPr="00244E6A">
        <w:rPr>
          <w:sz w:val="26"/>
          <w:szCs w:val="26"/>
        </w:rPr>
        <w:t xml:space="preserve"> </w:t>
      </w:r>
      <w:r w:rsidRPr="00244E6A">
        <w:rPr>
          <w:sz w:val="26"/>
          <w:szCs w:val="26"/>
        </w:rPr>
        <w:tab/>
        <w:t>năm</w:t>
      </w:r>
    </w:p>
    <w:p w:rsidR="00410565" w:rsidRPr="00244E6A" w:rsidRDefault="00410565" w:rsidP="0039767C">
      <w:pPr>
        <w:spacing w:before="120" w:after="120" w:line="360" w:lineRule="exact"/>
        <w:jc w:val="both"/>
        <w:rPr>
          <w:sz w:val="26"/>
          <w:szCs w:val="26"/>
        </w:rPr>
      </w:pPr>
      <w:r w:rsidRPr="00244E6A">
        <w:rPr>
          <w:sz w:val="26"/>
          <w:szCs w:val="26"/>
        </w:rPr>
        <w:tab/>
        <w:t>- Số lượng môn học, mô đun:</w:t>
      </w:r>
      <w:r w:rsidRPr="00244E6A">
        <w:rPr>
          <w:sz w:val="26"/>
          <w:szCs w:val="26"/>
        </w:rPr>
        <w:tab/>
        <w:t>31</w:t>
      </w:r>
      <w:r w:rsidRPr="00244E6A">
        <w:rPr>
          <w:sz w:val="26"/>
          <w:szCs w:val="26"/>
        </w:rPr>
        <w:tab/>
      </w:r>
      <w:r w:rsidR="00437DC0" w:rsidRPr="00244E6A">
        <w:rPr>
          <w:sz w:val="26"/>
          <w:szCs w:val="26"/>
        </w:rPr>
        <w:t>MH/MĐ</w:t>
      </w:r>
    </w:p>
    <w:p w:rsidR="00410565" w:rsidRPr="00244E6A" w:rsidRDefault="00410565" w:rsidP="0039767C">
      <w:pPr>
        <w:spacing w:before="120" w:after="120" w:line="360" w:lineRule="exact"/>
        <w:jc w:val="both"/>
        <w:rPr>
          <w:sz w:val="26"/>
          <w:szCs w:val="26"/>
        </w:rPr>
      </w:pPr>
      <w:r w:rsidRPr="00244E6A">
        <w:rPr>
          <w:sz w:val="26"/>
          <w:szCs w:val="26"/>
        </w:rPr>
        <w:lastRenderedPageBreak/>
        <w:tab/>
        <w:t>- Khối lượng kiến thức, kỹ năng toàn khóa học:</w:t>
      </w:r>
      <w:r w:rsidRPr="00244E6A">
        <w:rPr>
          <w:sz w:val="26"/>
          <w:szCs w:val="26"/>
        </w:rPr>
        <w:tab/>
        <w:t>116</w:t>
      </w:r>
      <w:r w:rsidRPr="00244E6A">
        <w:rPr>
          <w:sz w:val="26"/>
          <w:szCs w:val="26"/>
        </w:rPr>
        <w:tab/>
        <w:t>tín chỉ</w:t>
      </w:r>
    </w:p>
    <w:p w:rsidR="00410565" w:rsidRPr="00244E6A" w:rsidRDefault="00410565" w:rsidP="0039767C">
      <w:pPr>
        <w:spacing w:before="120" w:after="120" w:line="360" w:lineRule="exact"/>
        <w:jc w:val="both"/>
        <w:rPr>
          <w:sz w:val="26"/>
          <w:szCs w:val="26"/>
        </w:rPr>
      </w:pPr>
      <w:r w:rsidRPr="00244E6A">
        <w:rPr>
          <w:sz w:val="26"/>
          <w:szCs w:val="26"/>
        </w:rPr>
        <w:tab/>
        <w:t>- Khối lượng các môn học chung/đại cương:</w:t>
      </w:r>
      <w:r w:rsidRPr="00244E6A">
        <w:rPr>
          <w:sz w:val="26"/>
          <w:szCs w:val="26"/>
        </w:rPr>
        <w:tab/>
        <w:t>435</w:t>
      </w:r>
      <w:r w:rsidRPr="00244E6A">
        <w:rPr>
          <w:sz w:val="26"/>
          <w:szCs w:val="26"/>
        </w:rPr>
        <w:tab/>
        <w:t>giờ</w:t>
      </w:r>
    </w:p>
    <w:p w:rsidR="00410565" w:rsidRPr="00244E6A" w:rsidRDefault="00410565" w:rsidP="0039767C">
      <w:pPr>
        <w:spacing w:before="120" w:after="120" w:line="360" w:lineRule="exact"/>
        <w:jc w:val="both"/>
        <w:rPr>
          <w:sz w:val="26"/>
          <w:szCs w:val="26"/>
        </w:rPr>
      </w:pPr>
      <w:r w:rsidRPr="00244E6A">
        <w:rPr>
          <w:sz w:val="26"/>
          <w:szCs w:val="26"/>
        </w:rPr>
        <w:tab/>
        <w:t>- Khối lượng các môn học, mô đun chuyên môn:</w:t>
      </w:r>
      <w:r w:rsidRPr="00244E6A">
        <w:rPr>
          <w:sz w:val="26"/>
          <w:szCs w:val="26"/>
        </w:rPr>
        <w:tab/>
        <w:t>2315</w:t>
      </w:r>
      <w:r w:rsidRPr="00244E6A">
        <w:rPr>
          <w:sz w:val="26"/>
          <w:szCs w:val="26"/>
        </w:rPr>
        <w:tab/>
        <w:t>giờ</w:t>
      </w:r>
    </w:p>
    <w:p w:rsidR="00410565" w:rsidRPr="00244E6A" w:rsidRDefault="00410565" w:rsidP="0039767C">
      <w:pPr>
        <w:spacing w:before="120" w:after="120" w:line="360" w:lineRule="exact"/>
        <w:jc w:val="both"/>
        <w:rPr>
          <w:sz w:val="26"/>
          <w:szCs w:val="26"/>
        </w:rPr>
      </w:pPr>
      <w:r w:rsidRPr="00244E6A">
        <w:rPr>
          <w:sz w:val="26"/>
          <w:szCs w:val="26"/>
        </w:rPr>
        <w:tab/>
        <w:t>- Khối lượng lý thuyết:</w:t>
      </w:r>
      <w:r w:rsidRPr="00244E6A">
        <w:rPr>
          <w:sz w:val="26"/>
          <w:szCs w:val="26"/>
        </w:rPr>
        <w:tab/>
        <w:t>830</w:t>
      </w:r>
      <w:r w:rsidRPr="00244E6A">
        <w:rPr>
          <w:sz w:val="26"/>
          <w:szCs w:val="26"/>
        </w:rPr>
        <w:tab/>
        <w:t>giờ</w:t>
      </w:r>
    </w:p>
    <w:p w:rsidR="00F668B9" w:rsidRPr="00244E6A" w:rsidRDefault="00455E4F" w:rsidP="0039767C">
      <w:pPr>
        <w:spacing w:before="120" w:after="120" w:line="360" w:lineRule="exact"/>
        <w:jc w:val="both"/>
        <w:rPr>
          <w:sz w:val="26"/>
          <w:szCs w:val="26"/>
        </w:rPr>
      </w:pPr>
      <w:r w:rsidRPr="00244E6A">
        <w:rPr>
          <w:sz w:val="26"/>
          <w:szCs w:val="26"/>
        </w:rPr>
        <w:tab/>
      </w:r>
      <w:r w:rsidR="00410565" w:rsidRPr="00244E6A">
        <w:rPr>
          <w:sz w:val="26"/>
          <w:szCs w:val="26"/>
        </w:rPr>
        <w:t>- Khối lượng thực hành, thực tập, thí nghiệm:</w:t>
      </w:r>
      <w:r w:rsidR="00410565" w:rsidRPr="00244E6A">
        <w:rPr>
          <w:sz w:val="26"/>
          <w:szCs w:val="26"/>
        </w:rPr>
        <w:tab/>
      </w:r>
      <w:r w:rsidR="001768E8" w:rsidRPr="00244E6A">
        <w:rPr>
          <w:sz w:val="26"/>
          <w:szCs w:val="26"/>
        </w:rPr>
        <w:t>1</w:t>
      </w:r>
      <w:r w:rsidR="00410565" w:rsidRPr="00244E6A">
        <w:rPr>
          <w:sz w:val="26"/>
          <w:szCs w:val="26"/>
        </w:rPr>
        <w:t>818</w:t>
      </w:r>
      <w:r w:rsidR="00410565" w:rsidRPr="00244E6A">
        <w:rPr>
          <w:sz w:val="26"/>
          <w:szCs w:val="26"/>
        </w:rPr>
        <w:tab/>
        <w:t>giờ</w:t>
      </w:r>
    </w:p>
    <w:p w:rsidR="00F92F93" w:rsidRPr="00244E6A" w:rsidRDefault="00F92F93" w:rsidP="00D01800">
      <w:pPr>
        <w:spacing w:before="120" w:after="120" w:line="360" w:lineRule="exact"/>
        <w:jc w:val="both"/>
        <w:rPr>
          <w:b/>
          <w:bCs/>
          <w:sz w:val="26"/>
          <w:szCs w:val="26"/>
          <w:lang w:val="pt-BR"/>
        </w:rPr>
        <w:sectPr w:rsidR="00F92F93" w:rsidRPr="00244E6A" w:rsidSect="006E3B64">
          <w:headerReference w:type="first" r:id="rId10"/>
          <w:pgSz w:w="11907" w:h="16840" w:code="9"/>
          <w:pgMar w:top="1134" w:right="1134" w:bottom="1134" w:left="1418" w:header="567" w:footer="0" w:gutter="0"/>
          <w:cols w:space="720"/>
          <w:titlePg/>
          <w:docGrid w:linePitch="360"/>
        </w:sectPr>
      </w:pPr>
    </w:p>
    <w:p w:rsidR="00702E89" w:rsidRPr="0039767C" w:rsidRDefault="00C8182F" w:rsidP="0039767C">
      <w:pPr>
        <w:pStyle w:val="Heading1"/>
        <w:spacing w:before="120" w:after="120"/>
        <w:jc w:val="center"/>
        <w:rPr>
          <w:b w:val="0"/>
          <w:sz w:val="28"/>
          <w:szCs w:val="28"/>
          <w:lang w:val="nl-NL"/>
        </w:rPr>
      </w:pPr>
      <w:bookmarkStart w:id="6" w:name="_Toc147220701"/>
      <w:r w:rsidRPr="00244E6A">
        <w:rPr>
          <w:rFonts w:ascii="Times New Roman" w:hAnsi="Times New Roman"/>
          <w:sz w:val="28"/>
          <w:szCs w:val="28"/>
        </w:rPr>
        <w:lastRenderedPageBreak/>
        <w:t xml:space="preserve">PHẦN II. KẾT QUẢ TỰ </w:t>
      </w:r>
      <w:r w:rsidR="00B01814" w:rsidRPr="00244E6A">
        <w:rPr>
          <w:rFonts w:ascii="Times New Roman" w:hAnsi="Times New Roman"/>
          <w:sz w:val="28"/>
          <w:szCs w:val="28"/>
        </w:rPr>
        <w:t xml:space="preserve">ĐÁNH GIÁ </w:t>
      </w:r>
      <w:r w:rsidR="00976F88" w:rsidRPr="00244E6A">
        <w:rPr>
          <w:rFonts w:ascii="Times New Roman" w:hAnsi="Times New Roman"/>
          <w:sz w:val="28"/>
          <w:szCs w:val="28"/>
        </w:rPr>
        <w:t>CHẤT LƯỢNG CHƯƠNG TRÌNH ĐÀO TẠO</w:t>
      </w:r>
      <w:r w:rsidR="003F1BB3" w:rsidRPr="00244E6A">
        <w:rPr>
          <w:rFonts w:ascii="Times New Roman" w:hAnsi="Times New Roman"/>
          <w:sz w:val="28"/>
          <w:szCs w:val="28"/>
        </w:rPr>
        <w:t xml:space="preserve"> NGHỀ </w:t>
      </w:r>
      <w:r w:rsidR="00750BA7" w:rsidRPr="00244E6A">
        <w:rPr>
          <w:rFonts w:ascii="Times New Roman" w:hAnsi="Times New Roman"/>
          <w:sz w:val="28"/>
          <w:szCs w:val="28"/>
        </w:rPr>
        <w:t xml:space="preserve">CÔNG NGHỆ </w:t>
      </w:r>
      <w:r w:rsidR="00441A68" w:rsidRPr="00244E6A">
        <w:rPr>
          <w:rFonts w:ascii="Times New Roman" w:hAnsi="Times New Roman"/>
          <w:sz w:val="28"/>
          <w:szCs w:val="28"/>
        </w:rPr>
        <w:t>THÔNG TIN (ỨNG DỤNG PHẦN MỀM)</w:t>
      </w:r>
      <w:bookmarkEnd w:id="6"/>
    </w:p>
    <w:p w:rsidR="00754028" w:rsidRPr="00244E6A" w:rsidRDefault="0039216D" w:rsidP="00D01800">
      <w:pPr>
        <w:pStyle w:val="Heading2"/>
        <w:spacing w:before="120" w:after="120"/>
        <w:rPr>
          <w:b/>
          <w:color w:val="auto"/>
          <w:lang w:val="nl-NL"/>
        </w:rPr>
      </w:pPr>
      <w:bookmarkStart w:id="7" w:name="_Toc147220702"/>
      <w:r w:rsidRPr="00244E6A">
        <w:rPr>
          <w:rFonts w:ascii="Times New Roman" w:hAnsi="Times New Roman" w:cs="Times New Roman"/>
          <w:b/>
          <w:color w:val="auto"/>
        </w:rPr>
        <w:t>1</w:t>
      </w:r>
      <w:r w:rsidR="00754028" w:rsidRPr="00244E6A">
        <w:rPr>
          <w:rFonts w:ascii="Times New Roman" w:hAnsi="Times New Roman" w:cs="Times New Roman"/>
          <w:b/>
          <w:color w:val="auto"/>
        </w:rPr>
        <w:t>. Tổng quan chung</w:t>
      </w:r>
      <w:bookmarkEnd w:id="7"/>
    </w:p>
    <w:p w:rsidR="00754028" w:rsidRPr="00244E6A" w:rsidRDefault="0039216D" w:rsidP="00D01800">
      <w:pPr>
        <w:pStyle w:val="Heading3"/>
        <w:rPr>
          <w:rFonts w:ascii="Times New Roman" w:hAnsi="Times New Roman"/>
          <w:b w:val="0"/>
        </w:rPr>
      </w:pPr>
      <w:bookmarkStart w:id="8" w:name="_Toc147220703"/>
      <w:r w:rsidRPr="00244E6A">
        <w:rPr>
          <w:rFonts w:ascii="Times New Roman" w:hAnsi="Times New Roman"/>
        </w:rPr>
        <w:t>1</w:t>
      </w:r>
      <w:r w:rsidR="00754028" w:rsidRPr="00244E6A">
        <w:rPr>
          <w:rFonts w:ascii="Times New Roman" w:hAnsi="Times New Roman"/>
        </w:rPr>
        <w:t>.1. Căn cứ tự đánh giá</w:t>
      </w:r>
      <w:bookmarkEnd w:id="8"/>
    </w:p>
    <w:p w:rsidR="00791100" w:rsidRPr="00244E6A" w:rsidRDefault="00791100" w:rsidP="00D01800">
      <w:pPr>
        <w:spacing w:before="120" w:after="120" w:line="340" w:lineRule="exact"/>
        <w:ind w:firstLine="720"/>
        <w:jc w:val="both"/>
        <w:rPr>
          <w:sz w:val="26"/>
          <w:szCs w:val="26"/>
          <w:lang w:val="nl-NL"/>
        </w:rPr>
      </w:pPr>
      <w:bookmarkStart w:id="9" w:name="_Toc147220704"/>
      <w:r w:rsidRPr="00244E6A">
        <w:rPr>
          <w:sz w:val="26"/>
          <w:szCs w:val="26"/>
          <w:lang w:val="nl-NL"/>
        </w:rPr>
        <w:t>Căn cứ Quyết định số 1867/QĐ-CĐKTCN ngày 24/12/2021 của Hiệu trưởng về việc Ban hành Quy chế tổ chức và hoạt động của Trường Cao đẳng Kỹ thuật Công nghệ Nha Trang;</w:t>
      </w:r>
    </w:p>
    <w:p w:rsidR="00791100" w:rsidRPr="0039767C" w:rsidRDefault="00791100" w:rsidP="00D01800">
      <w:pPr>
        <w:spacing w:before="120" w:after="120" w:line="340" w:lineRule="exact"/>
        <w:ind w:firstLine="720"/>
        <w:jc w:val="both"/>
        <w:rPr>
          <w:spacing w:val="-6"/>
          <w:sz w:val="26"/>
          <w:szCs w:val="26"/>
          <w:lang w:val="nl-NL"/>
        </w:rPr>
      </w:pPr>
      <w:r w:rsidRPr="00244E6A">
        <w:rPr>
          <w:sz w:val="26"/>
          <w:szCs w:val="26"/>
          <w:lang w:val="nl-NL"/>
        </w:rPr>
        <w:t xml:space="preserve">Căn cứ Thông tư số 15/2017/TT-BLĐTBXH ngày 08/6/2017 của Bộ Lao động – </w:t>
      </w:r>
      <w:r w:rsidRPr="0039767C">
        <w:rPr>
          <w:spacing w:val="-6"/>
          <w:sz w:val="26"/>
          <w:szCs w:val="26"/>
          <w:lang w:val="nl-NL"/>
        </w:rPr>
        <w:t>Thương binh và Xã hội Quy định tiêu chí, tiêu chuẩn kiểm định chất lượng giáo dục nghề nghiệp;</w:t>
      </w:r>
    </w:p>
    <w:p w:rsidR="00791100" w:rsidRPr="00244E6A" w:rsidRDefault="00791100" w:rsidP="00D01800">
      <w:pPr>
        <w:spacing w:before="120" w:after="120" w:line="340" w:lineRule="exact"/>
        <w:ind w:firstLine="720"/>
        <w:jc w:val="both"/>
        <w:rPr>
          <w:sz w:val="26"/>
          <w:szCs w:val="26"/>
          <w:lang w:val="nl-NL"/>
        </w:rPr>
      </w:pPr>
      <w:r w:rsidRPr="00244E6A">
        <w:rPr>
          <w:sz w:val="26"/>
          <w:szCs w:val="26"/>
          <w:lang w:val="nl-NL"/>
        </w:rPr>
        <w:t>Căn cứ Thông tư số 28/2017/TT-BLĐTBXH ngày 15/12/2017 của Bộ trưởng Bộ LĐTB&amp;XH Quy định hệ thống bảo đảm chất lượng của cơ sở giáo dục nghề nghiệp;</w:t>
      </w:r>
    </w:p>
    <w:p w:rsidR="00791100" w:rsidRPr="00244E6A" w:rsidRDefault="00791100" w:rsidP="00D01800">
      <w:pPr>
        <w:spacing w:before="120" w:after="120" w:line="340" w:lineRule="exact"/>
        <w:ind w:firstLine="720"/>
        <w:jc w:val="both"/>
        <w:rPr>
          <w:sz w:val="26"/>
          <w:szCs w:val="26"/>
          <w:lang w:val="nl-NL"/>
        </w:rPr>
      </w:pPr>
      <w:r w:rsidRPr="00244E6A">
        <w:rPr>
          <w:sz w:val="26"/>
          <w:szCs w:val="26"/>
          <w:lang w:val="nl-NL"/>
        </w:rPr>
        <w:t>Căn cứ Quyết định số 1769/QĐ-BLĐTBXH ngày 25/11/2019 của Bộ Lao động – Thương binh và Xã hội về việc Phê duyệt ngành, nghề trọng điểm; trường được lựa chọn ngành, nghề trọng điểm giai đoạn 2016 – 2020 và định hướng đến 2025;</w:t>
      </w:r>
    </w:p>
    <w:p w:rsidR="00791100" w:rsidRPr="00244E6A" w:rsidRDefault="00791100" w:rsidP="00D01800">
      <w:pPr>
        <w:spacing w:before="120" w:after="120" w:line="340" w:lineRule="exact"/>
        <w:ind w:firstLine="720"/>
        <w:jc w:val="both"/>
        <w:rPr>
          <w:sz w:val="26"/>
          <w:szCs w:val="26"/>
          <w:lang w:val="nl-NL"/>
        </w:rPr>
      </w:pPr>
      <w:r w:rsidRPr="00244E6A">
        <w:rPr>
          <w:sz w:val="26"/>
          <w:szCs w:val="26"/>
          <w:lang w:val="nl-NL"/>
        </w:rPr>
        <w:t>Căn cứ Công văn số 454/TCGDNN-KĐCL ngày 25/3/2019 của Tổng cục Giáo dục nghề nghiệp về việc Hướng dẫn đánh giá tiêu chuẩn kiểm định chất lượng chương trình đào tạo trình độ sơ cấp, trung cấp và cao đẳng.</w:t>
      </w:r>
    </w:p>
    <w:p w:rsidR="00754028" w:rsidRPr="00244E6A" w:rsidRDefault="002608B6" w:rsidP="00D01800">
      <w:pPr>
        <w:pStyle w:val="Heading3"/>
        <w:rPr>
          <w:rFonts w:ascii="Times New Roman" w:hAnsi="Times New Roman"/>
        </w:rPr>
      </w:pPr>
      <w:r w:rsidRPr="00244E6A">
        <w:rPr>
          <w:rFonts w:ascii="Times New Roman" w:hAnsi="Times New Roman"/>
        </w:rPr>
        <w:t>1</w:t>
      </w:r>
      <w:r w:rsidR="00754028" w:rsidRPr="00244E6A">
        <w:rPr>
          <w:rFonts w:ascii="Times New Roman" w:hAnsi="Times New Roman"/>
        </w:rPr>
        <w:t>.2. Mục đích tự đánh giá</w:t>
      </w:r>
      <w:bookmarkEnd w:id="9"/>
    </w:p>
    <w:p w:rsidR="00791100" w:rsidRPr="00244E6A" w:rsidRDefault="00791100" w:rsidP="00D01800">
      <w:pPr>
        <w:spacing w:before="120" w:after="120" w:line="360" w:lineRule="exact"/>
        <w:ind w:firstLine="720"/>
        <w:jc w:val="both"/>
        <w:rPr>
          <w:sz w:val="26"/>
          <w:szCs w:val="26"/>
          <w:lang w:val="nl-NL"/>
        </w:rPr>
      </w:pPr>
      <w:bookmarkStart w:id="10" w:name="_Toc147220705"/>
      <w:r w:rsidRPr="00244E6A">
        <w:rPr>
          <w:sz w:val="26"/>
          <w:szCs w:val="26"/>
          <w:lang w:val="nl-NL"/>
        </w:rPr>
        <w:t>Tự đánh giá chương trình đào tạo để xác định mức độ đạt được các tiêu chí, tiêu chuẩn kiểm định chất lượng chương trình đào tạo theo quy định của Bộ Lao động Thương binh và Xã hội; từ đó điều chỉnh, bổ sung, chương trình đào tạo phù hợp với nhu cầu thực tế tại địa phương, khu vực và thế giới;</w:t>
      </w:r>
    </w:p>
    <w:p w:rsidR="00791100" w:rsidRPr="00244E6A" w:rsidRDefault="00791100" w:rsidP="00D01800">
      <w:pPr>
        <w:spacing w:before="120" w:after="120" w:line="360" w:lineRule="exact"/>
        <w:jc w:val="both"/>
        <w:rPr>
          <w:sz w:val="26"/>
          <w:szCs w:val="26"/>
          <w:lang w:val="nl-NL"/>
        </w:rPr>
      </w:pPr>
      <w:r w:rsidRPr="00244E6A">
        <w:rPr>
          <w:sz w:val="26"/>
          <w:szCs w:val="26"/>
          <w:lang w:val="nl-NL"/>
        </w:rPr>
        <w:tab/>
        <w:t>Nhằm nâng cao nhận thức của cán bộ quản lý, nhà giáo, nhân viên và học sinh, sinh viên trong toàn trường về tầm quan trọng của công tác tự đánh giá chất lượng, các điều kiện bảo đảm chất lượng của nhà trường theo tiêu chí, tiêu chuẩn kiểm định cất lượng chương trình đào tạo, qua đó huy động tất cả các đơn vị trong toàn trường cùng thực hiện công tác tự đánh giá chất lượng;</w:t>
      </w:r>
    </w:p>
    <w:p w:rsidR="00791100" w:rsidRPr="00244E6A" w:rsidRDefault="00791100" w:rsidP="00D01800">
      <w:pPr>
        <w:spacing w:before="120" w:after="120" w:line="360" w:lineRule="exact"/>
        <w:jc w:val="both"/>
        <w:rPr>
          <w:sz w:val="26"/>
          <w:szCs w:val="26"/>
          <w:lang w:val="nl-NL"/>
        </w:rPr>
      </w:pPr>
      <w:r w:rsidRPr="00244E6A">
        <w:rPr>
          <w:sz w:val="26"/>
          <w:szCs w:val="26"/>
          <w:lang w:val="nl-NL"/>
        </w:rPr>
        <w:tab/>
        <w:t xml:space="preserve">Xây dựng, thực hiện và duy trì tốt các tiêu chí, tiêu chuẩn kiểm định chất lượng chương trình đào tạo đã đạt được, đồng thời khắc phục những tiêu chí, tiêu chuẩn chưa đạt qua đó giúp trường hoạch định chiến lược phát triển các nguồn lực trong từng giai đoạn, </w:t>
      </w:r>
      <w:r w:rsidRPr="0039767C">
        <w:rPr>
          <w:spacing w:val="-6"/>
          <w:sz w:val="26"/>
          <w:szCs w:val="26"/>
          <w:lang w:val="nl-NL"/>
        </w:rPr>
        <w:t>tiến tới xây dựng trường vững mạnh toàn diện, khẳng định uy tín và thương hiệu nhà trường.</w:t>
      </w:r>
    </w:p>
    <w:p w:rsidR="00754028" w:rsidRPr="00244E6A" w:rsidRDefault="002608B6" w:rsidP="00D01800">
      <w:pPr>
        <w:pStyle w:val="Heading3"/>
        <w:rPr>
          <w:b w:val="0"/>
          <w:lang w:val="vi-VN"/>
        </w:rPr>
      </w:pPr>
      <w:r w:rsidRPr="00244E6A">
        <w:rPr>
          <w:rFonts w:ascii="Times New Roman" w:hAnsi="Times New Roman"/>
        </w:rPr>
        <w:t>1</w:t>
      </w:r>
      <w:r w:rsidR="00754028" w:rsidRPr="00244E6A">
        <w:rPr>
          <w:rFonts w:ascii="Times New Roman" w:hAnsi="Times New Roman"/>
        </w:rPr>
        <w:t>.3. Yêu cầu tự đánh giá</w:t>
      </w:r>
      <w:bookmarkEnd w:id="10"/>
    </w:p>
    <w:p w:rsidR="00791100" w:rsidRPr="00244E6A" w:rsidRDefault="00791100" w:rsidP="00D01800">
      <w:pPr>
        <w:spacing w:before="120" w:after="120" w:line="360" w:lineRule="exact"/>
        <w:ind w:firstLine="720"/>
        <w:jc w:val="both"/>
        <w:rPr>
          <w:sz w:val="26"/>
          <w:szCs w:val="26"/>
          <w:lang w:val="nl-NL"/>
        </w:rPr>
      </w:pPr>
      <w:bookmarkStart w:id="11" w:name="_Toc147220706"/>
      <w:r w:rsidRPr="00244E6A">
        <w:rPr>
          <w:sz w:val="26"/>
          <w:szCs w:val="26"/>
          <w:lang w:val="vi-VN"/>
        </w:rPr>
        <w:t xml:space="preserve">Đảm bảo đánh </w:t>
      </w:r>
      <w:r w:rsidRPr="00244E6A">
        <w:rPr>
          <w:sz w:val="26"/>
          <w:szCs w:val="26"/>
          <w:lang w:val="nl-NL"/>
        </w:rPr>
        <w:t>giá</w:t>
      </w:r>
      <w:r w:rsidRPr="00244E6A">
        <w:rPr>
          <w:sz w:val="26"/>
          <w:szCs w:val="26"/>
          <w:lang w:val="vi-VN"/>
        </w:rPr>
        <w:t xml:space="preserve"> toàn bộ </w:t>
      </w:r>
      <w:r w:rsidRPr="00244E6A">
        <w:rPr>
          <w:sz w:val="26"/>
          <w:szCs w:val="26"/>
          <w:lang w:val="nl-NL"/>
        </w:rPr>
        <w:t>hoạt</w:t>
      </w:r>
      <w:r w:rsidRPr="00244E6A">
        <w:rPr>
          <w:sz w:val="26"/>
          <w:szCs w:val="26"/>
          <w:lang w:val="vi-VN"/>
        </w:rPr>
        <w:t xml:space="preserve"> động của cơ sở giáo dục nghề nghiệp</w:t>
      </w:r>
      <w:r w:rsidRPr="00244E6A">
        <w:rPr>
          <w:sz w:val="26"/>
          <w:szCs w:val="26"/>
          <w:lang w:val="nl-NL"/>
        </w:rPr>
        <w:t xml:space="preserve"> </w:t>
      </w:r>
      <w:r w:rsidRPr="00244E6A">
        <w:rPr>
          <w:sz w:val="26"/>
          <w:szCs w:val="26"/>
          <w:lang w:val="vi-VN"/>
        </w:rPr>
        <w:t>tại tất cả phân hiệu, chi nhánh</w:t>
      </w:r>
      <w:r w:rsidRPr="00244E6A">
        <w:rPr>
          <w:sz w:val="26"/>
          <w:szCs w:val="26"/>
          <w:lang w:val="nl-NL"/>
        </w:rPr>
        <w:t>;</w:t>
      </w:r>
    </w:p>
    <w:p w:rsidR="00791100" w:rsidRPr="00244E6A" w:rsidRDefault="00791100" w:rsidP="00D01800">
      <w:pPr>
        <w:spacing w:before="120" w:after="120" w:line="360" w:lineRule="exact"/>
        <w:jc w:val="both"/>
        <w:rPr>
          <w:sz w:val="26"/>
          <w:szCs w:val="26"/>
          <w:lang w:val="nl-NL"/>
        </w:rPr>
      </w:pPr>
      <w:r w:rsidRPr="00244E6A">
        <w:rPr>
          <w:sz w:val="26"/>
          <w:szCs w:val="26"/>
          <w:lang w:val="vi-VN"/>
        </w:rPr>
        <w:tab/>
        <w:t xml:space="preserve">Có sự </w:t>
      </w:r>
      <w:r w:rsidRPr="00244E6A">
        <w:rPr>
          <w:sz w:val="26"/>
          <w:szCs w:val="26"/>
          <w:lang w:val="nl-NL"/>
        </w:rPr>
        <w:t>tham</w:t>
      </w:r>
      <w:r w:rsidRPr="00244E6A">
        <w:rPr>
          <w:sz w:val="26"/>
          <w:szCs w:val="26"/>
          <w:lang w:val="vi-VN"/>
        </w:rPr>
        <w:t xml:space="preserve"> gia của tất cả đơn vị, cá nhân có liên quan c</w:t>
      </w:r>
      <w:r w:rsidRPr="00244E6A">
        <w:rPr>
          <w:sz w:val="26"/>
          <w:szCs w:val="26"/>
          <w:lang w:val="nl-NL"/>
        </w:rPr>
        <w:t>ủ</w:t>
      </w:r>
      <w:r w:rsidRPr="00244E6A">
        <w:rPr>
          <w:sz w:val="26"/>
          <w:szCs w:val="26"/>
          <w:lang w:val="vi-VN"/>
        </w:rPr>
        <w:t xml:space="preserve">a cơ sở </w:t>
      </w:r>
      <w:r w:rsidRPr="00244E6A">
        <w:rPr>
          <w:sz w:val="26"/>
          <w:szCs w:val="26"/>
        </w:rPr>
        <w:t>GDNN</w:t>
      </w:r>
      <w:r w:rsidRPr="00244E6A">
        <w:rPr>
          <w:sz w:val="26"/>
          <w:szCs w:val="26"/>
          <w:lang w:val="nl-NL"/>
        </w:rPr>
        <w:t>;</w:t>
      </w:r>
    </w:p>
    <w:p w:rsidR="00791100" w:rsidRPr="00244E6A" w:rsidRDefault="00791100" w:rsidP="00D01800">
      <w:pPr>
        <w:spacing w:before="120" w:after="120" w:line="360" w:lineRule="exact"/>
        <w:jc w:val="both"/>
        <w:rPr>
          <w:sz w:val="26"/>
          <w:szCs w:val="26"/>
          <w:lang w:val="nl-NL"/>
        </w:rPr>
      </w:pPr>
      <w:r w:rsidRPr="00244E6A">
        <w:rPr>
          <w:sz w:val="26"/>
          <w:szCs w:val="26"/>
          <w:lang w:val="vi-VN"/>
        </w:rPr>
        <w:lastRenderedPageBreak/>
        <w:tab/>
        <w:t xml:space="preserve">Đánh giá </w:t>
      </w:r>
      <w:r w:rsidRPr="00244E6A">
        <w:rPr>
          <w:sz w:val="26"/>
          <w:szCs w:val="26"/>
          <w:lang w:val="nl-NL"/>
        </w:rPr>
        <w:t>theo</w:t>
      </w:r>
      <w:r w:rsidRPr="00244E6A">
        <w:rPr>
          <w:sz w:val="26"/>
          <w:szCs w:val="26"/>
          <w:lang w:val="vi-VN"/>
        </w:rPr>
        <w:t xml:space="preserve"> hệ thống tiêu chí, tiêu chuẩn ki</w:t>
      </w:r>
      <w:r w:rsidRPr="00244E6A">
        <w:rPr>
          <w:sz w:val="26"/>
          <w:szCs w:val="26"/>
          <w:lang w:val="nl-NL"/>
        </w:rPr>
        <w:t>ể</w:t>
      </w:r>
      <w:r w:rsidRPr="00244E6A">
        <w:rPr>
          <w:sz w:val="26"/>
          <w:szCs w:val="26"/>
          <w:lang w:val="vi-VN"/>
        </w:rPr>
        <w:t xml:space="preserve">m định chất lượng </w:t>
      </w:r>
      <w:r w:rsidRPr="00244E6A">
        <w:rPr>
          <w:sz w:val="26"/>
          <w:szCs w:val="26"/>
          <w:lang w:val="nl-NL"/>
        </w:rPr>
        <w:t>chương trình đào tạo</w:t>
      </w:r>
      <w:r w:rsidRPr="00244E6A">
        <w:rPr>
          <w:sz w:val="26"/>
          <w:szCs w:val="26"/>
          <w:lang w:val="vi-VN"/>
        </w:rPr>
        <w:t xml:space="preserve"> hiện hành và các hướng dẫn có liên quan</w:t>
      </w:r>
      <w:r w:rsidRPr="00244E6A">
        <w:rPr>
          <w:sz w:val="26"/>
          <w:szCs w:val="26"/>
          <w:lang w:val="nl-NL"/>
        </w:rPr>
        <w:t>;</w:t>
      </w:r>
    </w:p>
    <w:p w:rsidR="00791100" w:rsidRPr="00244E6A" w:rsidRDefault="00791100" w:rsidP="00D01800">
      <w:pPr>
        <w:spacing w:before="120" w:after="120" w:line="360" w:lineRule="exact"/>
        <w:jc w:val="both"/>
        <w:rPr>
          <w:sz w:val="26"/>
          <w:szCs w:val="26"/>
          <w:lang w:val="nl-NL"/>
        </w:rPr>
      </w:pPr>
      <w:r w:rsidRPr="00244E6A">
        <w:rPr>
          <w:sz w:val="26"/>
          <w:szCs w:val="26"/>
          <w:lang w:val="vi-VN"/>
        </w:rPr>
        <w:tab/>
        <w:t>Đ</w:t>
      </w:r>
      <w:r w:rsidRPr="00244E6A">
        <w:rPr>
          <w:sz w:val="26"/>
          <w:szCs w:val="26"/>
          <w:lang w:val="nl-NL"/>
        </w:rPr>
        <w:t>ả</w:t>
      </w:r>
      <w:r w:rsidRPr="00244E6A">
        <w:rPr>
          <w:sz w:val="26"/>
          <w:szCs w:val="26"/>
          <w:lang w:val="vi-VN"/>
        </w:rPr>
        <w:t>m b</w:t>
      </w:r>
      <w:r w:rsidRPr="00244E6A">
        <w:rPr>
          <w:sz w:val="26"/>
          <w:szCs w:val="26"/>
          <w:lang w:val="nl-NL"/>
        </w:rPr>
        <w:t>ả</w:t>
      </w:r>
      <w:r w:rsidRPr="00244E6A">
        <w:rPr>
          <w:sz w:val="26"/>
          <w:szCs w:val="26"/>
          <w:lang w:val="vi-VN"/>
        </w:rPr>
        <w:t>o trung thực, khách quan, đ</w:t>
      </w:r>
      <w:r w:rsidRPr="00244E6A">
        <w:rPr>
          <w:sz w:val="26"/>
          <w:szCs w:val="26"/>
          <w:lang w:val="nl-NL"/>
        </w:rPr>
        <w:t>ầy</w:t>
      </w:r>
      <w:r w:rsidRPr="00244E6A">
        <w:rPr>
          <w:sz w:val="26"/>
          <w:szCs w:val="26"/>
          <w:lang w:val="vi-VN"/>
        </w:rPr>
        <w:t> đ</w:t>
      </w:r>
      <w:r w:rsidRPr="00244E6A">
        <w:rPr>
          <w:sz w:val="26"/>
          <w:szCs w:val="26"/>
          <w:lang w:val="nl-NL"/>
        </w:rPr>
        <w:t>ủ</w:t>
      </w:r>
      <w:r w:rsidRPr="00244E6A">
        <w:rPr>
          <w:sz w:val="26"/>
          <w:szCs w:val="26"/>
          <w:lang w:val="vi-VN"/>
        </w:rPr>
        <w:t> m</w:t>
      </w:r>
      <w:r w:rsidRPr="00244E6A">
        <w:rPr>
          <w:sz w:val="26"/>
          <w:szCs w:val="26"/>
          <w:lang w:val="nl-NL"/>
        </w:rPr>
        <w:t>i</w:t>
      </w:r>
      <w:r w:rsidRPr="00244E6A">
        <w:rPr>
          <w:sz w:val="26"/>
          <w:szCs w:val="26"/>
          <w:lang w:val="vi-VN"/>
        </w:rPr>
        <w:t>nh chứng hợp lệ đ</w:t>
      </w:r>
      <w:r w:rsidRPr="00244E6A">
        <w:rPr>
          <w:sz w:val="26"/>
          <w:szCs w:val="26"/>
          <w:lang w:val="nl-NL"/>
        </w:rPr>
        <w:t>ể </w:t>
      </w:r>
      <w:r w:rsidRPr="00244E6A">
        <w:rPr>
          <w:sz w:val="26"/>
          <w:szCs w:val="26"/>
          <w:lang w:val="vi-VN"/>
        </w:rPr>
        <w:t xml:space="preserve">chứng minh cho nhận định trong tự </w:t>
      </w:r>
      <w:r w:rsidRPr="00244E6A">
        <w:rPr>
          <w:sz w:val="26"/>
          <w:szCs w:val="26"/>
          <w:lang w:val="nl-NL"/>
        </w:rPr>
        <w:t>đánh</w:t>
      </w:r>
      <w:r w:rsidRPr="00244E6A">
        <w:rPr>
          <w:sz w:val="26"/>
          <w:szCs w:val="26"/>
          <w:lang w:val="vi-VN"/>
        </w:rPr>
        <w:t> </w:t>
      </w:r>
      <w:r w:rsidRPr="00244E6A">
        <w:rPr>
          <w:sz w:val="26"/>
          <w:szCs w:val="26"/>
          <w:lang w:val="nl-NL"/>
        </w:rPr>
        <w:t>gi</w:t>
      </w:r>
      <w:r w:rsidRPr="00244E6A">
        <w:rPr>
          <w:sz w:val="26"/>
          <w:szCs w:val="26"/>
          <w:lang w:val="vi-VN"/>
        </w:rPr>
        <w:t>á chất lượng</w:t>
      </w:r>
      <w:r w:rsidRPr="00244E6A">
        <w:rPr>
          <w:sz w:val="26"/>
          <w:szCs w:val="26"/>
          <w:lang w:val="nl-NL"/>
        </w:rPr>
        <w:t xml:space="preserve"> chương trình đào tạo; </w:t>
      </w:r>
    </w:p>
    <w:p w:rsidR="00791100" w:rsidRPr="00244E6A" w:rsidRDefault="00791100" w:rsidP="00D01800">
      <w:pPr>
        <w:spacing w:before="120" w:after="120" w:line="360" w:lineRule="exact"/>
        <w:jc w:val="both"/>
        <w:rPr>
          <w:sz w:val="26"/>
          <w:szCs w:val="26"/>
          <w:lang w:val="nl-NL"/>
        </w:rPr>
      </w:pPr>
      <w:r w:rsidRPr="00244E6A">
        <w:rPr>
          <w:sz w:val="26"/>
          <w:szCs w:val="26"/>
          <w:lang w:val="vi-VN"/>
        </w:rPr>
        <w:tab/>
        <w:t>K</w:t>
      </w:r>
      <w:r w:rsidRPr="00244E6A">
        <w:rPr>
          <w:sz w:val="26"/>
          <w:szCs w:val="26"/>
          <w:lang w:val="nl-NL"/>
        </w:rPr>
        <w:t>ế</w:t>
      </w:r>
      <w:r w:rsidRPr="00244E6A">
        <w:rPr>
          <w:sz w:val="26"/>
          <w:szCs w:val="26"/>
          <w:lang w:val="vi-VN"/>
        </w:rPr>
        <w:t xml:space="preserve">t quả tự đánh giá chất lượng </w:t>
      </w:r>
      <w:r w:rsidRPr="00244E6A">
        <w:rPr>
          <w:sz w:val="26"/>
          <w:szCs w:val="26"/>
          <w:lang w:val="nl-NL"/>
        </w:rPr>
        <w:t xml:space="preserve">chương trình đào tạo </w:t>
      </w:r>
      <w:r w:rsidRPr="00244E6A">
        <w:rPr>
          <w:sz w:val="26"/>
          <w:szCs w:val="26"/>
          <w:lang w:val="vi-VN"/>
        </w:rPr>
        <w:t>ph</w:t>
      </w:r>
      <w:r w:rsidRPr="00244E6A">
        <w:rPr>
          <w:sz w:val="26"/>
          <w:szCs w:val="26"/>
          <w:lang w:val="nl-NL"/>
        </w:rPr>
        <w:t>ả</w:t>
      </w:r>
      <w:r w:rsidRPr="00244E6A">
        <w:rPr>
          <w:sz w:val="26"/>
          <w:szCs w:val="26"/>
          <w:lang w:val="vi-VN"/>
        </w:rPr>
        <w:t>i </w:t>
      </w:r>
      <w:r w:rsidRPr="00244E6A">
        <w:rPr>
          <w:sz w:val="26"/>
          <w:szCs w:val="26"/>
          <w:lang w:val="nl-NL"/>
        </w:rPr>
        <w:t>đ</w:t>
      </w:r>
      <w:r w:rsidRPr="00244E6A">
        <w:rPr>
          <w:sz w:val="26"/>
          <w:szCs w:val="26"/>
          <w:lang w:val="vi-VN"/>
        </w:rPr>
        <w:t>ược công khai trong nội bộ </w:t>
      </w:r>
      <w:r w:rsidRPr="00244E6A">
        <w:rPr>
          <w:sz w:val="26"/>
          <w:szCs w:val="26"/>
          <w:lang w:val="nl-NL"/>
        </w:rPr>
        <w:t>cơ </w:t>
      </w:r>
      <w:r w:rsidRPr="00244E6A">
        <w:rPr>
          <w:sz w:val="26"/>
          <w:szCs w:val="26"/>
          <w:lang w:val="vi-VN"/>
        </w:rPr>
        <w:t>s</w:t>
      </w:r>
      <w:r w:rsidRPr="00244E6A">
        <w:rPr>
          <w:sz w:val="26"/>
          <w:szCs w:val="26"/>
          <w:lang w:val="nl-NL"/>
        </w:rPr>
        <w:t>ở </w:t>
      </w:r>
      <w:r w:rsidRPr="00244E6A">
        <w:rPr>
          <w:sz w:val="26"/>
          <w:szCs w:val="26"/>
          <w:lang w:val="vi-VN"/>
        </w:rPr>
        <w:t>giáo dục nghề nghiệp, được cập nhật vào cơ sở d</w:t>
      </w:r>
      <w:r w:rsidRPr="00244E6A">
        <w:rPr>
          <w:sz w:val="26"/>
          <w:szCs w:val="26"/>
          <w:lang w:val="nl-NL"/>
        </w:rPr>
        <w:t>ữ </w:t>
      </w:r>
      <w:r w:rsidRPr="00244E6A">
        <w:rPr>
          <w:sz w:val="26"/>
          <w:szCs w:val="26"/>
          <w:lang w:val="vi-VN"/>
        </w:rPr>
        <w:t>liệu của hệ thống thông tin quản lý của cơ quan qu</w:t>
      </w:r>
      <w:r w:rsidRPr="00244E6A">
        <w:rPr>
          <w:sz w:val="26"/>
          <w:szCs w:val="26"/>
          <w:lang w:val="nl-NL"/>
        </w:rPr>
        <w:t>ả</w:t>
      </w:r>
      <w:r w:rsidRPr="00244E6A">
        <w:rPr>
          <w:sz w:val="26"/>
          <w:szCs w:val="26"/>
          <w:lang w:val="vi-VN"/>
        </w:rPr>
        <w:t>n lý nhà nước về giáo dục nghề nghiệp và được lưu tr</w:t>
      </w:r>
      <w:r w:rsidRPr="00244E6A">
        <w:rPr>
          <w:sz w:val="26"/>
          <w:szCs w:val="26"/>
          <w:lang w:val="nl-NL"/>
        </w:rPr>
        <w:t>ữ </w:t>
      </w:r>
      <w:r w:rsidRPr="00244E6A">
        <w:rPr>
          <w:sz w:val="26"/>
          <w:szCs w:val="26"/>
          <w:lang w:val="vi-VN"/>
        </w:rPr>
        <w:t>cùng toàn bộ minh chứng, tài liệu liên quan.</w:t>
      </w:r>
    </w:p>
    <w:p w:rsidR="0028271E" w:rsidRPr="00244E6A" w:rsidRDefault="002608B6" w:rsidP="00D01800">
      <w:pPr>
        <w:pStyle w:val="Heading3"/>
        <w:rPr>
          <w:b w:val="0"/>
          <w:lang w:val="vi-VN"/>
        </w:rPr>
      </w:pPr>
      <w:r w:rsidRPr="00244E6A">
        <w:rPr>
          <w:rFonts w:ascii="Times New Roman" w:hAnsi="Times New Roman"/>
        </w:rPr>
        <w:t>1</w:t>
      </w:r>
      <w:r w:rsidR="0028271E" w:rsidRPr="00244E6A">
        <w:rPr>
          <w:rFonts w:ascii="Times New Roman" w:hAnsi="Times New Roman"/>
        </w:rPr>
        <w:t>.4. Phương pháp tự đánh giá</w:t>
      </w:r>
      <w:bookmarkEnd w:id="11"/>
    </w:p>
    <w:p w:rsidR="00791100" w:rsidRPr="00244E6A" w:rsidRDefault="00791100" w:rsidP="00D01800">
      <w:pPr>
        <w:spacing w:before="120" w:after="120" w:line="360" w:lineRule="exact"/>
        <w:ind w:firstLine="720"/>
        <w:jc w:val="both"/>
        <w:rPr>
          <w:sz w:val="26"/>
          <w:szCs w:val="26"/>
          <w:lang w:val="vi-VN"/>
        </w:rPr>
      </w:pPr>
      <w:bookmarkStart w:id="12" w:name="_Toc147220707"/>
      <w:r w:rsidRPr="00244E6A">
        <w:rPr>
          <w:i/>
          <w:sz w:val="26"/>
          <w:szCs w:val="26"/>
          <w:lang w:val="vi-VN"/>
        </w:rPr>
        <w:t>Phương pháp nghiên cứu văn bản, hồ sơ</w:t>
      </w:r>
      <w:r w:rsidRPr="00244E6A">
        <w:rPr>
          <w:i/>
          <w:sz w:val="26"/>
          <w:szCs w:val="26"/>
        </w:rPr>
        <w:t>:</w:t>
      </w:r>
      <w:r w:rsidRPr="00244E6A">
        <w:rPr>
          <w:sz w:val="26"/>
          <w:szCs w:val="26"/>
        </w:rPr>
        <w:t xml:space="preserve"> </w:t>
      </w:r>
      <w:r w:rsidRPr="00244E6A">
        <w:rPr>
          <w:sz w:val="26"/>
          <w:szCs w:val="26"/>
          <w:lang w:val="vi-VN"/>
        </w:rPr>
        <w:t xml:space="preserve">Phương pháp nghiên cứu văn bản/hồ sơ là một trong những phương pháp thu thập thông tin thường được dùng trong tự đánh giá chất lượng, hiệu quả áp dụng của chương trình đào tạo. Nghiên cứu các </w:t>
      </w:r>
      <w:r w:rsidRPr="00244E6A">
        <w:rPr>
          <w:bCs/>
          <w:sz w:val="26"/>
          <w:szCs w:val="26"/>
          <w:lang w:val="vi-VN"/>
        </w:rPr>
        <w:t>thông tin, minh chứng tự đánh giá chất lượng đã thu thập được, từ đó xử lý, phân tích thông tin, minh chứng tự đánh giá chất lượng chương trình đào tạo;</w:t>
      </w:r>
    </w:p>
    <w:p w:rsidR="00791100" w:rsidRPr="0039767C" w:rsidRDefault="00791100" w:rsidP="00D01800">
      <w:pPr>
        <w:spacing w:before="120" w:after="120" w:line="360" w:lineRule="exact"/>
        <w:jc w:val="both"/>
        <w:rPr>
          <w:spacing w:val="-6"/>
          <w:sz w:val="26"/>
          <w:szCs w:val="26"/>
          <w:lang w:val="vi-VN"/>
        </w:rPr>
      </w:pPr>
      <w:r w:rsidRPr="00244E6A">
        <w:rPr>
          <w:i/>
          <w:sz w:val="26"/>
          <w:szCs w:val="26"/>
          <w:lang w:val="vi-VN"/>
        </w:rPr>
        <w:tab/>
        <w:t>Phương pháp quan sát</w:t>
      </w:r>
      <w:r w:rsidRPr="00244E6A">
        <w:rPr>
          <w:i/>
          <w:sz w:val="26"/>
          <w:szCs w:val="26"/>
        </w:rPr>
        <w:t>:</w:t>
      </w:r>
      <w:r w:rsidRPr="00244E6A">
        <w:rPr>
          <w:sz w:val="26"/>
          <w:szCs w:val="26"/>
        </w:rPr>
        <w:t xml:space="preserve"> </w:t>
      </w:r>
      <w:r w:rsidRPr="00244E6A">
        <w:rPr>
          <w:sz w:val="26"/>
          <w:szCs w:val="26"/>
          <w:lang w:val="vi-VN"/>
        </w:rPr>
        <w:t xml:space="preserve">Phương pháp quan sát là một trong những phương pháp thu </w:t>
      </w:r>
      <w:r w:rsidRPr="0039767C">
        <w:rPr>
          <w:spacing w:val="-6"/>
          <w:sz w:val="26"/>
          <w:szCs w:val="26"/>
          <w:lang w:val="vi-VN"/>
        </w:rPr>
        <w:t xml:space="preserve">thập thông tin thường được dùng trong việc nghiên cứu hiệu quả hoạt động của một đơn vị; </w:t>
      </w:r>
    </w:p>
    <w:p w:rsidR="00791100" w:rsidRPr="00244E6A" w:rsidRDefault="00791100" w:rsidP="00D01800">
      <w:pPr>
        <w:spacing w:before="120" w:after="120" w:line="360" w:lineRule="exact"/>
        <w:jc w:val="both"/>
        <w:rPr>
          <w:spacing w:val="-4"/>
          <w:sz w:val="26"/>
          <w:szCs w:val="26"/>
          <w:lang w:val="vi-VN"/>
        </w:rPr>
      </w:pPr>
      <w:r w:rsidRPr="00244E6A">
        <w:rPr>
          <w:i/>
          <w:sz w:val="26"/>
          <w:szCs w:val="26"/>
          <w:lang w:val="vi-VN"/>
        </w:rPr>
        <w:tab/>
        <w:t>Phương pháp phỏng vấn</w:t>
      </w:r>
      <w:r w:rsidRPr="00244E6A">
        <w:rPr>
          <w:i/>
          <w:sz w:val="26"/>
          <w:szCs w:val="26"/>
        </w:rPr>
        <w:t>:</w:t>
      </w:r>
      <w:r w:rsidRPr="00244E6A">
        <w:rPr>
          <w:sz w:val="26"/>
          <w:szCs w:val="26"/>
        </w:rPr>
        <w:t xml:space="preserve"> </w:t>
      </w:r>
      <w:r w:rsidRPr="00244E6A">
        <w:rPr>
          <w:spacing w:val="-4"/>
          <w:sz w:val="26"/>
          <w:szCs w:val="26"/>
          <w:lang w:val="vi-VN"/>
        </w:rPr>
        <w:t>Phương pháp phỏng vấn là một trong những phương pháp thu thập thông tin trong tự đánh giá và kiểm định chất lượng. Phương pháp này thường được dùng nhiều trong tự đánh giá chất lượng mức độ phù hợp, hiệu quả áp dụng của chương trình;</w:t>
      </w:r>
    </w:p>
    <w:p w:rsidR="00791100" w:rsidRPr="00244E6A" w:rsidRDefault="00791100" w:rsidP="00D01800">
      <w:pPr>
        <w:spacing w:before="120" w:after="120" w:line="360" w:lineRule="exact"/>
        <w:jc w:val="both"/>
        <w:rPr>
          <w:sz w:val="26"/>
          <w:szCs w:val="26"/>
          <w:lang w:val="vi-VN"/>
        </w:rPr>
      </w:pPr>
      <w:r w:rsidRPr="00244E6A">
        <w:rPr>
          <w:i/>
          <w:sz w:val="26"/>
          <w:szCs w:val="26"/>
          <w:lang w:val="vi-VN"/>
        </w:rPr>
        <w:tab/>
        <w:t>Phương pháp điều tra khảo sát bằng phiếu, bảng hỏi</w:t>
      </w:r>
      <w:r w:rsidRPr="00244E6A">
        <w:rPr>
          <w:i/>
          <w:sz w:val="26"/>
          <w:szCs w:val="26"/>
        </w:rPr>
        <w:t>:</w:t>
      </w:r>
      <w:r w:rsidRPr="00244E6A">
        <w:rPr>
          <w:sz w:val="26"/>
          <w:szCs w:val="26"/>
        </w:rPr>
        <w:t xml:space="preserve"> </w:t>
      </w:r>
      <w:r w:rsidRPr="00244E6A">
        <w:rPr>
          <w:sz w:val="26"/>
          <w:szCs w:val="26"/>
          <w:lang w:val="vi-VN"/>
        </w:rPr>
        <w:t>Phương pháp điều tra khảo sát là một trong những phương pháp thu thập thông tin thường được dùng nhiều trong tự đánh giá chất lượng, hiệu quả áp dụng của chương trình.</w:t>
      </w:r>
    </w:p>
    <w:p w:rsidR="00224E41" w:rsidRPr="00244E6A" w:rsidRDefault="002608B6" w:rsidP="00D01800">
      <w:pPr>
        <w:pStyle w:val="Heading3"/>
        <w:rPr>
          <w:b w:val="0"/>
          <w:lang w:val="vi-VN"/>
        </w:rPr>
      </w:pPr>
      <w:r w:rsidRPr="00244E6A">
        <w:rPr>
          <w:rFonts w:ascii="Times New Roman" w:hAnsi="Times New Roman"/>
        </w:rPr>
        <w:t>1</w:t>
      </w:r>
      <w:r w:rsidR="00224E41" w:rsidRPr="00244E6A">
        <w:rPr>
          <w:rFonts w:ascii="Times New Roman" w:hAnsi="Times New Roman"/>
        </w:rPr>
        <w:t>.</w:t>
      </w:r>
      <w:r w:rsidR="0028271E" w:rsidRPr="00244E6A">
        <w:rPr>
          <w:rFonts w:ascii="Times New Roman" w:hAnsi="Times New Roman"/>
        </w:rPr>
        <w:t>5</w:t>
      </w:r>
      <w:r w:rsidR="00224E41" w:rsidRPr="00244E6A">
        <w:rPr>
          <w:rFonts w:ascii="Times New Roman" w:hAnsi="Times New Roman"/>
        </w:rPr>
        <w:t>. Các bước tiến hành tự đánh giá</w:t>
      </w:r>
      <w:bookmarkEnd w:id="12"/>
    </w:p>
    <w:p w:rsidR="00810B96" w:rsidRPr="00244E6A" w:rsidRDefault="00810B96" w:rsidP="00D01800">
      <w:pPr>
        <w:spacing w:before="120" w:after="120" w:line="360" w:lineRule="exact"/>
        <w:ind w:firstLine="720"/>
        <w:jc w:val="both"/>
        <w:rPr>
          <w:sz w:val="26"/>
          <w:szCs w:val="26"/>
          <w:lang w:val="vi-VN"/>
        </w:rPr>
      </w:pPr>
      <w:bookmarkStart w:id="13" w:name="_Toc147220708"/>
      <w:bookmarkStart w:id="14" w:name="_Hlk530590194"/>
      <w:r w:rsidRPr="00244E6A">
        <w:rPr>
          <w:bCs/>
          <w:sz w:val="26"/>
          <w:szCs w:val="26"/>
          <w:lang w:val="nl-NL"/>
        </w:rPr>
        <w:t>Các bước tự đánh giá tuân thủ theo quy định của Mục 2</w:t>
      </w:r>
      <w:r w:rsidRPr="00244E6A">
        <w:rPr>
          <w:bCs/>
          <w:sz w:val="26"/>
          <w:szCs w:val="26"/>
          <w:lang w:val="vi-VN"/>
        </w:rPr>
        <w:t>. Quy trình tự đánh giá chất lượng</w:t>
      </w:r>
      <w:r w:rsidRPr="00244E6A">
        <w:rPr>
          <w:sz w:val="26"/>
          <w:szCs w:val="26"/>
          <w:lang w:val="vi-VN"/>
        </w:rPr>
        <w:t xml:space="preserve"> Thông tư số </w:t>
      </w:r>
      <w:r w:rsidRPr="00244E6A">
        <w:rPr>
          <w:iCs/>
          <w:sz w:val="26"/>
          <w:szCs w:val="26"/>
          <w:lang w:val="vi-VN"/>
        </w:rPr>
        <w:t>28/</w:t>
      </w:r>
      <w:r w:rsidRPr="00244E6A">
        <w:rPr>
          <w:sz w:val="26"/>
          <w:szCs w:val="26"/>
          <w:lang w:val="nl-NL"/>
        </w:rPr>
        <w:t>2017</w:t>
      </w:r>
      <w:r w:rsidRPr="00244E6A">
        <w:rPr>
          <w:iCs/>
          <w:sz w:val="26"/>
          <w:szCs w:val="26"/>
          <w:lang w:val="vi-VN"/>
        </w:rPr>
        <w:t xml:space="preserve">/TT-BLDTBXH </w:t>
      </w:r>
      <w:r w:rsidRPr="00244E6A">
        <w:rPr>
          <w:sz w:val="26"/>
          <w:szCs w:val="26"/>
          <w:lang w:val="vi-VN"/>
        </w:rPr>
        <w:t xml:space="preserve">ngày </w:t>
      </w:r>
      <w:r w:rsidRPr="00244E6A">
        <w:rPr>
          <w:iCs/>
          <w:sz w:val="26"/>
          <w:szCs w:val="26"/>
          <w:lang w:val="vi-VN"/>
        </w:rPr>
        <w:t>15/12/2017</w:t>
      </w:r>
      <w:r w:rsidRPr="00244E6A">
        <w:rPr>
          <w:i/>
          <w:iCs/>
          <w:sz w:val="26"/>
          <w:szCs w:val="26"/>
          <w:lang w:val="vi-VN"/>
        </w:rPr>
        <w:t xml:space="preserve"> </w:t>
      </w:r>
      <w:r w:rsidRPr="00244E6A">
        <w:rPr>
          <w:sz w:val="26"/>
          <w:szCs w:val="26"/>
          <w:lang w:val="vi-VN"/>
        </w:rPr>
        <w:t>của Bộ Lao động - Thương binh và Xã hội quy định hệ thống bảo đảm chất lượng của cơ sở giáo dục nghề nghiệp</w:t>
      </w:r>
    </w:p>
    <w:p w:rsidR="00810B96" w:rsidRPr="00244E6A" w:rsidRDefault="00810B96" w:rsidP="00D01800">
      <w:pPr>
        <w:pStyle w:val="ListParagraph"/>
        <w:spacing w:before="120" w:after="120" w:line="360" w:lineRule="exact"/>
        <w:ind w:left="697"/>
        <w:contextualSpacing w:val="0"/>
        <w:jc w:val="both"/>
        <w:rPr>
          <w:sz w:val="26"/>
          <w:szCs w:val="26"/>
          <w:lang w:val="vi-VN"/>
        </w:rPr>
      </w:pPr>
      <w:r w:rsidRPr="00244E6A">
        <w:rPr>
          <w:sz w:val="26"/>
          <w:szCs w:val="26"/>
          <w:lang w:val="vi-VN"/>
        </w:rPr>
        <w:t>Thành lập Hội đồng tự đánh giá chất lượng chương trình đào tạo;</w:t>
      </w:r>
    </w:p>
    <w:p w:rsidR="00810B96" w:rsidRPr="00244E6A" w:rsidRDefault="00810B96" w:rsidP="00D01800">
      <w:pPr>
        <w:pStyle w:val="ListParagraph"/>
        <w:spacing w:before="120" w:after="120" w:line="360" w:lineRule="exact"/>
        <w:ind w:left="697"/>
        <w:contextualSpacing w:val="0"/>
        <w:jc w:val="both"/>
        <w:rPr>
          <w:sz w:val="26"/>
          <w:szCs w:val="26"/>
          <w:lang w:val="vi-VN"/>
        </w:rPr>
      </w:pPr>
      <w:r w:rsidRPr="00244E6A">
        <w:rPr>
          <w:sz w:val="26"/>
          <w:szCs w:val="26"/>
          <w:lang w:val="vi-VN"/>
        </w:rPr>
        <w:t>Thực hiện tự đánh giá chất lượng chương trình đào tạo:</w:t>
      </w:r>
    </w:p>
    <w:p w:rsidR="00810B96" w:rsidRPr="0039767C" w:rsidRDefault="00810B96" w:rsidP="00D01800">
      <w:pPr>
        <w:spacing w:before="120" w:after="120" w:line="360" w:lineRule="exact"/>
        <w:ind w:firstLine="709"/>
        <w:jc w:val="both"/>
        <w:rPr>
          <w:spacing w:val="-6"/>
          <w:sz w:val="26"/>
          <w:szCs w:val="26"/>
          <w:lang w:val="vi-VN"/>
        </w:rPr>
      </w:pPr>
      <w:r w:rsidRPr="0039767C">
        <w:rPr>
          <w:spacing w:val="-6"/>
          <w:sz w:val="26"/>
          <w:szCs w:val="26"/>
          <w:lang w:val="vi-VN"/>
        </w:rPr>
        <w:t>Phân công các bộ môn chủ trì thực hiện tự đánh giá chất lượng chương trình đào tạo;</w:t>
      </w:r>
    </w:p>
    <w:p w:rsidR="00810B96" w:rsidRPr="00244E6A" w:rsidRDefault="00810B96" w:rsidP="00D01800">
      <w:pPr>
        <w:spacing w:before="120" w:after="120" w:line="360" w:lineRule="exact"/>
        <w:ind w:firstLine="709"/>
        <w:jc w:val="both"/>
        <w:rPr>
          <w:sz w:val="26"/>
          <w:szCs w:val="26"/>
          <w:lang w:val="vi-VN"/>
        </w:rPr>
      </w:pPr>
      <w:r w:rsidRPr="00244E6A">
        <w:rPr>
          <w:sz w:val="26"/>
          <w:szCs w:val="26"/>
          <w:lang w:val="vi-VN"/>
        </w:rPr>
        <w:t xml:space="preserve">Thực hiện các nội dung tự đánh giá chất lượng, bao gồm: Lập kế hoạch tự đánh giá chất lượng trình Hiệu trưởng phê duyệt; thu thập, phân tích và xử lý thông tin, minh chứng, đánh giá mức độ đạt được theo quy định tiêu chí, tiêu chuẩn kiểm định chất lượng chương trình đào tạo và các hướng dẫn có liên quan của Tổng cục Giáo dục nghề nghiệp; tổng hợp và viết báo cáo tự đánh giá chất lượng theo mẫu quy định; lấy ý kiến các đơn vị liên quan </w:t>
      </w:r>
      <w:r w:rsidRPr="00244E6A">
        <w:rPr>
          <w:sz w:val="26"/>
          <w:szCs w:val="26"/>
          <w:lang w:val="vi-VN"/>
        </w:rPr>
        <w:lastRenderedPageBreak/>
        <w:t>thuộc cơ sở giáo dục nghề nghiệp, tổng hợp và hoàn thiện báo cáo gửi Hội đồng tự đánh giá chất lượng.</w:t>
      </w:r>
    </w:p>
    <w:p w:rsidR="00810B96" w:rsidRPr="00244E6A" w:rsidRDefault="00810B96" w:rsidP="00D01800">
      <w:pPr>
        <w:pStyle w:val="ListParagraph"/>
        <w:spacing w:before="120" w:after="120" w:line="360" w:lineRule="exact"/>
        <w:ind w:left="697"/>
        <w:contextualSpacing w:val="0"/>
        <w:jc w:val="both"/>
        <w:rPr>
          <w:sz w:val="26"/>
          <w:szCs w:val="26"/>
          <w:lang w:val="vi-VN"/>
        </w:rPr>
      </w:pPr>
      <w:r w:rsidRPr="00244E6A">
        <w:rPr>
          <w:sz w:val="26"/>
          <w:szCs w:val="26"/>
          <w:lang w:val="vi-VN"/>
        </w:rPr>
        <w:t>Thông qua và phê duyệt báo cáo tự đánh giá chất lượng chương trình đào tạo;</w:t>
      </w:r>
    </w:p>
    <w:p w:rsidR="00810B96" w:rsidRPr="0039767C" w:rsidRDefault="00810B96" w:rsidP="00D01800">
      <w:pPr>
        <w:spacing w:before="120" w:after="120" w:line="360" w:lineRule="exact"/>
        <w:jc w:val="both"/>
        <w:rPr>
          <w:spacing w:val="-10"/>
          <w:sz w:val="26"/>
          <w:szCs w:val="26"/>
          <w:lang w:val="vi-VN"/>
        </w:rPr>
      </w:pPr>
      <w:r w:rsidRPr="00244E6A">
        <w:rPr>
          <w:sz w:val="26"/>
          <w:szCs w:val="26"/>
          <w:lang w:val="vi-VN"/>
        </w:rPr>
        <w:tab/>
      </w:r>
      <w:r w:rsidRPr="0039767C">
        <w:rPr>
          <w:spacing w:val="-10"/>
          <w:sz w:val="26"/>
          <w:szCs w:val="26"/>
          <w:lang w:val="vi-VN"/>
        </w:rPr>
        <w:t>Công bố báo cáo tự đánh giá chất lượng chương trình đào tạo và gửi cơ quan có thẩm quyền.</w:t>
      </w:r>
    </w:p>
    <w:p w:rsidR="00A118ED" w:rsidRPr="00244E6A" w:rsidRDefault="002608B6" w:rsidP="00D01800">
      <w:pPr>
        <w:pStyle w:val="Heading2"/>
        <w:rPr>
          <w:rFonts w:ascii="Times New Roman" w:hAnsi="Times New Roman" w:cs="Times New Roman"/>
          <w:b/>
          <w:color w:val="auto"/>
          <w:lang w:val="vi-VN"/>
        </w:rPr>
      </w:pPr>
      <w:r w:rsidRPr="00244E6A">
        <w:rPr>
          <w:rFonts w:ascii="Times New Roman" w:hAnsi="Times New Roman" w:cs="Times New Roman"/>
          <w:b/>
          <w:color w:val="auto"/>
          <w:lang w:val="vi-VN"/>
        </w:rPr>
        <w:t>2</w:t>
      </w:r>
      <w:r w:rsidR="006567E6" w:rsidRPr="00244E6A">
        <w:rPr>
          <w:rFonts w:ascii="Times New Roman" w:hAnsi="Times New Roman" w:cs="Times New Roman"/>
          <w:b/>
          <w:color w:val="auto"/>
          <w:lang w:val="vi-VN"/>
        </w:rPr>
        <w:t>. Tự đánh giá</w:t>
      </w:r>
      <w:bookmarkEnd w:id="13"/>
    </w:p>
    <w:p w:rsidR="006567E6" w:rsidRPr="00244E6A" w:rsidRDefault="0060604E" w:rsidP="00D01800">
      <w:pPr>
        <w:pStyle w:val="Heading3"/>
        <w:rPr>
          <w:rFonts w:ascii="Times New Roman" w:hAnsi="Times New Roman"/>
          <w:b w:val="0"/>
          <w:i/>
          <w:lang w:val="vi-VN"/>
        </w:rPr>
      </w:pPr>
      <w:bookmarkStart w:id="15" w:name="_Toc147220709"/>
      <w:r w:rsidRPr="00244E6A">
        <w:rPr>
          <w:rFonts w:ascii="Times New Roman" w:hAnsi="Times New Roman"/>
          <w:i/>
          <w:lang w:val="vi-VN"/>
        </w:rPr>
        <w:t>2</w:t>
      </w:r>
      <w:r w:rsidR="000743AF" w:rsidRPr="00244E6A">
        <w:rPr>
          <w:rFonts w:ascii="Times New Roman" w:hAnsi="Times New Roman"/>
          <w:i/>
          <w:lang w:val="vi-VN"/>
        </w:rPr>
        <w:t>.1</w:t>
      </w:r>
      <w:r w:rsidR="006567E6" w:rsidRPr="00244E6A">
        <w:rPr>
          <w:rFonts w:ascii="Times New Roman" w:hAnsi="Times New Roman"/>
          <w:i/>
          <w:lang w:val="vi-VN"/>
        </w:rPr>
        <w:t>. Tổng hợp kết quả tự đánh giá</w:t>
      </w:r>
      <w:bookmarkEnd w:id="15"/>
    </w:p>
    <w:p w:rsidR="006567E6" w:rsidRPr="00244E6A" w:rsidRDefault="006567E6" w:rsidP="00D01800">
      <w:pPr>
        <w:spacing w:before="120" w:after="120" w:line="360" w:lineRule="exact"/>
        <w:jc w:val="center"/>
        <w:rPr>
          <w:b/>
          <w:bCs/>
          <w:sz w:val="26"/>
          <w:szCs w:val="26"/>
          <w:lang w:val="vi-VN"/>
        </w:rPr>
      </w:pPr>
      <w:r w:rsidRPr="00244E6A">
        <w:rPr>
          <w:b/>
          <w:bCs/>
          <w:sz w:val="26"/>
          <w:szCs w:val="26"/>
          <w:lang w:val="vi-VN"/>
        </w:rPr>
        <w:t xml:space="preserve">TỔNG HỢP KẾT QUẢ TỰ </w:t>
      </w:r>
      <w:r w:rsidR="00224E41" w:rsidRPr="00244E6A">
        <w:rPr>
          <w:b/>
          <w:bCs/>
          <w:sz w:val="26"/>
          <w:szCs w:val="26"/>
          <w:lang w:val="vi-VN"/>
        </w:rPr>
        <w:t>ĐÁNH GIÁ</w:t>
      </w:r>
      <w:r w:rsidRPr="00244E6A">
        <w:rPr>
          <w:b/>
          <w:bCs/>
          <w:sz w:val="26"/>
          <w:szCs w:val="26"/>
          <w:lang w:val="vi-VN"/>
        </w:rPr>
        <w:t xml:space="preserve"> </w:t>
      </w:r>
      <w:r w:rsidR="00F668B9" w:rsidRPr="00244E6A">
        <w:rPr>
          <w:b/>
          <w:bCs/>
          <w:sz w:val="26"/>
          <w:szCs w:val="26"/>
        </w:rPr>
        <w:t xml:space="preserve">CHẤT LƯỢNG CHƯƠNG TRÌNH ĐÀO TẠO </w:t>
      </w:r>
      <w:r w:rsidR="00422342" w:rsidRPr="00244E6A">
        <w:rPr>
          <w:b/>
          <w:bCs/>
          <w:sz w:val="26"/>
          <w:szCs w:val="26"/>
        </w:rPr>
        <w:t xml:space="preserve">NGHỀ </w:t>
      </w:r>
      <w:r w:rsidR="00750BA7" w:rsidRPr="00244E6A">
        <w:rPr>
          <w:b/>
          <w:sz w:val="26"/>
          <w:szCs w:val="26"/>
        </w:rPr>
        <w:t>CÔNG NGHỆ</w:t>
      </w:r>
      <w:r w:rsidR="00750BA7" w:rsidRPr="00244E6A">
        <w:rPr>
          <w:b/>
          <w:bCs/>
          <w:sz w:val="26"/>
          <w:szCs w:val="26"/>
        </w:rPr>
        <w:t xml:space="preserve"> </w:t>
      </w:r>
      <w:r w:rsidR="00422342" w:rsidRPr="00244E6A">
        <w:rPr>
          <w:b/>
          <w:bCs/>
          <w:sz w:val="26"/>
          <w:szCs w:val="26"/>
        </w:rPr>
        <w:t>THÔNG TIN</w:t>
      </w:r>
      <w:r w:rsidR="00F668B9" w:rsidRPr="00244E6A">
        <w:rPr>
          <w:b/>
          <w:bCs/>
          <w:sz w:val="26"/>
          <w:szCs w:val="26"/>
          <w:lang w:val="vi-VN"/>
        </w:rPr>
        <w:t xml:space="preserve"> </w:t>
      </w:r>
      <w:r w:rsidR="009840FE" w:rsidRPr="00244E6A">
        <w:rPr>
          <w:b/>
          <w:bCs/>
          <w:sz w:val="26"/>
          <w:szCs w:val="26"/>
        </w:rPr>
        <w:t xml:space="preserve">TRÌNH ĐỘ CAO </w:t>
      </w:r>
      <w:r w:rsidR="00F668B9" w:rsidRPr="00244E6A">
        <w:rPr>
          <w:b/>
          <w:bCs/>
          <w:sz w:val="26"/>
          <w:szCs w:val="26"/>
        </w:rPr>
        <w:t>ĐẲNG</w:t>
      </w:r>
    </w:p>
    <w:tbl>
      <w:tblPr>
        <w:tblW w:w="9627"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2"/>
        <w:gridCol w:w="5695"/>
        <w:gridCol w:w="992"/>
        <w:gridCol w:w="2268"/>
      </w:tblGrid>
      <w:tr w:rsidR="00BD3023" w:rsidRPr="00244E6A" w:rsidTr="0039767C">
        <w:trPr>
          <w:trHeight w:val="1174"/>
          <w:tblHeader/>
        </w:trPr>
        <w:tc>
          <w:tcPr>
            <w:tcW w:w="672" w:type="dxa"/>
            <w:shd w:val="clear" w:color="auto" w:fill="auto"/>
            <w:vAlign w:val="center"/>
            <w:hideMark/>
          </w:tcPr>
          <w:p w:rsidR="003F1BB3" w:rsidRPr="00244E6A" w:rsidRDefault="003F1BB3" w:rsidP="00D01800">
            <w:pPr>
              <w:spacing w:before="120" w:after="120" w:line="360" w:lineRule="exact"/>
              <w:jc w:val="center"/>
              <w:rPr>
                <w:b/>
                <w:bCs/>
                <w:sz w:val="26"/>
                <w:szCs w:val="26"/>
              </w:rPr>
            </w:pPr>
            <w:r w:rsidRPr="00244E6A">
              <w:rPr>
                <w:b/>
                <w:bCs/>
                <w:sz w:val="26"/>
                <w:szCs w:val="26"/>
              </w:rPr>
              <w:t>TT</w:t>
            </w:r>
          </w:p>
        </w:tc>
        <w:tc>
          <w:tcPr>
            <w:tcW w:w="5695" w:type="dxa"/>
            <w:shd w:val="clear" w:color="auto" w:fill="auto"/>
            <w:vAlign w:val="center"/>
            <w:hideMark/>
          </w:tcPr>
          <w:p w:rsidR="003F1BB3" w:rsidRPr="00244E6A" w:rsidRDefault="003F1BB3" w:rsidP="00D01800">
            <w:pPr>
              <w:spacing w:before="120" w:after="120" w:line="360" w:lineRule="exact"/>
              <w:jc w:val="center"/>
              <w:rPr>
                <w:b/>
                <w:bCs/>
                <w:sz w:val="26"/>
                <w:szCs w:val="26"/>
              </w:rPr>
            </w:pPr>
            <w:r w:rsidRPr="00244E6A">
              <w:rPr>
                <w:b/>
                <w:bCs/>
                <w:sz w:val="26"/>
                <w:szCs w:val="26"/>
              </w:rPr>
              <w:t>Nội dung tiêu chí, tiêu chuẩn</w:t>
            </w:r>
          </w:p>
        </w:tc>
        <w:tc>
          <w:tcPr>
            <w:tcW w:w="992" w:type="dxa"/>
            <w:shd w:val="clear" w:color="auto" w:fill="auto"/>
            <w:vAlign w:val="center"/>
            <w:hideMark/>
          </w:tcPr>
          <w:p w:rsidR="003F1BB3" w:rsidRPr="00244E6A" w:rsidRDefault="003F1BB3" w:rsidP="00D01800">
            <w:pPr>
              <w:spacing w:before="120" w:after="120" w:line="360" w:lineRule="exact"/>
              <w:jc w:val="center"/>
              <w:rPr>
                <w:b/>
                <w:bCs/>
                <w:sz w:val="26"/>
                <w:szCs w:val="26"/>
              </w:rPr>
            </w:pPr>
            <w:r w:rsidRPr="00244E6A">
              <w:rPr>
                <w:b/>
                <w:bCs/>
                <w:sz w:val="26"/>
                <w:szCs w:val="26"/>
              </w:rPr>
              <w:t>Điểm chuẩn</w:t>
            </w:r>
          </w:p>
        </w:tc>
        <w:tc>
          <w:tcPr>
            <w:tcW w:w="2268" w:type="dxa"/>
            <w:shd w:val="clear" w:color="auto" w:fill="auto"/>
            <w:vAlign w:val="center"/>
          </w:tcPr>
          <w:p w:rsidR="003F1BB3" w:rsidRPr="00244E6A" w:rsidRDefault="003F1BB3" w:rsidP="00D01800">
            <w:pPr>
              <w:spacing w:before="120" w:after="120" w:line="360" w:lineRule="exact"/>
              <w:jc w:val="center"/>
              <w:rPr>
                <w:b/>
                <w:bCs/>
                <w:sz w:val="26"/>
                <w:szCs w:val="26"/>
              </w:rPr>
            </w:pPr>
            <w:r w:rsidRPr="00244E6A">
              <w:rPr>
                <w:b/>
                <w:bCs/>
                <w:sz w:val="26"/>
                <w:szCs w:val="26"/>
              </w:rPr>
              <w:t xml:space="preserve">Tự  đánh giá </w:t>
            </w:r>
            <w:r w:rsidR="00C4579D" w:rsidRPr="00244E6A">
              <w:rPr>
                <w:b/>
                <w:bCs/>
                <w:sz w:val="26"/>
                <w:szCs w:val="26"/>
              </w:rPr>
              <w:t>CTĐT</w:t>
            </w:r>
            <w:r w:rsidR="006A3C79" w:rsidRPr="00244E6A">
              <w:rPr>
                <w:b/>
                <w:bCs/>
                <w:sz w:val="26"/>
                <w:szCs w:val="26"/>
              </w:rPr>
              <w:t xml:space="preserve"> nghề CN</w:t>
            </w:r>
            <w:r w:rsidR="00422342" w:rsidRPr="00244E6A">
              <w:rPr>
                <w:b/>
                <w:bCs/>
                <w:sz w:val="26"/>
                <w:szCs w:val="26"/>
              </w:rPr>
              <w:t>TT</w:t>
            </w:r>
            <w:r w:rsidRPr="00244E6A">
              <w:rPr>
                <w:b/>
                <w:bCs/>
                <w:sz w:val="26"/>
                <w:szCs w:val="26"/>
              </w:rPr>
              <w:t xml:space="preserve">  </w:t>
            </w:r>
          </w:p>
        </w:tc>
      </w:tr>
      <w:tr w:rsidR="00BD3023" w:rsidRPr="00244E6A" w:rsidTr="0039767C">
        <w:trPr>
          <w:trHeight w:val="1272"/>
        </w:trPr>
        <w:tc>
          <w:tcPr>
            <w:tcW w:w="672" w:type="dxa"/>
            <w:shd w:val="clear" w:color="auto" w:fill="auto"/>
            <w:vAlign w:val="center"/>
          </w:tcPr>
          <w:p w:rsidR="003F1BB3" w:rsidRPr="00244E6A" w:rsidRDefault="003F1BB3" w:rsidP="00D01800">
            <w:pPr>
              <w:spacing w:before="120" w:after="120" w:line="360" w:lineRule="exact"/>
              <w:jc w:val="center"/>
              <w:rPr>
                <w:b/>
                <w:bCs/>
                <w:sz w:val="26"/>
                <w:szCs w:val="26"/>
              </w:rPr>
            </w:pPr>
          </w:p>
        </w:tc>
        <w:tc>
          <w:tcPr>
            <w:tcW w:w="5695" w:type="dxa"/>
            <w:shd w:val="clear" w:color="auto" w:fill="auto"/>
            <w:vAlign w:val="center"/>
            <w:hideMark/>
          </w:tcPr>
          <w:p w:rsidR="003F1BB3" w:rsidRPr="00244E6A" w:rsidRDefault="003F1BB3" w:rsidP="00D01800">
            <w:pPr>
              <w:spacing w:before="120" w:after="120" w:line="360" w:lineRule="exact"/>
              <w:jc w:val="center"/>
              <w:rPr>
                <w:b/>
                <w:bCs/>
                <w:sz w:val="26"/>
                <w:szCs w:val="26"/>
              </w:rPr>
            </w:pPr>
            <w:r w:rsidRPr="00244E6A">
              <w:rPr>
                <w:b/>
                <w:bCs/>
                <w:sz w:val="26"/>
                <w:szCs w:val="26"/>
              </w:rPr>
              <w:t xml:space="preserve">ĐỀ XUẤT </w:t>
            </w:r>
            <w:r w:rsidR="009C2289" w:rsidRPr="00244E6A">
              <w:rPr>
                <w:b/>
                <w:bCs/>
                <w:sz w:val="26"/>
                <w:szCs w:val="26"/>
              </w:rPr>
              <w:t xml:space="preserve">CẤP ĐỘ </w:t>
            </w:r>
            <w:r w:rsidRPr="00244E6A">
              <w:rPr>
                <w:b/>
                <w:bCs/>
                <w:sz w:val="26"/>
                <w:szCs w:val="26"/>
              </w:rPr>
              <w:t>ĐẠT ĐƯỢC</w:t>
            </w:r>
          </w:p>
        </w:tc>
        <w:tc>
          <w:tcPr>
            <w:tcW w:w="992" w:type="dxa"/>
            <w:shd w:val="clear" w:color="auto" w:fill="auto"/>
            <w:vAlign w:val="center"/>
          </w:tcPr>
          <w:p w:rsidR="003F1BB3" w:rsidRPr="00244E6A" w:rsidRDefault="003F1BB3" w:rsidP="00D01800">
            <w:pPr>
              <w:spacing w:before="120" w:after="120" w:line="360" w:lineRule="exact"/>
              <w:jc w:val="center"/>
              <w:rPr>
                <w:bCs/>
                <w:sz w:val="26"/>
                <w:szCs w:val="26"/>
              </w:rPr>
            </w:pPr>
          </w:p>
        </w:tc>
        <w:tc>
          <w:tcPr>
            <w:tcW w:w="2268" w:type="dxa"/>
            <w:shd w:val="clear" w:color="auto" w:fill="auto"/>
          </w:tcPr>
          <w:p w:rsidR="003F1BB3" w:rsidRPr="00244E6A" w:rsidRDefault="003F1BB3" w:rsidP="00D01800">
            <w:pPr>
              <w:spacing w:before="120" w:after="120" w:line="360" w:lineRule="exact"/>
              <w:jc w:val="center"/>
              <w:rPr>
                <w:b/>
                <w:bCs/>
                <w:sz w:val="26"/>
                <w:szCs w:val="26"/>
              </w:rPr>
            </w:pPr>
            <w:r w:rsidRPr="00244E6A">
              <w:rPr>
                <w:b/>
                <w:bCs/>
                <w:sz w:val="26"/>
                <w:szCs w:val="26"/>
              </w:rPr>
              <w:t>Đạt</w:t>
            </w:r>
            <w:r w:rsidR="00FB4BE6" w:rsidRPr="00244E6A">
              <w:rPr>
                <w:b/>
                <w:bCs/>
                <w:sz w:val="26"/>
                <w:szCs w:val="26"/>
              </w:rPr>
              <w:t xml:space="preserve"> </w:t>
            </w:r>
            <w:r w:rsidRPr="00244E6A">
              <w:rPr>
                <w:b/>
                <w:bCs/>
                <w:sz w:val="26"/>
                <w:szCs w:val="26"/>
              </w:rPr>
              <w:t>tiêu chuẩn kiểm định chất lượng chương trình đào tạo</w:t>
            </w:r>
          </w:p>
        </w:tc>
      </w:tr>
      <w:tr w:rsidR="00BD3023" w:rsidRPr="00244E6A" w:rsidTr="0039767C">
        <w:trPr>
          <w:trHeight w:val="409"/>
        </w:trPr>
        <w:tc>
          <w:tcPr>
            <w:tcW w:w="672" w:type="dxa"/>
            <w:vAlign w:val="center"/>
          </w:tcPr>
          <w:p w:rsidR="003F1BB3" w:rsidRPr="00244E6A" w:rsidRDefault="003F1BB3" w:rsidP="00D01800">
            <w:pPr>
              <w:spacing w:before="120" w:after="120" w:line="360" w:lineRule="exact"/>
              <w:jc w:val="center"/>
              <w:rPr>
                <w:b/>
                <w:bCs/>
                <w:sz w:val="26"/>
                <w:szCs w:val="26"/>
              </w:rPr>
            </w:pPr>
          </w:p>
        </w:tc>
        <w:tc>
          <w:tcPr>
            <w:tcW w:w="5695" w:type="dxa"/>
            <w:hideMark/>
          </w:tcPr>
          <w:p w:rsidR="003F1BB3" w:rsidRPr="00244E6A" w:rsidRDefault="003F1BB3" w:rsidP="00D01800">
            <w:pPr>
              <w:spacing w:before="120" w:after="120" w:line="360" w:lineRule="exact"/>
              <w:jc w:val="center"/>
              <w:rPr>
                <w:b/>
                <w:bCs/>
                <w:sz w:val="26"/>
                <w:szCs w:val="26"/>
              </w:rPr>
            </w:pPr>
            <w:r w:rsidRPr="00244E6A">
              <w:rPr>
                <w:b/>
                <w:bCs/>
                <w:sz w:val="26"/>
                <w:szCs w:val="26"/>
              </w:rPr>
              <w:t>Tổng điểm</w:t>
            </w:r>
          </w:p>
        </w:tc>
        <w:tc>
          <w:tcPr>
            <w:tcW w:w="992" w:type="dxa"/>
            <w:vAlign w:val="center"/>
          </w:tcPr>
          <w:p w:rsidR="003F1BB3" w:rsidRPr="00244E6A" w:rsidRDefault="003F1BB3" w:rsidP="00D01800">
            <w:pPr>
              <w:spacing w:before="120" w:after="120" w:line="360" w:lineRule="exact"/>
              <w:jc w:val="center"/>
              <w:rPr>
                <w:b/>
                <w:bCs/>
                <w:sz w:val="26"/>
                <w:szCs w:val="26"/>
              </w:rPr>
            </w:pPr>
            <w:r w:rsidRPr="00244E6A">
              <w:rPr>
                <w:b/>
                <w:bCs/>
                <w:sz w:val="26"/>
                <w:szCs w:val="26"/>
              </w:rPr>
              <w:t>100</w:t>
            </w:r>
          </w:p>
        </w:tc>
        <w:tc>
          <w:tcPr>
            <w:tcW w:w="2268" w:type="dxa"/>
          </w:tcPr>
          <w:p w:rsidR="003F1BB3" w:rsidRPr="00244E6A" w:rsidRDefault="008012D6" w:rsidP="00D01800">
            <w:pPr>
              <w:spacing w:before="120" w:after="120" w:line="360" w:lineRule="exact"/>
              <w:jc w:val="center"/>
              <w:rPr>
                <w:b/>
                <w:bCs/>
                <w:sz w:val="26"/>
                <w:szCs w:val="26"/>
                <w:lang w:val="vi-VN"/>
              </w:rPr>
            </w:pPr>
            <w:r w:rsidRPr="00244E6A">
              <w:rPr>
                <w:b/>
                <w:bCs/>
                <w:sz w:val="26"/>
                <w:szCs w:val="26"/>
              </w:rPr>
              <w:t>100</w:t>
            </w:r>
          </w:p>
        </w:tc>
      </w:tr>
      <w:tr w:rsidR="00BD3023" w:rsidRPr="00244E6A" w:rsidTr="0039767C">
        <w:trPr>
          <w:trHeight w:val="660"/>
        </w:trPr>
        <w:tc>
          <w:tcPr>
            <w:tcW w:w="672" w:type="dxa"/>
            <w:vAlign w:val="center"/>
            <w:hideMark/>
          </w:tcPr>
          <w:p w:rsidR="003F1BB3" w:rsidRPr="00244E6A" w:rsidRDefault="003F1BB3" w:rsidP="0039767C">
            <w:pPr>
              <w:jc w:val="center"/>
              <w:rPr>
                <w:b/>
                <w:bCs/>
                <w:sz w:val="26"/>
                <w:szCs w:val="26"/>
              </w:rPr>
            </w:pPr>
            <w:r w:rsidRPr="00244E6A">
              <w:rPr>
                <w:b/>
                <w:bCs/>
                <w:sz w:val="26"/>
                <w:szCs w:val="26"/>
              </w:rPr>
              <w:t>1</w:t>
            </w:r>
          </w:p>
        </w:tc>
        <w:tc>
          <w:tcPr>
            <w:tcW w:w="5695" w:type="dxa"/>
            <w:vAlign w:val="center"/>
            <w:hideMark/>
          </w:tcPr>
          <w:p w:rsidR="003F1BB3" w:rsidRPr="00244E6A" w:rsidRDefault="003F1BB3" w:rsidP="00D01800">
            <w:pPr>
              <w:rPr>
                <w:b/>
                <w:bCs/>
                <w:sz w:val="26"/>
                <w:szCs w:val="26"/>
              </w:rPr>
            </w:pPr>
            <w:r w:rsidRPr="00244E6A">
              <w:rPr>
                <w:b/>
                <w:bCs/>
                <w:sz w:val="26"/>
                <w:szCs w:val="26"/>
              </w:rPr>
              <w:t xml:space="preserve">Tiêu chí 1: </w:t>
            </w:r>
            <w:r w:rsidRPr="00244E6A">
              <w:rPr>
                <w:b/>
                <w:sz w:val="26"/>
                <w:szCs w:val="26"/>
                <w:lang w:val="vi-VN"/>
              </w:rPr>
              <w:t xml:space="preserve">Mục tiêu, </w:t>
            </w:r>
            <w:r w:rsidRPr="00244E6A">
              <w:rPr>
                <w:b/>
                <w:sz w:val="26"/>
                <w:szCs w:val="26"/>
              </w:rPr>
              <w:t>quản lý và tài chính.</w:t>
            </w:r>
          </w:p>
        </w:tc>
        <w:tc>
          <w:tcPr>
            <w:tcW w:w="992" w:type="dxa"/>
            <w:vAlign w:val="center"/>
          </w:tcPr>
          <w:p w:rsidR="003F1BB3" w:rsidRPr="00244E6A" w:rsidRDefault="003F1BB3" w:rsidP="0039767C">
            <w:pPr>
              <w:jc w:val="center"/>
              <w:rPr>
                <w:b/>
                <w:bCs/>
                <w:sz w:val="26"/>
                <w:szCs w:val="26"/>
              </w:rPr>
            </w:pPr>
            <w:r w:rsidRPr="00244E6A">
              <w:rPr>
                <w:b/>
                <w:bCs/>
                <w:sz w:val="26"/>
                <w:szCs w:val="26"/>
              </w:rPr>
              <w:t>6</w:t>
            </w:r>
          </w:p>
        </w:tc>
        <w:tc>
          <w:tcPr>
            <w:tcW w:w="2268" w:type="dxa"/>
            <w:vAlign w:val="center"/>
          </w:tcPr>
          <w:p w:rsidR="003F1BB3" w:rsidRPr="00244E6A" w:rsidRDefault="003F1BB3" w:rsidP="0039767C">
            <w:pPr>
              <w:jc w:val="center"/>
              <w:rPr>
                <w:b/>
                <w:bCs/>
                <w:sz w:val="26"/>
                <w:szCs w:val="26"/>
              </w:rPr>
            </w:pPr>
            <w:r w:rsidRPr="00244E6A">
              <w:rPr>
                <w:b/>
                <w:bCs/>
                <w:sz w:val="26"/>
                <w:szCs w:val="26"/>
              </w:rPr>
              <w:t>6</w:t>
            </w:r>
          </w:p>
        </w:tc>
      </w:tr>
      <w:tr w:rsidR="00BD3023" w:rsidRPr="00244E6A" w:rsidTr="0039767C">
        <w:trPr>
          <w:trHeight w:val="330"/>
        </w:trPr>
        <w:tc>
          <w:tcPr>
            <w:tcW w:w="672" w:type="dxa"/>
            <w:vAlign w:val="center"/>
            <w:hideMark/>
          </w:tcPr>
          <w:p w:rsidR="003F1BB3" w:rsidRPr="00244E6A" w:rsidRDefault="003F1BB3" w:rsidP="00D01800">
            <w:pPr>
              <w:rPr>
                <w:sz w:val="26"/>
                <w:szCs w:val="26"/>
              </w:rPr>
            </w:pPr>
            <w:r w:rsidRPr="00244E6A">
              <w:rPr>
                <w:sz w:val="26"/>
                <w:szCs w:val="26"/>
              </w:rPr>
              <w:t> </w:t>
            </w:r>
            <w:r w:rsidR="00571850" w:rsidRPr="00244E6A">
              <w:rPr>
                <w:sz w:val="26"/>
                <w:szCs w:val="26"/>
              </w:rPr>
              <w:t>1.1</w:t>
            </w:r>
          </w:p>
        </w:tc>
        <w:tc>
          <w:tcPr>
            <w:tcW w:w="5695" w:type="dxa"/>
            <w:vAlign w:val="center"/>
          </w:tcPr>
          <w:p w:rsidR="003F1BB3" w:rsidRPr="00244E6A" w:rsidRDefault="003F1BB3" w:rsidP="00D01800">
            <w:pPr>
              <w:rPr>
                <w:sz w:val="26"/>
                <w:szCs w:val="26"/>
                <w:lang w:val="vi-VN"/>
              </w:rPr>
            </w:pPr>
            <w:r w:rsidRPr="00244E6A">
              <w:rPr>
                <w:b/>
                <w:i/>
                <w:sz w:val="26"/>
                <w:szCs w:val="26"/>
                <w:lang w:val="vi-VN"/>
              </w:rPr>
              <w:t>Tiêu chuẩn 1</w:t>
            </w:r>
            <w:r w:rsidRPr="00244E6A">
              <w:rPr>
                <w:sz w:val="26"/>
                <w:szCs w:val="26"/>
                <w:lang w:val="vi-VN"/>
              </w:rPr>
              <w:t>: Mục tiêu của chương trình đào tạo phù hợp mục tiêu của cơ sở đào tạo và nhu cầu thị trường lao động, được công bố công khai và được rà soát, điều chỉnh theo quy định.</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330"/>
        </w:trPr>
        <w:tc>
          <w:tcPr>
            <w:tcW w:w="672" w:type="dxa"/>
            <w:vAlign w:val="center"/>
            <w:hideMark/>
          </w:tcPr>
          <w:p w:rsidR="003F1BB3" w:rsidRPr="00244E6A" w:rsidRDefault="003F1BB3" w:rsidP="00D01800">
            <w:pPr>
              <w:rPr>
                <w:sz w:val="26"/>
                <w:szCs w:val="26"/>
              </w:rPr>
            </w:pPr>
            <w:r w:rsidRPr="00244E6A">
              <w:rPr>
                <w:sz w:val="26"/>
                <w:szCs w:val="26"/>
              </w:rPr>
              <w:t> </w:t>
            </w:r>
            <w:r w:rsidR="00571850" w:rsidRPr="00244E6A">
              <w:rPr>
                <w:sz w:val="26"/>
                <w:szCs w:val="26"/>
              </w:rPr>
              <w:t>1.2</w:t>
            </w:r>
          </w:p>
        </w:tc>
        <w:tc>
          <w:tcPr>
            <w:tcW w:w="5695" w:type="dxa"/>
            <w:vAlign w:val="center"/>
          </w:tcPr>
          <w:p w:rsidR="003F1BB3" w:rsidRPr="00244E6A" w:rsidRDefault="003F1BB3" w:rsidP="00D01800">
            <w:pPr>
              <w:rPr>
                <w:sz w:val="26"/>
                <w:szCs w:val="26"/>
                <w:lang w:val="vi-VN"/>
              </w:rPr>
            </w:pPr>
            <w:r w:rsidRPr="00244E6A">
              <w:rPr>
                <w:b/>
                <w:i/>
                <w:sz w:val="26"/>
                <w:szCs w:val="26"/>
                <w:lang w:val="vi-VN"/>
              </w:rPr>
              <w:t>Tiêu chuẩn 2</w:t>
            </w:r>
            <w:r w:rsidRPr="00244E6A">
              <w:rPr>
                <w:sz w:val="26"/>
                <w:szCs w:val="26"/>
                <w:lang w:val="vi-VN"/>
              </w:rPr>
              <w:t xml:space="preserve">: Cơ sở đào tạo có văn bản giao nhiệm vụ cụ thể cho khoa/đơn vị phụ trách </w:t>
            </w:r>
            <w:r w:rsidR="00A11447" w:rsidRPr="00244E6A">
              <w:rPr>
                <w:sz w:val="26"/>
                <w:szCs w:val="26"/>
                <w:lang w:val="vi-VN"/>
              </w:rPr>
              <w:t>CTĐT</w:t>
            </w:r>
            <w:r w:rsidRPr="00244E6A">
              <w:rPr>
                <w:sz w:val="26"/>
                <w:szCs w:val="26"/>
                <w:lang w:val="vi-VN"/>
              </w:rPr>
              <w:t xml:space="preserve"> và các đơn vị có liên quan đến việc thực hiện chương trình đào tạo; khoa/đơn vị phụ trách chương trình đào tạo </w:t>
            </w:r>
            <w:r w:rsidRPr="00952C93">
              <w:rPr>
                <w:spacing w:val="-8"/>
                <w:sz w:val="26"/>
                <w:szCs w:val="26"/>
                <w:lang w:val="vi-VN"/>
              </w:rPr>
              <w:t xml:space="preserve">hoàn thành các nhiệm vụ được giao liên quan đến </w:t>
            </w:r>
            <w:r w:rsidR="00A11447" w:rsidRPr="00952C93">
              <w:rPr>
                <w:spacing w:val="-8"/>
                <w:sz w:val="26"/>
                <w:szCs w:val="26"/>
                <w:lang w:val="vi-VN"/>
              </w:rPr>
              <w:t>CTĐT</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330"/>
        </w:trPr>
        <w:tc>
          <w:tcPr>
            <w:tcW w:w="672" w:type="dxa"/>
            <w:vAlign w:val="center"/>
          </w:tcPr>
          <w:p w:rsidR="003F1BB3" w:rsidRPr="00244E6A" w:rsidRDefault="00571850" w:rsidP="00D01800">
            <w:pPr>
              <w:rPr>
                <w:sz w:val="26"/>
                <w:szCs w:val="26"/>
              </w:rPr>
            </w:pPr>
            <w:r w:rsidRPr="00244E6A">
              <w:rPr>
                <w:sz w:val="26"/>
                <w:szCs w:val="26"/>
              </w:rPr>
              <w:t>1.3</w:t>
            </w:r>
          </w:p>
        </w:tc>
        <w:tc>
          <w:tcPr>
            <w:tcW w:w="5695" w:type="dxa"/>
            <w:vAlign w:val="center"/>
            <w:hideMark/>
          </w:tcPr>
          <w:p w:rsidR="003F1BB3" w:rsidRPr="00244E6A" w:rsidRDefault="003F1BB3" w:rsidP="00D01800">
            <w:pPr>
              <w:rPr>
                <w:sz w:val="26"/>
                <w:szCs w:val="26"/>
                <w:lang w:val="vi-VN"/>
              </w:rPr>
            </w:pPr>
            <w:r w:rsidRPr="00244E6A">
              <w:rPr>
                <w:b/>
                <w:i/>
                <w:sz w:val="26"/>
                <w:szCs w:val="26"/>
                <w:lang w:val="vi-VN"/>
              </w:rPr>
              <w:t>Tiêu chuẩn 3</w:t>
            </w:r>
            <w:r w:rsidRPr="00244E6A">
              <w:rPr>
                <w:sz w:val="26"/>
                <w:szCs w:val="26"/>
                <w:lang w:val="vi-VN"/>
              </w:rPr>
              <w:t xml:space="preserve">: Hàng năm, cơ sở đào tạo nghiên cứu, xác định định mức chi tối thiểu cho một người học, đảm bảo chất lượng của chương trình đào tạo và có </w:t>
            </w:r>
            <w:r w:rsidRPr="00952C93">
              <w:rPr>
                <w:spacing w:val="-10"/>
                <w:sz w:val="26"/>
                <w:szCs w:val="26"/>
                <w:lang w:val="vi-VN"/>
              </w:rPr>
              <w:t>đủ nguồn thu hợp pháp để thực hiện chương trình đào tạo.</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952C93">
        <w:trPr>
          <w:trHeight w:val="509"/>
        </w:trPr>
        <w:tc>
          <w:tcPr>
            <w:tcW w:w="672" w:type="dxa"/>
            <w:vAlign w:val="center"/>
            <w:hideMark/>
          </w:tcPr>
          <w:p w:rsidR="003F1BB3" w:rsidRPr="00244E6A" w:rsidRDefault="003F1BB3" w:rsidP="0039767C">
            <w:pPr>
              <w:jc w:val="center"/>
              <w:rPr>
                <w:b/>
                <w:bCs/>
                <w:sz w:val="26"/>
                <w:szCs w:val="26"/>
              </w:rPr>
            </w:pPr>
            <w:r w:rsidRPr="00244E6A">
              <w:rPr>
                <w:b/>
                <w:bCs/>
                <w:sz w:val="26"/>
                <w:szCs w:val="26"/>
              </w:rPr>
              <w:t>2</w:t>
            </w:r>
          </w:p>
        </w:tc>
        <w:tc>
          <w:tcPr>
            <w:tcW w:w="5695" w:type="dxa"/>
            <w:vAlign w:val="center"/>
            <w:hideMark/>
          </w:tcPr>
          <w:p w:rsidR="003F1BB3" w:rsidRPr="00244E6A" w:rsidRDefault="003F1BB3" w:rsidP="00D01800">
            <w:pPr>
              <w:rPr>
                <w:b/>
                <w:bCs/>
                <w:sz w:val="26"/>
                <w:szCs w:val="26"/>
              </w:rPr>
            </w:pPr>
            <w:r w:rsidRPr="00244E6A">
              <w:rPr>
                <w:b/>
                <w:bCs/>
                <w:sz w:val="26"/>
                <w:szCs w:val="26"/>
              </w:rPr>
              <w:t xml:space="preserve">Tiêu chí 2: </w:t>
            </w:r>
            <w:r w:rsidRPr="00244E6A">
              <w:rPr>
                <w:b/>
                <w:sz w:val="26"/>
                <w:szCs w:val="26"/>
                <w:lang w:val="vi-VN"/>
              </w:rPr>
              <w:t>Hoạt động đào tạo</w:t>
            </w:r>
            <w:r w:rsidRPr="00244E6A">
              <w:rPr>
                <w:b/>
                <w:sz w:val="26"/>
                <w:szCs w:val="26"/>
              </w:rPr>
              <w:t>.</w:t>
            </w:r>
          </w:p>
        </w:tc>
        <w:tc>
          <w:tcPr>
            <w:tcW w:w="992" w:type="dxa"/>
            <w:vAlign w:val="center"/>
          </w:tcPr>
          <w:p w:rsidR="003F1BB3" w:rsidRPr="00244E6A" w:rsidRDefault="003F1BB3" w:rsidP="0039767C">
            <w:pPr>
              <w:jc w:val="center"/>
              <w:rPr>
                <w:b/>
                <w:bCs/>
                <w:sz w:val="26"/>
                <w:szCs w:val="26"/>
              </w:rPr>
            </w:pPr>
            <w:r w:rsidRPr="00244E6A">
              <w:rPr>
                <w:b/>
                <w:bCs/>
                <w:sz w:val="26"/>
                <w:szCs w:val="26"/>
              </w:rPr>
              <w:t>14</w:t>
            </w:r>
          </w:p>
        </w:tc>
        <w:tc>
          <w:tcPr>
            <w:tcW w:w="2268" w:type="dxa"/>
            <w:vAlign w:val="center"/>
          </w:tcPr>
          <w:p w:rsidR="003F1BB3" w:rsidRPr="00244E6A" w:rsidRDefault="003F1BB3" w:rsidP="0039767C">
            <w:pPr>
              <w:jc w:val="center"/>
              <w:rPr>
                <w:b/>
                <w:bCs/>
                <w:sz w:val="26"/>
                <w:szCs w:val="26"/>
              </w:rPr>
            </w:pPr>
            <w:r w:rsidRPr="00244E6A">
              <w:rPr>
                <w:b/>
                <w:bCs/>
                <w:sz w:val="26"/>
                <w:szCs w:val="26"/>
              </w:rPr>
              <w:t>1</w:t>
            </w:r>
            <w:r w:rsidR="00F1214F" w:rsidRPr="00244E6A">
              <w:rPr>
                <w:b/>
                <w:bCs/>
                <w:sz w:val="26"/>
                <w:szCs w:val="26"/>
              </w:rPr>
              <w:t>4</w:t>
            </w:r>
          </w:p>
        </w:tc>
      </w:tr>
      <w:tr w:rsidR="00BD3023" w:rsidRPr="00244E6A" w:rsidTr="0039767C">
        <w:trPr>
          <w:trHeight w:val="330"/>
        </w:trPr>
        <w:tc>
          <w:tcPr>
            <w:tcW w:w="672" w:type="dxa"/>
            <w:vAlign w:val="center"/>
            <w:hideMark/>
          </w:tcPr>
          <w:p w:rsidR="003F1BB3" w:rsidRPr="00244E6A" w:rsidRDefault="00571850" w:rsidP="0039767C">
            <w:pPr>
              <w:jc w:val="center"/>
              <w:rPr>
                <w:sz w:val="26"/>
                <w:szCs w:val="26"/>
              </w:rPr>
            </w:pPr>
            <w:r w:rsidRPr="00244E6A">
              <w:rPr>
                <w:sz w:val="26"/>
                <w:szCs w:val="26"/>
              </w:rPr>
              <w:t>2.1</w:t>
            </w:r>
          </w:p>
        </w:tc>
        <w:tc>
          <w:tcPr>
            <w:tcW w:w="5695" w:type="dxa"/>
            <w:vAlign w:val="center"/>
            <w:hideMark/>
          </w:tcPr>
          <w:p w:rsidR="003F1BB3" w:rsidRPr="00244E6A" w:rsidRDefault="003F1BB3" w:rsidP="00D01800">
            <w:pPr>
              <w:rPr>
                <w:sz w:val="26"/>
                <w:szCs w:val="26"/>
                <w:lang w:val="vi-VN"/>
              </w:rPr>
            </w:pPr>
            <w:r w:rsidRPr="00244E6A">
              <w:rPr>
                <w:b/>
                <w:i/>
                <w:sz w:val="26"/>
                <w:szCs w:val="26"/>
                <w:lang w:val="vi-VN"/>
              </w:rPr>
              <w:t>Tiêu chuẩn 1</w:t>
            </w:r>
            <w:r w:rsidRPr="00244E6A">
              <w:rPr>
                <w:sz w:val="26"/>
                <w:szCs w:val="26"/>
                <w:lang w:val="vi-VN"/>
              </w:rPr>
              <w:t>: Hàng năm, cơ sở đào tạo thực hiện công tác tuyển sinh theo quy định; kết quả tuyển sinh đạt tối thiểu 80% chỉ tiêu theo kế hoạch của cơ sở đào tạo.</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330"/>
        </w:trPr>
        <w:tc>
          <w:tcPr>
            <w:tcW w:w="672" w:type="dxa"/>
            <w:vAlign w:val="center"/>
            <w:hideMark/>
          </w:tcPr>
          <w:p w:rsidR="003F1BB3" w:rsidRPr="00244E6A" w:rsidRDefault="00571850" w:rsidP="0039767C">
            <w:pPr>
              <w:jc w:val="center"/>
              <w:rPr>
                <w:sz w:val="26"/>
                <w:szCs w:val="26"/>
              </w:rPr>
            </w:pPr>
            <w:r w:rsidRPr="00244E6A">
              <w:rPr>
                <w:sz w:val="26"/>
                <w:szCs w:val="26"/>
              </w:rPr>
              <w:t>2.2</w:t>
            </w:r>
          </w:p>
        </w:tc>
        <w:tc>
          <w:tcPr>
            <w:tcW w:w="5695" w:type="dxa"/>
            <w:vAlign w:val="center"/>
            <w:hideMark/>
          </w:tcPr>
          <w:p w:rsidR="003F1BB3" w:rsidRPr="00244E6A" w:rsidRDefault="003F1BB3" w:rsidP="00D01800">
            <w:pPr>
              <w:rPr>
                <w:sz w:val="26"/>
                <w:szCs w:val="26"/>
                <w:lang w:val="vi-VN"/>
              </w:rPr>
            </w:pPr>
            <w:r w:rsidRPr="00244E6A">
              <w:rPr>
                <w:b/>
                <w:i/>
                <w:sz w:val="26"/>
                <w:szCs w:val="26"/>
                <w:lang w:val="vi-VN"/>
              </w:rPr>
              <w:t>Tiêu chuẩn 2</w:t>
            </w:r>
            <w:r w:rsidRPr="00244E6A">
              <w:rPr>
                <w:sz w:val="26"/>
                <w:szCs w:val="26"/>
                <w:lang w:val="vi-VN"/>
              </w:rPr>
              <w:t>: Cơ sở đào tạo có kế hoạch đào tạo và tổ chức đào tạo theo quy định.</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330"/>
        </w:trPr>
        <w:tc>
          <w:tcPr>
            <w:tcW w:w="672" w:type="dxa"/>
            <w:vAlign w:val="center"/>
          </w:tcPr>
          <w:p w:rsidR="003F1BB3" w:rsidRPr="00244E6A" w:rsidRDefault="00571850" w:rsidP="0039767C">
            <w:pPr>
              <w:jc w:val="center"/>
              <w:rPr>
                <w:sz w:val="26"/>
                <w:szCs w:val="26"/>
              </w:rPr>
            </w:pPr>
            <w:r w:rsidRPr="00244E6A">
              <w:rPr>
                <w:sz w:val="26"/>
                <w:szCs w:val="26"/>
              </w:rPr>
              <w:lastRenderedPageBreak/>
              <w:t>2.3</w:t>
            </w:r>
          </w:p>
        </w:tc>
        <w:tc>
          <w:tcPr>
            <w:tcW w:w="5695" w:type="dxa"/>
            <w:vAlign w:val="center"/>
            <w:hideMark/>
          </w:tcPr>
          <w:p w:rsidR="003F1BB3" w:rsidRPr="00244E6A" w:rsidRDefault="003F1BB3" w:rsidP="00D01800">
            <w:pPr>
              <w:rPr>
                <w:sz w:val="26"/>
                <w:szCs w:val="26"/>
                <w:lang w:val="vi-VN"/>
              </w:rPr>
            </w:pPr>
            <w:r w:rsidRPr="00244E6A">
              <w:rPr>
                <w:b/>
                <w:i/>
                <w:sz w:val="26"/>
                <w:szCs w:val="26"/>
                <w:lang w:val="vi-VN"/>
              </w:rPr>
              <w:t>Tiêu chuẩn 3</w:t>
            </w:r>
            <w:r w:rsidRPr="00244E6A">
              <w:rPr>
                <w:sz w:val="26"/>
                <w:szCs w:val="26"/>
                <w:lang w:val="vi-VN"/>
              </w:rPr>
              <w:t xml:space="preserve">: Thực hiện phương pháp đào tạo phù hợp với nội dung chương trình đào tạo, kết hợp rèn luyện năng lực thực hành với trang bị kiến thức chuyên môn; phát huy tính tích cực, tự giác, năng động, khả năng làm việc độc lập, tổ chức làm việc theo nhóm của người học; thực hiện ứng dụng </w:t>
            </w:r>
            <w:r w:rsidR="009840FE" w:rsidRPr="00244E6A">
              <w:rPr>
                <w:sz w:val="26"/>
                <w:szCs w:val="26"/>
                <w:lang w:val="vi-VN"/>
              </w:rPr>
              <w:t>CNTT</w:t>
            </w:r>
            <w:r w:rsidRPr="00244E6A">
              <w:rPr>
                <w:sz w:val="26"/>
                <w:szCs w:val="26"/>
                <w:lang w:val="vi-VN"/>
              </w:rPr>
              <w:t xml:space="preserve"> thông tin, truyền thông trong hoạt động dạy và học.</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330"/>
        </w:trPr>
        <w:tc>
          <w:tcPr>
            <w:tcW w:w="672" w:type="dxa"/>
            <w:vAlign w:val="center"/>
          </w:tcPr>
          <w:p w:rsidR="003F1BB3" w:rsidRPr="00244E6A" w:rsidRDefault="00571850" w:rsidP="0039767C">
            <w:pPr>
              <w:jc w:val="center"/>
              <w:rPr>
                <w:sz w:val="26"/>
                <w:szCs w:val="26"/>
              </w:rPr>
            </w:pPr>
            <w:r w:rsidRPr="00244E6A">
              <w:rPr>
                <w:sz w:val="26"/>
                <w:szCs w:val="26"/>
              </w:rPr>
              <w:t>2.4</w:t>
            </w:r>
          </w:p>
        </w:tc>
        <w:tc>
          <w:tcPr>
            <w:tcW w:w="5695" w:type="dxa"/>
            <w:vAlign w:val="center"/>
          </w:tcPr>
          <w:p w:rsidR="003F1BB3" w:rsidRPr="00244E6A" w:rsidRDefault="003F1BB3" w:rsidP="00D01800">
            <w:pPr>
              <w:rPr>
                <w:sz w:val="26"/>
                <w:szCs w:val="26"/>
                <w:lang w:val="vi-VN"/>
              </w:rPr>
            </w:pPr>
            <w:r w:rsidRPr="00244E6A">
              <w:rPr>
                <w:b/>
                <w:i/>
                <w:sz w:val="26"/>
                <w:szCs w:val="26"/>
                <w:lang w:val="vi-VN"/>
              </w:rPr>
              <w:t>Tiêu chuẩn 4</w:t>
            </w:r>
            <w:r w:rsidRPr="00244E6A">
              <w:rPr>
                <w:sz w:val="26"/>
                <w:szCs w:val="26"/>
                <w:lang w:val="vi-VN"/>
              </w:rPr>
              <w:t>: Cơ sở đào tạo phối hợp với đơn vị sử dụng lao động trong việc tổ chức, hướng dẫn cho người học thực hành, thực tập tại đơn vị sử dụng lao động; 100% người học trước khi tốt nghiệp đều được thực hành tại đơn vị sử dụng lao động phù hợp với ngành, nghề đào tạo.</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330"/>
        </w:trPr>
        <w:tc>
          <w:tcPr>
            <w:tcW w:w="672" w:type="dxa"/>
            <w:vAlign w:val="center"/>
          </w:tcPr>
          <w:p w:rsidR="003F1BB3" w:rsidRPr="00244E6A" w:rsidRDefault="00571850" w:rsidP="0039767C">
            <w:pPr>
              <w:jc w:val="center"/>
              <w:rPr>
                <w:sz w:val="26"/>
                <w:szCs w:val="26"/>
              </w:rPr>
            </w:pPr>
            <w:r w:rsidRPr="00244E6A">
              <w:rPr>
                <w:sz w:val="26"/>
                <w:szCs w:val="26"/>
              </w:rPr>
              <w:t>2.5</w:t>
            </w:r>
          </w:p>
        </w:tc>
        <w:tc>
          <w:tcPr>
            <w:tcW w:w="5695" w:type="dxa"/>
            <w:vAlign w:val="center"/>
          </w:tcPr>
          <w:p w:rsidR="003F1BB3" w:rsidRPr="00244E6A" w:rsidRDefault="003F1BB3" w:rsidP="00D01800">
            <w:pPr>
              <w:rPr>
                <w:sz w:val="26"/>
                <w:szCs w:val="26"/>
                <w:lang w:val="vi-VN"/>
              </w:rPr>
            </w:pPr>
            <w:r w:rsidRPr="00244E6A">
              <w:rPr>
                <w:b/>
                <w:i/>
                <w:sz w:val="26"/>
                <w:szCs w:val="26"/>
                <w:lang w:val="vi-VN"/>
              </w:rPr>
              <w:t>Tiêu chuẩn 5</w:t>
            </w:r>
            <w:r w:rsidRPr="00244E6A">
              <w:rPr>
                <w:sz w:val="26"/>
                <w:szCs w:val="26"/>
                <w:lang w:val="vi-VN"/>
              </w:rPr>
              <w:t>: Tổ chức kiểm tra, thi, xét công nhận tốt nghiệp, đánh giá kết quả học lập, rèn luyện, cấp văn bằng theo quy định; có hồ sơ người học đủ và đúng theo quy định.</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330"/>
        </w:trPr>
        <w:tc>
          <w:tcPr>
            <w:tcW w:w="672" w:type="dxa"/>
            <w:vAlign w:val="center"/>
          </w:tcPr>
          <w:p w:rsidR="003F1BB3" w:rsidRPr="00244E6A" w:rsidRDefault="00571850" w:rsidP="0039767C">
            <w:pPr>
              <w:jc w:val="center"/>
              <w:rPr>
                <w:sz w:val="26"/>
                <w:szCs w:val="26"/>
              </w:rPr>
            </w:pPr>
            <w:r w:rsidRPr="00244E6A">
              <w:rPr>
                <w:sz w:val="26"/>
                <w:szCs w:val="26"/>
              </w:rPr>
              <w:t>2.6</w:t>
            </w:r>
          </w:p>
        </w:tc>
        <w:tc>
          <w:tcPr>
            <w:tcW w:w="5695" w:type="dxa"/>
            <w:vAlign w:val="center"/>
          </w:tcPr>
          <w:p w:rsidR="003F1BB3" w:rsidRPr="00244E6A" w:rsidRDefault="003F1BB3" w:rsidP="00D01800">
            <w:pPr>
              <w:rPr>
                <w:sz w:val="26"/>
                <w:szCs w:val="26"/>
                <w:lang w:val="vi-VN"/>
              </w:rPr>
            </w:pPr>
            <w:r w:rsidRPr="00244E6A">
              <w:rPr>
                <w:b/>
                <w:i/>
                <w:sz w:val="26"/>
                <w:szCs w:val="26"/>
                <w:lang w:val="vi-VN"/>
              </w:rPr>
              <w:t>Tiêu chuẩn 6</w:t>
            </w:r>
            <w:r w:rsidRPr="00244E6A">
              <w:rPr>
                <w:sz w:val="26"/>
                <w:szCs w:val="26"/>
                <w:lang w:val="vi-VN"/>
              </w:rPr>
              <w:t>: Tổ chức kiểm tra, giám sát hoạt động dạy và học theo quy định; sử dụng kết quả kiểm tra để kịp thời điều chỉnh các hoạt động dạy và học cho phù hợp.</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952C93">
        <w:trPr>
          <w:trHeight w:val="422"/>
        </w:trPr>
        <w:tc>
          <w:tcPr>
            <w:tcW w:w="672" w:type="dxa"/>
            <w:vAlign w:val="center"/>
          </w:tcPr>
          <w:p w:rsidR="003F1BB3" w:rsidRPr="00244E6A" w:rsidRDefault="00571850" w:rsidP="0039767C">
            <w:pPr>
              <w:jc w:val="center"/>
              <w:rPr>
                <w:sz w:val="26"/>
                <w:szCs w:val="26"/>
              </w:rPr>
            </w:pPr>
            <w:r w:rsidRPr="00244E6A">
              <w:rPr>
                <w:sz w:val="26"/>
                <w:szCs w:val="26"/>
              </w:rPr>
              <w:t>2.7</w:t>
            </w:r>
          </w:p>
        </w:tc>
        <w:tc>
          <w:tcPr>
            <w:tcW w:w="5695" w:type="dxa"/>
            <w:vAlign w:val="center"/>
          </w:tcPr>
          <w:p w:rsidR="003F1BB3" w:rsidRPr="00952C93" w:rsidRDefault="003F1BB3" w:rsidP="00D01800">
            <w:pPr>
              <w:rPr>
                <w:spacing w:val="-10"/>
                <w:sz w:val="26"/>
                <w:szCs w:val="26"/>
                <w:lang w:val="vi-VN"/>
              </w:rPr>
            </w:pPr>
            <w:r w:rsidRPr="00952C93">
              <w:rPr>
                <w:b/>
                <w:i/>
                <w:spacing w:val="-10"/>
                <w:sz w:val="26"/>
                <w:szCs w:val="26"/>
                <w:lang w:val="vi-VN"/>
              </w:rPr>
              <w:t>Tiêu chuẩn 7</w:t>
            </w:r>
            <w:r w:rsidRPr="00952C93">
              <w:rPr>
                <w:spacing w:val="-10"/>
                <w:sz w:val="26"/>
                <w:szCs w:val="26"/>
                <w:lang w:val="vi-VN"/>
              </w:rPr>
              <w:t>: Tổ chức đào tạo liên thông theo quy định.</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F1214F" w:rsidP="0039767C">
            <w:pPr>
              <w:jc w:val="center"/>
              <w:rPr>
                <w:sz w:val="26"/>
                <w:szCs w:val="26"/>
              </w:rPr>
            </w:pPr>
            <w:r w:rsidRPr="00244E6A">
              <w:rPr>
                <w:sz w:val="26"/>
                <w:szCs w:val="26"/>
              </w:rPr>
              <w:t>2</w:t>
            </w:r>
          </w:p>
        </w:tc>
      </w:tr>
      <w:tr w:rsidR="00BD3023" w:rsidRPr="00244E6A" w:rsidTr="00952C93">
        <w:trPr>
          <w:trHeight w:val="427"/>
        </w:trPr>
        <w:tc>
          <w:tcPr>
            <w:tcW w:w="672" w:type="dxa"/>
            <w:vAlign w:val="center"/>
          </w:tcPr>
          <w:p w:rsidR="003F1BB3" w:rsidRPr="00244E6A" w:rsidRDefault="003F1BB3" w:rsidP="0039767C">
            <w:pPr>
              <w:jc w:val="center"/>
              <w:rPr>
                <w:b/>
                <w:sz w:val="26"/>
                <w:szCs w:val="26"/>
              </w:rPr>
            </w:pPr>
            <w:r w:rsidRPr="00244E6A">
              <w:rPr>
                <w:b/>
                <w:sz w:val="26"/>
                <w:szCs w:val="26"/>
              </w:rPr>
              <w:t>3</w:t>
            </w:r>
          </w:p>
        </w:tc>
        <w:tc>
          <w:tcPr>
            <w:tcW w:w="5695" w:type="dxa"/>
            <w:vAlign w:val="center"/>
          </w:tcPr>
          <w:p w:rsidR="003F1BB3" w:rsidRPr="00244E6A" w:rsidRDefault="003F1BB3" w:rsidP="00952C93">
            <w:pPr>
              <w:rPr>
                <w:b/>
                <w:iCs/>
                <w:sz w:val="26"/>
                <w:szCs w:val="26"/>
              </w:rPr>
            </w:pPr>
            <w:r w:rsidRPr="00244E6A">
              <w:rPr>
                <w:b/>
                <w:sz w:val="26"/>
                <w:szCs w:val="26"/>
              </w:rPr>
              <w:t xml:space="preserve">Tiêu chí 3: </w:t>
            </w:r>
            <w:r w:rsidRPr="00244E6A">
              <w:rPr>
                <w:b/>
                <w:sz w:val="26"/>
                <w:szCs w:val="26"/>
                <w:lang w:val="vi-VN"/>
              </w:rPr>
              <w:t>Nhà giáo, cán bộ quản lý và nhân viên</w:t>
            </w:r>
            <w:r w:rsidRPr="00244E6A">
              <w:rPr>
                <w:b/>
                <w:sz w:val="26"/>
                <w:szCs w:val="26"/>
              </w:rPr>
              <w:t>.</w:t>
            </w:r>
          </w:p>
        </w:tc>
        <w:tc>
          <w:tcPr>
            <w:tcW w:w="992" w:type="dxa"/>
            <w:vAlign w:val="center"/>
          </w:tcPr>
          <w:p w:rsidR="003F1BB3" w:rsidRPr="00244E6A" w:rsidRDefault="003F1BB3" w:rsidP="0039767C">
            <w:pPr>
              <w:jc w:val="center"/>
              <w:rPr>
                <w:b/>
                <w:sz w:val="26"/>
                <w:szCs w:val="26"/>
              </w:rPr>
            </w:pPr>
            <w:r w:rsidRPr="00244E6A">
              <w:rPr>
                <w:b/>
                <w:sz w:val="26"/>
                <w:szCs w:val="26"/>
              </w:rPr>
              <w:t>16</w:t>
            </w:r>
          </w:p>
        </w:tc>
        <w:tc>
          <w:tcPr>
            <w:tcW w:w="2268" w:type="dxa"/>
            <w:vAlign w:val="center"/>
          </w:tcPr>
          <w:p w:rsidR="003F1BB3" w:rsidRPr="00244E6A" w:rsidRDefault="009963DF" w:rsidP="0039767C">
            <w:pPr>
              <w:jc w:val="center"/>
              <w:rPr>
                <w:b/>
                <w:sz w:val="26"/>
                <w:szCs w:val="26"/>
              </w:rPr>
            </w:pPr>
            <w:r w:rsidRPr="00244E6A">
              <w:rPr>
                <w:b/>
                <w:sz w:val="26"/>
                <w:szCs w:val="26"/>
              </w:rPr>
              <w:t>16</w:t>
            </w:r>
          </w:p>
        </w:tc>
      </w:tr>
      <w:tr w:rsidR="00BD3023" w:rsidRPr="00244E6A" w:rsidTr="0039767C">
        <w:trPr>
          <w:trHeight w:val="162"/>
        </w:trPr>
        <w:tc>
          <w:tcPr>
            <w:tcW w:w="672" w:type="dxa"/>
            <w:vAlign w:val="center"/>
          </w:tcPr>
          <w:p w:rsidR="00E676A7" w:rsidRPr="00244E6A" w:rsidRDefault="00571850" w:rsidP="0039767C">
            <w:pPr>
              <w:jc w:val="center"/>
              <w:rPr>
                <w:sz w:val="26"/>
                <w:szCs w:val="26"/>
              </w:rPr>
            </w:pPr>
            <w:r w:rsidRPr="00244E6A">
              <w:rPr>
                <w:sz w:val="26"/>
                <w:szCs w:val="26"/>
              </w:rPr>
              <w:t>3.1</w:t>
            </w:r>
          </w:p>
        </w:tc>
        <w:tc>
          <w:tcPr>
            <w:tcW w:w="5695" w:type="dxa"/>
          </w:tcPr>
          <w:p w:rsidR="00E676A7" w:rsidRPr="00244E6A" w:rsidRDefault="00E676A7" w:rsidP="00D01800">
            <w:pPr>
              <w:rPr>
                <w:sz w:val="26"/>
                <w:szCs w:val="26"/>
                <w:lang w:val="vi-VN"/>
              </w:rPr>
            </w:pPr>
            <w:r w:rsidRPr="00244E6A">
              <w:rPr>
                <w:b/>
                <w:i/>
                <w:sz w:val="26"/>
                <w:szCs w:val="26"/>
                <w:lang w:val="vi-VN"/>
              </w:rPr>
              <w:t>Tiêu chuẩn 1</w:t>
            </w:r>
            <w:r w:rsidRPr="00244E6A">
              <w:rPr>
                <w:sz w:val="26"/>
                <w:szCs w:val="26"/>
                <w:lang w:val="vi-VN"/>
              </w:rPr>
              <w:t>: 100% nhà giáo tham gia giảng dạy đạt chuẩn về chuyên môn, nghiệp vụ theo quy định.</w:t>
            </w:r>
          </w:p>
        </w:tc>
        <w:tc>
          <w:tcPr>
            <w:tcW w:w="992" w:type="dxa"/>
            <w:vAlign w:val="center"/>
          </w:tcPr>
          <w:p w:rsidR="00E676A7" w:rsidRPr="00244E6A" w:rsidRDefault="00E676A7" w:rsidP="0039767C">
            <w:pPr>
              <w:jc w:val="center"/>
              <w:rPr>
                <w:sz w:val="26"/>
                <w:szCs w:val="26"/>
              </w:rPr>
            </w:pPr>
            <w:r w:rsidRPr="00244E6A">
              <w:rPr>
                <w:sz w:val="26"/>
                <w:szCs w:val="26"/>
              </w:rPr>
              <w:t>2</w:t>
            </w:r>
          </w:p>
        </w:tc>
        <w:tc>
          <w:tcPr>
            <w:tcW w:w="2268" w:type="dxa"/>
            <w:vAlign w:val="center"/>
          </w:tcPr>
          <w:p w:rsidR="00E676A7" w:rsidRPr="00244E6A" w:rsidRDefault="009963DF" w:rsidP="0039767C">
            <w:pPr>
              <w:jc w:val="center"/>
              <w:rPr>
                <w:sz w:val="26"/>
                <w:szCs w:val="26"/>
              </w:rPr>
            </w:pPr>
            <w:r w:rsidRPr="00244E6A">
              <w:rPr>
                <w:sz w:val="26"/>
                <w:szCs w:val="26"/>
              </w:rPr>
              <w:t>2</w:t>
            </w:r>
          </w:p>
        </w:tc>
      </w:tr>
      <w:tr w:rsidR="00BD3023" w:rsidRPr="00244E6A" w:rsidTr="0039767C">
        <w:trPr>
          <w:trHeight w:val="162"/>
        </w:trPr>
        <w:tc>
          <w:tcPr>
            <w:tcW w:w="672" w:type="dxa"/>
            <w:vAlign w:val="center"/>
          </w:tcPr>
          <w:p w:rsidR="00E676A7" w:rsidRPr="00244E6A" w:rsidRDefault="00571850" w:rsidP="0039767C">
            <w:pPr>
              <w:jc w:val="center"/>
              <w:rPr>
                <w:sz w:val="26"/>
                <w:szCs w:val="26"/>
              </w:rPr>
            </w:pPr>
            <w:r w:rsidRPr="00244E6A">
              <w:rPr>
                <w:sz w:val="26"/>
                <w:szCs w:val="26"/>
              </w:rPr>
              <w:t>3.2</w:t>
            </w:r>
          </w:p>
        </w:tc>
        <w:tc>
          <w:tcPr>
            <w:tcW w:w="5695" w:type="dxa"/>
          </w:tcPr>
          <w:p w:rsidR="00E676A7" w:rsidRPr="00244E6A" w:rsidRDefault="00E676A7" w:rsidP="00D01800">
            <w:pPr>
              <w:rPr>
                <w:sz w:val="26"/>
                <w:szCs w:val="26"/>
                <w:lang w:val="vi-VN"/>
              </w:rPr>
            </w:pPr>
            <w:r w:rsidRPr="00244E6A">
              <w:rPr>
                <w:b/>
                <w:i/>
                <w:sz w:val="26"/>
                <w:szCs w:val="26"/>
                <w:lang w:val="vi-VN"/>
              </w:rPr>
              <w:t>Tiêu chuẩn 2</w:t>
            </w:r>
            <w:r w:rsidRPr="00244E6A">
              <w:rPr>
                <w:sz w:val="26"/>
                <w:szCs w:val="26"/>
                <w:lang w:val="vi-VN"/>
              </w:rPr>
              <w:t>: Hàng năm, 100% nhà giáo hoàn thành các nhiệm vụ do cơ sở đào tạo giao.</w:t>
            </w:r>
          </w:p>
        </w:tc>
        <w:tc>
          <w:tcPr>
            <w:tcW w:w="992" w:type="dxa"/>
            <w:vAlign w:val="center"/>
          </w:tcPr>
          <w:p w:rsidR="00E676A7" w:rsidRPr="00244E6A" w:rsidRDefault="00E676A7" w:rsidP="0039767C">
            <w:pPr>
              <w:jc w:val="center"/>
              <w:rPr>
                <w:sz w:val="26"/>
                <w:szCs w:val="26"/>
              </w:rPr>
            </w:pPr>
            <w:r w:rsidRPr="00244E6A">
              <w:rPr>
                <w:sz w:val="26"/>
                <w:szCs w:val="26"/>
              </w:rPr>
              <w:t>2</w:t>
            </w:r>
          </w:p>
        </w:tc>
        <w:tc>
          <w:tcPr>
            <w:tcW w:w="2268" w:type="dxa"/>
            <w:vAlign w:val="center"/>
          </w:tcPr>
          <w:p w:rsidR="00E676A7" w:rsidRPr="00244E6A" w:rsidRDefault="00E676A7" w:rsidP="0039767C">
            <w:pPr>
              <w:jc w:val="center"/>
              <w:rPr>
                <w:sz w:val="26"/>
                <w:szCs w:val="26"/>
              </w:rPr>
            </w:pPr>
            <w:r w:rsidRPr="00244E6A">
              <w:rPr>
                <w:sz w:val="26"/>
                <w:szCs w:val="26"/>
              </w:rPr>
              <w:t>2</w:t>
            </w:r>
          </w:p>
        </w:tc>
      </w:tr>
      <w:tr w:rsidR="00BD3023" w:rsidRPr="00244E6A" w:rsidTr="0039767C">
        <w:trPr>
          <w:trHeight w:val="162"/>
        </w:trPr>
        <w:tc>
          <w:tcPr>
            <w:tcW w:w="672" w:type="dxa"/>
            <w:vAlign w:val="center"/>
          </w:tcPr>
          <w:p w:rsidR="00E676A7" w:rsidRPr="00244E6A" w:rsidRDefault="00571850" w:rsidP="0039767C">
            <w:pPr>
              <w:jc w:val="center"/>
              <w:rPr>
                <w:sz w:val="26"/>
                <w:szCs w:val="26"/>
              </w:rPr>
            </w:pPr>
            <w:r w:rsidRPr="00244E6A">
              <w:rPr>
                <w:sz w:val="26"/>
                <w:szCs w:val="26"/>
              </w:rPr>
              <w:t>3.3</w:t>
            </w:r>
          </w:p>
        </w:tc>
        <w:tc>
          <w:tcPr>
            <w:tcW w:w="5695" w:type="dxa"/>
          </w:tcPr>
          <w:p w:rsidR="00E676A7" w:rsidRPr="00244E6A" w:rsidRDefault="00E676A7" w:rsidP="00D01800">
            <w:pPr>
              <w:rPr>
                <w:sz w:val="26"/>
                <w:szCs w:val="26"/>
                <w:lang w:val="vi-VN"/>
              </w:rPr>
            </w:pPr>
            <w:r w:rsidRPr="00244E6A">
              <w:rPr>
                <w:b/>
                <w:i/>
                <w:sz w:val="26"/>
                <w:szCs w:val="26"/>
                <w:lang w:val="vi-VN"/>
              </w:rPr>
              <w:t>Tiêu chuẩn 3</w:t>
            </w:r>
            <w:r w:rsidRPr="00244E6A">
              <w:rPr>
                <w:sz w:val="26"/>
                <w:szCs w:val="26"/>
                <w:lang w:val="vi-VN"/>
              </w:rPr>
              <w:t>: Đảm bảo tất cả các mô-đun, môn học thuộc chương trình đào tạo có đủ nhà giáo đứng lớp; đảm bảo tỉ lệ số người học/lớp và tỷ lệ quy đổi người học/nhà giáo theo quy định.</w:t>
            </w:r>
          </w:p>
        </w:tc>
        <w:tc>
          <w:tcPr>
            <w:tcW w:w="992" w:type="dxa"/>
            <w:vAlign w:val="center"/>
          </w:tcPr>
          <w:p w:rsidR="00E676A7" w:rsidRPr="00244E6A" w:rsidRDefault="00E676A7" w:rsidP="0039767C">
            <w:pPr>
              <w:jc w:val="center"/>
              <w:rPr>
                <w:sz w:val="26"/>
                <w:szCs w:val="26"/>
              </w:rPr>
            </w:pPr>
            <w:r w:rsidRPr="00244E6A">
              <w:rPr>
                <w:sz w:val="26"/>
                <w:szCs w:val="26"/>
              </w:rPr>
              <w:t>2</w:t>
            </w:r>
          </w:p>
        </w:tc>
        <w:tc>
          <w:tcPr>
            <w:tcW w:w="2268" w:type="dxa"/>
            <w:vAlign w:val="center"/>
          </w:tcPr>
          <w:p w:rsidR="00E676A7" w:rsidRPr="00244E6A" w:rsidRDefault="00E676A7" w:rsidP="0039767C">
            <w:pPr>
              <w:jc w:val="center"/>
              <w:rPr>
                <w:sz w:val="26"/>
                <w:szCs w:val="26"/>
              </w:rPr>
            </w:pPr>
            <w:r w:rsidRPr="00244E6A">
              <w:rPr>
                <w:sz w:val="26"/>
                <w:szCs w:val="26"/>
              </w:rPr>
              <w:t>2</w:t>
            </w:r>
          </w:p>
        </w:tc>
      </w:tr>
      <w:tr w:rsidR="00BD3023" w:rsidRPr="00244E6A" w:rsidTr="0039767C">
        <w:trPr>
          <w:trHeight w:val="162"/>
        </w:trPr>
        <w:tc>
          <w:tcPr>
            <w:tcW w:w="672" w:type="dxa"/>
            <w:vAlign w:val="center"/>
          </w:tcPr>
          <w:p w:rsidR="00E676A7" w:rsidRPr="00244E6A" w:rsidRDefault="00571850" w:rsidP="0039767C">
            <w:pPr>
              <w:jc w:val="center"/>
              <w:rPr>
                <w:sz w:val="26"/>
                <w:szCs w:val="26"/>
              </w:rPr>
            </w:pPr>
            <w:r w:rsidRPr="00244E6A">
              <w:rPr>
                <w:sz w:val="26"/>
                <w:szCs w:val="26"/>
              </w:rPr>
              <w:t>3.4</w:t>
            </w:r>
          </w:p>
        </w:tc>
        <w:tc>
          <w:tcPr>
            <w:tcW w:w="5695" w:type="dxa"/>
          </w:tcPr>
          <w:p w:rsidR="00E676A7" w:rsidRPr="00244E6A" w:rsidRDefault="00E676A7" w:rsidP="00D01800">
            <w:pPr>
              <w:rPr>
                <w:sz w:val="26"/>
                <w:szCs w:val="26"/>
                <w:lang w:val="vi-VN"/>
              </w:rPr>
            </w:pPr>
            <w:r w:rsidRPr="00244E6A">
              <w:rPr>
                <w:b/>
                <w:i/>
                <w:sz w:val="26"/>
                <w:szCs w:val="26"/>
                <w:lang w:val="vi-VN"/>
              </w:rPr>
              <w:t>Tiêu chuẩn 4</w:t>
            </w:r>
            <w:r w:rsidRPr="00244E6A">
              <w:rPr>
                <w:sz w:val="26"/>
                <w:szCs w:val="26"/>
                <w:lang w:val="vi-VN"/>
              </w:rPr>
              <w:t>: Hàng năm, tối thiểu 50% nhà giáo cơ hữu dạy các môn chuyên môn ngành, nghề tham gia nghiên cứu khoa học, các hội thi nhà giáo dạy giỏi, hội thi thiết bị tự làm các cấp.</w:t>
            </w:r>
          </w:p>
        </w:tc>
        <w:tc>
          <w:tcPr>
            <w:tcW w:w="992" w:type="dxa"/>
            <w:vAlign w:val="center"/>
          </w:tcPr>
          <w:p w:rsidR="00E676A7" w:rsidRPr="00244E6A" w:rsidRDefault="00E676A7" w:rsidP="0039767C">
            <w:pPr>
              <w:jc w:val="center"/>
              <w:rPr>
                <w:sz w:val="26"/>
                <w:szCs w:val="26"/>
              </w:rPr>
            </w:pPr>
            <w:r w:rsidRPr="00244E6A">
              <w:rPr>
                <w:sz w:val="26"/>
                <w:szCs w:val="26"/>
              </w:rPr>
              <w:t>2</w:t>
            </w:r>
          </w:p>
        </w:tc>
        <w:tc>
          <w:tcPr>
            <w:tcW w:w="2268" w:type="dxa"/>
            <w:vAlign w:val="center"/>
          </w:tcPr>
          <w:p w:rsidR="00E676A7" w:rsidRPr="00244E6A" w:rsidRDefault="00A13FF2" w:rsidP="0039767C">
            <w:pPr>
              <w:jc w:val="center"/>
              <w:rPr>
                <w:sz w:val="26"/>
                <w:szCs w:val="26"/>
              </w:rPr>
            </w:pPr>
            <w:r w:rsidRPr="00244E6A">
              <w:rPr>
                <w:sz w:val="26"/>
                <w:szCs w:val="26"/>
              </w:rPr>
              <w:t>2</w:t>
            </w:r>
          </w:p>
        </w:tc>
      </w:tr>
      <w:tr w:rsidR="00BD3023" w:rsidRPr="00244E6A" w:rsidTr="0039767C">
        <w:trPr>
          <w:trHeight w:val="162"/>
        </w:trPr>
        <w:tc>
          <w:tcPr>
            <w:tcW w:w="672" w:type="dxa"/>
            <w:vAlign w:val="center"/>
          </w:tcPr>
          <w:p w:rsidR="00E676A7" w:rsidRPr="00244E6A" w:rsidRDefault="00571850" w:rsidP="0039767C">
            <w:pPr>
              <w:jc w:val="center"/>
              <w:rPr>
                <w:sz w:val="26"/>
                <w:szCs w:val="26"/>
              </w:rPr>
            </w:pPr>
            <w:r w:rsidRPr="00244E6A">
              <w:rPr>
                <w:sz w:val="26"/>
                <w:szCs w:val="26"/>
              </w:rPr>
              <w:t>3.5</w:t>
            </w:r>
          </w:p>
        </w:tc>
        <w:tc>
          <w:tcPr>
            <w:tcW w:w="5695" w:type="dxa"/>
          </w:tcPr>
          <w:p w:rsidR="00E676A7" w:rsidRPr="00244E6A" w:rsidRDefault="00E676A7" w:rsidP="00D01800">
            <w:pPr>
              <w:rPr>
                <w:sz w:val="26"/>
                <w:szCs w:val="26"/>
                <w:lang w:val="vi-VN"/>
              </w:rPr>
            </w:pPr>
            <w:r w:rsidRPr="00244E6A">
              <w:rPr>
                <w:b/>
                <w:i/>
                <w:sz w:val="26"/>
                <w:szCs w:val="26"/>
                <w:lang w:val="vi-VN"/>
              </w:rPr>
              <w:t>Tiêu chuẩn 5</w:t>
            </w:r>
            <w:r w:rsidRPr="00244E6A">
              <w:rPr>
                <w:sz w:val="26"/>
                <w:szCs w:val="26"/>
                <w:lang w:val="vi-VN"/>
              </w:rPr>
              <w:t xml:space="preserve">: Hàng năm, cơ sở đào tạo tổ chức cho </w:t>
            </w:r>
            <w:r w:rsidRPr="00952C93">
              <w:rPr>
                <w:spacing w:val="-10"/>
                <w:sz w:val="26"/>
                <w:szCs w:val="26"/>
                <w:lang w:val="vi-VN"/>
              </w:rPr>
              <w:t>nhà giáo cơ hữu tham gia các khóa học tập, bồi dưỡng.</w:t>
            </w:r>
          </w:p>
        </w:tc>
        <w:tc>
          <w:tcPr>
            <w:tcW w:w="992" w:type="dxa"/>
            <w:vAlign w:val="center"/>
          </w:tcPr>
          <w:p w:rsidR="00E676A7" w:rsidRPr="00244E6A" w:rsidRDefault="00E676A7" w:rsidP="0039767C">
            <w:pPr>
              <w:jc w:val="center"/>
              <w:rPr>
                <w:sz w:val="26"/>
                <w:szCs w:val="26"/>
              </w:rPr>
            </w:pPr>
            <w:r w:rsidRPr="00244E6A">
              <w:rPr>
                <w:sz w:val="26"/>
                <w:szCs w:val="26"/>
              </w:rPr>
              <w:t>2</w:t>
            </w:r>
          </w:p>
        </w:tc>
        <w:tc>
          <w:tcPr>
            <w:tcW w:w="2268" w:type="dxa"/>
            <w:vAlign w:val="center"/>
          </w:tcPr>
          <w:p w:rsidR="00E676A7" w:rsidRPr="00244E6A" w:rsidRDefault="00E676A7" w:rsidP="0039767C">
            <w:pPr>
              <w:jc w:val="center"/>
              <w:rPr>
                <w:sz w:val="26"/>
                <w:szCs w:val="26"/>
              </w:rPr>
            </w:pPr>
            <w:r w:rsidRPr="00244E6A">
              <w:rPr>
                <w:sz w:val="26"/>
                <w:szCs w:val="26"/>
              </w:rPr>
              <w:t>2</w:t>
            </w:r>
          </w:p>
        </w:tc>
      </w:tr>
      <w:tr w:rsidR="00BD3023" w:rsidRPr="00244E6A" w:rsidTr="0039767C">
        <w:trPr>
          <w:trHeight w:val="162"/>
        </w:trPr>
        <w:tc>
          <w:tcPr>
            <w:tcW w:w="672" w:type="dxa"/>
            <w:vAlign w:val="center"/>
          </w:tcPr>
          <w:p w:rsidR="00E676A7" w:rsidRPr="00244E6A" w:rsidRDefault="00571850" w:rsidP="0039767C">
            <w:pPr>
              <w:jc w:val="center"/>
              <w:rPr>
                <w:sz w:val="26"/>
                <w:szCs w:val="26"/>
              </w:rPr>
            </w:pPr>
            <w:r w:rsidRPr="00244E6A">
              <w:rPr>
                <w:sz w:val="26"/>
                <w:szCs w:val="26"/>
              </w:rPr>
              <w:t>3.6</w:t>
            </w:r>
          </w:p>
        </w:tc>
        <w:tc>
          <w:tcPr>
            <w:tcW w:w="5695" w:type="dxa"/>
          </w:tcPr>
          <w:p w:rsidR="00E676A7" w:rsidRPr="00244E6A" w:rsidRDefault="00E676A7" w:rsidP="00D01800">
            <w:pPr>
              <w:rPr>
                <w:sz w:val="26"/>
                <w:szCs w:val="26"/>
                <w:lang w:val="vi-VN"/>
              </w:rPr>
            </w:pPr>
            <w:r w:rsidRPr="00244E6A">
              <w:rPr>
                <w:b/>
                <w:i/>
                <w:sz w:val="26"/>
                <w:szCs w:val="26"/>
                <w:lang w:val="vi-VN"/>
              </w:rPr>
              <w:t>Tiêu chuẩn 6</w:t>
            </w:r>
            <w:r w:rsidRPr="00244E6A">
              <w:rPr>
                <w:sz w:val="26"/>
                <w:szCs w:val="26"/>
                <w:lang w:val="vi-VN"/>
              </w:rPr>
              <w:t>: 100% nhà giáo cơ hữu đi thực tập tại các đơn vị sử dụng lao động theo quy định.</w:t>
            </w:r>
          </w:p>
        </w:tc>
        <w:tc>
          <w:tcPr>
            <w:tcW w:w="992" w:type="dxa"/>
            <w:vAlign w:val="center"/>
          </w:tcPr>
          <w:p w:rsidR="00E676A7" w:rsidRPr="00244E6A" w:rsidRDefault="00E676A7" w:rsidP="0039767C">
            <w:pPr>
              <w:jc w:val="center"/>
              <w:rPr>
                <w:sz w:val="26"/>
                <w:szCs w:val="26"/>
              </w:rPr>
            </w:pPr>
            <w:r w:rsidRPr="00244E6A">
              <w:rPr>
                <w:sz w:val="26"/>
                <w:szCs w:val="26"/>
              </w:rPr>
              <w:t>2</w:t>
            </w:r>
          </w:p>
        </w:tc>
        <w:tc>
          <w:tcPr>
            <w:tcW w:w="2268" w:type="dxa"/>
            <w:vAlign w:val="center"/>
          </w:tcPr>
          <w:p w:rsidR="00E676A7" w:rsidRPr="00244E6A" w:rsidRDefault="00E676A7" w:rsidP="0039767C">
            <w:pPr>
              <w:jc w:val="center"/>
              <w:rPr>
                <w:sz w:val="26"/>
                <w:szCs w:val="26"/>
              </w:rPr>
            </w:pPr>
            <w:r w:rsidRPr="00244E6A">
              <w:rPr>
                <w:sz w:val="26"/>
                <w:szCs w:val="26"/>
              </w:rPr>
              <w:t>2</w:t>
            </w:r>
          </w:p>
        </w:tc>
      </w:tr>
      <w:tr w:rsidR="00BD3023" w:rsidRPr="00244E6A" w:rsidTr="0039767C">
        <w:trPr>
          <w:trHeight w:val="162"/>
        </w:trPr>
        <w:tc>
          <w:tcPr>
            <w:tcW w:w="672" w:type="dxa"/>
            <w:vAlign w:val="center"/>
          </w:tcPr>
          <w:p w:rsidR="00E676A7" w:rsidRPr="00244E6A" w:rsidRDefault="00571850" w:rsidP="0039767C">
            <w:pPr>
              <w:jc w:val="center"/>
              <w:rPr>
                <w:sz w:val="26"/>
                <w:szCs w:val="26"/>
              </w:rPr>
            </w:pPr>
            <w:r w:rsidRPr="00244E6A">
              <w:rPr>
                <w:sz w:val="26"/>
                <w:szCs w:val="26"/>
              </w:rPr>
              <w:t>3.7</w:t>
            </w:r>
          </w:p>
        </w:tc>
        <w:tc>
          <w:tcPr>
            <w:tcW w:w="5695" w:type="dxa"/>
          </w:tcPr>
          <w:p w:rsidR="00E676A7" w:rsidRPr="00244E6A" w:rsidRDefault="00E676A7" w:rsidP="00D01800">
            <w:pPr>
              <w:rPr>
                <w:sz w:val="26"/>
                <w:szCs w:val="26"/>
                <w:lang w:val="vi-VN"/>
              </w:rPr>
            </w:pPr>
            <w:r w:rsidRPr="00244E6A">
              <w:rPr>
                <w:b/>
                <w:i/>
                <w:sz w:val="26"/>
                <w:szCs w:val="26"/>
                <w:lang w:val="vi-VN"/>
              </w:rPr>
              <w:t>Tiêu chuẩn 7</w:t>
            </w:r>
            <w:r w:rsidRPr="00244E6A">
              <w:rPr>
                <w:sz w:val="26"/>
                <w:szCs w:val="26"/>
                <w:lang w:val="vi-VN"/>
              </w:rPr>
              <w:t>: 100% cán bộ quản lý và nhân viên đạt chuẩn về chuyên môn, nghiệp vụ theo quy định.</w:t>
            </w:r>
          </w:p>
        </w:tc>
        <w:tc>
          <w:tcPr>
            <w:tcW w:w="992" w:type="dxa"/>
            <w:vAlign w:val="center"/>
          </w:tcPr>
          <w:p w:rsidR="00E676A7" w:rsidRPr="00244E6A" w:rsidRDefault="00E676A7" w:rsidP="0039767C">
            <w:pPr>
              <w:jc w:val="center"/>
              <w:rPr>
                <w:sz w:val="26"/>
                <w:szCs w:val="26"/>
              </w:rPr>
            </w:pPr>
            <w:r w:rsidRPr="00244E6A">
              <w:rPr>
                <w:sz w:val="26"/>
                <w:szCs w:val="26"/>
              </w:rPr>
              <w:t>2</w:t>
            </w:r>
          </w:p>
        </w:tc>
        <w:tc>
          <w:tcPr>
            <w:tcW w:w="2268" w:type="dxa"/>
            <w:vAlign w:val="center"/>
          </w:tcPr>
          <w:p w:rsidR="00E676A7" w:rsidRPr="00244E6A" w:rsidRDefault="00E676A7" w:rsidP="0039767C">
            <w:pPr>
              <w:jc w:val="center"/>
              <w:rPr>
                <w:sz w:val="26"/>
                <w:szCs w:val="26"/>
              </w:rPr>
            </w:pPr>
            <w:r w:rsidRPr="00244E6A">
              <w:rPr>
                <w:sz w:val="26"/>
                <w:szCs w:val="26"/>
              </w:rPr>
              <w:t>2</w:t>
            </w:r>
          </w:p>
        </w:tc>
      </w:tr>
      <w:tr w:rsidR="00BD3023" w:rsidRPr="00244E6A" w:rsidTr="0039767C">
        <w:trPr>
          <w:trHeight w:val="162"/>
        </w:trPr>
        <w:tc>
          <w:tcPr>
            <w:tcW w:w="672" w:type="dxa"/>
            <w:vAlign w:val="center"/>
          </w:tcPr>
          <w:p w:rsidR="00E676A7" w:rsidRPr="00244E6A" w:rsidRDefault="00571850" w:rsidP="0039767C">
            <w:pPr>
              <w:jc w:val="center"/>
              <w:rPr>
                <w:sz w:val="26"/>
                <w:szCs w:val="26"/>
              </w:rPr>
            </w:pPr>
            <w:r w:rsidRPr="00244E6A">
              <w:rPr>
                <w:sz w:val="26"/>
                <w:szCs w:val="26"/>
              </w:rPr>
              <w:t>3.8</w:t>
            </w:r>
          </w:p>
        </w:tc>
        <w:tc>
          <w:tcPr>
            <w:tcW w:w="5695" w:type="dxa"/>
          </w:tcPr>
          <w:p w:rsidR="00E676A7" w:rsidRPr="00244E6A" w:rsidRDefault="00E676A7" w:rsidP="00D01800">
            <w:pPr>
              <w:rPr>
                <w:sz w:val="26"/>
                <w:szCs w:val="26"/>
              </w:rPr>
            </w:pPr>
            <w:r w:rsidRPr="00244E6A">
              <w:rPr>
                <w:b/>
                <w:i/>
                <w:sz w:val="26"/>
                <w:szCs w:val="26"/>
                <w:lang w:val="vi-VN"/>
              </w:rPr>
              <w:t>Tiêu chuẩn 8</w:t>
            </w:r>
            <w:r w:rsidRPr="00244E6A">
              <w:rPr>
                <w:sz w:val="26"/>
                <w:szCs w:val="26"/>
                <w:lang w:val="vi-VN"/>
              </w:rPr>
              <w:t xml:space="preserve">: Hàng năm, 100% cán bộ quản lý và </w:t>
            </w:r>
            <w:r w:rsidRPr="00952C93">
              <w:rPr>
                <w:spacing w:val="-10"/>
                <w:sz w:val="26"/>
                <w:szCs w:val="26"/>
                <w:lang w:val="vi-VN"/>
              </w:rPr>
              <w:t>nhân viên hoàn thành các nhiệm vụ do cơ sở đào tạo giao.</w:t>
            </w:r>
          </w:p>
        </w:tc>
        <w:tc>
          <w:tcPr>
            <w:tcW w:w="992" w:type="dxa"/>
            <w:vAlign w:val="center"/>
          </w:tcPr>
          <w:p w:rsidR="00E676A7" w:rsidRPr="00244E6A" w:rsidRDefault="00E676A7" w:rsidP="0039767C">
            <w:pPr>
              <w:jc w:val="center"/>
              <w:rPr>
                <w:sz w:val="26"/>
                <w:szCs w:val="26"/>
              </w:rPr>
            </w:pPr>
            <w:r w:rsidRPr="00244E6A">
              <w:rPr>
                <w:sz w:val="26"/>
                <w:szCs w:val="26"/>
              </w:rPr>
              <w:t>2</w:t>
            </w:r>
          </w:p>
        </w:tc>
        <w:tc>
          <w:tcPr>
            <w:tcW w:w="2268" w:type="dxa"/>
            <w:vAlign w:val="center"/>
          </w:tcPr>
          <w:p w:rsidR="00E676A7" w:rsidRPr="00244E6A" w:rsidRDefault="00E676A7" w:rsidP="0039767C">
            <w:pPr>
              <w:jc w:val="center"/>
              <w:rPr>
                <w:sz w:val="26"/>
                <w:szCs w:val="26"/>
              </w:rPr>
            </w:pPr>
            <w:r w:rsidRPr="00244E6A">
              <w:rPr>
                <w:sz w:val="26"/>
                <w:szCs w:val="26"/>
              </w:rPr>
              <w:t>2</w:t>
            </w:r>
          </w:p>
        </w:tc>
      </w:tr>
      <w:tr w:rsidR="00BD3023" w:rsidRPr="00244E6A" w:rsidTr="0039767C">
        <w:trPr>
          <w:trHeight w:val="330"/>
        </w:trPr>
        <w:tc>
          <w:tcPr>
            <w:tcW w:w="672" w:type="dxa"/>
            <w:vAlign w:val="center"/>
          </w:tcPr>
          <w:p w:rsidR="003F1BB3" w:rsidRPr="00244E6A" w:rsidRDefault="003F1BB3" w:rsidP="0039767C">
            <w:pPr>
              <w:jc w:val="center"/>
              <w:rPr>
                <w:b/>
                <w:sz w:val="26"/>
                <w:szCs w:val="26"/>
              </w:rPr>
            </w:pPr>
            <w:r w:rsidRPr="00244E6A">
              <w:rPr>
                <w:b/>
                <w:sz w:val="26"/>
                <w:szCs w:val="26"/>
              </w:rPr>
              <w:lastRenderedPageBreak/>
              <w:t>4</w:t>
            </w:r>
          </w:p>
        </w:tc>
        <w:tc>
          <w:tcPr>
            <w:tcW w:w="5695" w:type="dxa"/>
          </w:tcPr>
          <w:p w:rsidR="003F1BB3" w:rsidRPr="00244E6A" w:rsidRDefault="003F1BB3" w:rsidP="00D01800">
            <w:pPr>
              <w:rPr>
                <w:b/>
                <w:i/>
                <w:sz w:val="26"/>
                <w:szCs w:val="26"/>
              </w:rPr>
            </w:pPr>
            <w:r w:rsidRPr="00244E6A">
              <w:rPr>
                <w:b/>
                <w:sz w:val="26"/>
                <w:szCs w:val="26"/>
              </w:rPr>
              <w:t xml:space="preserve">Tiêu chí 4: </w:t>
            </w:r>
            <w:r w:rsidRPr="00244E6A">
              <w:rPr>
                <w:b/>
                <w:sz w:val="26"/>
                <w:szCs w:val="26"/>
                <w:lang w:val="vi-VN"/>
              </w:rPr>
              <w:t>Chương trình, giáo trình</w:t>
            </w:r>
            <w:r w:rsidRPr="00244E6A">
              <w:rPr>
                <w:b/>
                <w:sz w:val="26"/>
                <w:szCs w:val="26"/>
              </w:rPr>
              <w:t>.</w:t>
            </w:r>
          </w:p>
        </w:tc>
        <w:tc>
          <w:tcPr>
            <w:tcW w:w="992" w:type="dxa"/>
            <w:vAlign w:val="center"/>
          </w:tcPr>
          <w:p w:rsidR="003F1BB3" w:rsidRPr="00244E6A" w:rsidRDefault="003F1BB3" w:rsidP="0039767C">
            <w:pPr>
              <w:jc w:val="center"/>
              <w:rPr>
                <w:b/>
                <w:sz w:val="26"/>
                <w:szCs w:val="26"/>
              </w:rPr>
            </w:pPr>
            <w:r w:rsidRPr="00244E6A">
              <w:rPr>
                <w:b/>
                <w:sz w:val="26"/>
                <w:szCs w:val="26"/>
              </w:rPr>
              <w:t>24</w:t>
            </w:r>
          </w:p>
        </w:tc>
        <w:tc>
          <w:tcPr>
            <w:tcW w:w="2268" w:type="dxa"/>
            <w:vAlign w:val="center"/>
          </w:tcPr>
          <w:p w:rsidR="003F1BB3" w:rsidRPr="00244E6A" w:rsidRDefault="003F1BB3" w:rsidP="0039767C">
            <w:pPr>
              <w:jc w:val="center"/>
              <w:rPr>
                <w:b/>
                <w:sz w:val="26"/>
                <w:szCs w:val="26"/>
              </w:rPr>
            </w:pPr>
            <w:r w:rsidRPr="00244E6A">
              <w:rPr>
                <w:b/>
                <w:sz w:val="26"/>
                <w:szCs w:val="26"/>
              </w:rPr>
              <w:t>2</w:t>
            </w:r>
            <w:r w:rsidR="00CB045C" w:rsidRPr="00244E6A">
              <w:rPr>
                <w:b/>
                <w:sz w:val="26"/>
                <w:szCs w:val="26"/>
              </w:rPr>
              <w:t>2</w:t>
            </w:r>
          </w:p>
        </w:tc>
      </w:tr>
      <w:tr w:rsidR="00BD3023" w:rsidRPr="00244E6A" w:rsidTr="0039767C">
        <w:trPr>
          <w:trHeight w:val="110"/>
        </w:trPr>
        <w:tc>
          <w:tcPr>
            <w:tcW w:w="672" w:type="dxa"/>
            <w:vAlign w:val="center"/>
          </w:tcPr>
          <w:p w:rsidR="003F1BB3" w:rsidRPr="00244E6A" w:rsidRDefault="00571850" w:rsidP="0039767C">
            <w:pPr>
              <w:jc w:val="center"/>
              <w:rPr>
                <w:sz w:val="26"/>
                <w:szCs w:val="26"/>
              </w:rPr>
            </w:pPr>
            <w:r w:rsidRPr="00244E6A">
              <w:rPr>
                <w:sz w:val="26"/>
                <w:szCs w:val="26"/>
              </w:rPr>
              <w:t>4.1</w:t>
            </w:r>
          </w:p>
        </w:tc>
        <w:tc>
          <w:tcPr>
            <w:tcW w:w="5695" w:type="dxa"/>
          </w:tcPr>
          <w:p w:rsidR="003F1BB3" w:rsidRPr="00244E6A" w:rsidRDefault="003F1BB3" w:rsidP="00D01800">
            <w:pPr>
              <w:rPr>
                <w:sz w:val="26"/>
                <w:szCs w:val="26"/>
                <w:lang w:val="vi-VN"/>
              </w:rPr>
            </w:pPr>
            <w:r w:rsidRPr="00244E6A">
              <w:rPr>
                <w:b/>
                <w:i/>
                <w:sz w:val="26"/>
                <w:szCs w:val="26"/>
                <w:lang w:val="vi-VN"/>
              </w:rPr>
              <w:t>Tiêu chuẩn 1</w:t>
            </w:r>
            <w:r w:rsidRPr="00244E6A">
              <w:rPr>
                <w:sz w:val="26"/>
                <w:szCs w:val="26"/>
                <w:lang w:val="vi-VN"/>
              </w:rPr>
              <w:t>: Chương trình đào tạo được xây dựng hoặc lựa chọn, thẩm định, ban hành, đánh giá và cập nhật theo quy định.</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110"/>
        </w:trPr>
        <w:tc>
          <w:tcPr>
            <w:tcW w:w="672" w:type="dxa"/>
            <w:vAlign w:val="center"/>
          </w:tcPr>
          <w:p w:rsidR="003F1BB3" w:rsidRPr="00244E6A" w:rsidRDefault="00571850" w:rsidP="0039767C">
            <w:pPr>
              <w:jc w:val="center"/>
              <w:rPr>
                <w:sz w:val="26"/>
                <w:szCs w:val="26"/>
              </w:rPr>
            </w:pPr>
            <w:r w:rsidRPr="00244E6A">
              <w:rPr>
                <w:sz w:val="26"/>
                <w:szCs w:val="26"/>
              </w:rPr>
              <w:t>4.2</w:t>
            </w:r>
          </w:p>
        </w:tc>
        <w:tc>
          <w:tcPr>
            <w:tcW w:w="5695" w:type="dxa"/>
          </w:tcPr>
          <w:p w:rsidR="003F1BB3" w:rsidRPr="00244E6A" w:rsidRDefault="003F1BB3" w:rsidP="00D01800">
            <w:pPr>
              <w:rPr>
                <w:sz w:val="26"/>
                <w:szCs w:val="26"/>
                <w:lang w:val="vi-VN"/>
              </w:rPr>
            </w:pPr>
            <w:r w:rsidRPr="00244E6A">
              <w:rPr>
                <w:b/>
                <w:i/>
                <w:sz w:val="26"/>
                <w:szCs w:val="26"/>
                <w:lang w:val="vi-VN"/>
              </w:rPr>
              <w:t>Tiêu chuẩn 2</w:t>
            </w:r>
            <w:r w:rsidRPr="00244E6A">
              <w:rPr>
                <w:sz w:val="26"/>
                <w:szCs w:val="26"/>
                <w:lang w:val="vi-VN"/>
              </w:rPr>
              <w:t>: Có sự tham gia của ít nhất 02 đơn vị sử dụng lao động trong quá trình xây dựng và thẩm định chương trình đào tạo.</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110"/>
        </w:trPr>
        <w:tc>
          <w:tcPr>
            <w:tcW w:w="672" w:type="dxa"/>
            <w:vAlign w:val="center"/>
          </w:tcPr>
          <w:p w:rsidR="003F1BB3" w:rsidRPr="00244E6A" w:rsidRDefault="00571850" w:rsidP="0039767C">
            <w:pPr>
              <w:jc w:val="center"/>
              <w:rPr>
                <w:sz w:val="26"/>
                <w:szCs w:val="26"/>
              </w:rPr>
            </w:pPr>
            <w:r w:rsidRPr="00244E6A">
              <w:rPr>
                <w:sz w:val="26"/>
                <w:szCs w:val="26"/>
              </w:rPr>
              <w:t>4.3</w:t>
            </w:r>
          </w:p>
        </w:tc>
        <w:tc>
          <w:tcPr>
            <w:tcW w:w="5695" w:type="dxa"/>
          </w:tcPr>
          <w:p w:rsidR="003F1BB3" w:rsidRPr="00244E6A" w:rsidRDefault="003F1BB3" w:rsidP="00D01800">
            <w:pPr>
              <w:rPr>
                <w:sz w:val="26"/>
                <w:szCs w:val="26"/>
                <w:lang w:val="vi-VN"/>
              </w:rPr>
            </w:pPr>
            <w:r w:rsidRPr="00244E6A">
              <w:rPr>
                <w:b/>
                <w:i/>
                <w:sz w:val="26"/>
                <w:szCs w:val="26"/>
                <w:lang w:val="vi-VN"/>
              </w:rPr>
              <w:t>Tiêu chuẩn 3</w:t>
            </w:r>
            <w:r w:rsidRPr="00244E6A">
              <w:rPr>
                <w:sz w:val="26"/>
                <w:szCs w:val="26"/>
                <w:lang w:val="vi-VN"/>
              </w:rPr>
              <w:t>: Chương trình đào tạo thể hiện được khối lượng kiến thức tối thiểu, yêu cầu về năng lực mà người học đạt được sau khi tốt nghiệp.</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110"/>
        </w:trPr>
        <w:tc>
          <w:tcPr>
            <w:tcW w:w="672" w:type="dxa"/>
            <w:vAlign w:val="center"/>
          </w:tcPr>
          <w:p w:rsidR="003F1BB3" w:rsidRPr="00244E6A" w:rsidRDefault="00571850" w:rsidP="0039767C">
            <w:pPr>
              <w:jc w:val="center"/>
              <w:rPr>
                <w:sz w:val="26"/>
                <w:szCs w:val="26"/>
              </w:rPr>
            </w:pPr>
            <w:r w:rsidRPr="00244E6A">
              <w:rPr>
                <w:sz w:val="26"/>
                <w:szCs w:val="26"/>
              </w:rPr>
              <w:t>4.4</w:t>
            </w:r>
          </w:p>
        </w:tc>
        <w:tc>
          <w:tcPr>
            <w:tcW w:w="5695" w:type="dxa"/>
          </w:tcPr>
          <w:p w:rsidR="003F1BB3" w:rsidRPr="00244E6A" w:rsidRDefault="003F1BB3" w:rsidP="00D01800">
            <w:pPr>
              <w:rPr>
                <w:sz w:val="26"/>
                <w:szCs w:val="26"/>
                <w:lang w:val="vi-VN"/>
              </w:rPr>
            </w:pPr>
            <w:r w:rsidRPr="00244E6A">
              <w:rPr>
                <w:b/>
                <w:i/>
                <w:sz w:val="26"/>
                <w:szCs w:val="26"/>
                <w:lang w:val="vi-VN"/>
              </w:rPr>
              <w:t>Tiêu chuẩn 4</w:t>
            </w:r>
            <w:r w:rsidRPr="00244E6A">
              <w:rPr>
                <w:sz w:val="26"/>
                <w:szCs w:val="26"/>
                <w:lang w:val="vi-VN"/>
              </w:rPr>
              <w:t>: Chương trình đào tạo thể hiện được sự phân bố thời gian, trình tự thực hiện các mô-đun, môn học để đảm bảo thực hiện được mục tiêu giáo dục nghề nghiệp.</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110"/>
        </w:trPr>
        <w:tc>
          <w:tcPr>
            <w:tcW w:w="672" w:type="dxa"/>
            <w:vAlign w:val="center"/>
          </w:tcPr>
          <w:p w:rsidR="003F1BB3" w:rsidRPr="00244E6A" w:rsidRDefault="00571850" w:rsidP="0039767C">
            <w:pPr>
              <w:jc w:val="center"/>
              <w:rPr>
                <w:sz w:val="26"/>
                <w:szCs w:val="26"/>
              </w:rPr>
            </w:pPr>
            <w:r w:rsidRPr="00244E6A">
              <w:rPr>
                <w:sz w:val="26"/>
                <w:szCs w:val="26"/>
              </w:rPr>
              <w:t>4.5</w:t>
            </w:r>
          </w:p>
        </w:tc>
        <w:tc>
          <w:tcPr>
            <w:tcW w:w="5695" w:type="dxa"/>
          </w:tcPr>
          <w:p w:rsidR="003F1BB3" w:rsidRPr="00244E6A" w:rsidRDefault="003F1BB3" w:rsidP="00D01800">
            <w:pPr>
              <w:rPr>
                <w:sz w:val="26"/>
                <w:szCs w:val="26"/>
                <w:lang w:val="vi-VN"/>
              </w:rPr>
            </w:pPr>
            <w:r w:rsidRPr="00244E6A">
              <w:rPr>
                <w:b/>
                <w:i/>
                <w:sz w:val="26"/>
                <w:szCs w:val="26"/>
                <w:lang w:val="vi-VN"/>
              </w:rPr>
              <w:t>Tiêu chuẩn 5</w:t>
            </w:r>
            <w:r w:rsidRPr="00244E6A">
              <w:rPr>
                <w:sz w:val="26"/>
                <w:szCs w:val="26"/>
                <w:lang w:val="vi-VN"/>
              </w:rPr>
              <w:t>: Chương trình đào tạo thể hiện được những yêu cầu tối thiểu về cơ sở vật chất, đội ngũ giáo viên để triển khai thực hiện chương trình đào tạo nhằm đảm bảo chất lượng đào tạo.</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110"/>
        </w:trPr>
        <w:tc>
          <w:tcPr>
            <w:tcW w:w="672" w:type="dxa"/>
            <w:vAlign w:val="center"/>
          </w:tcPr>
          <w:p w:rsidR="003F1BB3" w:rsidRPr="00244E6A" w:rsidRDefault="00571850" w:rsidP="0039767C">
            <w:pPr>
              <w:jc w:val="center"/>
              <w:rPr>
                <w:sz w:val="26"/>
                <w:szCs w:val="26"/>
              </w:rPr>
            </w:pPr>
            <w:r w:rsidRPr="00244E6A">
              <w:rPr>
                <w:sz w:val="26"/>
                <w:szCs w:val="26"/>
              </w:rPr>
              <w:t>4.6</w:t>
            </w:r>
          </w:p>
        </w:tc>
        <w:tc>
          <w:tcPr>
            <w:tcW w:w="5695" w:type="dxa"/>
          </w:tcPr>
          <w:p w:rsidR="003F1BB3" w:rsidRPr="00244E6A" w:rsidRDefault="003F1BB3" w:rsidP="00D01800">
            <w:pPr>
              <w:rPr>
                <w:sz w:val="26"/>
                <w:szCs w:val="26"/>
                <w:lang w:val="vi-VN"/>
              </w:rPr>
            </w:pPr>
            <w:r w:rsidRPr="00244E6A">
              <w:rPr>
                <w:b/>
                <w:i/>
                <w:sz w:val="26"/>
                <w:szCs w:val="26"/>
                <w:lang w:val="vi-VN"/>
              </w:rPr>
              <w:t>Tiêu chuẩn 6</w:t>
            </w:r>
            <w:r w:rsidRPr="00244E6A">
              <w:rPr>
                <w:sz w:val="26"/>
                <w:szCs w:val="26"/>
                <w:lang w:val="vi-VN"/>
              </w:rPr>
              <w:t>: Chương trình đào tạo thể hiện được phương pháp đánh giá kết quả học tập, xác định mức độ đạt yêu cầu về năng lực của người học sau khi học xong các mô-đun, môn học của chương trình đào tạo.</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110"/>
        </w:trPr>
        <w:tc>
          <w:tcPr>
            <w:tcW w:w="672" w:type="dxa"/>
            <w:vAlign w:val="center"/>
          </w:tcPr>
          <w:p w:rsidR="003F1BB3" w:rsidRPr="00244E6A" w:rsidRDefault="00571850" w:rsidP="0039767C">
            <w:pPr>
              <w:jc w:val="center"/>
              <w:rPr>
                <w:sz w:val="26"/>
                <w:szCs w:val="26"/>
              </w:rPr>
            </w:pPr>
            <w:r w:rsidRPr="00244E6A">
              <w:rPr>
                <w:sz w:val="26"/>
                <w:szCs w:val="26"/>
              </w:rPr>
              <w:t>4.7</w:t>
            </w:r>
          </w:p>
        </w:tc>
        <w:tc>
          <w:tcPr>
            <w:tcW w:w="5695" w:type="dxa"/>
          </w:tcPr>
          <w:p w:rsidR="003F1BB3" w:rsidRPr="00244E6A" w:rsidRDefault="003F1BB3" w:rsidP="00D01800">
            <w:pPr>
              <w:rPr>
                <w:sz w:val="26"/>
                <w:szCs w:val="26"/>
                <w:lang w:val="vi-VN"/>
              </w:rPr>
            </w:pPr>
            <w:r w:rsidRPr="00244E6A">
              <w:rPr>
                <w:b/>
                <w:i/>
                <w:sz w:val="26"/>
                <w:szCs w:val="26"/>
                <w:lang w:val="vi-VN"/>
              </w:rPr>
              <w:t>Tiêu chuẩn 7</w:t>
            </w:r>
            <w:r w:rsidRPr="00244E6A">
              <w:rPr>
                <w:sz w:val="26"/>
                <w:szCs w:val="26"/>
                <w:lang w:val="vi-VN"/>
              </w:rPr>
              <w:t xml:space="preserve">: Chương trình đào tạo đảm bảo phù hợp với yêu cầu phát triển của ngành, địa phương và đất nước, phù hợp với kỹ thuật </w:t>
            </w:r>
            <w:r w:rsidR="009840FE" w:rsidRPr="00244E6A">
              <w:rPr>
                <w:sz w:val="26"/>
                <w:szCs w:val="26"/>
                <w:lang w:val="vi-VN"/>
              </w:rPr>
              <w:t>CNTT</w:t>
            </w:r>
            <w:r w:rsidRPr="00244E6A">
              <w:rPr>
                <w:sz w:val="26"/>
                <w:szCs w:val="26"/>
                <w:lang w:val="vi-VN"/>
              </w:rPr>
              <w:t xml:space="preserve"> trong sản xuất, dịch vụ.</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110"/>
        </w:trPr>
        <w:tc>
          <w:tcPr>
            <w:tcW w:w="672" w:type="dxa"/>
            <w:vAlign w:val="center"/>
          </w:tcPr>
          <w:p w:rsidR="003F1BB3" w:rsidRPr="00244E6A" w:rsidRDefault="00571850" w:rsidP="0039767C">
            <w:pPr>
              <w:jc w:val="center"/>
              <w:rPr>
                <w:sz w:val="26"/>
                <w:szCs w:val="26"/>
              </w:rPr>
            </w:pPr>
            <w:r w:rsidRPr="00244E6A">
              <w:rPr>
                <w:sz w:val="26"/>
                <w:szCs w:val="26"/>
              </w:rPr>
              <w:t>4.8</w:t>
            </w:r>
          </w:p>
        </w:tc>
        <w:tc>
          <w:tcPr>
            <w:tcW w:w="5695" w:type="dxa"/>
          </w:tcPr>
          <w:p w:rsidR="003F1BB3" w:rsidRPr="00244E6A" w:rsidRDefault="003F1BB3" w:rsidP="00D01800">
            <w:pPr>
              <w:rPr>
                <w:sz w:val="26"/>
                <w:szCs w:val="26"/>
                <w:lang w:val="vi-VN"/>
              </w:rPr>
            </w:pPr>
            <w:r w:rsidRPr="00244E6A">
              <w:rPr>
                <w:b/>
                <w:i/>
                <w:sz w:val="26"/>
                <w:szCs w:val="26"/>
                <w:lang w:val="vi-VN"/>
              </w:rPr>
              <w:t>Tiêu chuẩn 8</w:t>
            </w:r>
            <w:r w:rsidRPr="00244E6A">
              <w:rPr>
                <w:sz w:val="26"/>
                <w:szCs w:val="26"/>
                <w:lang w:val="vi-VN"/>
              </w:rPr>
              <w:t>: Chương trình đào tạo đảm bảo việc liên thông giữa các trình độ đào tạo trong hệ thống giáo dục quốc dân.</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8012D6" w:rsidP="0039767C">
            <w:pPr>
              <w:jc w:val="center"/>
              <w:rPr>
                <w:sz w:val="26"/>
                <w:szCs w:val="26"/>
              </w:rPr>
            </w:pPr>
            <w:r w:rsidRPr="00244E6A">
              <w:rPr>
                <w:sz w:val="26"/>
                <w:szCs w:val="26"/>
              </w:rPr>
              <w:t>2</w:t>
            </w:r>
          </w:p>
        </w:tc>
      </w:tr>
      <w:tr w:rsidR="00BD3023" w:rsidRPr="00244E6A" w:rsidTr="0039767C">
        <w:trPr>
          <w:trHeight w:val="110"/>
        </w:trPr>
        <w:tc>
          <w:tcPr>
            <w:tcW w:w="672" w:type="dxa"/>
            <w:vAlign w:val="center"/>
          </w:tcPr>
          <w:p w:rsidR="003F1BB3" w:rsidRPr="00244E6A" w:rsidRDefault="00571850" w:rsidP="0039767C">
            <w:pPr>
              <w:jc w:val="center"/>
              <w:rPr>
                <w:sz w:val="26"/>
                <w:szCs w:val="26"/>
              </w:rPr>
            </w:pPr>
            <w:r w:rsidRPr="00244E6A">
              <w:rPr>
                <w:sz w:val="26"/>
                <w:szCs w:val="26"/>
              </w:rPr>
              <w:t>4.9</w:t>
            </w:r>
          </w:p>
        </w:tc>
        <w:tc>
          <w:tcPr>
            <w:tcW w:w="5695" w:type="dxa"/>
          </w:tcPr>
          <w:p w:rsidR="003F1BB3" w:rsidRPr="00244E6A" w:rsidRDefault="003F1BB3" w:rsidP="00D01800">
            <w:pPr>
              <w:rPr>
                <w:sz w:val="26"/>
                <w:szCs w:val="26"/>
                <w:lang w:val="vi-VN"/>
              </w:rPr>
            </w:pPr>
            <w:r w:rsidRPr="00244E6A">
              <w:rPr>
                <w:b/>
                <w:i/>
                <w:sz w:val="26"/>
                <w:szCs w:val="26"/>
                <w:lang w:val="vi-VN"/>
              </w:rPr>
              <w:t>Tiêu chuẩn 9</w:t>
            </w:r>
            <w:r w:rsidRPr="00244E6A">
              <w:rPr>
                <w:sz w:val="26"/>
                <w:szCs w:val="26"/>
                <w:lang w:val="vi-VN"/>
              </w:rPr>
              <w:t>: Có đủ giáo trình cho các mô-đun, môn học của chương trình đào tạo.</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110"/>
        </w:trPr>
        <w:tc>
          <w:tcPr>
            <w:tcW w:w="672" w:type="dxa"/>
            <w:vAlign w:val="center"/>
          </w:tcPr>
          <w:p w:rsidR="003F1BB3" w:rsidRPr="00244E6A" w:rsidRDefault="009C2289" w:rsidP="0039767C">
            <w:pPr>
              <w:jc w:val="center"/>
              <w:rPr>
                <w:sz w:val="26"/>
                <w:szCs w:val="26"/>
              </w:rPr>
            </w:pPr>
            <w:r w:rsidRPr="00244E6A">
              <w:rPr>
                <w:sz w:val="26"/>
                <w:szCs w:val="26"/>
              </w:rPr>
              <w:t>4</w:t>
            </w:r>
            <w:r w:rsidR="00571850" w:rsidRPr="00244E6A">
              <w:rPr>
                <w:sz w:val="26"/>
                <w:szCs w:val="26"/>
              </w:rPr>
              <w:t>.10</w:t>
            </w:r>
          </w:p>
        </w:tc>
        <w:tc>
          <w:tcPr>
            <w:tcW w:w="5695" w:type="dxa"/>
          </w:tcPr>
          <w:p w:rsidR="003F1BB3" w:rsidRPr="00244E6A" w:rsidRDefault="003F1BB3" w:rsidP="00D01800">
            <w:pPr>
              <w:rPr>
                <w:sz w:val="26"/>
                <w:szCs w:val="26"/>
                <w:lang w:val="vi-VN"/>
              </w:rPr>
            </w:pPr>
            <w:r w:rsidRPr="00244E6A">
              <w:rPr>
                <w:b/>
                <w:i/>
                <w:sz w:val="26"/>
                <w:szCs w:val="26"/>
                <w:lang w:val="vi-VN"/>
              </w:rPr>
              <w:t>Tiêu chuẩn 10</w:t>
            </w:r>
            <w:r w:rsidRPr="00244E6A">
              <w:rPr>
                <w:sz w:val="26"/>
                <w:szCs w:val="26"/>
                <w:lang w:val="vi-VN"/>
              </w:rPr>
              <w:t>: 100% giáo trình được biên soạn hoặc lựa chọn, thẩm định, ban hành, đánh giá và cập nhật theo quy định.</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126A61" w:rsidP="0039767C">
            <w:pPr>
              <w:jc w:val="center"/>
              <w:rPr>
                <w:sz w:val="26"/>
                <w:szCs w:val="26"/>
              </w:rPr>
            </w:pPr>
            <w:r w:rsidRPr="00244E6A">
              <w:rPr>
                <w:sz w:val="26"/>
                <w:szCs w:val="26"/>
              </w:rPr>
              <w:t>2</w:t>
            </w:r>
          </w:p>
        </w:tc>
      </w:tr>
      <w:tr w:rsidR="00BD3023" w:rsidRPr="00244E6A" w:rsidTr="0039767C">
        <w:trPr>
          <w:trHeight w:val="110"/>
        </w:trPr>
        <w:tc>
          <w:tcPr>
            <w:tcW w:w="672" w:type="dxa"/>
            <w:vAlign w:val="center"/>
          </w:tcPr>
          <w:p w:rsidR="003F1BB3" w:rsidRPr="00244E6A" w:rsidRDefault="009C2289" w:rsidP="0039767C">
            <w:pPr>
              <w:jc w:val="center"/>
              <w:rPr>
                <w:sz w:val="26"/>
                <w:szCs w:val="26"/>
              </w:rPr>
            </w:pPr>
            <w:r w:rsidRPr="00244E6A">
              <w:rPr>
                <w:sz w:val="26"/>
                <w:szCs w:val="26"/>
              </w:rPr>
              <w:t>4</w:t>
            </w:r>
            <w:r w:rsidR="00571850" w:rsidRPr="00244E6A">
              <w:rPr>
                <w:sz w:val="26"/>
                <w:szCs w:val="26"/>
              </w:rPr>
              <w:t>.11</w:t>
            </w:r>
          </w:p>
        </w:tc>
        <w:tc>
          <w:tcPr>
            <w:tcW w:w="5695" w:type="dxa"/>
          </w:tcPr>
          <w:p w:rsidR="003F1BB3" w:rsidRPr="00244E6A" w:rsidRDefault="003F1BB3" w:rsidP="00D01800">
            <w:pPr>
              <w:rPr>
                <w:sz w:val="26"/>
                <w:szCs w:val="26"/>
                <w:lang w:val="vi-VN"/>
              </w:rPr>
            </w:pPr>
            <w:r w:rsidRPr="00244E6A">
              <w:rPr>
                <w:b/>
                <w:i/>
                <w:sz w:val="26"/>
                <w:szCs w:val="26"/>
                <w:lang w:val="vi-VN"/>
              </w:rPr>
              <w:t>Tiêu chuẩn 11</w:t>
            </w:r>
            <w:r w:rsidRPr="00244E6A">
              <w:rPr>
                <w:sz w:val="26"/>
                <w:szCs w:val="26"/>
                <w:lang w:val="vi-VN"/>
              </w:rPr>
              <w:t>: Giáo trình cụ thể hóa yêu cầu về nội dung kiến thức, kỹ năng của từng mô-đun, môn học trong chương trình đào tạo; nội dung giáo trình phù hợp để thực hiện phương pháp dạy học tích cực.</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110"/>
        </w:trPr>
        <w:tc>
          <w:tcPr>
            <w:tcW w:w="672" w:type="dxa"/>
            <w:vAlign w:val="center"/>
          </w:tcPr>
          <w:p w:rsidR="003F1BB3" w:rsidRPr="00244E6A" w:rsidRDefault="009C2289" w:rsidP="0039767C">
            <w:pPr>
              <w:jc w:val="center"/>
              <w:rPr>
                <w:sz w:val="26"/>
                <w:szCs w:val="26"/>
              </w:rPr>
            </w:pPr>
            <w:r w:rsidRPr="00244E6A">
              <w:rPr>
                <w:sz w:val="26"/>
                <w:szCs w:val="26"/>
              </w:rPr>
              <w:t>4</w:t>
            </w:r>
            <w:r w:rsidR="00571850" w:rsidRPr="00244E6A">
              <w:rPr>
                <w:sz w:val="26"/>
                <w:szCs w:val="26"/>
              </w:rPr>
              <w:t>.12</w:t>
            </w:r>
          </w:p>
        </w:tc>
        <w:tc>
          <w:tcPr>
            <w:tcW w:w="5695" w:type="dxa"/>
          </w:tcPr>
          <w:p w:rsidR="003F1BB3" w:rsidRPr="00244E6A" w:rsidRDefault="003F1BB3" w:rsidP="00D01800">
            <w:pPr>
              <w:rPr>
                <w:sz w:val="26"/>
                <w:szCs w:val="26"/>
                <w:lang w:val="vi-VN"/>
              </w:rPr>
            </w:pPr>
            <w:r w:rsidRPr="00244E6A">
              <w:rPr>
                <w:b/>
                <w:i/>
                <w:sz w:val="26"/>
                <w:szCs w:val="26"/>
                <w:lang w:val="vi-VN"/>
              </w:rPr>
              <w:t>Tiêu chuẩn 12</w:t>
            </w:r>
            <w:r w:rsidRPr="00244E6A">
              <w:rPr>
                <w:sz w:val="26"/>
                <w:szCs w:val="26"/>
                <w:lang w:val="vi-VN"/>
              </w:rPr>
              <w:t xml:space="preserve">: Nội dung giáo trình đảm bảo phù hợp với </w:t>
            </w:r>
            <w:r w:rsidR="009840FE" w:rsidRPr="00244E6A">
              <w:rPr>
                <w:sz w:val="26"/>
                <w:szCs w:val="26"/>
                <w:lang w:val="vi-VN"/>
              </w:rPr>
              <w:t>CNTT</w:t>
            </w:r>
            <w:r w:rsidRPr="00244E6A">
              <w:rPr>
                <w:sz w:val="26"/>
                <w:szCs w:val="26"/>
                <w:lang w:val="vi-VN"/>
              </w:rPr>
              <w:t xml:space="preserve"> trong sản xuất, kinh doanh, dịch vụ.</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952C93">
        <w:trPr>
          <w:trHeight w:val="433"/>
        </w:trPr>
        <w:tc>
          <w:tcPr>
            <w:tcW w:w="672" w:type="dxa"/>
            <w:vAlign w:val="center"/>
          </w:tcPr>
          <w:p w:rsidR="003F1BB3" w:rsidRPr="00244E6A" w:rsidRDefault="003F1BB3" w:rsidP="0039767C">
            <w:pPr>
              <w:jc w:val="center"/>
              <w:rPr>
                <w:b/>
                <w:sz w:val="26"/>
                <w:szCs w:val="26"/>
              </w:rPr>
            </w:pPr>
            <w:r w:rsidRPr="00244E6A">
              <w:rPr>
                <w:b/>
                <w:sz w:val="26"/>
                <w:szCs w:val="26"/>
              </w:rPr>
              <w:t>5</w:t>
            </w:r>
          </w:p>
        </w:tc>
        <w:tc>
          <w:tcPr>
            <w:tcW w:w="5695" w:type="dxa"/>
            <w:vAlign w:val="center"/>
          </w:tcPr>
          <w:p w:rsidR="003F1BB3" w:rsidRPr="00952C93" w:rsidRDefault="003F1BB3" w:rsidP="00952C93">
            <w:pPr>
              <w:rPr>
                <w:b/>
                <w:iCs/>
                <w:spacing w:val="-10"/>
                <w:sz w:val="26"/>
                <w:szCs w:val="26"/>
              </w:rPr>
            </w:pPr>
            <w:r w:rsidRPr="00952C93">
              <w:rPr>
                <w:b/>
                <w:spacing w:val="-10"/>
                <w:sz w:val="26"/>
                <w:szCs w:val="26"/>
              </w:rPr>
              <w:t xml:space="preserve">Tiêu chí 5: </w:t>
            </w:r>
            <w:r w:rsidRPr="00952C93">
              <w:rPr>
                <w:b/>
                <w:spacing w:val="-10"/>
                <w:sz w:val="26"/>
                <w:szCs w:val="26"/>
                <w:lang w:val="vi-VN"/>
              </w:rPr>
              <w:t>Cơ sở vật chất, thiết bị đào tạo và thư viện</w:t>
            </w:r>
            <w:r w:rsidRPr="00952C93">
              <w:rPr>
                <w:b/>
                <w:spacing w:val="-10"/>
                <w:sz w:val="26"/>
                <w:szCs w:val="26"/>
              </w:rPr>
              <w:t>.</w:t>
            </w:r>
            <w:r w:rsidRPr="00952C93">
              <w:rPr>
                <w:b/>
                <w:iCs/>
                <w:spacing w:val="-10"/>
                <w:sz w:val="26"/>
                <w:szCs w:val="26"/>
              </w:rPr>
              <w:t xml:space="preserve"> </w:t>
            </w:r>
          </w:p>
        </w:tc>
        <w:tc>
          <w:tcPr>
            <w:tcW w:w="992" w:type="dxa"/>
            <w:vAlign w:val="center"/>
          </w:tcPr>
          <w:p w:rsidR="003F1BB3" w:rsidRPr="00244E6A" w:rsidRDefault="003F1BB3" w:rsidP="0039767C">
            <w:pPr>
              <w:jc w:val="center"/>
              <w:rPr>
                <w:b/>
                <w:sz w:val="26"/>
                <w:szCs w:val="26"/>
              </w:rPr>
            </w:pPr>
            <w:r w:rsidRPr="00244E6A">
              <w:rPr>
                <w:b/>
                <w:sz w:val="26"/>
                <w:szCs w:val="26"/>
              </w:rPr>
              <w:t>16</w:t>
            </w:r>
          </w:p>
        </w:tc>
        <w:tc>
          <w:tcPr>
            <w:tcW w:w="2268" w:type="dxa"/>
            <w:vAlign w:val="center"/>
          </w:tcPr>
          <w:p w:rsidR="003F1BB3" w:rsidRPr="00244E6A" w:rsidRDefault="003F1BB3" w:rsidP="0039767C">
            <w:pPr>
              <w:jc w:val="center"/>
              <w:rPr>
                <w:b/>
                <w:sz w:val="26"/>
                <w:szCs w:val="26"/>
              </w:rPr>
            </w:pPr>
            <w:r w:rsidRPr="00244E6A">
              <w:rPr>
                <w:b/>
                <w:sz w:val="26"/>
                <w:szCs w:val="26"/>
              </w:rPr>
              <w:t>1</w:t>
            </w:r>
            <w:r w:rsidR="00A13FF2" w:rsidRPr="00244E6A">
              <w:rPr>
                <w:b/>
                <w:sz w:val="26"/>
                <w:szCs w:val="26"/>
              </w:rPr>
              <w:t>4</w:t>
            </w:r>
          </w:p>
        </w:tc>
      </w:tr>
      <w:tr w:rsidR="00BD3023" w:rsidRPr="00244E6A" w:rsidTr="0039767C">
        <w:trPr>
          <w:trHeight w:val="77"/>
        </w:trPr>
        <w:tc>
          <w:tcPr>
            <w:tcW w:w="672" w:type="dxa"/>
            <w:vAlign w:val="center"/>
          </w:tcPr>
          <w:p w:rsidR="003F1BB3" w:rsidRPr="00244E6A" w:rsidRDefault="009C2289" w:rsidP="0039767C">
            <w:pPr>
              <w:jc w:val="center"/>
              <w:rPr>
                <w:sz w:val="26"/>
                <w:szCs w:val="26"/>
              </w:rPr>
            </w:pPr>
            <w:r w:rsidRPr="00244E6A">
              <w:rPr>
                <w:sz w:val="26"/>
                <w:szCs w:val="26"/>
              </w:rPr>
              <w:lastRenderedPageBreak/>
              <w:t>5.1</w:t>
            </w:r>
          </w:p>
        </w:tc>
        <w:tc>
          <w:tcPr>
            <w:tcW w:w="5695" w:type="dxa"/>
          </w:tcPr>
          <w:p w:rsidR="003F1BB3" w:rsidRPr="00244E6A" w:rsidRDefault="003F1BB3" w:rsidP="00D01800">
            <w:pPr>
              <w:rPr>
                <w:sz w:val="26"/>
                <w:szCs w:val="26"/>
                <w:lang w:val="vi-VN"/>
              </w:rPr>
            </w:pPr>
            <w:r w:rsidRPr="00244E6A">
              <w:rPr>
                <w:b/>
                <w:i/>
                <w:sz w:val="26"/>
                <w:szCs w:val="26"/>
                <w:lang w:val="vi-VN"/>
              </w:rPr>
              <w:t>Tiêu chuẩn 1</w:t>
            </w:r>
            <w:r w:rsidRPr="00244E6A">
              <w:rPr>
                <w:sz w:val="26"/>
                <w:szCs w:val="26"/>
                <w:lang w:val="vi-VN"/>
              </w:rPr>
              <w:t>: Phòng học, phòng thí nghiệm, xưởng thực hành, hệ thống điện, nước đảm bảo quy chuẩn xây dựng và yêu cầu đào tạo.</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77"/>
        </w:trPr>
        <w:tc>
          <w:tcPr>
            <w:tcW w:w="672" w:type="dxa"/>
            <w:vAlign w:val="center"/>
          </w:tcPr>
          <w:p w:rsidR="003F1BB3" w:rsidRPr="00244E6A" w:rsidRDefault="009C2289" w:rsidP="0039767C">
            <w:pPr>
              <w:jc w:val="center"/>
              <w:rPr>
                <w:sz w:val="26"/>
                <w:szCs w:val="26"/>
              </w:rPr>
            </w:pPr>
            <w:r w:rsidRPr="00244E6A">
              <w:rPr>
                <w:sz w:val="26"/>
                <w:szCs w:val="26"/>
              </w:rPr>
              <w:t>5.2</w:t>
            </w:r>
          </w:p>
        </w:tc>
        <w:tc>
          <w:tcPr>
            <w:tcW w:w="5695" w:type="dxa"/>
          </w:tcPr>
          <w:p w:rsidR="003F1BB3" w:rsidRPr="00244E6A" w:rsidRDefault="003F1BB3" w:rsidP="00D01800">
            <w:pPr>
              <w:rPr>
                <w:sz w:val="26"/>
                <w:szCs w:val="26"/>
                <w:lang w:val="vi-VN"/>
              </w:rPr>
            </w:pPr>
            <w:r w:rsidRPr="00244E6A">
              <w:rPr>
                <w:b/>
                <w:i/>
                <w:sz w:val="26"/>
                <w:szCs w:val="26"/>
                <w:lang w:val="vi-VN"/>
              </w:rPr>
              <w:t>Tiêu chuẩn 2</w:t>
            </w:r>
            <w:r w:rsidRPr="00244E6A">
              <w:rPr>
                <w:sz w:val="26"/>
                <w:szCs w:val="26"/>
                <w:lang w:val="vi-VN"/>
              </w:rPr>
              <w:t>: Đảm bảo đủ chủng loại thiết bị đào tạo đáp ứng yêu cầu của chương trình đào tạo.</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77"/>
        </w:trPr>
        <w:tc>
          <w:tcPr>
            <w:tcW w:w="672" w:type="dxa"/>
            <w:vAlign w:val="center"/>
          </w:tcPr>
          <w:p w:rsidR="003F1BB3" w:rsidRPr="00244E6A" w:rsidRDefault="009C2289" w:rsidP="0039767C">
            <w:pPr>
              <w:jc w:val="center"/>
              <w:rPr>
                <w:sz w:val="26"/>
                <w:szCs w:val="26"/>
              </w:rPr>
            </w:pPr>
            <w:r w:rsidRPr="00244E6A">
              <w:rPr>
                <w:sz w:val="26"/>
                <w:szCs w:val="26"/>
              </w:rPr>
              <w:t>5.3</w:t>
            </w:r>
          </w:p>
        </w:tc>
        <w:tc>
          <w:tcPr>
            <w:tcW w:w="5695" w:type="dxa"/>
          </w:tcPr>
          <w:p w:rsidR="003F1BB3" w:rsidRPr="00244E6A" w:rsidRDefault="003F1BB3" w:rsidP="00D01800">
            <w:pPr>
              <w:rPr>
                <w:sz w:val="26"/>
                <w:szCs w:val="26"/>
                <w:lang w:val="vi-VN"/>
              </w:rPr>
            </w:pPr>
            <w:r w:rsidRPr="00244E6A">
              <w:rPr>
                <w:b/>
                <w:i/>
                <w:sz w:val="26"/>
                <w:szCs w:val="26"/>
                <w:lang w:val="vi-VN"/>
              </w:rPr>
              <w:t>Tiêu chuẩn 3</w:t>
            </w:r>
            <w:r w:rsidRPr="00244E6A">
              <w:rPr>
                <w:sz w:val="26"/>
                <w:szCs w:val="26"/>
                <w:lang w:val="vi-VN"/>
              </w:rPr>
              <w:t>: Đảm bảo đủ số lượng thiết bị đào tạo đáp ứng quy mô, yêu cầu đào tạo.</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77"/>
        </w:trPr>
        <w:tc>
          <w:tcPr>
            <w:tcW w:w="672" w:type="dxa"/>
            <w:vAlign w:val="center"/>
          </w:tcPr>
          <w:p w:rsidR="003F1BB3" w:rsidRPr="00244E6A" w:rsidRDefault="009C2289" w:rsidP="0039767C">
            <w:pPr>
              <w:jc w:val="center"/>
              <w:rPr>
                <w:sz w:val="26"/>
                <w:szCs w:val="26"/>
              </w:rPr>
            </w:pPr>
            <w:r w:rsidRPr="00244E6A">
              <w:rPr>
                <w:sz w:val="26"/>
                <w:szCs w:val="26"/>
              </w:rPr>
              <w:t>5.4</w:t>
            </w:r>
          </w:p>
        </w:tc>
        <w:tc>
          <w:tcPr>
            <w:tcW w:w="5695" w:type="dxa"/>
          </w:tcPr>
          <w:p w:rsidR="003F1BB3" w:rsidRPr="00244E6A" w:rsidRDefault="003F1BB3" w:rsidP="00D01800">
            <w:pPr>
              <w:rPr>
                <w:sz w:val="26"/>
                <w:szCs w:val="26"/>
                <w:lang w:val="vi-VN"/>
              </w:rPr>
            </w:pPr>
            <w:r w:rsidRPr="00244E6A">
              <w:rPr>
                <w:b/>
                <w:i/>
                <w:sz w:val="26"/>
                <w:szCs w:val="26"/>
                <w:lang w:val="vi-VN"/>
              </w:rPr>
              <w:t>Tiêu chuẩn 4</w:t>
            </w:r>
            <w:r w:rsidRPr="00244E6A">
              <w:rPr>
                <w:sz w:val="26"/>
                <w:szCs w:val="26"/>
                <w:lang w:val="vi-VN"/>
              </w:rPr>
              <w:t>: Thiết bị, dụng cụ phục vụ đào tạo được bố trí hợp lý, thuận tiện cho việc thực hành, đảm bảo các yêu cầu sư phạm, an toàn lao động, vệ sinh công nghiệp, vệ sinh môi trường; thiết bị đào tạo có hồ sơ quản lý rõ ràng, được sử dụng đúng công năng, quản lý, bảo trì, bảo dưỡng theo quy định.</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77"/>
        </w:trPr>
        <w:tc>
          <w:tcPr>
            <w:tcW w:w="672" w:type="dxa"/>
            <w:vAlign w:val="center"/>
          </w:tcPr>
          <w:p w:rsidR="003F1BB3" w:rsidRPr="00244E6A" w:rsidRDefault="009C2289" w:rsidP="0039767C">
            <w:pPr>
              <w:jc w:val="center"/>
              <w:rPr>
                <w:sz w:val="26"/>
                <w:szCs w:val="26"/>
              </w:rPr>
            </w:pPr>
            <w:r w:rsidRPr="00244E6A">
              <w:rPr>
                <w:sz w:val="26"/>
                <w:szCs w:val="26"/>
              </w:rPr>
              <w:t>5.5</w:t>
            </w:r>
          </w:p>
        </w:tc>
        <w:tc>
          <w:tcPr>
            <w:tcW w:w="5695" w:type="dxa"/>
          </w:tcPr>
          <w:p w:rsidR="003F1BB3" w:rsidRPr="00244E6A" w:rsidRDefault="003F1BB3" w:rsidP="00D01800">
            <w:pPr>
              <w:rPr>
                <w:sz w:val="26"/>
                <w:szCs w:val="26"/>
                <w:lang w:val="vi-VN"/>
              </w:rPr>
            </w:pPr>
            <w:r w:rsidRPr="00244E6A">
              <w:rPr>
                <w:b/>
                <w:i/>
                <w:sz w:val="26"/>
                <w:szCs w:val="26"/>
                <w:lang w:val="vi-VN"/>
              </w:rPr>
              <w:t>Tiêu chuẩn 5</w:t>
            </w:r>
            <w:r w:rsidRPr="00244E6A">
              <w:rPr>
                <w:sz w:val="26"/>
                <w:szCs w:val="26"/>
                <w:lang w:val="vi-VN"/>
              </w:rPr>
              <w:t>: Nguyên, nhiên, vật liệu được bố trí sắp xếp gọn gàng, ngăn nắp thuận tiện; được quản lý, cấp phát, sử dụng theo quy định; đáp ứng kế hoạch và tiến độ đào tạo.</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77"/>
        </w:trPr>
        <w:tc>
          <w:tcPr>
            <w:tcW w:w="672" w:type="dxa"/>
            <w:vAlign w:val="center"/>
          </w:tcPr>
          <w:p w:rsidR="003F1BB3" w:rsidRPr="00244E6A" w:rsidRDefault="009C2289" w:rsidP="0039767C">
            <w:pPr>
              <w:jc w:val="center"/>
              <w:rPr>
                <w:sz w:val="26"/>
                <w:szCs w:val="26"/>
              </w:rPr>
            </w:pPr>
            <w:r w:rsidRPr="00244E6A">
              <w:rPr>
                <w:sz w:val="26"/>
                <w:szCs w:val="26"/>
              </w:rPr>
              <w:t>5.6</w:t>
            </w:r>
          </w:p>
        </w:tc>
        <w:tc>
          <w:tcPr>
            <w:tcW w:w="5695" w:type="dxa"/>
          </w:tcPr>
          <w:p w:rsidR="003F1BB3" w:rsidRPr="00244E6A" w:rsidRDefault="003F1BB3" w:rsidP="00D01800">
            <w:pPr>
              <w:rPr>
                <w:sz w:val="26"/>
                <w:szCs w:val="26"/>
                <w:lang w:val="vi-VN"/>
              </w:rPr>
            </w:pPr>
            <w:r w:rsidRPr="00244E6A">
              <w:rPr>
                <w:b/>
                <w:i/>
                <w:sz w:val="26"/>
                <w:szCs w:val="26"/>
                <w:lang w:val="vi-VN"/>
              </w:rPr>
              <w:t>Tiêu chuẩn 6</w:t>
            </w:r>
            <w:r w:rsidRPr="00244E6A">
              <w:rPr>
                <w:sz w:val="26"/>
                <w:szCs w:val="26"/>
                <w:lang w:val="vi-VN"/>
              </w:rPr>
              <w:t>: Thư viện có đủ chương trình, giáo trình đã được cơ sở đào tạo phê duyệt; mỗi loại giáo trình có tối thiểu 05 bản in và đáp ứng được nhu cầu nghiên cứu, học tập của nhà giáo và người học; có đủ sách, tạp chí, tài liệu tham khảo tối thiểu 05 đầu sách/người học; 100% chương trình, giáo trình được số hóa và tích hợp với thư viện điện tử phục vụ hiệu quả cho hoạt động đào tạo.</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8012D6" w:rsidP="0039767C">
            <w:pPr>
              <w:jc w:val="center"/>
              <w:rPr>
                <w:sz w:val="26"/>
                <w:szCs w:val="26"/>
              </w:rPr>
            </w:pPr>
            <w:r w:rsidRPr="00244E6A">
              <w:rPr>
                <w:sz w:val="26"/>
                <w:szCs w:val="26"/>
              </w:rPr>
              <w:t>2</w:t>
            </w:r>
          </w:p>
        </w:tc>
      </w:tr>
      <w:tr w:rsidR="00BD3023" w:rsidRPr="00244E6A" w:rsidTr="0039767C">
        <w:trPr>
          <w:trHeight w:val="77"/>
        </w:trPr>
        <w:tc>
          <w:tcPr>
            <w:tcW w:w="672" w:type="dxa"/>
            <w:vAlign w:val="center"/>
          </w:tcPr>
          <w:p w:rsidR="003F1BB3" w:rsidRPr="00244E6A" w:rsidRDefault="009C2289" w:rsidP="0039767C">
            <w:pPr>
              <w:jc w:val="center"/>
              <w:rPr>
                <w:sz w:val="26"/>
                <w:szCs w:val="26"/>
              </w:rPr>
            </w:pPr>
            <w:r w:rsidRPr="00244E6A">
              <w:rPr>
                <w:sz w:val="26"/>
                <w:szCs w:val="26"/>
              </w:rPr>
              <w:t>5.7</w:t>
            </w:r>
          </w:p>
        </w:tc>
        <w:tc>
          <w:tcPr>
            <w:tcW w:w="5695" w:type="dxa"/>
          </w:tcPr>
          <w:p w:rsidR="003F1BB3" w:rsidRPr="00244E6A" w:rsidRDefault="003F1BB3" w:rsidP="00D01800">
            <w:pPr>
              <w:rPr>
                <w:sz w:val="26"/>
                <w:szCs w:val="26"/>
                <w:lang w:val="vi-VN"/>
              </w:rPr>
            </w:pPr>
            <w:r w:rsidRPr="00244E6A">
              <w:rPr>
                <w:b/>
                <w:i/>
                <w:sz w:val="26"/>
                <w:szCs w:val="26"/>
                <w:lang w:val="vi-VN"/>
              </w:rPr>
              <w:t>Tiêu chuẩn 7</w:t>
            </w:r>
            <w:r w:rsidRPr="00244E6A">
              <w:rPr>
                <w:sz w:val="26"/>
                <w:szCs w:val="26"/>
                <w:lang w:val="vi-VN"/>
              </w:rPr>
              <w:t>: Thư viện được trang bị máy tính và nối mạng internet đáp ứng nhu cầu dạy, học và tra cứu tài liệu.</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77"/>
        </w:trPr>
        <w:tc>
          <w:tcPr>
            <w:tcW w:w="672" w:type="dxa"/>
            <w:vAlign w:val="center"/>
          </w:tcPr>
          <w:p w:rsidR="003F1BB3" w:rsidRPr="00244E6A" w:rsidRDefault="009C2289" w:rsidP="0039767C">
            <w:pPr>
              <w:jc w:val="center"/>
              <w:rPr>
                <w:sz w:val="26"/>
                <w:szCs w:val="26"/>
              </w:rPr>
            </w:pPr>
            <w:r w:rsidRPr="00244E6A">
              <w:rPr>
                <w:sz w:val="26"/>
                <w:szCs w:val="26"/>
              </w:rPr>
              <w:t>5.8</w:t>
            </w:r>
          </w:p>
        </w:tc>
        <w:tc>
          <w:tcPr>
            <w:tcW w:w="5695" w:type="dxa"/>
          </w:tcPr>
          <w:p w:rsidR="003F1BB3" w:rsidRPr="00244E6A" w:rsidRDefault="003F1BB3" w:rsidP="00D01800">
            <w:pPr>
              <w:rPr>
                <w:sz w:val="26"/>
                <w:szCs w:val="26"/>
                <w:lang w:val="vi-VN"/>
              </w:rPr>
            </w:pPr>
            <w:r w:rsidRPr="00244E6A">
              <w:rPr>
                <w:b/>
                <w:i/>
                <w:sz w:val="26"/>
                <w:szCs w:val="26"/>
                <w:lang w:val="vi-VN"/>
              </w:rPr>
              <w:t>Tiêu chuẩn 8</w:t>
            </w:r>
            <w:r w:rsidRPr="00244E6A">
              <w:rPr>
                <w:sz w:val="26"/>
                <w:szCs w:val="26"/>
                <w:lang w:val="vi-VN"/>
              </w:rPr>
              <w:t>: Có các phần mềm ảo mô phỏng thiết bị dạy học thực tế trong giảng dạy.</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952C93">
        <w:trPr>
          <w:trHeight w:val="390"/>
        </w:trPr>
        <w:tc>
          <w:tcPr>
            <w:tcW w:w="672" w:type="dxa"/>
            <w:vAlign w:val="center"/>
          </w:tcPr>
          <w:p w:rsidR="003F1BB3" w:rsidRPr="00244E6A" w:rsidRDefault="003F1BB3" w:rsidP="0039767C">
            <w:pPr>
              <w:jc w:val="center"/>
              <w:rPr>
                <w:b/>
                <w:sz w:val="26"/>
                <w:szCs w:val="26"/>
              </w:rPr>
            </w:pPr>
            <w:r w:rsidRPr="00244E6A">
              <w:rPr>
                <w:b/>
                <w:sz w:val="26"/>
                <w:szCs w:val="26"/>
              </w:rPr>
              <w:t>6</w:t>
            </w:r>
          </w:p>
        </w:tc>
        <w:tc>
          <w:tcPr>
            <w:tcW w:w="5695" w:type="dxa"/>
            <w:vAlign w:val="center"/>
          </w:tcPr>
          <w:p w:rsidR="003F1BB3" w:rsidRPr="00244E6A" w:rsidRDefault="003F1BB3" w:rsidP="00952C93">
            <w:pPr>
              <w:rPr>
                <w:b/>
                <w:iCs/>
                <w:sz w:val="26"/>
                <w:szCs w:val="26"/>
              </w:rPr>
            </w:pPr>
            <w:r w:rsidRPr="00244E6A">
              <w:rPr>
                <w:b/>
                <w:sz w:val="26"/>
                <w:szCs w:val="26"/>
              </w:rPr>
              <w:t xml:space="preserve">Tiêu chí 6: Dịch vụ cho </w:t>
            </w:r>
            <w:r w:rsidRPr="00244E6A">
              <w:rPr>
                <w:b/>
                <w:sz w:val="26"/>
                <w:szCs w:val="26"/>
                <w:lang w:val="vi-VN"/>
              </w:rPr>
              <w:t>người</w:t>
            </w:r>
            <w:r w:rsidRPr="00244E6A">
              <w:rPr>
                <w:b/>
                <w:sz w:val="26"/>
                <w:szCs w:val="26"/>
              </w:rPr>
              <w:t xml:space="preserve"> học</w:t>
            </w:r>
          </w:p>
        </w:tc>
        <w:tc>
          <w:tcPr>
            <w:tcW w:w="992" w:type="dxa"/>
            <w:vAlign w:val="center"/>
          </w:tcPr>
          <w:p w:rsidR="003F1BB3" w:rsidRPr="00244E6A" w:rsidRDefault="003F1BB3" w:rsidP="0039767C">
            <w:pPr>
              <w:jc w:val="center"/>
              <w:rPr>
                <w:b/>
                <w:sz w:val="26"/>
                <w:szCs w:val="26"/>
              </w:rPr>
            </w:pPr>
            <w:r w:rsidRPr="00244E6A">
              <w:rPr>
                <w:b/>
                <w:sz w:val="26"/>
                <w:szCs w:val="26"/>
              </w:rPr>
              <w:t>8</w:t>
            </w:r>
          </w:p>
        </w:tc>
        <w:tc>
          <w:tcPr>
            <w:tcW w:w="2268" w:type="dxa"/>
            <w:vAlign w:val="center"/>
          </w:tcPr>
          <w:p w:rsidR="003F1BB3" w:rsidRPr="00244E6A" w:rsidRDefault="003F1BB3" w:rsidP="0039767C">
            <w:pPr>
              <w:jc w:val="center"/>
              <w:rPr>
                <w:b/>
                <w:sz w:val="26"/>
                <w:szCs w:val="26"/>
              </w:rPr>
            </w:pPr>
            <w:r w:rsidRPr="00244E6A">
              <w:rPr>
                <w:b/>
                <w:sz w:val="26"/>
                <w:szCs w:val="26"/>
              </w:rPr>
              <w:t>8</w:t>
            </w:r>
          </w:p>
        </w:tc>
      </w:tr>
      <w:tr w:rsidR="00BD3023" w:rsidRPr="00244E6A" w:rsidTr="0039767C">
        <w:trPr>
          <w:trHeight w:val="95"/>
        </w:trPr>
        <w:tc>
          <w:tcPr>
            <w:tcW w:w="672" w:type="dxa"/>
            <w:vAlign w:val="center"/>
          </w:tcPr>
          <w:p w:rsidR="003F1BB3" w:rsidRPr="00244E6A" w:rsidRDefault="009C2289" w:rsidP="0039767C">
            <w:pPr>
              <w:jc w:val="center"/>
              <w:rPr>
                <w:sz w:val="26"/>
                <w:szCs w:val="26"/>
              </w:rPr>
            </w:pPr>
            <w:r w:rsidRPr="00244E6A">
              <w:rPr>
                <w:sz w:val="26"/>
                <w:szCs w:val="26"/>
              </w:rPr>
              <w:t>6.1</w:t>
            </w:r>
          </w:p>
        </w:tc>
        <w:tc>
          <w:tcPr>
            <w:tcW w:w="5695" w:type="dxa"/>
          </w:tcPr>
          <w:p w:rsidR="003F1BB3" w:rsidRPr="00244E6A" w:rsidRDefault="003F1BB3" w:rsidP="00D01800">
            <w:pPr>
              <w:rPr>
                <w:sz w:val="26"/>
                <w:szCs w:val="26"/>
                <w:lang w:val="vi-VN"/>
              </w:rPr>
            </w:pPr>
            <w:r w:rsidRPr="00244E6A">
              <w:rPr>
                <w:b/>
                <w:i/>
                <w:sz w:val="26"/>
                <w:szCs w:val="26"/>
                <w:lang w:val="vi-VN"/>
              </w:rPr>
              <w:t>Tiêu chuẩn 1</w:t>
            </w:r>
            <w:r w:rsidRPr="00244E6A">
              <w:rPr>
                <w:sz w:val="26"/>
                <w:szCs w:val="26"/>
                <w:lang w:val="vi-VN"/>
              </w:rPr>
              <w:t>: Người học được cung cấp đầy đủ thông tin về chương trình đào tạo: quy chế đào tạo; quy chế công tác học sinh, sinh viên; quy chế kiểm tra, thi, xét công nhận tốt nghiệp; nội quy, quy chế của cơ sở đào tạo và các chế độ, chính sách đối với người học.</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95"/>
        </w:trPr>
        <w:tc>
          <w:tcPr>
            <w:tcW w:w="672" w:type="dxa"/>
            <w:vAlign w:val="center"/>
          </w:tcPr>
          <w:p w:rsidR="003F1BB3" w:rsidRPr="00244E6A" w:rsidRDefault="009C2289" w:rsidP="0039767C">
            <w:pPr>
              <w:jc w:val="center"/>
              <w:rPr>
                <w:sz w:val="26"/>
                <w:szCs w:val="26"/>
              </w:rPr>
            </w:pPr>
            <w:r w:rsidRPr="00244E6A">
              <w:rPr>
                <w:sz w:val="26"/>
                <w:szCs w:val="26"/>
              </w:rPr>
              <w:t>6.2</w:t>
            </w:r>
          </w:p>
        </w:tc>
        <w:tc>
          <w:tcPr>
            <w:tcW w:w="5695" w:type="dxa"/>
          </w:tcPr>
          <w:p w:rsidR="003F1BB3" w:rsidRPr="00244E6A" w:rsidRDefault="003F1BB3" w:rsidP="00D01800">
            <w:pPr>
              <w:rPr>
                <w:sz w:val="26"/>
                <w:szCs w:val="26"/>
                <w:lang w:val="vi-VN"/>
              </w:rPr>
            </w:pPr>
            <w:r w:rsidRPr="00244E6A">
              <w:rPr>
                <w:b/>
                <w:i/>
                <w:sz w:val="26"/>
                <w:szCs w:val="26"/>
                <w:lang w:val="vi-VN"/>
              </w:rPr>
              <w:t>Tiêu chuẩn 2</w:t>
            </w:r>
            <w:r w:rsidRPr="00244E6A">
              <w:rPr>
                <w:sz w:val="26"/>
                <w:szCs w:val="26"/>
                <w:lang w:val="vi-VN"/>
              </w:rPr>
              <w:t>: Người học được hưởng các chế độ, chính sách theo quy định; cơ sở đào tạo có chính sách và thực hiện chính sách khen thưởng, động viên khuyến khích kịp thời đối với người học đạt kết quả cao trong học tập và tư vấn, hỗ trợ kịp thời cho người học trong quá trình học tập.</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95"/>
        </w:trPr>
        <w:tc>
          <w:tcPr>
            <w:tcW w:w="672" w:type="dxa"/>
            <w:vAlign w:val="center"/>
          </w:tcPr>
          <w:p w:rsidR="003F1BB3" w:rsidRPr="00244E6A" w:rsidRDefault="009C2289" w:rsidP="0039767C">
            <w:pPr>
              <w:jc w:val="center"/>
              <w:rPr>
                <w:sz w:val="26"/>
                <w:szCs w:val="26"/>
              </w:rPr>
            </w:pPr>
            <w:r w:rsidRPr="00244E6A">
              <w:rPr>
                <w:sz w:val="26"/>
                <w:szCs w:val="26"/>
              </w:rPr>
              <w:lastRenderedPageBreak/>
              <w:t>6.3</w:t>
            </w:r>
          </w:p>
        </w:tc>
        <w:tc>
          <w:tcPr>
            <w:tcW w:w="5695" w:type="dxa"/>
          </w:tcPr>
          <w:p w:rsidR="003F1BB3" w:rsidRPr="00244E6A" w:rsidRDefault="003F1BB3" w:rsidP="00D01800">
            <w:pPr>
              <w:rPr>
                <w:sz w:val="26"/>
                <w:szCs w:val="26"/>
                <w:lang w:val="vi-VN"/>
              </w:rPr>
            </w:pPr>
            <w:r w:rsidRPr="00244E6A">
              <w:rPr>
                <w:b/>
                <w:i/>
                <w:sz w:val="26"/>
                <w:szCs w:val="26"/>
                <w:lang w:val="vi-VN"/>
              </w:rPr>
              <w:t>Tiêu chuẩn 3</w:t>
            </w:r>
            <w:r w:rsidRPr="00244E6A">
              <w:rPr>
                <w:sz w:val="26"/>
                <w:szCs w:val="26"/>
                <w:lang w:val="vi-VN"/>
              </w:rPr>
              <w:t>: Hàng năm, cơ sở đào tạo cung cấp cho người học các thông tin về nghề nghiệp, thị trường lao động và việc làm; thực hiện trợ giúp, giới thiệu việc làm cho người học sau khi tốt nghiệp.</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95"/>
        </w:trPr>
        <w:tc>
          <w:tcPr>
            <w:tcW w:w="672" w:type="dxa"/>
            <w:vAlign w:val="center"/>
          </w:tcPr>
          <w:p w:rsidR="003F1BB3" w:rsidRPr="00244E6A" w:rsidRDefault="009C2289" w:rsidP="0039767C">
            <w:pPr>
              <w:jc w:val="center"/>
              <w:rPr>
                <w:sz w:val="26"/>
                <w:szCs w:val="26"/>
              </w:rPr>
            </w:pPr>
            <w:r w:rsidRPr="00244E6A">
              <w:rPr>
                <w:sz w:val="26"/>
                <w:szCs w:val="26"/>
              </w:rPr>
              <w:t>6.4</w:t>
            </w:r>
          </w:p>
        </w:tc>
        <w:tc>
          <w:tcPr>
            <w:tcW w:w="5695" w:type="dxa"/>
          </w:tcPr>
          <w:p w:rsidR="003F1BB3" w:rsidRPr="00244E6A" w:rsidRDefault="003F1BB3" w:rsidP="00D01800">
            <w:pPr>
              <w:rPr>
                <w:sz w:val="26"/>
                <w:szCs w:val="26"/>
                <w:lang w:val="vi-VN"/>
              </w:rPr>
            </w:pPr>
            <w:r w:rsidRPr="00244E6A">
              <w:rPr>
                <w:b/>
                <w:i/>
                <w:sz w:val="26"/>
                <w:szCs w:val="26"/>
                <w:lang w:val="vi-VN"/>
              </w:rPr>
              <w:t>Tiêu chuẩn 4</w:t>
            </w:r>
            <w:r w:rsidRPr="00244E6A">
              <w:rPr>
                <w:sz w:val="26"/>
                <w:szCs w:val="26"/>
                <w:lang w:val="vi-VN"/>
              </w:rPr>
              <w:t>: Cơ sở đào tạo thực hiện đa dạng hóa các hoạt động xã hội, văn hóa văn nghệ, thể dục thể thao cho người học.</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952C93">
        <w:trPr>
          <w:trHeight w:val="517"/>
        </w:trPr>
        <w:tc>
          <w:tcPr>
            <w:tcW w:w="672" w:type="dxa"/>
            <w:vAlign w:val="center"/>
          </w:tcPr>
          <w:p w:rsidR="003F1BB3" w:rsidRPr="00244E6A" w:rsidRDefault="003F1BB3" w:rsidP="0039767C">
            <w:pPr>
              <w:jc w:val="center"/>
              <w:rPr>
                <w:b/>
                <w:sz w:val="26"/>
                <w:szCs w:val="26"/>
              </w:rPr>
            </w:pPr>
            <w:r w:rsidRPr="00244E6A">
              <w:rPr>
                <w:b/>
                <w:sz w:val="26"/>
                <w:szCs w:val="26"/>
              </w:rPr>
              <w:t>7</w:t>
            </w:r>
          </w:p>
        </w:tc>
        <w:tc>
          <w:tcPr>
            <w:tcW w:w="5695" w:type="dxa"/>
            <w:vAlign w:val="center"/>
          </w:tcPr>
          <w:p w:rsidR="003F1BB3" w:rsidRPr="00244E6A" w:rsidRDefault="003F1BB3" w:rsidP="00952C93">
            <w:pPr>
              <w:rPr>
                <w:b/>
                <w:i/>
                <w:sz w:val="26"/>
                <w:szCs w:val="26"/>
              </w:rPr>
            </w:pPr>
            <w:r w:rsidRPr="00244E6A">
              <w:rPr>
                <w:b/>
                <w:sz w:val="26"/>
                <w:szCs w:val="26"/>
              </w:rPr>
              <w:t xml:space="preserve">Tiêu chí 7: Giám sát, đánh giá </w:t>
            </w:r>
            <w:r w:rsidRPr="00244E6A">
              <w:rPr>
                <w:b/>
                <w:sz w:val="26"/>
                <w:szCs w:val="26"/>
                <w:lang w:val="vi-VN"/>
              </w:rPr>
              <w:t>chất</w:t>
            </w:r>
            <w:r w:rsidRPr="00244E6A">
              <w:rPr>
                <w:b/>
                <w:sz w:val="26"/>
                <w:szCs w:val="26"/>
              </w:rPr>
              <w:t xml:space="preserve"> lượng</w:t>
            </w:r>
          </w:p>
        </w:tc>
        <w:tc>
          <w:tcPr>
            <w:tcW w:w="992" w:type="dxa"/>
            <w:vAlign w:val="center"/>
          </w:tcPr>
          <w:p w:rsidR="003F1BB3" w:rsidRPr="00244E6A" w:rsidRDefault="003F1BB3" w:rsidP="0039767C">
            <w:pPr>
              <w:jc w:val="center"/>
              <w:rPr>
                <w:b/>
                <w:sz w:val="26"/>
                <w:szCs w:val="26"/>
              </w:rPr>
            </w:pPr>
            <w:r w:rsidRPr="00244E6A">
              <w:rPr>
                <w:b/>
                <w:sz w:val="26"/>
                <w:szCs w:val="26"/>
              </w:rPr>
              <w:t>16</w:t>
            </w:r>
          </w:p>
        </w:tc>
        <w:tc>
          <w:tcPr>
            <w:tcW w:w="2268" w:type="dxa"/>
            <w:vAlign w:val="center"/>
          </w:tcPr>
          <w:p w:rsidR="003F1BB3" w:rsidRPr="00244E6A" w:rsidRDefault="003F1BB3" w:rsidP="0039767C">
            <w:pPr>
              <w:jc w:val="center"/>
              <w:rPr>
                <w:b/>
                <w:sz w:val="26"/>
                <w:szCs w:val="26"/>
              </w:rPr>
            </w:pPr>
            <w:r w:rsidRPr="00244E6A">
              <w:rPr>
                <w:b/>
                <w:sz w:val="26"/>
                <w:szCs w:val="26"/>
              </w:rPr>
              <w:t>16</w:t>
            </w:r>
          </w:p>
        </w:tc>
      </w:tr>
      <w:tr w:rsidR="00BD3023" w:rsidRPr="00244E6A" w:rsidTr="0039767C">
        <w:trPr>
          <w:trHeight w:val="77"/>
        </w:trPr>
        <w:tc>
          <w:tcPr>
            <w:tcW w:w="672" w:type="dxa"/>
            <w:vAlign w:val="center"/>
          </w:tcPr>
          <w:p w:rsidR="003F1BB3" w:rsidRPr="00244E6A" w:rsidRDefault="009C2289" w:rsidP="0039767C">
            <w:pPr>
              <w:jc w:val="center"/>
              <w:rPr>
                <w:sz w:val="26"/>
                <w:szCs w:val="26"/>
              </w:rPr>
            </w:pPr>
            <w:r w:rsidRPr="00244E6A">
              <w:rPr>
                <w:sz w:val="26"/>
                <w:szCs w:val="26"/>
              </w:rPr>
              <w:t>7.1</w:t>
            </w:r>
          </w:p>
        </w:tc>
        <w:tc>
          <w:tcPr>
            <w:tcW w:w="5695" w:type="dxa"/>
          </w:tcPr>
          <w:p w:rsidR="003F1BB3" w:rsidRPr="00244E6A" w:rsidRDefault="003F1BB3" w:rsidP="00D01800">
            <w:pPr>
              <w:rPr>
                <w:sz w:val="26"/>
                <w:szCs w:val="26"/>
                <w:lang w:val="vi-VN"/>
              </w:rPr>
            </w:pPr>
            <w:r w:rsidRPr="00244E6A">
              <w:rPr>
                <w:b/>
                <w:i/>
                <w:sz w:val="26"/>
                <w:szCs w:val="26"/>
                <w:lang w:val="vi-VN"/>
              </w:rPr>
              <w:t>Tiêu chuẩn 1</w:t>
            </w:r>
            <w:r w:rsidRPr="00244E6A">
              <w:rPr>
                <w:sz w:val="26"/>
                <w:szCs w:val="26"/>
                <w:lang w:val="vi-VN"/>
              </w:rPr>
              <w:t>: Hàng năm, thu thập ý kiến tối thiểu 10 đơn vị sử dụng lao động về mức độ đáp ứng của người tốt nghiệp đang làm việc tại đơn vị sử dụng lao động và sự phù hợp của chương trình đào tạo với thực tiễn sản xuất, kinh doanh, dịch vụ.</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77"/>
        </w:trPr>
        <w:tc>
          <w:tcPr>
            <w:tcW w:w="672" w:type="dxa"/>
            <w:vAlign w:val="center"/>
          </w:tcPr>
          <w:p w:rsidR="003F1BB3" w:rsidRPr="00244E6A" w:rsidRDefault="009C2289" w:rsidP="0039767C">
            <w:pPr>
              <w:jc w:val="center"/>
              <w:rPr>
                <w:sz w:val="26"/>
                <w:szCs w:val="26"/>
              </w:rPr>
            </w:pPr>
            <w:r w:rsidRPr="00244E6A">
              <w:rPr>
                <w:sz w:val="26"/>
                <w:szCs w:val="26"/>
              </w:rPr>
              <w:t>7.2</w:t>
            </w:r>
          </w:p>
        </w:tc>
        <w:tc>
          <w:tcPr>
            <w:tcW w:w="5695" w:type="dxa"/>
          </w:tcPr>
          <w:p w:rsidR="003F1BB3" w:rsidRPr="00244E6A" w:rsidRDefault="003F1BB3" w:rsidP="00D01800">
            <w:pPr>
              <w:rPr>
                <w:sz w:val="26"/>
                <w:szCs w:val="26"/>
                <w:lang w:val="vi-VN"/>
              </w:rPr>
            </w:pPr>
            <w:r w:rsidRPr="00244E6A">
              <w:rPr>
                <w:b/>
                <w:i/>
                <w:sz w:val="26"/>
                <w:szCs w:val="26"/>
                <w:lang w:val="vi-VN"/>
              </w:rPr>
              <w:t>Tiêu chuẩn 2</w:t>
            </w:r>
            <w:r w:rsidRPr="00244E6A">
              <w:rPr>
                <w:sz w:val="26"/>
                <w:szCs w:val="26"/>
                <w:lang w:val="vi-VN"/>
              </w:rPr>
              <w:t>: Thực hiện điều tra lần vết đối với người tốt nghiệp để thu thập thông tin về việc làm, đánh giá về chất lượng đào tạo của cơ sở đào tạo và sự phù hợp của chương trình đào tạo với vị trí việc làm của người tốt nghiệp.</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77"/>
        </w:trPr>
        <w:tc>
          <w:tcPr>
            <w:tcW w:w="672" w:type="dxa"/>
            <w:vAlign w:val="center"/>
          </w:tcPr>
          <w:p w:rsidR="003F1BB3" w:rsidRPr="00244E6A" w:rsidRDefault="009C2289" w:rsidP="0039767C">
            <w:pPr>
              <w:jc w:val="center"/>
              <w:rPr>
                <w:sz w:val="26"/>
                <w:szCs w:val="26"/>
              </w:rPr>
            </w:pPr>
            <w:r w:rsidRPr="00244E6A">
              <w:rPr>
                <w:sz w:val="26"/>
                <w:szCs w:val="26"/>
              </w:rPr>
              <w:t>7.3</w:t>
            </w:r>
          </w:p>
        </w:tc>
        <w:tc>
          <w:tcPr>
            <w:tcW w:w="5695" w:type="dxa"/>
          </w:tcPr>
          <w:p w:rsidR="003F1BB3" w:rsidRPr="00244E6A" w:rsidRDefault="003F1BB3" w:rsidP="00D01800">
            <w:pPr>
              <w:rPr>
                <w:sz w:val="26"/>
                <w:szCs w:val="26"/>
                <w:lang w:val="vi-VN"/>
              </w:rPr>
            </w:pPr>
            <w:r w:rsidRPr="00244E6A">
              <w:rPr>
                <w:b/>
                <w:i/>
                <w:sz w:val="26"/>
                <w:szCs w:val="26"/>
                <w:lang w:val="vi-VN"/>
              </w:rPr>
              <w:t>Tiêu chuẩn 3</w:t>
            </w:r>
            <w:r w:rsidRPr="00244E6A">
              <w:rPr>
                <w:sz w:val="26"/>
                <w:szCs w:val="26"/>
                <w:lang w:val="vi-VN"/>
              </w:rPr>
              <w:t>: Hàng năm, thu thập ý kiến tối thiểu 50% nhà giáo, cán bộ quản lý về các nội dung liên quan đến công tác dạy và học, tuyển dụng, bổ nhiệm, bồi dưỡng, phân loại và đánh giá nhà giáo, cán bộ quản lý.</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77"/>
        </w:trPr>
        <w:tc>
          <w:tcPr>
            <w:tcW w:w="672" w:type="dxa"/>
            <w:vAlign w:val="center"/>
          </w:tcPr>
          <w:p w:rsidR="003F1BB3" w:rsidRPr="00244E6A" w:rsidRDefault="009C2289" w:rsidP="0039767C">
            <w:pPr>
              <w:jc w:val="center"/>
              <w:rPr>
                <w:sz w:val="26"/>
                <w:szCs w:val="26"/>
              </w:rPr>
            </w:pPr>
            <w:r w:rsidRPr="00244E6A">
              <w:rPr>
                <w:sz w:val="26"/>
                <w:szCs w:val="26"/>
              </w:rPr>
              <w:t>7.4</w:t>
            </w:r>
          </w:p>
        </w:tc>
        <w:tc>
          <w:tcPr>
            <w:tcW w:w="5695" w:type="dxa"/>
          </w:tcPr>
          <w:p w:rsidR="003F1BB3" w:rsidRPr="00244E6A" w:rsidRDefault="003F1BB3" w:rsidP="00D01800">
            <w:pPr>
              <w:rPr>
                <w:sz w:val="26"/>
                <w:szCs w:val="26"/>
                <w:lang w:val="vi-VN"/>
              </w:rPr>
            </w:pPr>
            <w:r w:rsidRPr="00244E6A">
              <w:rPr>
                <w:b/>
                <w:i/>
                <w:sz w:val="26"/>
                <w:szCs w:val="26"/>
                <w:lang w:val="vi-VN"/>
              </w:rPr>
              <w:t>Tiêu chuẩn 4</w:t>
            </w:r>
            <w:r w:rsidRPr="00244E6A">
              <w:rPr>
                <w:sz w:val="26"/>
                <w:szCs w:val="26"/>
                <w:lang w:val="vi-VN"/>
              </w:rPr>
              <w:t>: Hàng năm, thu thập ý kiến tối thiểu 30% người học về chất lượng, hiệu quả của các hình thức, phương thức đào tạo, chất lượng giảng dạy, việc thực hiện chế độ, chính sách và các dịch vụ đối với người học.</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77"/>
        </w:trPr>
        <w:tc>
          <w:tcPr>
            <w:tcW w:w="672" w:type="dxa"/>
            <w:vAlign w:val="center"/>
          </w:tcPr>
          <w:p w:rsidR="003F1BB3" w:rsidRPr="00244E6A" w:rsidRDefault="009C2289" w:rsidP="0039767C">
            <w:pPr>
              <w:jc w:val="center"/>
              <w:rPr>
                <w:sz w:val="26"/>
                <w:szCs w:val="26"/>
              </w:rPr>
            </w:pPr>
            <w:r w:rsidRPr="00244E6A">
              <w:rPr>
                <w:sz w:val="26"/>
                <w:szCs w:val="26"/>
              </w:rPr>
              <w:t>7.5</w:t>
            </w:r>
          </w:p>
        </w:tc>
        <w:tc>
          <w:tcPr>
            <w:tcW w:w="5695" w:type="dxa"/>
          </w:tcPr>
          <w:p w:rsidR="003F1BB3" w:rsidRPr="00244E6A" w:rsidRDefault="003F1BB3" w:rsidP="00D01800">
            <w:pPr>
              <w:rPr>
                <w:sz w:val="26"/>
                <w:szCs w:val="26"/>
                <w:lang w:val="vi-VN"/>
              </w:rPr>
            </w:pPr>
            <w:r w:rsidRPr="00244E6A">
              <w:rPr>
                <w:b/>
                <w:i/>
                <w:sz w:val="26"/>
                <w:szCs w:val="26"/>
                <w:lang w:val="vi-VN"/>
              </w:rPr>
              <w:t>Tiêu chuẩn 5</w:t>
            </w:r>
            <w:r w:rsidRPr="00244E6A">
              <w:rPr>
                <w:sz w:val="26"/>
                <w:szCs w:val="26"/>
                <w:lang w:val="vi-VN"/>
              </w:rPr>
              <w:t>: Cơ sở đào tạo thực hiện tự đánh giá chất lượng chương trình đào tạo theo quy định.</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39767C">
        <w:trPr>
          <w:trHeight w:val="77"/>
        </w:trPr>
        <w:tc>
          <w:tcPr>
            <w:tcW w:w="672" w:type="dxa"/>
            <w:vAlign w:val="center"/>
          </w:tcPr>
          <w:p w:rsidR="003F1BB3" w:rsidRPr="00244E6A" w:rsidRDefault="009C2289" w:rsidP="0039767C">
            <w:pPr>
              <w:jc w:val="center"/>
              <w:rPr>
                <w:sz w:val="26"/>
                <w:szCs w:val="26"/>
              </w:rPr>
            </w:pPr>
            <w:r w:rsidRPr="00244E6A">
              <w:rPr>
                <w:sz w:val="26"/>
                <w:szCs w:val="26"/>
              </w:rPr>
              <w:t>7.6</w:t>
            </w:r>
          </w:p>
        </w:tc>
        <w:tc>
          <w:tcPr>
            <w:tcW w:w="5695" w:type="dxa"/>
          </w:tcPr>
          <w:p w:rsidR="003F1BB3" w:rsidRPr="00244E6A" w:rsidRDefault="003F1BB3" w:rsidP="00D01800">
            <w:pPr>
              <w:rPr>
                <w:sz w:val="26"/>
                <w:szCs w:val="26"/>
                <w:lang w:val="vi-VN"/>
              </w:rPr>
            </w:pPr>
            <w:r w:rsidRPr="00244E6A">
              <w:rPr>
                <w:b/>
                <w:i/>
                <w:sz w:val="26"/>
                <w:szCs w:val="26"/>
                <w:lang w:val="vi-VN"/>
              </w:rPr>
              <w:t>Tiêu chuẩn 6</w:t>
            </w:r>
            <w:r w:rsidRPr="00244E6A">
              <w:rPr>
                <w:sz w:val="26"/>
                <w:szCs w:val="26"/>
                <w:lang w:val="vi-VN"/>
              </w:rPr>
              <w:t>: Hàng năm, cơ sở đào tạo có kế hoạch cụ thể và thực hiện cải thiện, nâng cao chất lượng chương trình đào tạo trên cơ sở kết quả tự đánh giá của cơ sở đào tạo và kết quả đánh giá ngoài (nếu có).</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952C93">
        <w:trPr>
          <w:trHeight w:val="948"/>
        </w:trPr>
        <w:tc>
          <w:tcPr>
            <w:tcW w:w="672" w:type="dxa"/>
            <w:vAlign w:val="center"/>
          </w:tcPr>
          <w:p w:rsidR="003F1BB3" w:rsidRPr="00244E6A" w:rsidRDefault="009C2289" w:rsidP="0039767C">
            <w:pPr>
              <w:jc w:val="center"/>
              <w:rPr>
                <w:sz w:val="26"/>
                <w:szCs w:val="26"/>
              </w:rPr>
            </w:pPr>
            <w:r w:rsidRPr="00244E6A">
              <w:rPr>
                <w:sz w:val="26"/>
                <w:szCs w:val="26"/>
              </w:rPr>
              <w:t>7.7</w:t>
            </w:r>
          </w:p>
        </w:tc>
        <w:tc>
          <w:tcPr>
            <w:tcW w:w="5695" w:type="dxa"/>
          </w:tcPr>
          <w:p w:rsidR="003F1BB3" w:rsidRPr="00244E6A" w:rsidRDefault="003F1BB3" w:rsidP="00D01800">
            <w:pPr>
              <w:rPr>
                <w:sz w:val="26"/>
                <w:szCs w:val="26"/>
                <w:lang w:val="vi-VN"/>
              </w:rPr>
            </w:pPr>
            <w:r w:rsidRPr="00244E6A">
              <w:rPr>
                <w:b/>
                <w:i/>
                <w:sz w:val="26"/>
                <w:szCs w:val="26"/>
                <w:lang w:val="vi-VN"/>
              </w:rPr>
              <w:t>Tiêu chuẩn 7</w:t>
            </w:r>
            <w:r w:rsidRPr="00244E6A">
              <w:rPr>
                <w:sz w:val="26"/>
                <w:szCs w:val="26"/>
                <w:lang w:val="vi-VN"/>
              </w:rPr>
              <w:t>: Trong vòng 06 tháng kể từ khi tốt nghiệp, tối thiểu 80% người học có việc làm phù hợp với ngành, nghề đào tạo.</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r w:rsidR="00BD3023" w:rsidRPr="00244E6A" w:rsidTr="00952C93">
        <w:trPr>
          <w:trHeight w:val="1260"/>
        </w:trPr>
        <w:tc>
          <w:tcPr>
            <w:tcW w:w="672" w:type="dxa"/>
            <w:vAlign w:val="center"/>
          </w:tcPr>
          <w:p w:rsidR="003F1BB3" w:rsidRPr="00244E6A" w:rsidRDefault="009C2289" w:rsidP="0039767C">
            <w:pPr>
              <w:jc w:val="center"/>
              <w:rPr>
                <w:sz w:val="26"/>
                <w:szCs w:val="26"/>
              </w:rPr>
            </w:pPr>
            <w:r w:rsidRPr="00244E6A">
              <w:rPr>
                <w:sz w:val="26"/>
                <w:szCs w:val="26"/>
              </w:rPr>
              <w:t>7.8</w:t>
            </w:r>
          </w:p>
        </w:tc>
        <w:tc>
          <w:tcPr>
            <w:tcW w:w="5695" w:type="dxa"/>
          </w:tcPr>
          <w:p w:rsidR="003F1BB3" w:rsidRPr="00244E6A" w:rsidRDefault="003F1BB3" w:rsidP="00D01800">
            <w:pPr>
              <w:rPr>
                <w:sz w:val="26"/>
                <w:szCs w:val="26"/>
                <w:lang w:val="vi-VN"/>
              </w:rPr>
            </w:pPr>
            <w:r w:rsidRPr="00244E6A">
              <w:rPr>
                <w:b/>
                <w:i/>
                <w:sz w:val="26"/>
                <w:szCs w:val="26"/>
                <w:lang w:val="vi-VN"/>
              </w:rPr>
              <w:t>Tiêu chuẩn 8</w:t>
            </w:r>
            <w:r w:rsidRPr="00244E6A">
              <w:rPr>
                <w:sz w:val="26"/>
                <w:szCs w:val="26"/>
                <w:lang w:val="vi-VN"/>
              </w:rPr>
              <w:t xml:space="preserve">: Tối thiểu 80% đơn vị sử dụng lao động được điều tra hài lòng với kiến thức, kỹ năng, năng lực tự chủ và trách nhiệm nghề nghiệp của </w:t>
            </w:r>
            <w:r w:rsidRPr="00952C93">
              <w:rPr>
                <w:spacing w:val="-10"/>
                <w:sz w:val="26"/>
                <w:szCs w:val="26"/>
                <w:lang w:val="vi-VN"/>
              </w:rPr>
              <w:t>người tốt nghiệp làm việc tại đơn vị sử dụng lao động.</w:t>
            </w:r>
          </w:p>
        </w:tc>
        <w:tc>
          <w:tcPr>
            <w:tcW w:w="992" w:type="dxa"/>
            <w:vAlign w:val="center"/>
          </w:tcPr>
          <w:p w:rsidR="003F1BB3" w:rsidRPr="00244E6A" w:rsidRDefault="003F1BB3" w:rsidP="0039767C">
            <w:pPr>
              <w:jc w:val="center"/>
              <w:rPr>
                <w:sz w:val="26"/>
                <w:szCs w:val="26"/>
              </w:rPr>
            </w:pPr>
            <w:r w:rsidRPr="00244E6A">
              <w:rPr>
                <w:sz w:val="26"/>
                <w:szCs w:val="26"/>
              </w:rPr>
              <w:t>2</w:t>
            </w:r>
          </w:p>
        </w:tc>
        <w:tc>
          <w:tcPr>
            <w:tcW w:w="2268" w:type="dxa"/>
            <w:vAlign w:val="center"/>
          </w:tcPr>
          <w:p w:rsidR="003F1BB3" w:rsidRPr="00244E6A" w:rsidRDefault="003F1BB3" w:rsidP="0039767C">
            <w:pPr>
              <w:jc w:val="center"/>
              <w:rPr>
                <w:sz w:val="26"/>
                <w:szCs w:val="26"/>
              </w:rPr>
            </w:pPr>
            <w:r w:rsidRPr="00244E6A">
              <w:rPr>
                <w:sz w:val="26"/>
                <w:szCs w:val="26"/>
              </w:rPr>
              <w:t>2</w:t>
            </w:r>
          </w:p>
        </w:tc>
      </w:tr>
    </w:tbl>
    <w:p w:rsidR="002A5093" w:rsidRPr="00244E6A" w:rsidRDefault="002A5093" w:rsidP="00D01800">
      <w:pPr>
        <w:spacing w:before="120" w:after="120" w:line="360" w:lineRule="exact"/>
        <w:ind w:firstLine="720"/>
        <w:jc w:val="both"/>
        <w:rPr>
          <w:b/>
          <w:i/>
          <w:sz w:val="26"/>
          <w:szCs w:val="26"/>
        </w:rPr>
      </w:pPr>
    </w:p>
    <w:p w:rsidR="008A64F1" w:rsidRPr="00244E6A" w:rsidRDefault="0060604E" w:rsidP="00D01800">
      <w:pPr>
        <w:pStyle w:val="Heading3"/>
        <w:rPr>
          <w:b w:val="0"/>
          <w:i/>
        </w:rPr>
      </w:pPr>
      <w:bookmarkStart w:id="16" w:name="_Toc147220710"/>
      <w:r w:rsidRPr="00244E6A">
        <w:rPr>
          <w:rFonts w:ascii="Times New Roman" w:hAnsi="Times New Roman"/>
          <w:i/>
          <w:lang w:val="vi-VN"/>
        </w:rPr>
        <w:lastRenderedPageBreak/>
        <w:t>2</w:t>
      </w:r>
      <w:r w:rsidR="008A64F1" w:rsidRPr="00244E6A">
        <w:rPr>
          <w:rFonts w:ascii="Times New Roman" w:hAnsi="Times New Roman"/>
          <w:i/>
          <w:lang w:val="vi-VN"/>
        </w:rPr>
        <w:t>.2. Tự đánh giá theo từng tiêu chí, tiêu chuẩn</w:t>
      </w:r>
      <w:bookmarkEnd w:id="16"/>
    </w:p>
    <w:p w:rsidR="008A64F1" w:rsidRPr="00244E6A" w:rsidRDefault="00E21EE8" w:rsidP="00D01800">
      <w:pPr>
        <w:pStyle w:val="Heading4"/>
        <w:rPr>
          <w:rFonts w:ascii="Times New Roman" w:hAnsi="Times New Roman"/>
          <w:sz w:val="26"/>
          <w:szCs w:val="26"/>
        </w:rPr>
      </w:pPr>
      <w:bookmarkStart w:id="17" w:name="_Toc147220711"/>
      <w:bookmarkEnd w:id="14"/>
      <w:r w:rsidRPr="00244E6A">
        <w:rPr>
          <w:rFonts w:ascii="Times New Roman" w:hAnsi="Times New Roman"/>
          <w:sz w:val="26"/>
          <w:szCs w:val="26"/>
        </w:rPr>
        <w:t>2.2.1. TIÊU CHÍ 1</w:t>
      </w:r>
      <w:r w:rsidR="008A64F1" w:rsidRPr="00244E6A">
        <w:rPr>
          <w:rFonts w:ascii="Times New Roman" w:hAnsi="Times New Roman"/>
          <w:sz w:val="26"/>
          <w:szCs w:val="26"/>
        </w:rPr>
        <w:t>:</w:t>
      </w:r>
      <w:r w:rsidR="00643434" w:rsidRPr="00244E6A">
        <w:rPr>
          <w:rFonts w:ascii="Times New Roman" w:hAnsi="Times New Roman"/>
          <w:sz w:val="26"/>
          <w:szCs w:val="26"/>
        </w:rPr>
        <w:t xml:space="preserve"> Mục tiêu, quản lý và tài chính</w:t>
      </w:r>
      <w:bookmarkEnd w:id="17"/>
    </w:p>
    <w:p w:rsidR="00B9426E" w:rsidRPr="00244E6A" w:rsidRDefault="00D542A1" w:rsidP="00D01800">
      <w:pPr>
        <w:shd w:val="clear" w:color="auto" w:fill="FFFFFF"/>
        <w:spacing w:before="120" w:after="120" w:line="360" w:lineRule="exact"/>
        <w:ind w:firstLine="720"/>
        <w:rPr>
          <w:b/>
          <w:bCs/>
          <w:sz w:val="26"/>
          <w:szCs w:val="26"/>
        </w:rPr>
      </w:pPr>
      <w:r w:rsidRPr="00244E6A">
        <w:rPr>
          <w:sz w:val="26"/>
          <w:szCs w:val="26"/>
        </w:rPr>
        <w:t>Bao gồm 3</w:t>
      </w:r>
      <w:r w:rsidR="00B9426E" w:rsidRPr="00244E6A">
        <w:rPr>
          <w:sz w:val="26"/>
          <w:szCs w:val="26"/>
        </w:rPr>
        <w:t xml:space="preserve"> tiêu chuẩn.</w:t>
      </w:r>
    </w:p>
    <w:p w:rsidR="00D25957" w:rsidRPr="00244E6A" w:rsidRDefault="00D25957" w:rsidP="00D01800">
      <w:pPr>
        <w:shd w:val="clear" w:color="auto" w:fill="FFFFFF"/>
        <w:spacing w:before="120" w:after="120" w:line="360" w:lineRule="exact"/>
        <w:ind w:firstLine="720"/>
        <w:rPr>
          <w:b/>
          <w:bCs/>
          <w:sz w:val="26"/>
          <w:szCs w:val="26"/>
          <w:u w:val="single"/>
        </w:rPr>
      </w:pPr>
      <w:r w:rsidRPr="00244E6A">
        <w:rPr>
          <w:b/>
          <w:bCs/>
          <w:sz w:val="26"/>
          <w:szCs w:val="26"/>
          <w:u w:val="single"/>
        </w:rPr>
        <w:t>Đánh giá tổng quát tiêu chí 1</w:t>
      </w:r>
      <w:r w:rsidR="004457DB" w:rsidRPr="00244E6A">
        <w:rPr>
          <w:b/>
          <w:bCs/>
          <w:sz w:val="26"/>
          <w:szCs w:val="26"/>
          <w:u w:val="single"/>
        </w:rPr>
        <w:t xml:space="preserve">: </w:t>
      </w:r>
    </w:p>
    <w:p w:rsidR="00E676A7" w:rsidRPr="00244E6A" w:rsidRDefault="00E676A7" w:rsidP="00D01800">
      <w:pPr>
        <w:shd w:val="clear" w:color="auto" w:fill="FFFFFF"/>
        <w:spacing w:before="120" w:after="120" w:line="360" w:lineRule="exact"/>
        <w:ind w:firstLine="720"/>
        <w:jc w:val="both"/>
        <w:rPr>
          <w:sz w:val="26"/>
          <w:szCs w:val="26"/>
          <w:lang w:val="vi-VN"/>
        </w:rPr>
      </w:pPr>
      <w:r w:rsidRPr="00244E6A">
        <w:rPr>
          <w:b/>
          <w:bCs/>
          <w:i/>
          <w:iCs/>
          <w:sz w:val="26"/>
          <w:szCs w:val="26"/>
          <w:lang w:val="vi-VN"/>
        </w:rPr>
        <w:t>Mở đầu</w:t>
      </w:r>
      <w:r w:rsidRPr="00244E6A">
        <w:rPr>
          <w:b/>
          <w:bCs/>
          <w:i/>
          <w:iCs/>
          <w:sz w:val="26"/>
          <w:szCs w:val="26"/>
        </w:rPr>
        <w:t>:</w:t>
      </w:r>
      <w:r w:rsidRPr="00244E6A">
        <w:rPr>
          <w:sz w:val="26"/>
          <w:szCs w:val="26"/>
          <w:lang w:val="vi-VN"/>
        </w:rPr>
        <w:t> </w:t>
      </w:r>
    </w:p>
    <w:p w:rsidR="00C4579D" w:rsidRPr="00244E6A" w:rsidRDefault="00C4579D" w:rsidP="00D01800">
      <w:pPr>
        <w:pBdr>
          <w:top w:val="nil"/>
          <w:left w:val="nil"/>
          <w:bottom w:val="nil"/>
          <w:right w:val="nil"/>
          <w:between w:val="nil"/>
        </w:pBdr>
        <w:spacing w:before="120" w:after="120" w:line="360" w:lineRule="exact"/>
        <w:ind w:firstLine="720"/>
        <w:jc w:val="both"/>
        <w:rPr>
          <w:sz w:val="26"/>
          <w:szCs w:val="26"/>
        </w:rPr>
      </w:pPr>
      <w:r w:rsidRPr="00244E6A">
        <w:rPr>
          <w:sz w:val="26"/>
          <w:szCs w:val="26"/>
        </w:rPr>
        <w:t>Mục tiêu của trường được xác định rõ ràng, cụ thể được thể hiện qua các văn bản được các cấp phê duyệt như Quyết định thành lập trường, Quy chế tổ chức và hoạt động. Các mục tiêu được công bố công khai trên cổng thông tin điện tử của trường. Mục tiêu rõ ràng nên giúp nhà trường có những định hướng phát triển tốt trong dài hạn cũng như ngắn hạn. Hàng năm, căn cứ vào những mục tiêu cụ thể, nhu cầu nhân lực của địa phương, xã hội để điều chỉnh quy chế tổ chức hoạt động trường cho phù hợp với từng giai đoạn phát triển của nhà trường cũng như xã hội.</w:t>
      </w:r>
    </w:p>
    <w:p w:rsidR="00455E4F" w:rsidRPr="00244E6A" w:rsidRDefault="00455E4F" w:rsidP="00D01800">
      <w:pPr>
        <w:spacing w:before="120" w:after="120" w:line="360" w:lineRule="exact"/>
        <w:ind w:firstLine="720"/>
        <w:jc w:val="both"/>
        <w:rPr>
          <w:bCs/>
          <w:sz w:val="26"/>
          <w:szCs w:val="26"/>
        </w:rPr>
      </w:pPr>
      <w:r w:rsidRPr="00244E6A">
        <w:rPr>
          <w:bCs/>
          <w:sz w:val="26"/>
          <w:szCs w:val="26"/>
        </w:rPr>
        <w:t xml:space="preserve">Trường Cao đẳng Kỹ thuật </w:t>
      </w:r>
      <w:r w:rsidR="00750BA7" w:rsidRPr="00244E6A">
        <w:rPr>
          <w:sz w:val="26"/>
          <w:szCs w:val="26"/>
        </w:rPr>
        <w:t>Công nghệ</w:t>
      </w:r>
      <w:r w:rsidRPr="00244E6A">
        <w:rPr>
          <w:bCs/>
          <w:sz w:val="26"/>
          <w:szCs w:val="26"/>
        </w:rPr>
        <w:t xml:space="preserve"> Nha Trang là đơn vị sự nghiệp công lập có thu, thực hiện theo Nghị định 16/2015/NĐ-CP của Chính phủ ngày 14/02/2015 về việc quy định cơ chế tự chủ của đơn vị sự nghiệp công lập và được giao quyền tự chủ theo Quyết định số 1813/QĐ-UBND ngày 11/06/2019 giai đoạn 2019-2021. Đến tháng 08/2021 thực hiện theo Nghị định 60/2022/NĐ-CP của Chính phủ ngày 21/6/2021 về việc quy định cơ chế tự chủ tài chính của đơn vị sự nghiệp công lập và được giao quyền tự chủ theo Quyết định số 938/QĐ-UBND ngày 06/4/2022 giai đoạn 2022-2025.</w:t>
      </w:r>
    </w:p>
    <w:p w:rsidR="00455E4F" w:rsidRPr="00244E6A" w:rsidRDefault="00455E4F" w:rsidP="00D01800">
      <w:pPr>
        <w:spacing w:before="120" w:after="120" w:line="360" w:lineRule="exact"/>
        <w:ind w:firstLine="720"/>
        <w:jc w:val="both"/>
        <w:rPr>
          <w:bCs/>
          <w:sz w:val="26"/>
          <w:szCs w:val="26"/>
        </w:rPr>
      </w:pPr>
      <w:r w:rsidRPr="00244E6A">
        <w:rPr>
          <w:bCs/>
          <w:sz w:val="26"/>
          <w:szCs w:val="26"/>
        </w:rPr>
        <w:t>Thực hiện quản lý công tác kế toán theo thông tư 107/2017/TT-BTC của Bộ Tài Chính ngày 10/10/2017 về việc hướng dẫn chế độ kế toán hành chính, sự nghiệp; quy chế chi tiêu nội bộ và các văn bản quy định hiện hành có liên quan.</w:t>
      </w:r>
    </w:p>
    <w:p w:rsidR="00455E4F" w:rsidRPr="00244E6A" w:rsidRDefault="00455E4F" w:rsidP="00D01800">
      <w:pPr>
        <w:spacing w:before="120" w:after="120" w:line="360" w:lineRule="exact"/>
        <w:ind w:firstLine="720"/>
        <w:jc w:val="both"/>
        <w:rPr>
          <w:bCs/>
          <w:sz w:val="26"/>
          <w:szCs w:val="26"/>
        </w:rPr>
      </w:pPr>
      <w:r w:rsidRPr="00244E6A">
        <w:rPr>
          <w:bCs/>
          <w:sz w:val="26"/>
          <w:szCs w:val="26"/>
        </w:rPr>
        <w:t xml:space="preserve">Căn cứ kế hoạch ngân sách được giao, nguồn thu hợp pháp tại đơn vị, nhà trường cân đối và phân bổ kinh phí phù hợp để phục vụ hiệu quả các hoạt động của toàn trường, bảo đảm chất lượng của CTĐT hoạt động trong điều kiện tối ưu nhất, bảo đảm đầu ra đạt trình độ tay nghề cao đáp ứng nhu cầu thị trường lao động, bảo đảm điều kiện tốt nhất cho người học, CBVV và người lao động. </w:t>
      </w:r>
    </w:p>
    <w:p w:rsidR="00455E4F" w:rsidRPr="00244E6A" w:rsidRDefault="00455E4F" w:rsidP="00D01800">
      <w:pPr>
        <w:rPr>
          <w:b/>
          <w:bCs/>
          <w:i/>
          <w:iCs/>
          <w:sz w:val="26"/>
          <w:szCs w:val="26"/>
          <w:lang w:val="it-IT"/>
        </w:rPr>
      </w:pPr>
      <w:r w:rsidRPr="00244E6A">
        <w:rPr>
          <w:b/>
          <w:bCs/>
          <w:i/>
          <w:iCs/>
          <w:sz w:val="26"/>
          <w:szCs w:val="26"/>
          <w:lang w:val="it-IT"/>
        </w:rPr>
        <w:t xml:space="preserve">Những điểm mạnh: </w:t>
      </w:r>
    </w:p>
    <w:p w:rsidR="00455E4F" w:rsidRPr="00244E6A" w:rsidRDefault="00455E4F" w:rsidP="00D01800">
      <w:pPr>
        <w:spacing w:before="120" w:after="120" w:line="360" w:lineRule="exact"/>
        <w:ind w:firstLine="720"/>
        <w:jc w:val="both"/>
        <w:rPr>
          <w:sz w:val="26"/>
          <w:szCs w:val="26"/>
          <w:lang w:val="it-IT"/>
        </w:rPr>
      </w:pPr>
      <w:r w:rsidRPr="00244E6A">
        <w:rPr>
          <w:sz w:val="26"/>
          <w:szCs w:val="26"/>
          <w:lang w:val="it-IT"/>
        </w:rPr>
        <w:t>Mục tiêu của trường từ khi thành lập đến nay được xác định rõ ràng, cụ thể, có mục tiêu chung của từng giai đoạn phát triển và mục tiêu cụ thể của từng năm học mang tính khả thi rõ nét.</w:t>
      </w:r>
    </w:p>
    <w:p w:rsidR="00455E4F" w:rsidRPr="00244E6A" w:rsidRDefault="00455E4F" w:rsidP="00D01800">
      <w:pPr>
        <w:spacing w:before="120" w:after="120" w:line="360" w:lineRule="exact"/>
        <w:ind w:firstLine="720"/>
        <w:jc w:val="both"/>
        <w:rPr>
          <w:sz w:val="26"/>
          <w:szCs w:val="26"/>
          <w:lang w:val="it-IT"/>
        </w:rPr>
      </w:pPr>
      <w:r w:rsidRPr="00244E6A">
        <w:rPr>
          <w:sz w:val="26"/>
          <w:szCs w:val="26"/>
          <w:lang w:val="it-IT"/>
        </w:rPr>
        <w:t xml:space="preserve">Quy chế tổ chức và hoạt động của Trường Cao đẳng Kỹ thuật </w:t>
      </w:r>
      <w:r w:rsidR="00750BA7" w:rsidRPr="00244E6A">
        <w:rPr>
          <w:sz w:val="26"/>
          <w:szCs w:val="26"/>
        </w:rPr>
        <w:t>Công nghệ</w:t>
      </w:r>
      <w:r w:rsidRPr="00244E6A">
        <w:rPr>
          <w:sz w:val="26"/>
          <w:szCs w:val="26"/>
          <w:lang w:val="it-IT"/>
        </w:rPr>
        <w:t xml:space="preserve"> Nha Trang được xây dựng dựa trên các quy định pháp luật và phù hợp với điều kiện thực tế tại trường, đảm bảo nguyên tắc dân chủ cơ sở và được cơ quan chủ quản phê duyệt.</w:t>
      </w:r>
    </w:p>
    <w:p w:rsidR="00455E4F" w:rsidRPr="00244E6A" w:rsidRDefault="00455E4F" w:rsidP="00D01800">
      <w:pPr>
        <w:spacing w:before="120" w:after="120" w:line="360" w:lineRule="exact"/>
        <w:ind w:firstLine="720"/>
        <w:jc w:val="both"/>
        <w:rPr>
          <w:sz w:val="26"/>
          <w:szCs w:val="26"/>
          <w:lang w:val="it-IT"/>
        </w:rPr>
      </w:pPr>
      <w:r w:rsidRPr="00244E6A">
        <w:rPr>
          <w:sz w:val="26"/>
          <w:szCs w:val="26"/>
          <w:lang w:val="it-IT"/>
        </w:rPr>
        <w:t xml:space="preserve">Khi xây dựng Quy chế có sự tham gia của tập thể cán bộ quản lý, nhà giáo, viên chức và người lao động toàn trường, vì vậy có được sự ủng hộ mạnh mẽ trong việc thực </w:t>
      </w:r>
      <w:r w:rsidRPr="00244E6A">
        <w:rPr>
          <w:sz w:val="26"/>
          <w:szCs w:val="26"/>
          <w:lang w:val="it-IT"/>
        </w:rPr>
        <w:lastRenderedPageBreak/>
        <w:t>hiện mục tiêu, nhiệm vụ và triển khai rộng đến bản thân người học nghề và gia đình thông qua thế mạnh của các phương tiện thông tin đại chúng, thông qua các hoạt động thiết thực của Công Đoàn và Đoàn Thanh Niên.</w:t>
      </w:r>
    </w:p>
    <w:p w:rsidR="00455E4F" w:rsidRPr="00244E6A" w:rsidRDefault="00455E4F" w:rsidP="00D01800">
      <w:pPr>
        <w:spacing w:before="120" w:after="120" w:line="360" w:lineRule="exact"/>
        <w:ind w:firstLine="720"/>
        <w:jc w:val="both"/>
        <w:rPr>
          <w:sz w:val="26"/>
          <w:szCs w:val="26"/>
          <w:lang w:val="nl-NL"/>
        </w:rPr>
      </w:pPr>
      <w:r w:rsidRPr="00244E6A">
        <w:rPr>
          <w:sz w:val="26"/>
          <w:szCs w:val="26"/>
          <w:lang w:val="nl-NL"/>
        </w:rPr>
        <w:t>Được sự quan tâm chỉ đạo của Tỉnh ủy, UBND tỉnh, Tổng cục GDNN, các sở bản ngành trong tỉnh, lãnh đạo nhà trường có nhiều thuận lợi trong việc tiếp cận với các chủ trương, chính sách và chiến lược phát triển kinh xã hội của tỉnh và ngành Lao động Thương binh - Xã hội, qua đó làm cơ sở cho công tác xây dựng chiến lược phát triển của trường cũng như hoạch định mục tiêu phù hợp với định hướng phát triển của tỉnh.</w:t>
      </w:r>
    </w:p>
    <w:p w:rsidR="00455E4F" w:rsidRPr="00244E6A" w:rsidRDefault="00455E4F" w:rsidP="00D01800">
      <w:pPr>
        <w:spacing w:before="120" w:after="120" w:line="360" w:lineRule="exact"/>
        <w:ind w:firstLine="720"/>
        <w:jc w:val="both"/>
        <w:rPr>
          <w:sz w:val="26"/>
          <w:szCs w:val="26"/>
          <w:lang w:val="nl-NL"/>
        </w:rPr>
      </w:pPr>
      <w:r w:rsidRPr="00244E6A">
        <w:rPr>
          <w:sz w:val="26"/>
          <w:szCs w:val="26"/>
          <w:lang w:val="nl-NL"/>
        </w:rPr>
        <w:t>Việc điều chỉnh mục tiêu, nhiệm vụ được thực hiện kịp thời, trong đó phản ánh đúng xu thế phát triển của trường và các yếu tố tác động tích cực của xã hội.</w:t>
      </w:r>
    </w:p>
    <w:p w:rsidR="00455E4F" w:rsidRPr="00244E6A" w:rsidRDefault="00455E4F" w:rsidP="00D01800">
      <w:pPr>
        <w:spacing w:before="120" w:after="120" w:line="360" w:lineRule="exact"/>
        <w:ind w:firstLine="720"/>
        <w:jc w:val="both"/>
        <w:rPr>
          <w:sz w:val="26"/>
          <w:szCs w:val="26"/>
          <w:lang w:val="nl-NL"/>
        </w:rPr>
      </w:pPr>
      <w:r w:rsidRPr="00244E6A">
        <w:rPr>
          <w:sz w:val="26"/>
          <w:szCs w:val="26"/>
          <w:lang w:val="nl-NL"/>
        </w:rPr>
        <w:t>Luôn dựa trên các văn bản pháp quy để làm căn cứ cho việc cập nhật, điều chỉnh; kế thừa và phát triển những thành tựu mới của khoa học để vận dụng vào mục tiêu đào tạo nghề mang tính hiện đại và thực tiễn.</w:t>
      </w:r>
    </w:p>
    <w:p w:rsidR="00455E4F" w:rsidRPr="00244E6A" w:rsidRDefault="00455E4F" w:rsidP="00D01800">
      <w:pPr>
        <w:spacing w:before="120" w:after="120" w:line="360" w:lineRule="exact"/>
        <w:ind w:firstLine="720"/>
        <w:jc w:val="both"/>
        <w:rPr>
          <w:sz w:val="26"/>
          <w:szCs w:val="26"/>
          <w:lang w:val="nl-NL"/>
        </w:rPr>
      </w:pPr>
      <w:r w:rsidRPr="00244E6A">
        <w:rPr>
          <w:sz w:val="26"/>
          <w:szCs w:val="26"/>
          <w:lang w:val="nl-NL"/>
        </w:rPr>
        <w:t>Có đầy đủ các văn bản quy định về tổ chức và cơ chế quản lý và được triển khai đến các bộ phận, kế hoạch phát triển cũng như phương hướng hoạt động của trường được phổ biến công khai để mọi thành viên tham gia đóng góp ý kiến và tổ chức thực hiện có hiệu quả. Các văn bản nội bộ thực hiện hàng năm được rà soát bổ sung sửa đổi trong hội nghị CBVC, đảm bảo đúng quy định của Pháp luật và phù hợp với thực tế của đơn vị.</w:t>
      </w:r>
    </w:p>
    <w:p w:rsidR="00455E4F" w:rsidRPr="00244E6A" w:rsidRDefault="00455E4F" w:rsidP="00D01800">
      <w:pPr>
        <w:spacing w:before="120" w:after="120" w:line="360" w:lineRule="exact"/>
        <w:ind w:firstLine="720"/>
        <w:jc w:val="both"/>
        <w:rPr>
          <w:sz w:val="26"/>
          <w:szCs w:val="26"/>
          <w:lang w:val="it-IT"/>
        </w:rPr>
      </w:pPr>
      <w:r w:rsidRPr="00244E6A">
        <w:rPr>
          <w:sz w:val="26"/>
          <w:szCs w:val="26"/>
          <w:lang w:val="it-IT"/>
        </w:rPr>
        <w:t>Đội ngũ cán bộ nhà giáo đáp ứng thực hiện CTĐT đúng theo quy định trong điều kiện tốt nhất.</w:t>
      </w:r>
    </w:p>
    <w:p w:rsidR="00455E4F" w:rsidRPr="00244E6A" w:rsidRDefault="00455E4F" w:rsidP="00D01800">
      <w:pPr>
        <w:spacing w:before="120" w:after="120" w:line="360" w:lineRule="exact"/>
        <w:ind w:firstLine="720"/>
        <w:jc w:val="both"/>
        <w:rPr>
          <w:sz w:val="26"/>
          <w:szCs w:val="26"/>
          <w:lang w:val="it-IT"/>
        </w:rPr>
      </w:pPr>
      <w:r w:rsidRPr="00244E6A">
        <w:rPr>
          <w:sz w:val="26"/>
          <w:szCs w:val="26"/>
          <w:lang w:val="it-IT"/>
        </w:rPr>
        <w:t>Nhà trường luôn chú trọng đến việc bồi dưỡng nâng cao trình độ chuyên môn, nghiệp vụ cho đội ngũ CBVC và người lao động.</w:t>
      </w:r>
    </w:p>
    <w:p w:rsidR="00455E4F" w:rsidRPr="00244E6A" w:rsidRDefault="00455E4F" w:rsidP="00D01800">
      <w:pPr>
        <w:rPr>
          <w:b/>
          <w:bCs/>
          <w:i/>
          <w:sz w:val="26"/>
          <w:szCs w:val="26"/>
          <w:lang w:val="it-IT"/>
        </w:rPr>
      </w:pPr>
      <w:r w:rsidRPr="00244E6A">
        <w:rPr>
          <w:b/>
          <w:bCs/>
          <w:i/>
          <w:iCs/>
          <w:sz w:val="26"/>
          <w:szCs w:val="26"/>
          <w:lang w:val="it-IT"/>
        </w:rPr>
        <w:t xml:space="preserve">Kế hoạch nâng cao chất lượng: </w:t>
      </w:r>
    </w:p>
    <w:p w:rsidR="00455E4F" w:rsidRPr="00244E6A" w:rsidRDefault="00ED34B4" w:rsidP="00D01800">
      <w:pPr>
        <w:spacing w:before="120" w:after="120" w:line="360" w:lineRule="exact"/>
        <w:jc w:val="both"/>
        <w:rPr>
          <w:sz w:val="26"/>
          <w:szCs w:val="26"/>
          <w:lang w:val="it-IT"/>
        </w:rPr>
      </w:pPr>
      <w:r w:rsidRPr="00244E6A">
        <w:rPr>
          <w:sz w:val="26"/>
          <w:szCs w:val="26"/>
          <w:lang w:val="it-IT"/>
        </w:rPr>
        <w:tab/>
      </w:r>
      <w:r w:rsidR="00455E4F" w:rsidRPr="00244E6A">
        <w:rPr>
          <w:sz w:val="26"/>
          <w:szCs w:val="26"/>
          <w:lang w:val="it-IT"/>
        </w:rPr>
        <w:t xml:space="preserve">Tiếp tục, duy </w:t>
      </w:r>
      <w:r w:rsidR="00455E4F" w:rsidRPr="00244E6A">
        <w:rPr>
          <w:sz w:val="26"/>
          <w:szCs w:val="26"/>
          <w:lang w:val="nl-NL"/>
        </w:rPr>
        <w:t>trì</w:t>
      </w:r>
      <w:r w:rsidR="00455E4F" w:rsidRPr="00244E6A">
        <w:rPr>
          <w:sz w:val="26"/>
          <w:szCs w:val="26"/>
          <w:lang w:val="it-IT"/>
        </w:rPr>
        <w:t xml:space="preserve"> công tác phổ biến mục tiêu, nhiệm vụ của trường chú trọng đến chất lượng đào tạo, hiệu quả của người học sẽ phản ánh, quảng bá hình ảnh của trường một cách hiệu quả nhất.</w:t>
      </w:r>
    </w:p>
    <w:p w:rsidR="00E676A7" w:rsidRPr="00244E6A" w:rsidRDefault="00ED34B4" w:rsidP="00D01800">
      <w:pPr>
        <w:spacing w:before="120" w:after="120" w:line="360" w:lineRule="exact"/>
        <w:jc w:val="both"/>
        <w:rPr>
          <w:sz w:val="26"/>
          <w:szCs w:val="26"/>
          <w:lang w:val="nl-NL"/>
        </w:rPr>
      </w:pPr>
      <w:r w:rsidRPr="00244E6A">
        <w:rPr>
          <w:sz w:val="26"/>
          <w:szCs w:val="26"/>
          <w:lang w:val="it-IT"/>
        </w:rPr>
        <w:tab/>
      </w:r>
      <w:r w:rsidR="00455E4F" w:rsidRPr="00244E6A">
        <w:rPr>
          <w:sz w:val="26"/>
          <w:szCs w:val="26"/>
          <w:lang w:val="it-IT"/>
        </w:rPr>
        <w:t xml:space="preserve">Tiếp tục </w:t>
      </w:r>
      <w:r w:rsidR="00455E4F" w:rsidRPr="00244E6A">
        <w:rPr>
          <w:sz w:val="26"/>
          <w:szCs w:val="26"/>
          <w:lang w:val="nl-NL"/>
        </w:rPr>
        <w:t>đẩy</w:t>
      </w:r>
      <w:r w:rsidR="00455E4F" w:rsidRPr="00244E6A">
        <w:rPr>
          <w:sz w:val="26"/>
          <w:szCs w:val="26"/>
          <w:lang w:val="it-IT"/>
        </w:rPr>
        <w:t xml:space="preserve"> mạnh công tác khảo sát nhu cầu học tập của học sinh, sinh viên và nhu cầu của các doanh nghiệp hàng năm; qua đó phân tích thực tế nhu cầu nghề nghiệp của người học so với nhu cầu xã hội đang cần làm cơ sở cho việc bổ sung, điều chỉnh mục tiêu và quy mô nghề đào tạo.</w:t>
      </w:r>
    </w:p>
    <w:p w:rsidR="00E676A7" w:rsidRPr="00244E6A" w:rsidRDefault="00E676A7" w:rsidP="00D01800">
      <w:pPr>
        <w:shd w:val="clear" w:color="auto" w:fill="FFFFFF"/>
        <w:spacing w:before="120" w:after="120" w:line="360" w:lineRule="exact"/>
        <w:ind w:firstLine="709"/>
        <w:jc w:val="both"/>
        <w:rPr>
          <w:b/>
          <w:bCs/>
          <w:sz w:val="26"/>
          <w:szCs w:val="26"/>
          <w:u w:val="single"/>
          <w:lang w:val="nl-NL"/>
        </w:rPr>
      </w:pPr>
      <w:r w:rsidRPr="00244E6A">
        <w:rPr>
          <w:b/>
          <w:bCs/>
          <w:sz w:val="26"/>
          <w:szCs w:val="26"/>
          <w:u w:val="single"/>
          <w:lang w:val="nl-NL"/>
        </w:rPr>
        <w:t>Điểm đánh giá tiêu chí 1</w:t>
      </w:r>
    </w:p>
    <w:tbl>
      <w:tblPr>
        <w:tblStyle w:val="TableGrid"/>
        <w:tblW w:w="9153" w:type="dxa"/>
        <w:jc w:val="center"/>
        <w:tblLook w:val="04A0" w:firstRow="1" w:lastRow="0" w:firstColumn="1" w:lastColumn="0" w:noHBand="0" w:noVBand="1"/>
      </w:tblPr>
      <w:tblGrid>
        <w:gridCol w:w="4394"/>
        <w:gridCol w:w="4759"/>
      </w:tblGrid>
      <w:tr w:rsidR="00BD3023" w:rsidRPr="00244E6A" w:rsidTr="000B274D">
        <w:trPr>
          <w:tblHeader/>
          <w:jc w:val="center"/>
        </w:trPr>
        <w:tc>
          <w:tcPr>
            <w:tcW w:w="4394" w:type="dxa"/>
            <w:shd w:val="clear" w:color="auto" w:fill="auto"/>
            <w:vAlign w:val="center"/>
          </w:tcPr>
          <w:p w:rsidR="008A63B3" w:rsidRPr="00244E6A" w:rsidRDefault="008A63B3" w:rsidP="00D01800">
            <w:pPr>
              <w:spacing w:before="120" w:after="120" w:line="360" w:lineRule="exact"/>
              <w:jc w:val="center"/>
              <w:rPr>
                <w:rFonts w:ascii="Times New Roman" w:hAnsi="Times New Roman" w:cs="Times New Roman"/>
                <w:sz w:val="26"/>
                <w:szCs w:val="26"/>
              </w:rPr>
            </w:pPr>
            <w:r w:rsidRPr="00244E6A">
              <w:rPr>
                <w:rFonts w:ascii="Times New Roman" w:hAnsi="Times New Roman" w:cs="Times New Roman"/>
                <w:b/>
                <w:bCs/>
                <w:sz w:val="26"/>
                <w:szCs w:val="26"/>
              </w:rPr>
              <w:t>Tiêu chí, tiêu chuẩn</w:t>
            </w:r>
          </w:p>
        </w:tc>
        <w:tc>
          <w:tcPr>
            <w:tcW w:w="4759" w:type="dxa"/>
            <w:shd w:val="clear" w:color="auto" w:fill="auto"/>
            <w:vAlign w:val="center"/>
          </w:tcPr>
          <w:p w:rsidR="008A63B3" w:rsidRPr="00244E6A" w:rsidRDefault="008A63B3" w:rsidP="00D01800">
            <w:pPr>
              <w:spacing w:before="120" w:after="120" w:line="360" w:lineRule="exact"/>
              <w:jc w:val="center"/>
              <w:rPr>
                <w:rFonts w:ascii="Times New Roman" w:hAnsi="Times New Roman" w:cs="Times New Roman"/>
                <w:sz w:val="26"/>
                <w:szCs w:val="26"/>
              </w:rPr>
            </w:pPr>
            <w:r w:rsidRPr="00244E6A">
              <w:rPr>
                <w:rFonts w:ascii="Times New Roman" w:hAnsi="Times New Roman" w:cs="Times New Roman"/>
                <w:b/>
                <w:bCs/>
                <w:sz w:val="26"/>
                <w:szCs w:val="26"/>
              </w:rPr>
              <w:t>Điểm tự đánh giá</w:t>
            </w:r>
          </w:p>
        </w:tc>
      </w:tr>
      <w:tr w:rsidR="00BD3023" w:rsidRPr="00244E6A" w:rsidTr="00751DAE">
        <w:trPr>
          <w:jc w:val="center"/>
        </w:trPr>
        <w:tc>
          <w:tcPr>
            <w:tcW w:w="4394" w:type="dxa"/>
          </w:tcPr>
          <w:p w:rsidR="008A63B3" w:rsidRPr="00244E6A" w:rsidRDefault="008A63B3" w:rsidP="00D01800">
            <w:pPr>
              <w:spacing w:before="120" w:after="120" w:line="360" w:lineRule="exact"/>
              <w:jc w:val="center"/>
              <w:rPr>
                <w:rFonts w:ascii="Times New Roman" w:hAnsi="Times New Roman" w:cs="Times New Roman"/>
                <w:b/>
                <w:bCs/>
                <w:i/>
                <w:sz w:val="26"/>
                <w:szCs w:val="26"/>
                <w:lang w:val="nl-NL"/>
              </w:rPr>
            </w:pPr>
            <w:r w:rsidRPr="00244E6A">
              <w:rPr>
                <w:rFonts w:ascii="Times New Roman" w:hAnsi="Times New Roman" w:cs="Times New Roman"/>
                <w:b/>
                <w:bCs/>
                <w:i/>
                <w:sz w:val="26"/>
                <w:szCs w:val="26"/>
              </w:rPr>
              <w:t>Tiêu chí 1</w:t>
            </w:r>
          </w:p>
        </w:tc>
        <w:tc>
          <w:tcPr>
            <w:tcW w:w="4759" w:type="dxa"/>
            <w:vAlign w:val="center"/>
          </w:tcPr>
          <w:p w:rsidR="008A63B3" w:rsidRPr="00244E6A" w:rsidRDefault="008A63B3" w:rsidP="00D01800">
            <w:pPr>
              <w:spacing w:before="120" w:after="120" w:line="360" w:lineRule="exact"/>
              <w:jc w:val="center"/>
              <w:rPr>
                <w:rFonts w:ascii="Times New Roman" w:hAnsi="Times New Roman" w:cs="Times New Roman"/>
                <w:b/>
                <w:i/>
                <w:sz w:val="26"/>
                <w:szCs w:val="26"/>
              </w:rPr>
            </w:pPr>
            <w:r w:rsidRPr="00244E6A">
              <w:rPr>
                <w:rFonts w:ascii="Times New Roman" w:hAnsi="Times New Roman" w:cs="Times New Roman"/>
                <w:b/>
                <w:i/>
                <w:sz w:val="26"/>
                <w:szCs w:val="26"/>
              </w:rPr>
              <w:t>6</w:t>
            </w:r>
            <w:r w:rsidR="007E2668" w:rsidRPr="00244E6A">
              <w:rPr>
                <w:rFonts w:ascii="Times New Roman" w:hAnsi="Times New Roman" w:cs="Times New Roman"/>
                <w:b/>
                <w:i/>
                <w:sz w:val="26"/>
                <w:szCs w:val="26"/>
              </w:rPr>
              <w:t xml:space="preserve"> điểm</w:t>
            </w:r>
          </w:p>
        </w:tc>
      </w:tr>
      <w:tr w:rsidR="00BD3023" w:rsidRPr="00244E6A" w:rsidTr="00751DAE">
        <w:trPr>
          <w:jc w:val="center"/>
        </w:trPr>
        <w:tc>
          <w:tcPr>
            <w:tcW w:w="4394" w:type="dxa"/>
            <w:vAlign w:val="center"/>
          </w:tcPr>
          <w:p w:rsidR="008A63B3" w:rsidRPr="00244E6A" w:rsidRDefault="008A63B3" w:rsidP="00D01800">
            <w:pPr>
              <w:widowControl/>
              <w:spacing w:before="120" w:after="120" w:line="360" w:lineRule="exact"/>
              <w:jc w:val="center"/>
              <w:rPr>
                <w:rFonts w:ascii="Times New Roman" w:hAnsi="Times New Roman" w:cs="Times New Roman"/>
                <w:sz w:val="26"/>
                <w:szCs w:val="26"/>
              </w:rPr>
            </w:pPr>
            <w:r w:rsidRPr="00244E6A">
              <w:rPr>
                <w:rFonts w:ascii="Times New Roman" w:hAnsi="Times New Roman" w:cs="Times New Roman"/>
                <w:sz w:val="26"/>
                <w:szCs w:val="26"/>
              </w:rPr>
              <w:t>Tiêu chuẩn 1</w:t>
            </w:r>
          </w:p>
        </w:tc>
        <w:tc>
          <w:tcPr>
            <w:tcW w:w="4759" w:type="dxa"/>
            <w:vAlign w:val="center"/>
          </w:tcPr>
          <w:p w:rsidR="008A63B3" w:rsidRPr="00244E6A" w:rsidRDefault="008A63B3" w:rsidP="00D01800">
            <w:pPr>
              <w:widowControl/>
              <w:spacing w:before="120" w:after="120" w:line="360" w:lineRule="exact"/>
              <w:jc w:val="center"/>
              <w:rPr>
                <w:rFonts w:ascii="Times New Roman" w:hAnsi="Times New Roman" w:cs="Times New Roman"/>
                <w:sz w:val="26"/>
                <w:szCs w:val="26"/>
              </w:rPr>
            </w:pPr>
            <w:r w:rsidRPr="00244E6A">
              <w:rPr>
                <w:rFonts w:ascii="Times New Roman" w:hAnsi="Times New Roman" w:cs="Times New Roman"/>
                <w:sz w:val="26"/>
                <w:szCs w:val="26"/>
              </w:rPr>
              <w:t>2</w:t>
            </w:r>
            <w:r w:rsidR="000B274D" w:rsidRPr="00244E6A">
              <w:rPr>
                <w:rFonts w:ascii="Times New Roman" w:hAnsi="Times New Roman" w:cs="Times New Roman"/>
                <w:sz w:val="26"/>
                <w:szCs w:val="26"/>
              </w:rPr>
              <w:t xml:space="preserve"> điểm</w:t>
            </w:r>
          </w:p>
        </w:tc>
      </w:tr>
      <w:tr w:rsidR="00BD3023" w:rsidRPr="00244E6A" w:rsidTr="00751DAE">
        <w:trPr>
          <w:jc w:val="center"/>
        </w:trPr>
        <w:tc>
          <w:tcPr>
            <w:tcW w:w="4394" w:type="dxa"/>
            <w:vAlign w:val="center"/>
          </w:tcPr>
          <w:p w:rsidR="008A63B3" w:rsidRPr="00244E6A" w:rsidRDefault="008A63B3" w:rsidP="00D01800">
            <w:pPr>
              <w:widowControl/>
              <w:spacing w:before="120" w:after="120" w:line="360" w:lineRule="exact"/>
              <w:jc w:val="center"/>
              <w:rPr>
                <w:rFonts w:ascii="Times New Roman" w:hAnsi="Times New Roman" w:cs="Times New Roman"/>
                <w:sz w:val="26"/>
                <w:szCs w:val="26"/>
              </w:rPr>
            </w:pPr>
            <w:r w:rsidRPr="00244E6A">
              <w:rPr>
                <w:rFonts w:ascii="Times New Roman" w:hAnsi="Times New Roman" w:cs="Times New Roman"/>
                <w:sz w:val="26"/>
                <w:szCs w:val="26"/>
              </w:rPr>
              <w:lastRenderedPageBreak/>
              <w:t>Tiêu chuẩn 2</w:t>
            </w:r>
          </w:p>
        </w:tc>
        <w:tc>
          <w:tcPr>
            <w:tcW w:w="4759" w:type="dxa"/>
            <w:vAlign w:val="center"/>
          </w:tcPr>
          <w:p w:rsidR="008A63B3" w:rsidRPr="00244E6A" w:rsidRDefault="008A63B3" w:rsidP="00D01800">
            <w:pPr>
              <w:widowControl/>
              <w:spacing w:before="120" w:after="120" w:line="360" w:lineRule="exact"/>
              <w:jc w:val="center"/>
              <w:rPr>
                <w:rFonts w:ascii="Times New Roman" w:hAnsi="Times New Roman" w:cs="Times New Roman"/>
                <w:sz w:val="26"/>
                <w:szCs w:val="26"/>
              </w:rPr>
            </w:pPr>
            <w:r w:rsidRPr="00244E6A">
              <w:rPr>
                <w:rFonts w:ascii="Times New Roman" w:hAnsi="Times New Roman" w:cs="Times New Roman"/>
                <w:sz w:val="26"/>
                <w:szCs w:val="26"/>
              </w:rPr>
              <w:t>2</w:t>
            </w:r>
            <w:r w:rsidR="000B274D" w:rsidRPr="00244E6A">
              <w:rPr>
                <w:rFonts w:ascii="Times New Roman" w:hAnsi="Times New Roman" w:cs="Times New Roman"/>
                <w:sz w:val="26"/>
                <w:szCs w:val="26"/>
              </w:rPr>
              <w:t xml:space="preserve"> điểm</w:t>
            </w:r>
          </w:p>
        </w:tc>
      </w:tr>
      <w:tr w:rsidR="00BD3023" w:rsidRPr="00244E6A" w:rsidTr="00751DAE">
        <w:trPr>
          <w:jc w:val="center"/>
        </w:trPr>
        <w:tc>
          <w:tcPr>
            <w:tcW w:w="4394" w:type="dxa"/>
            <w:vAlign w:val="center"/>
          </w:tcPr>
          <w:p w:rsidR="008A63B3" w:rsidRPr="00244E6A" w:rsidRDefault="008A63B3" w:rsidP="00D01800">
            <w:pPr>
              <w:widowControl/>
              <w:spacing w:before="120" w:after="120" w:line="360" w:lineRule="exact"/>
              <w:jc w:val="center"/>
              <w:rPr>
                <w:rFonts w:ascii="Times New Roman" w:hAnsi="Times New Roman" w:cs="Times New Roman"/>
                <w:sz w:val="26"/>
                <w:szCs w:val="26"/>
              </w:rPr>
            </w:pPr>
            <w:r w:rsidRPr="00244E6A">
              <w:rPr>
                <w:rFonts w:ascii="Times New Roman" w:hAnsi="Times New Roman" w:cs="Times New Roman"/>
                <w:sz w:val="26"/>
                <w:szCs w:val="26"/>
              </w:rPr>
              <w:t>Tiêu chuẩn 3</w:t>
            </w:r>
          </w:p>
        </w:tc>
        <w:tc>
          <w:tcPr>
            <w:tcW w:w="4759" w:type="dxa"/>
            <w:vAlign w:val="center"/>
          </w:tcPr>
          <w:p w:rsidR="008A63B3" w:rsidRPr="00244E6A" w:rsidRDefault="008A63B3" w:rsidP="00D01800">
            <w:pPr>
              <w:widowControl/>
              <w:spacing w:before="120" w:after="120" w:line="360" w:lineRule="exact"/>
              <w:jc w:val="center"/>
              <w:rPr>
                <w:rFonts w:ascii="Times New Roman" w:hAnsi="Times New Roman" w:cs="Times New Roman"/>
                <w:sz w:val="26"/>
                <w:szCs w:val="26"/>
              </w:rPr>
            </w:pPr>
            <w:r w:rsidRPr="00244E6A">
              <w:rPr>
                <w:rFonts w:ascii="Times New Roman" w:hAnsi="Times New Roman" w:cs="Times New Roman"/>
                <w:sz w:val="26"/>
                <w:szCs w:val="26"/>
              </w:rPr>
              <w:t>2</w:t>
            </w:r>
            <w:r w:rsidR="000B274D" w:rsidRPr="00244E6A">
              <w:rPr>
                <w:rFonts w:ascii="Times New Roman" w:hAnsi="Times New Roman" w:cs="Times New Roman"/>
                <w:sz w:val="26"/>
                <w:szCs w:val="26"/>
              </w:rPr>
              <w:t xml:space="preserve"> điểm</w:t>
            </w:r>
          </w:p>
        </w:tc>
      </w:tr>
    </w:tbl>
    <w:p w:rsidR="00E676A7" w:rsidRPr="00244E6A" w:rsidRDefault="000B274D"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b/>
          <w:bCs/>
          <w:i/>
          <w:iCs/>
          <w:sz w:val="26"/>
          <w:szCs w:val="26"/>
          <w:lang w:val="vi-VN"/>
        </w:rPr>
      </w:pPr>
      <w:r w:rsidRPr="00244E6A">
        <w:rPr>
          <w:b/>
          <w:bCs/>
          <w:sz w:val="26"/>
          <w:szCs w:val="26"/>
          <w:lang w:val="nl-NL"/>
        </w:rPr>
        <w:t xml:space="preserve">         </w:t>
      </w:r>
      <w:r w:rsidR="00E676A7" w:rsidRPr="00244E6A">
        <w:rPr>
          <w:b/>
          <w:bCs/>
          <w:sz w:val="26"/>
          <w:szCs w:val="26"/>
          <w:lang w:val="nl-NL"/>
        </w:rPr>
        <w:t xml:space="preserve">Tiêu chuẩn </w:t>
      </w:r>
      <w:r w:rsidR="00BA0025" w:rsidRPr="00244E6A">
        <w:rPr>
          <w:b/>
          <w:bCs/>
          <w:sz w:val="26"/>
          <w:szCs w:val="26"/>
          <w:lang w:val="nl-NL"/>
        </w:rPr>
        <w:t>1.</w:t>
      </w:r>
      <w:r w:rsidR="00E676A7" w:rsidRPr="00244E6A">
        <w:rPr>
          <w:b/>
          <w:bCs/>
          <w:sz w:val="26"/>
          <w:szCs w:val="26"/>
          <w:lang w:val="nl-NL"/>
        </w:rPr>
        <w:t>1</w:t>
      </w:r>
      <w:r w:rsidR="00E676A7" w:rsidRPr="00244E6A">
        <w:rPr>
          <w:bCs/>
          <w:sz w:val="26"/>
          <w:szCs w:val="26"/>
          <w:lang w:val="nl-NL"/>
        </w:rPr>
        <w:t xml:space="preserve">: </w:t>
      </w:r>
      <w:r w:rsidR="00E676A7" w:rsidRPr="00244E6A">
        <w:rPr>
          <w:i/>
          <w:sz w:val="26"/>
          <w:szCs w:val="26"/>
          <w:lang w:val="vi-VN"/>
        </w:rPr>
        <w:t>Mục tiêu của chương trình đào tạo phù hợp mục tiêu của cơ sở đào tạo và nhu cầu thị trường lao động, được công b</w:t>
      </w:r>
      <w:r w:rsidR="00E676A7" w:rsidRPr="00244E6A">
        <w:rPr>
          <w:i/>
          <w:sz w:val="26"/>
          <w:szCs w:val="26"/>
        </w:rPr>
        <w:t>ố </w:t>
      </w:r>
      <w:r w:rsidR="00E676A7" w:rsidRPr="00244E6A">
        <w:rPr>
          <w:i/>
          <w:sz w:val="26"/>
          <w:szCs w:val="26"/>
          <w:lang w:val="vi-VN"/>
        </w:rPr>
        <w:t xml:space="preserve">công </w:t>
      </w:r>
      <w:r w:rsidR="00E676A7" w:rsidRPr="00244E6A">
        <w:rPr>
          <w:bCs/>
          <w:i/>
          <w:sz w:val="26"/>
          <w:szCs w:val="26"/>
          <w:lang w:val="it-IT"/>
        </w:rPr>
        <w:t>khai</w:t>
      </w:r>
      <w:r w:rsidR="00E676A7" w:rsidRPr="00244E6A">
        <w:rPr>
          <w:i/>
          <w:sz w:val="26"/>
          <w:szCs w:val="26"/>
          <w:lang w:val="vi-VN"/>
        </w:rPr>
        <w:t xml:space="preserve"> và được rà soát, điều chỉnh theo quy định</w:t>
      </w:r>
      <w:r w:rsidR="00E676A7" w:rsidRPr="00244E6A">
        <w:rPr>
          <w:b/>
          <w:bCs/>
          <w:i/>
          <w:iCs/>
          <w:sz w:val="26"/>
          <w:szCs w:val="26"/>
          <w:lang w:val="vi-VN"/>
        </w:rPr>
        <w:t xml:space="preserve"> </w:t>
      </w:r>
    </w:p>
    <w:p w:rsidR="00307CC5" w:rsidRPr="00244E6A" w:rsidRDefault="00307CC5" w:rsidP="00D01800">
      <w:pPr>
        <w:shd w:val="clear" w:color="auto" w:fill="FFFFFF"/>
        <w:spacing w:before="120" w:after="120" w:line="360" w:lineRule="exact"/>
        <w:ind w:firstLine="697"/>
        <w:jc w:val="both"/>
        <w:rPr>
          <w:i/>
          <w:sz w:val="26"/>
          <w:szCs w:val="26"/>
          <w:lang w:val="vi-VN"/>
        </w:rPr>
      </w:pPr>
      <w:r w:rsidRPr="00244E6A">
        <w:rPr>
          <w:b/>
          <w:bCs/>
          <w:i/>
          <w:iCs/>
          <w:sz w:val="26"/>
          <w:szCs w:val="26"/>
          <w:lang w:val="it-IT"/>
        </w:rPr>
        <w:t>Mô tả, phân tích, nhận định:</w:t>
      </w:r>
    </w:p>
    <w:p w:rsidR="00E676A7" w:rsidRPr="00244E6A" w:rsidRDefault="00E676A7" w:rsidP="00D01800">
      <w:pPr>
        <w:spacing w:before="120" w:after="120" w:line="360" w:lineRule="exact"/>
        <w:ind w:firstLine="720"/>
        <w:jc w:val="both"/>
        <w:rPr>
          <w:sz w:val="26"/>
          <w:szCs w:val="26"/>
          <w:lang w:val="nl-NL"/>
        </w:rPr>
      </w:pPr>
      <w:r w:rsidRPr="00244E6A">
        <w:rPr>
          <w:sz w:val="26"/>
          <w:szCs w:val="26"/>
          <w:lang w:val="nl-NL"/>
        </w:rPr>
        <w:t xml:space="preserve">Mục tiêu của CTĐT </w:t>
      </w:r>
      <w:r w:rsidR="00991426" w:rsidRPr="00244E6A">
        <w:rPr>
          <w:sz w:val="26"/>
          <w:szCs w:val="26"/>
          <w:lang w:val="nl-NL"/>
        </w:rPr>
        <w:t>nghề CNTT</w:t>
      </w:r>
      <w:r w:rsidRPr="00244E6A">
        <w:rPr>
          <w:sz w:val="26"/>
          <w:szCs w:val="26"/>
          <w:lang w:val="nl-NL"/>
        </w:rPr>
        <w:t xml:space="preserve"> hệ cao đẳng, trung cấp được xác định một cách r</w:t>
      </w:r>
      <w:r w:rsidR="00532FDC" w:rsidRPr="00244E6A">
        <w:rPr>
          <w:sz w:val="26"/>
          <w:szCs w:val="26"/>
          <w:lang w:val="nl-NL"/>
        </w:rPr>
        <w:t>õ ràng, được thể hiện trong quyển</w:t>
      </w:r>
      <w:r w:rsidRPr="00244E6A">
        <w:rPr>
          <w:sz w:val="26"/>
          <w:szCs w:val="26"/>
          <w:lang w:val="nl-NL"/>
        </w:rPr>
        <w:t xml:space="preserve"> CTĐT </w:t>
      </w:r>
      <w:r w:rsidR="00991426" w:rsidRPr="00244E6A">
        <w:rPr>
          <w:sz w:val="26"/>
          <w:szCs w:val="26"/>
          <w:lang w:val="nl-NL"/>
        </w:rPr>
        <w:t>nghề CNTT</w:t>
      </w:r>
      <w:r w:rsidR="00532FDC" w:rsidRPr="00244E6A">
        <w:rPr>
          <w:sz w:val="26"/>
          <w:szCs w:val="26"/>
          <w:lang w:val="nl-NL"/>
        </w:rPr>
        <w:t xml:space="preserve"> (ứng dụng phần mềm)</w:t>
      </w:r>
      <w:r w:rsidRPr="00244E6A">
        <w:rPr>
          <w:sz w:val="26"/>
          <w:szCs w:val="26"/>
          <w:lang w:val="nl-NL"/>
        </w:rPr>
        <w:t xml:space="preserve"> trình độ cao đẳng</w:t>
      </w:r>
      <w:r w:rsidR="00455E4F" w:rsidRPr="00244E6A">
        <w:rPr>
          <w:sz w:val="26"/>
          <w:szCs w:val="26"/>
          <w:lang w:val="nl-NL"/>
        </w:rPr>
        <w:t>, trung cấp</w:t>
      </w:r>
      <w:r w:rsidRPr="00244E6A">
        <w:rPr>
          <w:sz w:val="26"/>
          <w:szCs w:val="26"/>
          <w:lang w:val="nl-NL"/>
        </w:rPr>
        <w:t xml:space="preserve"> ban hành đó là: </w:t>
      </w:r>
    </w:p>
    <w:p w:rsidR="00E676A7" w:rsidRPr="00244E6A" w:rsidRDefault="00ED34B4" w:rsidP="00D01800">
      <w:pPr>
        <w:spacing w:before="120" w:after="120" w:line="360" w:lineRule="exact"/>
        <w:jc w:val="both"/>
        <w:rPr>
          <w:sz w:val="26"/>
          <w:szCs w:val="26"/>
          <w:lang w:val="nl-NL"/>
        </w:rPr>
      </w:pPr>
      <w:r w:rsidRPr="00244E6A">
        <w:rPr>
          <w:sz w:val="26"/>
          <w:szCs w:val="26"/>
          <w:lang w:val="nl-NL"/>
        </w:rPr>
        <w:tab/>
      </w:r>
      <w:r w:rsidR="00E676A7" w:rsidRPr="00244E6A">
        <w:rPr>
          <w:sz w:val="26"/>
          <w:szCs w:val="26"/>
          <w:lang w:val="nl-NL"/>
        </w:rPr>
        <w:t xml:space="preserve">Trang bị cho người học kiến thức thực tế và lý thuyết tương đối rộng trong phạm vi </w:t>
      </w:r>
      <w:r w:rsidR="00991426" w:rsidRPr="00244E6A">
        <w:rPr>
          <w:sz w:val="26"/>
          <w:szCs w:val="26"/>
          <w:lang w:val="nl-NL"/>
        </w:rPr>
        <w:t>nghề CNTT</w:t>
      </w:r>
      <w:r w:rsidR="00E676A7" w:rsidRPr="00244E6A">
        <w:rPr>
          <w:sz w:val="26"/>
          <w:szCs w:val="26"/>
          <w:lang w:val="nl-NL"/>
        </w:rPr>
        <w:t xml:space="preserve">; Kiến thức cơ bản về chính trị, văn hóa, xã hội và pháp luật đáp ứng yêu cầu công việc nghề nghiệp; </w:t>
      </w:r>
      <w:r w:rsidR="00E676A7" w:rsidRPr="00244E6A">
        <w:rPr>
          <w:bCs/>
          <w:sz w:val="26"/>
          <w:szCs w:val="26"/>
          <w:lang w:val="nl-NL"/>
        </w:rPr>
        <w:t>Kiến</w:t>
      </w:r>
      <w:r w:rsidR="00E676A7" w:rsidRPr="00244E6A">
        <w:rPr>
          <w:sz w:val="26"/>
          <w:szCs w:val="26"/>
          <w:lang w:val="nl-NL"/>
        </w:rPr>
        <w:t xml:space="preserve"> thức về </w:t>
      </w:r>
      <w:r w:rsidR="009840FE" w:rsidRPr="00244E6A">
        <w:rPr>
          <w:sz w:val="26"/>
          <w:szCs w:val="26"/>
          <w:lang w:val="nl-NL"/>
        </w:rPr>
        <w:t>CNTT</w:t>
      </w:r>
      <w:r w:rsidR="00E676A7" w:rsidRPr="00244E6A">
        <w:rPr>
          <w:sz w:val="26"/>
          <w:szCs w:val="26"/>
          <w:lang w:val="nl-NL"/>
        </w:rPr>
        <w:t xml:space="preserve"> thông tin đáp ứng yêu cầu công việc; Kiến thức thực tế về quản lý, nguyên tắc và phương pháp lập kế hoạch, tổ chức thực hiện và giám sát, đánh giá các quá trình thực hiện trong phạm vi của </w:t>
      </w:r>
      <w:r w:rsidR="00991426" w:rsidRPr="00244E6A">
        <w:rPr>
          <w:sz w:val="26"/>
          <w:szCs w:val="26"/>
          <w:lang w:val="nl-NL"/>
        </w:rPr>
        <w:t>nghề CNTT</w:t>
      </w:r>
      <w:r w:rsidR="00E676A7" w:rsidRPr="00244E6A">
        <w:rPr>
          <w:sz w:val="26"/>
          <w:szCs w:val="26"/>
          <w:lang w:val="nl-NL"/>
        </w:rPr>
        <w:t>;</w:t>
      </w:r>
    </w:p>
    <w:p w:rsidR="00E676A7" w:rsidRPr="00244E6A" w:rsidRDefault="00ED34B4" w:rsidP="00D01800">
      <w:pPr>
        <w:spacing w:before="120" w:after="120" w:line="360" w:lineRule="exact"/>
        <w:jc w:val="both"/>
        <w:rPr>
          <w:sz w:val="26"/>
          <w:szCs w:val="26"/>
          <w:lang w:val="es-ES"/>
        </w:rPr>
      </w:pPr>
      <w:r w:rsidRPr="00244E6A">
        <w:rPr>
          <w:sz w:val="26"/>
          <w:szCs w:val="26"/>
          <w:lang w:val="nl-NL"/>
        </w:rPr>
        <w:tab/>
      </w:r>
      <w:r w:rsidR="00E676A7" w:rsidRPr="00244E6A">
        <w:rPr>
          <w:sz w:val="26"/>
          <w:szCs w:val="26"/>
          <w:lang w:val="nl-NL"/>
        </w:rPr>
        <w:t>Trang bị cho người học Kỹ năng nhận thức, sáng tạo để xác định, phân tích, đánh giá trong phạm vi rộng;</w:t>
      </w:r>
      <w:r w:rsidR="00E676A7" w:rsidRPr="00244E6A">
        <w:rPr>
          <w:sz w:val="26"/>
          <w:szCs w:val="26"/>
          <w:lang w:val="es-ES"/>
        </w:rPr>
        <w:t xml:space="preserve"> Kỹ năng thực hành nghề nghiệp để giải quyết phần lớn các công việc phức tạp trong phạm vi </w:t>
      </w:r>
      <w:r w:rsidR="00991426" w:rsidRPr="00244E6A">
        <w:rPr>
          <w:sz w:val="26"/>
          <w:szCs w:val="26"/>
          <w:lang w:val="es-ES"/>
        </w:rPr>
        <w:t>nghề CNTT</w:t>
      </w:r>
      <w:r w:rsidR="00E676A7" w:rsidRPr="00244E6A">
        <w:rPr>
          <w:sz w:val="26"/>
          <w:szCs w:val="26"/>
          <w:lang w:val="es-ES"/>
        </w:rPr>
        <w:t xml:space="preserve">; Kỹ năng truyền đạt hiệu quả các thông tin, ý tưởng, giải pháp tới </w:t>
      </w:r>
      <w:r w:rsidR="00E676A7" w:rsidRPr="00244E6A">
        <w:rPr>
          <w:sz w:val="26"/>
          <w:szCs w:val="26"/>
          <w:lang w:val="nl-NL"/>
        </w:rPr>
        <w:t>người</w:t>
      </w:r>
      <w:r w:rsidR="00E676A7" w:rsidRPr="00244E6A">
        <w:rPr>
          <w:sz w:val="26"/>
          <w:szCs w:val="26"/>
          <w:lang w:val="es-ES"/>
        </w:rPr>
        <w:t xml:space="preserve"> khác tại nơi làm việc; </w:t>
      </w:r>
    </w:p>
    <w:p w:rsidR="00E676A7" w:rsidRPr="00244E6A" w:rsidRDefault="00ED34B4" w:rsidP="00D01800">
      <w:pPr>
        <w:spacing w:before="120" w:after="120" w:line="360" w:lineRule="exact"/>
        <w:jc w:val="both"/>
        <w:rPr>
          <w:sz w:val="26"/>
          <w:szCs w:val="26"/>
          <w:lang w:val="es-ES"/>
        </w:rPr>
      </w:pPr>
      <w:r w:rsidRPr="00244E6A">
        <w:rPr>
          <w:sz w:val="26"/>
          <w:szCs w:val="26"/>
          <w:lang w:val="es-ES"/>
        </w:rPr>
        <w:tab/>
      </w:r>
      <w:r w:rsidR="00E676A7" w:rsidRPr="00244E6A">
        <w:rPr>
          <w:sz w:val="26"/>
          <w:szCs w:val="26"/>
          <w:lang w:val="es-ES"/>
        </w:rPr>
        <w:t xml:space="preserve">Người học sau khi tốt </w:t>
      </w:r>
      <w:r w:rsidR="00E676A7" w:rsidRPr="00244E6A">
        <w:rPr>
          <w:sz w:val="26"/>
          <w:szCs w:val="26"/>
          <w:lang w:val="nl-NL"/>
        </w:rPr>
        <w:t>nghiệp</w:t>
      </w:r>
      <w:r w:rsidR="00E676A7" w:rsidRPr="00244E6A">
        <w:rPr>
          <w:sz w:val="26"/>
          <w:szCs w:val="26"/>
          <w:lang w:val="es-ES"/>
        </w:rPr>
        <w:t xml:space="preserve"> đạt năng lực ngoại ngữ bậc 2/6 theo khung năng lực ngoại ngữ Việt Nam.</w:t>
      </w:r>
    </w:p>
    <w:p w:rsidR="00E676A7" w:rsidRPr="00244E6A" w:rsidRDefault="00E676A7" w:rsidP="00D01800">
      <w:pPr>
        <w:spacing w:before="120" w:after="120" w:line="360" w:lineRule="exact"/>
        <w:ind w:firstLine="720"/>
        <w:jc w:val="both"/>
        <w:rPr>
          <w:bCs/>
          <w:i/>
          <w:sz w:val="26"/>
          <w:szCs w:val="26"/>
          <w:lang w:val="nl-NL"/>
        </w:rPr>
      </w:pPr>
      <w:r w:rsidRPr="00244E6A">
        <w:rPr>
          <w:bCs/>
          <w:sz w:val="26"/>
          <w:szCs w:val="26"/>
          <w:lang w:val="nl-NL"/>
        </w:rPr>
        <w:t>Mục tiêu này cũng phù hợp với mục tiêu của trường được thể hiện trong</w:t>
      </w:r>
      <w:r w:rsidRPr="00244E6A">
        <w:rPr>
          <w:b/>
          <w:bCs/>
          <w:sz w:val="26"/>
          <w:szCs w:val="26"/>
          <w:lang w:val="nl-NL"/>
        </w:rPr>
        <w:t xml:space="preserve"> </w:t>
      </w:r>
      <w:r w:rsidRPr="00244E6A">
        <w:rPr>
          <w:bCs/>
          <w:sz w:val="26"/>
          <w:szCs w:val="26"/>
          <w:lang w:val="nl-NL"/>
        </w:rPr>
        <w:t xml:space="preserve">Quy chế tổ chức và hoạt động Trường Cao đẳng Kỹ thuật </w:t>
      </w:r>
      <w:r w:rsidR="00750BA7" w:rsidRPr="00244E6A">
        <w:rPr>
          <w:sz w:val="26"/>
          <w:szCs w:val="26"/>
        </w:rPr>
        <w:t>Công nghệ</w:t>
      </w:r>
      <w:r w:rsidRPr="00244E6A">
        <w:rPr>
          <w:bCs/>
          <w:sz w:val="26"/>
          <w:szCs w:val="26"/>
          <w:lang w:val="nl-NL"/>
        </w:rPr>
        <w:t xml:space="preserve"> Nha Trang “Đào tạo người lao động có kiến thức, kỹ năng nghề nghiệp theo các bậc đào tạo ở các cấp trình độ: cao đẳng, trung cấp và sơ cấp; có đạo đức, lương tâm nghề nghiệp, ý thức kỷ luật, tác phong công nghiệp, có sức khỏe phù hợp với nghề nghiệp nhằm tạo điều kiện cho người lao động có khả năng tìm việc làm, tham gia lao động trong và ngoài nước hoặc tiếp tục học tập nâng cao trình độ, đáp ứng yêu cầu phát triển kinh tế xã hội, an ninh quốc phòng”. Mục tiêu của chương trình đào tạo </w:t>
      </w:r>
      <w:r w:rsidR="00991426" w:rsidRPr="00244E6A">
        <w:rPr>
          <w:bCs/>
          <w:sz w:val="26"/>
          <w:szCs w:val="26"/>
          <w:lang w:val="nl-NL"/>
        </w:rPr>
        <w:t>nghề CNTT</w:t>
      </w:r>
      <w:r w:rsidRPr="00244E6A">
        <w:rPr>
          <w:bCs/>
          <w:sz w:val="26"/>
          <w:szCs w:val="26"/>
          <w:lang w:val="nl-NL"/>
        </w:rPr>
        <w:t xml:space="preserve"> được xây dựng phù hợp với mục tiêu của trường nhằm góp phần </w:t>
      </w:r>
      <w:r w:rsidRPr="00244E6A">
        <w:rPr>
          <w:sz w:val="26"/>
          <w:szCs w:val="26"/>
          <w:lang w:val="it-IT"/>
        </w:rPr>
        <w:t>quan</w:t>
      </w:r>
      <w:r w:rsidRPr="00244E6A">
        <w:rPr>
          <w:bCs/>
          <w:sz w:val="26"/>
          <w:szCs w:val="26"/>
          <w:lang w:val="nl-NL"/>
        </w:rPr>
        <w:t xml:space="preserve"> trọng trong việc đáp ứng nhu cầu đào tạo nguồn nhân lực phục vụ cho sự nghiệp phát triển kinh tế xã hội, công nghiệp hóa, hiện đại hóa đất nước </w:t>
      </w:r>
      <w:r w:rsidRPr="00244E6A">
        <w:rPr>
          <w:bCs/>
          <w:i/>
          <w:sz w:val="26"/>
          <w:szCs w:val="26"/>
          <w:lang w:val="nl-NL"/>
        </w:rPr>
        <w:t xml:space="preserve">(1.1.01- </w:t>
      </w:r>
      <w:r w:rsidR="00532FDC" w:rsidRPr="00244E6A">
        <w:rPr>
          <w:i/>
          <w:iCs/>
          <w:sz w:val="26"/>
          <w:szCs w:val="26"/>
          <w:lang w:val="it-IT"/>
        </w:rPr>
        <w:t xml:space="preserve">Quyết định số 24/QĐ-CĐKTCN ngày 07/01/2020 của Trường Cao đẳng Kỹ thuật </w:t>
      </w:r>
      <w:r w:rsidR="00750BA7" w:rsidRPr="00244E6A">
        <w:rPr>
          <w:i/>
          <w:sz w:val="26"/>
          <w:szCs w:val="26"/>
        </w:rPr>
        <w:t>Công nghệ</w:t>
      </w:r>
      <w:r w:rsidR="00532FDC" w:rsidRPr="00244E6A">
        <w:rPr>
          <w:i/>
          <w:iCs/>
          <w:sz w:val="26"/>
          <w:szCs w:val="26"/>
          <w:lang w:val="it-IT"/>
        </w:rPr>
        <w:t xml:space="preserve"> Nha Trang về việc Ban hành Quy chế tổ chức và hoạt động của </w:t>
      </w:r>
      <w:r w:rsidR="00750BA7" w:rsidRPr="00244E6A">
        <w:rPr>
          <w:i/>
          <w:iCs/>
          <w:sz w:val="26"/>
          <w:szCs w:val="26"/>
          <w:lang w:val="it-IT"/>
        </w:rPr>
        <w:t xml:space="preserve">Trường Cao đẳng Kỹ thuật </w:t>
      </w:r>
      <w:r w:rsidR="00750BA7" w:rsidRPr="00244E6A">
        <w:rPr>
          <w:i/>
          <w:sz w:val="26"/>
          <w:szCs w:val="26"/>
        </w:rPr>
        <w:t>Công nghệ</w:t>
      </w:r>
      <w:r w:rsidR="00750BA7" w:rsidRPr="00244E6A">
        <w:rPr>
          <w:i/>
          <w:iCs/>
          <w:sz w:val="26"/>
          <w:szCs w:val="26"/>
          <w:lang w:val="it-IT"/>
        </w:rPr>
        <w:t xml:space="preserve"> Nha Trang</w:t>
      </w:r>
      <w:r w:rsidR="00532FDC" w:rsidRPr="00244E6A">
        <w:rPr>
          <w:i/>
          <w:iCs/>
          <w:sz w:val="26"/>
          <w:szCs w:val="26"/>
          <w:lang w:val="it-IT"/>
        </w:rPr>
        <w:t xml:space="preserve">; Quyết định số 1867/QĐ-CĐKTCN  ngày 24/12/2021 của Trường Cao đẳng Kỹ thuật </w:t>
      </w:r>
      <w:r w:rsidR="00750BA7" w:rsidRPr="00244E6A">
        <w:rPr>
          <w:i/>
          <w:sz w:val="26"/>
          <w:szCs w:val="26"/>
        </w:rPr>
        <w:t>Công nghệ</w:t>
      </w:r>
      <w:r w:rsidR="00750BA7" w:rsidRPr="00244E6A">
        <w:rPr>
          <w:i/>
          <w:iCs/>
          <w:sz w:val="26"/>
          <w:szCs w:val="26"/>
          <w:lang w:val="it-IT"/>
        </w:rPr>
        <w:t xml:space="preserve"> Nha Trang </w:t>
      </w:r>
      <w:r w:rsidR="00532FDC" w:rsidRPr="00244E6A">
        <w:rPr>
          <w:i/>
          <w:iCs/>
          <w:sz w:val="26"/>
          <w:szCs w:val="26"/>
          <w:lang w:val="it-IT"/>
        </w:rPr>
        <w:t xml:space="preserve">về việc Ban hành Quy chế tổ chức và hoạt động </w:t>
      </w:r>
      <w:r w:rsidR="00532FDC" w:rsidRPr="00244E6A">
        <w:rPr>
          <w:i/>
          <w:iCs/>
          <w:sz w:val="26"/>
          <w:szCs w:val="26"/>
          <w:lang w:val="it-IT"/>
        </w:rPr>
        <w:lastRenderedPageBreak/>
        <w:t xml:space="preserve">của Trường Cao đẳng Kỹ thuật </w:t>
      </w:r>
      <w:r w:rsidR="00750BA7" w:rsidRPr="00244E6A">
        <w:rPr>
          <w:i/>
          <w:sz w:val="26"/>
          <w:szCs w:val="26"/>
        </w:rPr>
        <w:t>Công nghệ</w:t>
      </w:r>
      <w:r w:rsidR="00532FDC" w:rsidRPr="00244E6A">
        <w:rPr>
          <w:i/>
          <w:iCs/>
          <w:sz w:val="26"/>
          <w:szCs w:val="26"/>
          <w:lang w:val="it-IT"/>
        </w:rPr>
        <w:t xml:space="preserve"> Nha Trang; </w:t>
      </w:r>
      <w:r w:rsidR="00532FDC" w:rsidRPr="00244E6A">
        <w:rPr>
          <w:bCs/>
          <w:i/>
          <w:sz w:val="26"/>
          <w:szCs w:val="26"/>
          <w:lang w:val="nl-NL"/>
        </w:rPr>
        <w:t xml:space="preserve">1.1.02- </w:t>
      </w:r>
      <w:r w:rsidR="00532FDC" w:rsidRPr="00244E6A">
        <w:rPr>
          <w:i/>
          <w:iCs/>
          <w:sz w:val="26"/>
          <w:szCs w:val="26"/>
        </w:rPr>
        <w:t>Quyết định ban hành Chương trình đào tạo nghề CNTT trình độ trung cấp, cao đẳng năm 2017</w:t>
      </w:r>
      <w:r w:rsidR="00532FDC" w:rsidRPr="00244E6A">
        <w:rPr>
          <w:i/>
          <w:iCs/>
          <w:sz w:val="26"/>
          <w:szCs w:val="26"/>
          <w:lang w:val="vi-VN"/>
        </w:rPr>
        <w:t>;</w:t>
      </w:r>
      <w:r w:rsidR="00532FDC" w:rsidRPr="00244E6A">
        <w:rPr>
          <w:i/>
          <w:iCs/>
          <w:sz w:val="26"/>
          <w:szCs w:val="26"/>
        </w:rPr>
        <w:t xml:space="preserve"> </w:t>
      </w:r>
      <w:r w:rsidR="00532FDC" w:rsidRPr="00244E6A">
        <w:rPr>
          <w:bCs/>
          <w:i/>
          <w:sz w:val="26"/>
          <w:szCs w:val="26"/>
          <w:lang w:val="nl-NL"/>
        </w:rPr>
        <w:t>1.1.03- Quyết định ban hành Chương trình đào tạo nghề CNTT trình độ</w:t>
      </w:r>
      <w:r w:rsidR="00B1508B" w:rsidRPr="00244E6A">
        <w:rPr>
          <w:bCs/>
          <w:i/>
          <w:sz w:val="26"/>
          <w:szCs w:val="26"/>
          <w:lang w:val="nl-NL"/>
        </w:rPr>
        <w:t xml:space="preserve"> trung cấp, </w:t>
      </w:r>
      <w:r w:rsidR="00532FDC" w:rsidRPr="00244E6A">
        <w:rPr>
          <w:bCs/>
          <w:i/>
          <w:sz w:val="26"/>
          <w:szCs w:val="26"/>
          <w:lang w:val="nl-NL"/>
        </w:rPr>
        <w:t>cao đẳng năm 2019, 2021</w:t>
      </w:r>
      <w:r w:rsidRPr="00244E6A">
        <w:rPr>
          <w:bCs/>
          <w:i/>
          <w:sz w:val="26"/>
          <w:szCs w:val="26"/>
          <w:lang w:val="nl-NL"/>
        </w:rPr>
        <w:t>).</w:t>
      </w:r>
    </w:p>
    <w:p w:rsidR="00E676A7" w:rsidRPr="00244E6A" w:rsidRDefault="00E676A7" w:rsidP="00D01800">
      <w:pPr>
        <w:spacing w:before="120" w:after="120" w:line="360" w:lineRule="exact"/>
        <w:ind w:firstLine="720"/>
        <w:jc w:val="both"/>
        <w:rPr>
          <w:i/>
          <w:iCs/>
          <w:sz w:val="26"/>
          <w:szCs w:val="26"/>
          <w:lang w:val="it-IT"/>
        </w:rPr>
      </w:pPr>
      <w:r w:rsidRPr="00244E6A">
        <w:rPr>
          <w:sz w:val="26"/>
          <w:szCs w:val="26"/>
          <w:lang w:val="it-IT"/>
        </w:rPr>
        <w:t xml:space="preserve">Hàng năm, nhà trường thường xuyên kết nối với các doanh nghiệp trên địa bàn trong và ngoài tỉnh để </w:t>
      </w:r>
      <w:r w:rsidR="00455E4F" w:rsidRPr="00244E6A">
        <w:rPr>
          <w:sz w:val="26"/>
          <w:szCs w:val="26"/>
          <w:lang w:val="it-IT"/>
        </w:rPr>
        <w:t>kịp thời cập nhật</w:t>
      </w:r>
      <w:r w:rsidRPr="00244E6A">
        <w:rPr>
          <w:sz w:val="26"/>
          <w:szCs w:val="26"/>
          <w:lang w:val="it-IT"/>
        </w:rPr>
        <w:t xml:space="preserve"> nhu cầu tuyển dụng hàng năm từ đó có những điều chỉnh phù hợp với chỉ tiêu tuyển sinh của các nghề trong đó có </w:t>
      </w:r>
      <w:r w:rsidR="00991426" w:rsidRPr="00244E6A">
        <w:rPr>
          <w:sz w:val="26"/>
          <w:szCs w:val="26"/>
          <w:lang w:val="it-IT"/>
        </w:rPr>
        <w:t>nghề CNTT</w:t>
      </w:r>
      <w:r w:rsidRPr="00244E6A">
        <w:rPr>
          <w:i/>
          <w:iCs/>
          <w:sz w:val="26"/>
          <w:szCs w:val="26"/>
          <w:lang w:val="it-IT"/>
        </w:rPr>
        <w:t xml:space="preserve"> (1.1.04- </w:t>
      </w:r>
      <w:r w:rsidR="00455E4F" w:rsidRPr="00244E6A">
        <w:rPr>
          <w:i/>
          <w:iCs/>
          <w:sz w:val="26"/>
          <w:szCs w:val="26"/>
          <w:lang w:val="it-IT"/>
        </w:rPr>
        <w:t xml:space="preserve">Báo cáo thị trường lao động và dự báo nhu cầu lao động của Trung tâm dịch vụ việc làm tỉnh Khánh Hòa </w:t>
      </w:r>
      <w:r w:rsidR="00455E4F" w:rsidRPr="00244E6A">
        <w:rPr>
          <w:i/>
          <w:iCs/>
          <w:sz w:val="26"/>
          <w:szCs w:val="26"/>
          <w:lang w:val="vi-VN"/>
        </w:rPr>
        <w:t>năm 2021</w:t>
      </w:r>
      <w:r w:rsidR="00455E4F" w:rsidRPr="00244E6A">
        <w:rPr>
          <w:i/>
          <w:iCs/>
          <w:sz w:val="26"/>
          <w:szCs w:val="26"/>
        </w:rPr>
        <w:t>, 2022, 2023</w:t>
      </w:r>
      <w:r w:rsidR="00455E4F" w:rsidRPr="00244E6A">
        <w:rPr>
          <w:i/>
          <w:iCs/>
          <w:sz w:val="26"/>
          <w:szCs w:val="26"/>
          <w:lang w:val="it-IT"/>
        </w:rPr>
        <w:t>; 1.1.0</w:t>
      </w:r>
      <w:r w:rsidR="00455E4F" w:rsidRPr="00244E6A">
        <w:rPr>
          <w:i/>
          <w:iCs/>
          <w:sz w:val="26"/>
          <w:szCs w:val="26"/>
          <w:lang w:val="vi-VN"/>
        </w:rPr>
        <w:t>5</w:t>
      </w:r>
      <w:r w:rsidR="00455E4F" w:rsidRPr="00244E6A">
        <w:rPr>
          <w:i/>
          <w:iCs/>
          <w:sz w:val="26"/>
          <w:szCs w:val="26"/>
          <w:lang w:val="it-IT"/>
        </w:rPr>
        <w:t>- Thông báo tuyển dụng của các doanh nghiệp năm</w:t>
      </w:r>
      <w:r w:rsidR="00455E4F" w:rsidRPr="00244E6A">
        <w:rPr>
          <w:i/>
          <w:iCs/>
          <w:sz w:val="26"/>
          <w:szCs w:val="26"/>
          <w:lang w:val="vi-VN"/>
        </w:rPr>
        <w:t xml:space="preserve"> 202</w:t>
      </w:r>
      <w:r w:rsidR="00455E4F" w:rsidRPr="00244E6A">
        <w:rPr>
          <w:i/>
          <w:iCs/>
          <w:sz w:val="26"/>
          <w:szCs w:val="26"/>
        </w:rPr>
        <w:t>1</w:t>
      </w:r>
      <w:r w:rsidR="00455E4F" w:rsidRPr="00244E6A">
        <w:rPr>
          <w:i/>
          <w:iCs/>
          <w:sz w:val="26"/>
          <w:szCs w:val="26"/>
          <w:lang w:val="vi-VN"/>
        </w:rPr>
        <w:t>,</w:t>
      </w:r>
      <w:r w:rsidR="00455E4F" w:rsidRPr="00244E6A">
        <w:rPr>
          <w:i/>
          <w:iCs/>
          <w:sz w:val="26"/>
          <w:szCs w:val="26"/>
        </w:rPr>
        <w:t xml:space="preserve"> </w:t>
      </w:r>
      <w:r w:rsidR="00455E4F" w:rsidRPr="00244E6A">
        <w:rPr>
          <w:i/>
          <w:iCs/>
          <w:sz w:val="26"/>
          <w:szCs w:val="26"/>
          <w:lang w:val="it-IT"/>
        </w:rPr>
        <w:t>2022, 2023</w:t>
      </w:r>
      <w:r w:rsidRPr="00244E6A">
        <w:rPr>
          <w:i/>
          <w:iCs/>
          <w:sz w:val="26"/>
          <w:szCs w:val="26"/>
          <w:lang w:val="it-IT"/>
        </w:rPr>
        <w:t xml:space="preserve">). </w:t>
      </w:r>
    </w:p>
    <w:p w:rsidR="00E676A7" w:rsidRPr="00244E6A" w:rsidRDefault="00E676A7" w:rsidP="00D01800">
      <w:pPr>
        <w:spacing w:before="120" w:after="120" w:line="360" w:lineRule="exact"/>
        <w:ind w:firstLine="720"/>
        <w:jc w:val="both"/>
        <w:rPr>
          <w:bCs/>
          <w:i/>
          <w:sz w:val="26"/>
          <w:szCs w:val="26"/>
          <w:lang w:val="nl-NL"/>
        </w:rPr>
      </w:pPr>
      <w:r w:rsidRPr="00244E6A">
        <w:rPr>
          <w:sz w:val="26"/>
          <w:szCs w:val="26"/>
          <w:lang w:val="it-IT"/>
        </w:rPr>
        <w:t xml:space="preserve">Mục tiêu của chương trình đào tạo </w:t>
      </w:r>
      <w:r w:rsidR="00991426" w:rsidRPr="00244E6A">
        <w:rPr>
          <w:sz w:val="26"/>
          <w:szCs w:val="26"/>
          <w:lang w:val="it-IT"/>
        </w:rPr>
        <w:t>nghề CNTT</w:t>
      </w:r>
      <w:r w:rsidRPr="00244E6A">
        <w:rPr>
          <w:sz w:val="26"/>
          <w:szCs w:val="26"/>
          <w:lang w:val="it-IT"/>
        </w:rPr>
        <w:t xml:space="preserve"> được thể hiện ngay từ hồ sơ mở nghề v</w:t>
      </w:r>
      <w:r w:rsidR="00F21E53" w:rsidRPr="00244E6A">
        <w:rPr>
          <w:sz w:val="26"/>
          <w:szCs w:val="26"/>
          <w:lang w:val="it-IT"/>
        </w:rPr>
        <w:t>à luôn được phổ biến tới CBVC-NLĐ</w:t>
      </w:r>
      <w:r w:rsidRPr="00244E6A">
        <w:rPr>
          <w:sz w:val="26"/>
          <w:szCs w:val="26"/>
          <w:lang w:val="it-IT"/>
        </w:rPr>
        <w:t xml:space="preserve"> thông qua các cuộc họp bộ môn và khoa, công bố trên Cổng thông tin điện tử của trường, được phổ biến tới sinh viên trong bộ môn thông qua đợt học tập chính trị đầu khóa </w:t>
      </w:r>
      <w:r w:rsidR="00532FDC" w:rsidRPr="00244E6A">
        <w:rPr>
          <w:i/>
          <w:sz w:val="26"/>
          <w:szCs w:val="26"/>
          <w:lang w:val="it-IT"/>
        </w:rPr>
        <w:t>(1.1.0</w:t>
      </w:r>
      <w:r w:rsidR="00532FDC" w:rsidRPr="00244E6A">
        <w:rPr>
          <w:i/>
          <w:sz w:val="26"/>
          <w:szCs w:val="26"/>
          <w:lang w:val="vi-VN"/>
        </w:rPr>
        <w:t>6</w:t>
      </w:r>
      <w:r w:rsidR="00532FDC" w:rsidRPr="00244E6A">
        <w:rPr>
          <w:i/>
          <w:sz w:val="26"/>
          <w:szCs w:val="26"/>
          <w:lang w:val="it-IT"/>
        </w:rPr>
        <w:t>-</w:t>
      </w:r>
      <w:r w:rsidR="00532FDC" w:rsidRPr="00244E6A">
        <w:rPr>
          <w:i/>
          <w:sz w:val="26"/>
          <w:szCs w:val="26"/>
          <w:lang w:val="vi-VN"/>
        </w:rPr>
        <w:t xml:space="preserve"> </w:t>
      </w:r>
      <w:r w:rsidR="00532FDC" w:rsidRPr="00244E6A">
        <w:rPr>
          <w:bCs/>
          <w:i/>
          <w:sz w:val="26"/>
          <w:szCs w:val="26"/>
          <w:lang w:val="nl-NL"/>
        </w:rPr>
        <w:t>Kế hoạch về việc tổ chức tuần sinh hoạt chính trị đầu khóa năm học 2020-2021,</w:t>
      </w:r>
      <w:r w:rsidR="00532FDC" w:rsidRPr="00244E6A">
        <w:rPr>
          <w:i/>
          <w:sz w:val="26"/>
          <w:szCs w:val="26"/>
          <w:shd w:val="clear" w:color="auto" w:fill="FFFFFF"/>
          <w:lang w:val="it-IT"/>
        </w:rPr>
        <w:t xml:space="preserve"> 2021-2022,</w:t>
      </w:r>
      <w:r w:rsidR="00532FDC" w:rsidRPr="00244E6A">
        <w:rPr>
          <w:bCs/>
          <w:i/>
          <w:sz w:val="26"/>
          <w:szCs w:val="26"/>
          <w:lang w:val="vi-VN"/>
        </w:rPr>
        <w:t xml:space="preserve"> 20</w:t>
      </w:r>
      <w:r w:rsidR="00532FDC" w:rsidRPr="00244E6A">
        <w:rPr>
          <w:bCs/>
          <w:i/>
          <w:sz w:val="26"/>
          <w:szCs w:val="26"/>
        </w:rPr>
        <w:t>22</w:t>
      </w:r>
      <w:r w:rsidR="00532FDC" w:rsidRPr="00244E6A">
        <w:rPr>
          <w:bCs/>
          <w:i/>
          <w:sz w:val="26"/>
          <w:szCs w:val="26"/>
          <w:lang w:val="vi-VN"/>
        </w:rPr>
        <w:t>-202</w:t>
      </w:r>
      <w:r w:rsidR="00532FDC" w:rsidRPr="00244E6A">
        <w:rPr>
          <w:bCs/>
          <w:i/>
          <w:sz w:val="26"/>
          <w:szCs w:val="26"/>
        </w:rPr>
        <w:t>3</w:t>
      </w:r>
      <w:r w:rsidR="00532FDC" w:rsidRPr="00244E6A">
        <w:rPr>
          <w:bCs/>
          <w:i/>
          <w:sz w:val="26"/>
          <w:szCs w:val="26"/>
          <w:lang w:val="nl-NL"/>
        </w:rPr>
        <w:t>)</w:t>
      </w:r>
      <w:r w:rsidRPr="00244E6A">
        <w:rPr>
          <w:bCs/>
          <w:i/>
          <w:sz w:val="26"/>
          <w:szCs w:val="26"/>
          <w:lang w:val="nl-NL"/>
        </w:rPr>
        <w:t>.</w:t>
      </w:r>
    </w:p>
    <w:p w:rsidR="00E676A7" w:rsidRPr="00244E6A" w:rsidRDefault="00AE4EDC" w:rsidP="00D01800">
      <w:pPr>
        <w:spacing w:before="120" w:after="120" w:line="360" w:lineRule="exact"/>
        <w:ind w:firstLine="720"/>
        <w:jc w:val="both"/>
        <w:rPr>
          <w:bCs/>
          <w:i/>
          <w:sz w:val="26"/>
          <w:szCs w:val="26"/>
          <w:lang w:val="nl-NL"/>
        </w:rPr>
      </w:pPr>
      <w:r w:rsidRPr="00244E6A">
        <w:rPr>
          <w:bCs/>
          <w:sz w:val="26"/>
          <w:szCs w:val="26"/>
          <w:lang w:val="nl-NL"/>
        </w:rPr>
        <w:t xml:space="preserve">Theo quy định tối đa 03 năm kể từ khi ban hành chương trình đào tạo, nhà trường phải tiến hành rà soát, điều chỉnh chương trình đào tạo để phù hợp với nhu cầu thực tiễn. Đồng thời quá trình rà soát điều chỉnh CTĐT được lấy ý kiến của </w:t>
      </w:r>
      <w:r w:rsidRPr="00244E6A">
        <w:rPr>
          <w:iCs/>
          <w:sz w:val="26"/>
          <w:szCs w:val="26"/>
          <w:lang w:val="it-IT"/>
        </w:rPr>
        <w:t>cán bộ quản lý, nhà giáo, viên chức, người lao động và người học</w:t>
      </w:r>
      <w:r w:rsidRPr="00244E6A">
        <w:rPr>
          <w:bCs/>
          <w:sz w:val="26"/>
          <w:szCs w:val="26"/>
          <w:lang w:val="nl-NL"/>
        </w:rPr>
        <w:t xml:space="preserve">. Vì vậy, đúng theo quy định năm 2017, 2019, 2021 chương trình đào </w:t>
      </w:r>
      <w:r w:rsidRPr="00244E6A">
        <w:rPr>
          <w:sz w:val="26"/>
          <w:szCs w:val="26"/>
          <w:lang w:val="it-IT"/>
        </w:rPr>
        <w:t>tạo</w:t>
      </w:r>
      <w:r w:rsidRPr="00244E6A">
        <w:rPr>
          <w:bCs/>
          <w:sz w:val="26"/>
          <w:szCs w:val="26"/>
          <w:lang w:val="nl-NL"/>
        </w:rPr>
        <w:t xml:space="preserve"> </w:t>
      </w:r>
      <w:r w:rsidR="009840FE" w:rsidRPr="00244E6A">
        <w:rPr>
          <w:bCs/>
          <w:sz w:val="26"/>
          <w:szCs w:val="26"/>
          <w:lang w:val="nl-NL"/>
        </w:rPr>
        <w:t>nghề CNTT</w:t>
      </w:r>
      <w:r w:rsidRPr="00244E6A">
        <w:rPr>
          <w:bCs/>
          <w:sz w:val="26"/>
          <w:szCs w:val="26"/>
          <w:lang w:val="nl-NL"/>
        </w:rPr>
        <w:t xml:space="preserve"> hệ trung cấp, cao đẳng được chỉnh sửa và ban hành nhằm đáp ứng sự thay đổi khoa học </w:t>
      </w:r>
      <w:r w:rsidR="009840FE" w:rsidRPr="00244E6A">
        <w:rPr>
          <w:bCs/>
          <w:sz w:val="26"/>
          <w:szCs w:val="26"/>
          <w:lang w:val="nl-NL"/>
        </w:rPr>
        <w:t>CNTT</w:t>
      </w:r>
      <w:r w:rsidRPr="00244E6A">
        <w:rPr>
          <w:bCs/>
          <w:sz w:val="26"/>
          <w:szCs w:val="26"/>
          <w:lang w:val="nl-NL"/>
        </w:rPr>
        <w:t xml:space="preserve"> và thị trường lao động </w:t>
      </w:r>
      <w:r w:rsidRPr="00244E6A">
        <w:rPr>
          <w:bCs/>
          <w:i/>
          <w:sz w:val="26"/>
          <w:szCs w:val="26"/>
          <w:lang w:val="nl-NL"/>
        </w:rPr>
        <w:t>(1.1.0</w:t>
      </w:r>
      <w:r w:rsidRPr="00244E6A">
        <w:rPr>
          <w:bCs/>
          <w:i/>
          <w:sz w:val="26"/>
          <w:szCs w:val="26"/>
          <w:lang w:val="vi-VN"/>
        </w:rPr>
        <w:t xml:space="preserve">7- </w:t>
      </w:r>
      <w:r w:rsidRPr="00244E6A">
        <w:rPr>
          <w:bCs/>
          <w:i/>
          <w:sz w:val="26"/>
          <w:szCs w:val="26"/>
        </w:rPr>
        <w:t>Thông báo/</w:t>
      </w:r>
      <w:r w:rsidRPr="00244E6A">
        <w:rPr>
          <w:bCs/>
          <w:i/>
          <w:sz w:val="26"/>
          <w:szCs w:val="26"/>
          <w:lang w:val="nl-NL"/>
        </w:rPr>
        <w:t xml:space="preserve">Kế hoạch </w:t>
      </w:r>
      <w:r w:rsidRPr="00244E6A">
        <w:rPr>
          <w:bCs/>
          <w:i/>
          <w:sz w:val="26"/>
          <w:szCs w:val="26"/>
          <w:lang w:val="vi-VN"/>
        </w:rPr>
        <w:t xml:space="preserve"> </w:t>
      </w:r>
      <w:r w:rsidRPr="00244E6A">
        <w:rPr>
          <w:bCs/>
          <w:i/>
          <w:sz w:val="26"/>
          <w:szCs w:val="26"/>
          <w:lang w:val="nl-NL"/>
        </w:rPr>
        <w:t>về việc rà soát, điều chỉnh và thẩm định chương trình đào tạo trình độ trung cấp, trình độ cao đẳng năm 2019,</w:t>
      </w:r>
      <w:r w:rsidRPr="00244E6A">
        <w:rPr>
          <w:bCs/>
          <w:i/>
          <w:sz w:val="26"/>
          <w:szCs w:val="26"/>
          <w:lang w:val="vi-VN"/>
        </w:rPr>
        <w:t xml:space="preserve"> </w:t>
      </w:r>
      <w:bookmarkStart w:id="18" w:name="_Hlk83331989"/>
      <w:r w:rsidRPr="00244E6A">
        <w:rPr>
          <w:i/>
          <w:sz w:val="26"/>
          <w:szCs w:val="26"/>
          <w:shd w:val="clear" w:color="auto" w:fill="FFFFFF"/>
          <w:lang w:val="nl-NL"/>
        </w:rPr>
        <w:t>2021</w:t>
      </w:r>
      <w:bookmarkEnd w:id="18"/>
      <w:r w:rsidRPr="00244E6A">
        <w:rPr>
          <w:i/>
          <w:sz w:val="26"/>
          <w:szCs w:val="26"/>
          <w:shd w:val="clear" w:color="auto" w:fill="FFFFFF"/>
        </w:rPr>
        <w:t xml:space="preserve">; </w:t>
      </w:r>
      <w:r w:rsidRPr="00244E6A">
        <w:rPr>
          <w:bCs/>
          <w:i/>
          <w:sz w:val="26"/>
          <w:szCs w:val="26"/>
          <w:lang w:val="nl-NL"/>
        </w:rPr>
        <w:t>1.1.02-</w:t>
      </w:r>
      <w:r w:rsidRPr="00244E6A">
        <w:rPr>
          <w:bCs/>
          <w:i/>
          <w:sz w:val="26"/>
          <w:szCs w:val="26"/>
          <w:lang w:val="vi-VN"/>
        </w:rPr>
        <w:t xml:space="preserve"> </w:t>
      </w:r>
      <w:r w:rsidRPr="00244E6A">
        <w:rPr>
          <w:bCs/>
          <w:i/>
          <w:sz w:val="26"/>
          <w:szCs w:val="26"/>
          <w:lang w:val="nl-NL"/>
        </w:rPr>
        <w:t xml:space="preserve">Quyết định ban hành Chương trình đào tạo </w:t>
      </w:r>
      <w:r w:rsidR="009840FE" w:rsidRPr="00244E6A">
        <w:rPr>
          <w:bCs/>
          <w:i/>
          <w:sz w:val="26"/>
          <w:szCs w:val="26"/>
          <w:lang w:val="nl-NL"/>
        </w:rPr>
        <w:t>nghề CNTT</w:t>
      </w:r>
      <w:r w:rsidRPr="00244E6A">
        <w:rPr>
          <w:bCs/>
          <w:i/>
          <w:sz w:val="26"/>
          <w:szCs w:val="26"/>
          <w:lang w:val="nl-NL"/>
        </w:rPr>
        <w:t xml:space="preserve"> trình độ trung cấp, cao đẳng năm 2017</w:t>
      </w:r>
      <w:r w:rsidRPr="00244E6A">
        <w:rPr>
          <w:i/>
          <w:iCs/>
          <w:sz w:val="26"/>
          <w:szCs w:val="26"/>
          <w:lang w:val="vi-VN"/>
        </w:rPr>
        <w:t xml:space="preserve">; </w:t>
      </w:r>
      <w:r w:rsidRPr="00244E6A">
        <w:rPr>
          <w:bCs/>
          <w:i/>
          <w:sz w:val="26"/>
          <w:szCs w:val="26"/>
          <w:lang w:val="nl-NL"/>
        </w:rPr>
        <w:t xml:space="preserve">1.1.03- Quyết định ban hành CTĐT </w:t>
      </w:r>
      <w:r w:rsidR="009840FE" w:rsidRPr="00244E6A">
        <w:rPr>
          <w:bCs/>
          <w:i/>
          <w:sz w:val="26"/>
          <w:szCs w:val="26"/>
          <w:lang w:val="nl-NL"/>
        </w:rPr>
        <w:t>nghề CNTT</w:t>
      </w:r>
      <w:r w:rsidRPr="00244E6A">
        <w:rPr>
          <w:bCs/>
          <w:i/>
          <w:sz w:val="26"/>
          <w:szCs w:val="26"/>
          <w:lang w:val="nl-NL"/>
        </w:rPr>
        <w:t xml:space="preserve"> trình độ trung cấp, cao đẳng năm 2019, 2021;</w:t>
      </w:r>
      <w:r w:rsidRPr="00244E6A">
        <w:rPr>
          <w:bCs/>
          <w:i/>
          <w:sz w:val="26"/>
          <w:szCs w:val="26"/>
        </w:rPr>
        <w:t xml:space="preserve"> </w:t>
      </w:r>
      <w:r w:rsidRPr="00244E6A">
        <w:rPr>
          <w:i/>
          <w:sz w:val="26"/>
          <w:szCs w:val="26"/>
          <w:lang w:val="it-IT"/>
        </w:rPr>
        <w:t>1.1.</w:t>
      </w:r>
      <w:r w:rsidRPr="00244E6A">
        <w:rPr>
          <w:i/>
          <w:sz w:val="26"/>
          <w:szCs w:val="26"/>
          <w:lang w:val="vi-VN"/>
        </w:rPr>
        <w:t>0</w:t>
      </w:r>
      <w:r w:rsidRPr="00244E6A">
        <w:rPr>
          <w:i/>
          <w:sz w:val="26"/>
          <w:szCs w:val="26"/>
        </w:rPr>
        <w:t>8</w:t>
      </w:r>
      <w:r w:rsidRPr="00244E6A">
        <w:rPr>
          <w:i/>
          <w:sz w:val="26"/>
          <w:szCs w:val="26"/>
          <w:lang w:val="it-IT"/>
        </w:rPr>
        <w:t xml:space="preserve">- </w:t>
      </w:r>
      <w:r w:rsidRPr="00244E6A">
        <w:rPr>
          <w:i/>
          <w:iCs/>
          <w:sz w:val="26"/>
          <w:szCs w:val="26"/>
          <w:lang w:val="it-IT"/>
        </w:rPr>
        <w:t>Phiếu khảo sát về mục tiêu của chương trình đào tạo năm 2021, 2022, 2023; 1.1.09- Báo cáo kết quả thu thập ý kiến về mục tiêu của chương trình đào tạo phù hợp mục tiêu của cơ sở đào tạo và nhu cầu thị trường lao động đối với cán bộ quản lý, nhà giáo, viên chức, người lao động và người học năm 2021, 2022, 2023).</w:t>
      </w:r>
    </w:p>
    <w:p w:rsidR="00E676A7" w:rsidRPr="00244E6A" w:rsidRDefault="00E676A7" w:rsidP="00D01800">
      <w:pPr>
        <w:spacing w:before="120" w:after="120" w:line="360" w:lineRule="exact"/>
        <w:ind w:firstLine="720"/>
        <w:jc w:val="both"/>
        <w:rPr>
          <w:i/>
          <w:sz w:val="26"/>
          <w:szCs w:val="26"/>
          <w:lang w:val="it-IT"/>
        </w:rPr>
      </w:pPr>
      <w:r w:rsidRPr="00244E6A">
        <w:rPr>
          <w:sz w:val="26"/>
          <w:szCs w:val="26"/>
          <w:lang w:val="it-IT"/>
        </w:rPr>
        <w:t xml:space="preserve">Như vậy, qua từng giai đoạn phát triển, mục tiêu chương trình đào tạo của </w:t>
      </w:r>
      <w:r w:rsidR="00991426" w:rsidRPr="00244E6A">
        <w:rPr>
          <w:sz w:val="26"/>
          <w:szCs w:val="26"/>
          <w:lang w:val="it-IT"/>
        </w:rPr>
        <w:t>nghề CNTT</w:t>
      </w:r>
      <w:r w:rsidRPr="00244E6A">
        <w:rPr>
          <w:sz w:val="26"/>
          <w:szCs w:val="26"/>
          <w:lang w:val="it-IT"/>
        </w:rPr>
        <w:t xml:space="preserve"> luôn luôn được xác định cụ thể và </w:t>
      </w:r>
      <w:r w:rsidRPr="00244E6A">
        <w:rPr>
          <w:bCs/>
          <w:sz w:val="26"/>
          <w:szCs w:val="26"/>
          <w:lang w:val="nl-NL"/>
        </w:rPr>
        <w:t>phù</w:t>
      </w:r>
      <w:r w:rsidRPr="00244E6A">
        <w:rPr>
          <w:sz w:val="26"/>
          <w:szCs w:val="26"/>
          <w:lang w:val="it-IT"/>
        </w:rPr>
        <w:t xml:space="preserve"> hợp với mục tiêu của  nhà trường trong việc đáp ứng nhu cầu sử dụng nhân lực của địa phương, ngành</w:t>
      </w:r>
      <w:r w:rsidR="00CA797E" w:rsidRPr="00244E6A">
        <w:rPr>
          <w:sz w:val="26"/>
          <w:szCs w:val="26"/>
          <w:lang w:val="it-IT"/>
        </w:rPr>
        <w:t>.</w:t>
      </w:r>
    </w:p>
    <w:p w:rsidR="000B274D" w:rsidRPr="00244E6A" w:rsidRDefault="00C26E84" w:rsidP="00D01800">
      <w:pPr>
        <w:widowControl w:val="0"/>
        <w:suppressAutoHyphens/>
        <w:spacing w:before="120" w:after="120" w:line="360" w:lineRule="exact"/>
        <w:ind w:firstLine="709"/>
        <w:rPr>
          <w:b/>
          <w:bCs/>
          <w:i/>
          <w:sz w:val="26"/>
          <w:szCs w:val="26"/>
          <w:lang w:val="nl-NL" w:eastAsia="zh-CN"/>
        </w:rPr>
      </w:pPr>
      <w:r w:rsidRPr="00244E6A">
        <w:rPr>
          <w:b/>
          <w:bCs/>
          <w:i/>
          <w:sz w:val="26"/>
          <w:szCs w:val="26"/>
          <w:lang w:val="nl-NL" w:eastAsia="zh-CN"/>
        </w:rPr>
        <w:t>Điểm tự đánh giá tiêu chuẩn 1, tiêu chí 1: 2 điểm</w:t>
      </w:r>
    </w:p>
    <w:p w:rsidR="00E676A7" w:rsidRPr="00244E6A" w:rsidRDefault="00C87600"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b/>
          <w:bCs/>
          <w:i/>
          <w:iCs/>
          <w:sz w:val="26"/>
          <w:szCs w:val="26"/>
          <w:lang w:val="vi-VN"/>
        </w:rPr>
      </w:pPr>
      <w:r w:rsidRPr="00244E6A">
        <w:rPr>
          <w:b/>
          <w:bCs/>
          <w:sz w:val="26"/>
          <w:szCs w:val="26"/>
          <w:lang w:val="nl-NL"/>
        </w:rPr>
        <w:t xml:space="preserve">           </w:t>
      </w:r>
      <w:r w:rsidR="00E676A7" w:rsidRPr="00244E6A">
        <w:rPr>
          <w:b/>
          <w:bCs/>
          <w:sz w:val="26"/>
          <w:szCs w:val="26"/>
          <w:lang w:val="nl-NL"/>
        </w:rPr>
        <w:t xml:space="preserve">Tiêu chuẩn </w:t>
      </w:r>
      <w:r w:rsidR="00BA0025" w:rsidRPr="00244E6A">
        <w:rPr>
          <w:b/>
          <w:bCs/>
          <w:sz w:val="26"/>
          <w:szCs w:val="26"/>
          <w:lang w:val="nl-NL"/>
        </w:rPr>
        <w:t>1.</w:t>
      </w:r>
      <w:r w:rsidR="00E676A7" w:rsidRPr="00244E6A">
        <w:rPr>
          <w:b/>
          <w:bCs/>
          <w:sz w:val="26"/>
          <w:szCs w:val="26"/>
          <w:lang w:val="nl-NL"/>
        </w:rPr>
        <w:t>2</w:t>
      </w:r>
      <w:r w:rsidR="00E676A7" w:rsidRPr="00244E6A">
        <w:rPr>
          <w:bCs/>
          <w:sz w:val="26"/>
          <w:szCs w:val="26"/>
          <w:lang w:val="nl-NL"/>
        </w:rPr>
        <w:t xml:space="preserve">: </w:t>
      </w:r>
      <w:r w:rsidR="00E676A7" w:rsidRPr="00244E6A">
        <w:rPr>
          <w:i/>
          <w:sz w:val="26"/>
          <w:szCs w:val="26"/>
          <w:lang w:val="nl-NL"/>
        </w:rPr>
        <w:t xml:space="preserve">Cơ sở đào tạo có văn bản giao nhiệm vụ cụ thể cho khoa/đơn vị phụ trách chương trình đào tạo và các đơn vị có liên quan đến việc thực hiện chương trình đào tạo; khoa/đơn vị phụ </w:t>
      </w:r>
      <w:r w:rsidR="00E676A7" w:rsidRPr="00244E6A">
        <w:rPr>
          <w:i/>
          <w:sz w:val="26"/>
          <w:szCs w:val="26"/>
          <w:lang w:val="vi-VN"/>
        </w:rPr>
        <w:t>trách</w:t>
      </w:r>
      <w:r w:rsidR="00E676A7" w:rsidRPr="00244E6A">
        <w:rPr>
          <w:i/>
          <w:sz w:val="26"/>
          <w:szCs w:val="26"/>
          <w:lang w:val="nl-NL"/>
        </w:rPr>
        <w:t xml:space="preserve"> chương trình đào tạo </w:t>
      </w:r>
      <w:r w:rsidR="00E676A7" w:rsidRPr="00244E6A">
        <w:rPr>
          <w:bCs/>
          <w:i/>
          <w:sz w:val="26"/>
          <w:szCs w:val="26"/>
          <w:lang w:val="it-IT"/>
        </w:rPr>
        <w:t>hoàn</w:t>
      </w:r>
      <w:r w:rsidR="00E676A7" w:rsidRPr="00244E6A">
        <w:rPr>
          <w:i/>
          <w:sz w:val="26"/>
          <w:szCs w:val="26"/>
          <w:lang w:val="nl-NL"/>
        </w:rPr>
        <w:t xml:space="preserve"> thành các nhiệm vụ được giao liên quan đến chương trình đào tạo</w:t>
      </w:r>
      <w:r w:rsidR="00E676A7" w:rsidRPr="00244E6A">
        <w:rPr>
          <w:b/>
          <w:bCs/>
          <w:i/>
          <w:iCs/>
          <w:sz w:val="26"/>
          <w:szCs w:val="26"/>
          <w:lang w:val="vi-VN"/>
        </w:rPr>
        <w:t xml:space="preserve"> </w:t>
      </w:r>
    </w:p>
    <w:p w:rsidR="00307CC5" w:rsidRPr="00244E6A" w:rsidRDefault="00307CC5" w:rsidP="00D01800">
      <w:pPr>
        <w:shd w:val="clear" w:color="auto" w:fill="FFFFFF"/>
        <w:spacing w:before="120" w:after="120" w:line="360" w:lineRule="exact"/>
        <w:ind w:firstLine="697"/>
        <w:jc w:val="both"/>
        <w:rPr>
          <w:i/>
          <w:sz w:val="26"/>
          <w:szCs w:val="26"/>
          <w:lang w:val="vi-VN"/>
        </w:rPr>
      </w:pPr>
      <w:r w:rsidRPr="00244E6A">
        <w:rPr>
          <w:b/>
          <w:bCs/>
          <w:i/>
          <w:iCs/>
          <w:sz w:val="26"/>
          <w:szCs w:val="26"/>
          <w:lang w:val="vi-VN"/>
        </w:rPr>
        <w:lastRenderedPageBreak/>
        <w:t>Mô tả, phân tích, nhận định:</w:t>
      </w:r>
    </w:p>
    <w:p w:rsidR="00E676A7" w:rsidRPr="00244E6A" w:rsidRDefault="00E676A7" w:rsidP="00D01800">
      <w:pPr>
        <w:spacing w:before="120" w:after="120" w:line="360" w:lineRule="exact"/>
        <w:ind w:firstLine="720"/>
        <w:jc w:val="both"/>
        <w:rPr>
          <w:sz w:val="26"/>
          <w:szCs w:val="26"/>
          <w:lang w:val="vi-VN"/>
        </w:rPr>
      </w:pPr>
      <w:r w:rsidRPr="00244E6A">
        <w:rPr>
          <w:sz w:val="26"/>
          <w:szCs w:val="26"/>
          <w:lang w:val="nl-NL"/>
        </w:rPr>
        <w:t xml:space="preserve">Nhà trường </w:t>
      </w:r>
      <w:r w:rsidRPr="00244E6A">
        <w:rPr>
          <w:sz w:val="26"/>
          <w:szCs w:val="26"/>
          <w:lang w:val="vi-VN"/>
        </w:rPr>
        <w:t xml:space="preserve">có đầy đủ các văn bản </w:t>
      </w:r>
      <w:r w:rsidRPr="00244E6A">
        <w:rPr>
          <w:sz w:val="26"/>
          <w:szCs w:val="26"/>
          <w:lang w:val="nl-NL"/>
        </w:rPr>
        <w:t xml:space="preserve">giao </w:t>
      </w:r>
      <w:r w:rsidRPr="00244E6A">
        <w:rPr>
          <w:bCs/>
          <w:sz w:val="26"/>
          <w:szCs w:val="26"/>
          <w:lang w:val="nl-NL"/>
        </w:rPr>
        <w:t>nhiệm</w:t>
      </w:r>
      <w:r w:rsidRPr="00244E6A">
        <w:rPr>
          <w:sz w:val="26"/>
          <w:szCs w:val="26"/>
          <w:lang w:val="nl-NL"/>
        </w:rPr>
        <w:t xml:space="preserve"> vụ cụ thể cho đơn vị phụ trách chương trình đào tạo và các đơn vị có liên quan đến việc thực hiện chương trình đào tạo</w:t>
      </w:r>
      <w:r w:rsidRPr="00244E6A">
        <w:rPr>
          <w:sz w:val="26"/>
          <w:szCs w:val="26"/>
          <w:lang w:val="vi-VN"/>
        </w:rPr>
        <w:t>.</w:t>
      </w:r>
    </w:p>
    <w:p w:rsidR="00E676A7" w:rsidRPr="00244E6A" w:rsidRDefault="00E676A7" w:rsidP="00D01800">
      <w:pPr>
        <w:spacing w:before="120" w:after="120" w:line="360" w:lineRule="exact"/>
        <w:ind w:firstLine="720"/>
        <w:jc w:val="both"/>
        <w:rPr>
          <w:sz w:val="26"/>
          <w:szCs w:val="26"/>
          <w:lang w:val="nl-NL"/>
        </w:rPr>
      </w:pPr>
      <w:r w:rsidRPr="00244E6A">
        <w:rPr>
          <w:sz w:val="26"/>
          <w:szCs w:val="26"/>
          <w:lang w:val="nl-NL"/>
        </w:rPr>
        <w:t>Trong Quy chế tổ chức và hoạt động của nhà trường thể hiện nhiệm vụ cụ thể của Phòng Đào tạo và các đơn vị có liên quan đến việc thực hiện chương trình đào tạo; Có sự phân công, phân cấp hợp lý, rõ ràng về nhiệm vụ của các đơn vị trong trường, không có trùng chéo nhau, phù hợp với cơ cấu ngành nghề, quy mô đào tạo và mục tiêu của trường. Hàng năm có sự điều chỉnh, bổ sung</w:t>
      </w:r>
      <w:r w:rsidR="001D2E55" w:rsidRPr="00244E6A">
        <w:rPr>
          <w:sz w:val="26"/>
          <w:szCs w:val="26"/>
          <w:lang w:val="nl-NL"/>
        </w:rPr>
        <w:t xml:space="preserve"> kịp thời về chức năng nhiệm vụ</w:t>
      </w:r>
      <w:r w:rsidRPr="00244E6A">
        <w:rPr>
          <w:sz w:val="26"/>
          <w:szCs w:val="26"/>
          <w:lang w:val="nl-NL"/>
        </w:rPr>
        <w:t xml:space="preserve"> </w:t>
      </w:r>
      <w:r w:rsidR="00190792" w:rsidRPr="00244E6A">
        <w:rPr>
          <w:i/>
          <w:sz w:val="26"/>
          <w:szCs w:val="26"/>
          <w:lang w:val="nl-NL"/>
        </w:rPr>
        <w:t>(</w:t>
      </w:r>
      <w:r w:rsidR="00190792" w:rsidRPr="00244E6A">
        <w:rPr>
          <w:bCs/>
          <w:i/>
          <w:sz w:val="26"/>
          <w:szCs w:val="26"/>
          <w:lang w:val="nl-NL"/>
        </w:rPr>
        <w:t>1.1.01</w:t>
      </w:r>
      <w:r w:rsidR="00190792" w:rsidRPr="00244E6A">
        <w:rPr>
          <w:i/>
          <w:iCs/>
          <w:sz w:val="26"/>
          <w:szCs w:val="26"/>
          <w:lang w:val="it-IT"/>
        </w:rPr>
        <w:t xml:space="preserve">- Quyết định số 24/QĐ-CĐKTCN ngày 07/01/2020 của Trường Cao đẳng Kỹ thuật </w:t>
      </w:r>
      <w:r w:rsidR="00750BA7" w:rsidRPr="00244E6A">
        <w:rPr>
          <w:i/>
          <w:sz w:val="26"/>
          <w:szCs w:val="26"/>
        </w:rPr>
        <w:t>Công nghệ</w:t>
      </w:r>
      <w:r w:rsidR="00190792" w:rsidRPr="00244E6A">
        <w:rPr>
          <w:i/>
          <w:iCs/>
          <w:sz w:val="26"/>
          <w:szCs w:val="26"/>
          <w:lang w:val="it-IT"/>
        </w:rPr>
        <w:t xml:space="preserve"> Nha Trang về việc Ban hành Quy chế tổ chức và hoạt động của Trường Cao đẳng Kỹ thuật </w:t>
      </w:r>
      <w:r w:rsidR="00750BA7" w:rsidRPr="00244E6A">
        <w:rPr>
          <w:i/>
          <w:sz w:val="26"/>
          <w:szCs w:val="26"/>
        </w:rPr>
        <w:t>Công nghệ</w:t>
      </w:r>
      <w:r w:rsidR="00190792" w:rsidRPr="00244E6A">
        <w:rPr>
          <w:i/>
          <w:iCs/>
          <w:sz w:val="26"/>
          <w:szCs w:val="26"/>
          <w:lang w:val="it-IT"/>
        </w:rPr>
        <w:t xml:space="preserve"> Nha Trang; Quyết định số 1867/QĐ-CĐKTCN  ngày 24/12/2021 của Trường Cao đẳng Kỹ thuật </w:t>
      </w:r>
      <w:r w:rsidR="00750BA7" w:rsidRPr="00244E6A">
        <w:rPr>
          <w:i/>
          <w:sz w:val="26"/>
          <w:szCs w:val="26"/>
        </w:rPr>
        <w:t>Công nghệ</w:t>
      </w:r>
      <w:r w:rsidR="00190792" w:rsidRPr="00244E6A">
        <w:rPr>
          <w:i/>
          <w:iCs/>
          <w:sz w:val="26"/>
          <w:szCs w:val="26"/>
          <w:lang w:val="it-IT"/>
        </w:rPr>
        <w:t xml:space="preserve"> Nha Trang về việc Ban hành Quy chế tổ chức và hoạt động của Trường Cao đẳng Kỹ thuật </w:t>
      </w:r>
      <w:r w:rsidR="00750BA7" w:rsidRPr="00244E6A">
        <w:rPr>
          <w:i/>
          <w:sz w:val="26"/>
          <w:szCs w:val="26"/>
        </w:rPr>
        <w:t>Công nghệ</w:t>
      </w:r>
      <w:r w:rsidR="00190792" w:rsidRPr="00244E6A">
        <w:rPr>
          <w:i/>
          <w:iCs/>
          <w:sz w:val="26"/>
          <w:szCs w:val="26"/>
          <w:lang w:val="it-IT"/>
        </w:rPr>
        <w:t xml:space="preserve"> Nha Trang</w:t>
      </w:r>
      <w:r w:rsidR="00190792" w:rsidRPr="00244E6A">
        <w:rPr>
          <w:i/>
          <w:spacing w:val="-6"/>
          <w:sz w:val="26"/>
          <w:szCs w:val="26"/>
          <w:lang w:val="nl-NL"/>
        </w:rPr>
        <w:t>)</w:t>
      </w:r>
      <w:r w:rsidR="001D2DB0" w:rsidRPr="00244E6A">
        <w:rPr>
          <w:i/>
          <w:spacing w:val="-6"/>
          <w:sz w:val="26"/>
          <w:szCs w:val="26"/>
          <w:lang w:val="nl-NL"/>
        </w:rPr>
        <w:t>.</w:t>
      </w:r>
    </w:p>
    <w:p w:rsidR="00E676A7" w:rsidRPr="00244E6A" w:rsidRDefault="00190792" w:rsidP="00D01800">
      <w:pPr>
        <w:spacing w:before="120" w:after="120" w:line="360" w:lineRule="exact"/>
        <w:ind w:firstLine="720"/>
        <w:jc w:val="both"/>
        <w:rPr>
          <w:sz w:val="26"/>
          <w:szCs w:val="26"/>
          <w:lang w:val="nl-NL"/>
        </w:rPr>
      </w:pPr>
      <w:r w:rsidRPr="00244E6A">
        <w:rPr>
          <w:sz w:val="26"/>
          <w:szCs w:val="26"/>
          <w:lang w:val="nl-NL"/>
        </w:rPr>
        <w:t xml:space="preserve">Hàng năm đơn vị phụ trách CTĐT các đơn vị liên quan đến CTĐT đều có báo cáo tổng kết những </w:t>
      </w:r>
      <w:r w:rsidRPr="00244E6A">
        <w:rPr>
          <w:bCs/>
          <w:sz w:val="26"/>
          <w:szCs w:val="26"/>
          <w:lang w:val="nl-NL"/>
        </w:rPr>
        <w:t>việc</w:t>
      </w:r>
      <w:r w:rsidRPr="00244E6A">
        <w:rPr>
          <w:sz w:val="26"/>
          <w:szCs w:val="26"/>
          <w:lang w:val="nl-NL"/>
        </w:rPr>
        <w:t xml:space="preserve"> đã làm được và chưa làm được trong năm học vừa qua và phương hướng phấn đấu cho năm học tới. Trong báo cáo Phòng Đào tạo và các đơn vị liên quan đã chỉ ra những nhiệm vụ được giao và mức độ hoàn thành. Trong những năm qua phòng đào tạo và các đơn vị liên quan đều hoàn thành tốt các nhiệm vụ được giao liên quan đến CTĐT </w:t>
      </w:r>
      <w:r w:rsidRPr="00244E6A">
        <w:rPr>
          <w:i/>
          <w:iCs/>
          <w:sz w:val="26"/>
          <w:szCs w:val="26"/>
          <w:lang w:val="it-IT"/>
        </w:rPr>
        <w:t>(</w:t>
      </w:r>
      <w:r w:rsidR="00B1508B" w:rsidRPr="00244E6A">
        <w:rPr>
          <w:i/>
          <w:iCs/>
          <w:sz w:val="26"/>
          <w:szCs w:val="26"/>
          <w:lang w:val="it-IT"/>
        </w:rPr>
        <w:t>1.2.01- Báo cáo tổng kết năm học  2020-2021, 2021-2022, 2022-2023  và phương hướng nhiệm vụ năm học 2021-2022, 2022-2023, 2023-2024</w:t>
      </w:r>
      <w:r w:rsidRPr="00244E6A">
        <w:rPr>
          <w:i/>
          <w:iCs/>
          <w:sz w:val="26"/>
          <w:szCs w:val="26"/>
          <w:lang w:val="it-IT"/>
        </w:rPr>
        <w:t>; 1.2.02- Báo cáo tổng kết năm học</w:t>
      </w:r>
      <w:r w:rsidRPr="00244E6A">
        <w:rPr>
          <w:i/>
          <w:iCs/>
          <w:sz w:val="26"/>
          <w:szCs w:val="26"/>
          <w:lang w:val="vi-VN"/>
        </w:rPr>
        <w:t xml:space="preserve"> </w:t>
      </w:r>
      <w:r w:rsidRPr="00244E6A">
        <w:rPr>
          <w:i/>
          <w:iCs/>
          <w:sz w:val="26"/>
          <w:szCs w:val="26"/>
          <w:lang w:val="it-IT"/>
        </w:rPr>
        <w:t xml:space="preserve">2020-2021, 2021-2022, 2022-2023 và phương hướng hoạt động năm học </w:t>
      </w:r>
      <w:r w:rsidR="00C76F4C" w:rsidRPr="00244E6A">
        <w:rPr>
          <w:i/>
          <w:iCs/>
          <w:sz w:val="26"/>
          <w:szCs w:val="26"/>
          <w:lang w:val="it-IT"/>
        </w:rPr>
        <w:t>2021-2022, 2022-2023, 2023-2024</w:t>
      </w:r>
      <w:r w:rsidRPr="00244E6A">
        <w:rPr>
          <w:i/>
          <w:iCs/>
          <w:sz w:val="26"/>
          <w:szCs w:val="26"/>
          <w:lang w:val="it-IT"/>
        </w:rPr>
        <w:t xml:space="preserve"> của các đơn vị; </w:t>
      </w:r>
      <w:r w:rsidRPr="00244E6A">
        <w:rPr>
          <w:i/>
          <w:sz w:val="26"/>
          <w:szCs w:val="26"/>
          <w:lang w:val="nl-NL"/>
        </w:rPr>
        <w:t xml:space="preserve">1.2.03- Quyết định về việc công nhận danh hiệu thi đua năm học </w:t>
      </w:r>
      <w:r w:rsidRPr="00244E6A">
        <w:rPr>
          <w:i/>
          <w:iCs/>
          <w:sz w:val="26"/>
          <w:szCs w:val="26"/>
          <w:lang w:val="it-IT"/>
        </w:rPr>
        <w:t xml:space="preserve">2020-2021, 2021-2022, 2022-2023; </w:t>
      </w:r>
      <w:r w:rsidRPr="00244E6A">
        <w:rPr>
          <w:i/>
          <w:sz w:val="26"/>
          <w:szCs w:val="26"/>
          <w:lang w:val="nl-NL"/>
        </w:rPr>
        <w:t xml:space="preserve">1.2.04- Quyết định về việc khen thưởng danh hiệu thi đua năm học </w:t>
      </w:r>
      <w:r w:rsidRPr="00244E6A">
        <w:rPr>
          <w:i/>
          <w:iCs/>
          <w:sz w:val="26"/>
          <w:szCs w:val="26"/>
          <w:lang w:val="it-IT"/>
        </w:rPr>
        <w:t xml:space="preserve">2020-2021, 2021-2022, 2022-2023; </w:t>
      </w:r>
      <w:r w:rsidRPr="00244E6A">
        <w:rPr>
          <w:i/>
          <w:sz w:val="26"/>
          <w:szCs w:val="26"/>
          <w:lang w:val="nl-NL"/>
        </w:rPr>
        <w:t xml:space="preserve">1.2.05- Quyết định về việc khen thưởng thành tích thi đua năm học </w:t>
      </w:r>
      <w:r w:rsidRPr="00244E6A">
        <w:rPr>
          <w:i/>
          <w:iCs/>
          <w:sz w:val="26"/>
          <w:szCs w:val="26"/>
          <w:lang w:val="it-IT"/>
        </w:rPr>
        <w:t xml:space="preserve">2020-2021, 2021-2022, 2022-2023; </w:t>
      </w:r>
      <w:r w:rsidRPr="00244E6A">
        <w:rPr>
          <w:i/>
          <w:sz w:val="26"/>
          <w:szCs w:val="26"/>
          <w:lang w:val="nl-NL"/>
        </w:rPr>
        <w:t xml:space="preserve">1.2.06- Quyết định của UBND tỉnh Khánh Hòa về việc khen thưởng các tập thể, cá nhân đã hoàn thành xuất sắc nhiệm vụ giáo dục và đào tạo năm học </w:t>
      </w:r>
      <w:r w:rsidRPr="00244E6A">
        <w:rPr>
          <w:i/>
          <w:iCs/>
          <w:sz w:val="26"/>
          <w:szCs w:val="26"/>
          <w:lang w:val="it-IT"/>
        </w:rPr>
        <w:t xml:space="preserve">2020-2021, 2021-2022, 2022-2023 </w:t>
      </w:r>
      <w:r w:rsidRPr="00244E6A">
        <w:rPr>
          <w:i/>
          <w:sz w:val="26"/>
          <w:szCs w:val="26"/>
          <w:lang w:val="nl-NL"/>
        </w:rPr>
        <w:t xml:space="preserve">của Trường Cao đẳng Kỹ thuật </w:t>
      </w:r>
      <w:r w:rsidR="00750BA7" w:rsidRPr="00244E6A">
        <w:rPr>
          <w:i/>
          <w:sz w:val="26"/>
          <w:szCs w:val="26"/>
        </w:rPr>
        <w:t>Công nghệ</w:t>
      </w:r>
      <w:r w:rsidRPr="00244E6A">
        <w:rPr>
          <w:i/>
          <w:sz w:val="26"/>
          <w:szCs w:val="26"/>
          <w:lang w:val="nl-NL"/>
        </w:rPr>
        <w:t xml:space="preserve"> Nha Trang</w:t>
      </w:r>
      <w:r w:rsidRPr="00244E6A">
        <w:rPr>
          <w:i/>
          <w:iCs/>
          <w:sz w:val="26"/>
          <w:szCs w:val="26"/>
          <w:lang w:val="it-IT"/>
        </w:rPr>
        <w:t>).</w:t>
      </w:r>
    </w:p>
    <w:p w:rsidR="00C26E84" w:rsidRPr="00244E6A" w:rsidRDefault="00C26E84" w:rsidP="00D01800">
      <w:pPr>
        <w:widowControl w:val="0"/>
        <w:suppressAutoHyphens/>
        <w:spacing w:before="120" w:after="120" w:line="360" w:lineRule="exact"/>
        <w:ind w:firstLine="709"/>
        <w:rPr>
          <w:b/>
          <w:bCs/>
          <w:i/>
          <w:sz w:val="26"/>
          <w:szCs w:val="26"/>
          <w:lang w:val="nl-NL" w:eastAsia="zh-CN"/>
        </w:rPr>
      </w:pPr>
      <w:r w:rsidRPr="00244E6A">
        <w:rPr>
          <w:b/>
          <w:bCs/>
          <w:i/>
          <w:sz w:val="26"/>
          <w:szCs w:val="26"/>
          <w:lang w:val="nl-NL" w:eastAsia="zh-CN"/>
        </w:rPr>
        <w:t>Điểm tự đánh giá tiêu chuẩn 2, tiêu chí 1: 2 điểm</w:t>
      </w:r>
    </w:p>
    <w:p w:rsidR="000308FD" w:rsidRPr="00244E6A" w:rsidRDefault="005D47CC"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b/>
          <w:bCs/>
          <w:i/>
          <w:iCs/>
          <w:sz w:val="26"/>
          <w:szCs w:val="26"/>
          <w:lang w:val="vi-VN"/>
        </w:rPr>
      </w:pPr>
      <w:r w:rsidRPr="00244E6A">
        <w:rPr>
          <w:b/>
          <w:bCs/>
          <w:sz w:val="26"/>
          <w:szCs w:val="26"/>
          <w:lang w:val="nl-NL"/>
        </w:rPr>
        <w:t xml:space="preserve">           </w:t>
      </w:r>
      <w:r w:rsidR="000308FD" w:rsidRPr="00244E6A">
        <w:rPr>
          <w:b/>
          <w:bCs/>
          <w:sz w:val="26"/>
          <w:szCs w:val="26"/>
          <w:lang w:val="nl-NL"/>
        </w:rPr>
        <w:t xml:space="preserve">Tiêu chuẩn </w:t>
      </w:r>
      <w:r w:rsidR="00BA0025" w:rsidRPr="00244E6A">
        <w:rPr>
          <w:b/>
          <w:bCs/>
          <w:sz w:val="26"/>
          <w:szCs w:val="26"/>
          <w:lang w:val="nl-NL"/>
        </w:rPr>
        <w:t>1.</w:t>
      </w:r>
      <w:r w:rsidR="000308FD" w:rsidRPr="00244E6A">
        <w:rPr>
          <w:b/>
          <w:bCs/>
          <w:sz w:val="26"/>
          <w:szCs w:val="26"/>
          <w:lang w:val="nl-NL"/>
        </w:rPr>
        <w:t>3</w:t>
      </w:r>
      <w:r w:rsidR="000308FD" w:rsidRPr="00244E6A">
        <w:rPr>
          <w:bCs/>
          <w:sz w:val="26"/>
          <w:szCs w:val="26"/>
          <w:lang w:val="nl-NL"/>
        </w:rPr>
        <w:t xml:space="preserve">: </w:t>
      </w:r>
      <w:r w:rsidR="000308FD" w:rsidRPr="00244E6A">
        <w:rPr>
          <w:bCs/>
          <w:i/>
          <w:sz w:val="26"/>
          <w:szCs w:val="26"/>
          <w:lang w:val="it-IT"/>
        </w:rPr>
        <w:t xml:space="preserve">Hàng năm, cơ sở đào tạo nghiên cứu, xác định mức chi tối thiểu cho người học, đảm bảo chất </w:t>
      </w:r>
      <w:r w:rsidR="000308FD" w:rsidRPr="00244E6A">
        <w:rPr>
          <w:bCs/>
          <w:i/>
          <w:sz w:val="26"/>
          <w:szCs w:val="26"/>
          <w:lang w:val="nl-NL"/>
        </w:rPr>
        <w:t>lượng</w:t>
      </w:r>
      <w:r w:rsidR="000308FD" w:rsidRPr="00244E6A">
        <w:rPr>
          <w:bCs/>
          <w:i/>
          <w:sz w:val="26"/>
          <w:szCs w:val="26"/>
          <w:lang w:val="it-IT"/>
        </w:rPr>
        <w:t xml:space="preserve"> của chương trình đào tạo và có đủ nguồn thu hợp pháp để thực hiện chương trình đào tạo</w:t>
      </w:r>
    </w:p>
    <w:p w:rsidR="0059784C" w:rsidRPr="00244E6A" w:rsidRDefault="0059784C" w:rsidP="00D01800">
      <w:pPr>
        <w:shd w:val="clear" w:color="auto" w:fill="FFFFFF"/>
        <w:spacing w:before="120" w:after="120" w:line="360" w:lineRule="exact"/>
        <w:ind w:firstLine="697"/>
        <w:jc w:val="both"/>
        <w:rPr>
          <w:i/>
          <w:sz w:val="26"/>
          <w:szCs w:val="26"/>
          <w:lang w:val="vi-VN"/>
        </w:rPr>
      </w:pPr>
      <w:r w:rsidRPr="00244E6A">
        <w:rPr>
          <w:b/>
          <w:bCs/>
          <w:i/>
          <w:iCs/>
          <w:sz w:val="26"/>
          <w:szCs w:val="26"/>
          <w:lang w:val="vi-VN"/>
        </w:rPr>
        <w:t>Mô tả, phân tích, nhận định:</w:t>
      </w:r>
    </w:p>
    <w:p w:rsidR="00482209" w:rsidRPr="00244E6A" w:rsidRDefault="00482209" w:rsidP="00D01800">
      <w:pPr>
        <w:spacing w:before="120" w:after="120" w:line="360" w:lineRule="exact"/>
        <w:ind w:firstLine="720"/>
        <w:jc w:val="both"/>
        <w:rPr>
          <w:bCs/>
          <w:sz w:val="26"/>
          <w:szCs w:val="26"/>
        </w:rPr>
      </w:pPr>
      <w:r w:rsidRPr="00244E6A">
        <w:rPr>
          <w:bCs/>
          <w:sz w:val="26"/>
          <w:szCs w:val="26"/>
        </w:rPr>
        <w:t xml:space="preserve">Trường Cao đẳng Kỹ thuật </w:t>
      </w:r>
      <w:r w:rsidR="00750BA7" w:rsidRPr="00244E6A">
        <w:rPr>
          <w:sz w:val="26"/>
          <w:szCs w:val="26"/>
        </w:rPr>
        <w:t>Công nghệ</w:t>
      </w:r>
      <w:r w:rsidRPr="00244E6A">
        <w:rPr>
          <w:bCs/>
          <w:sz w:val="26"/>
          <w:szCs w:val="26"/>
        </w:rPr>
        <w:t xml:space="preserve"> Nha Trang là đơn vị sự nghiệp công lập có thu, thực hiện theo Nghị định 16/2015/NĐ-CP của Chính phủ ngày 14/02/2015 về việc quy định cơ chế tự chủ của đơn vị sự nghiệp công lập và được giao quyền tự chủ theo Quyết định số 1813/QĐ-UBND ngày 11/06/2019 giai đoạn 2019-2021. Đến tháng 08/2021 thực </w:t>
      </w:r>
      <w:r w:rsidRPr="00244E6A">
        <w:rPr>
          <w:bCs/>
          <w:sz w:val="26"/>
          <w:szCs w:val="26"/>
        </w:rPr>
        <w:lastRenderedPageBreak/>
        <w:t>hiện theo Nghị định 60/2022/NĐ-CP của Chính phủ ngày 21/6/2021 về việc quy định cơ chế tự chủ tài chính của đơn vị sự nghiệp công lập và được giao quyền tự chủ theo Quyết định số 938/QĐ-UBND ngày 06/4/2022 giai đoạn 2022-2025.</w:t>
      </w:r>
    </w:p>
    <w:p w:rsidR="00482209" w:rsidRPr="00244E6A" w:rsidRDefault="00482209" w:rsidP="00D01800">
      <w:pPr>
        <w:spacing w:before="120" w:after="120" w:line="360" w:lineRule="exact"/>
        <w:ind w:firstLine="720"/>
        <w:jc w:val="both"/>
        <w:rPr>
          <w:bCs/>
          <w:sz w:val="26"/>
          <w:szCs w:val="26"/>
        </w:rPr>
      </w:pPr>
      <w:r w:rsidRPr="00244E6A">
        <w:rPr>
          <w:bCs/>
          <w:sz w:val="26"/>
          <w:szCs w:val="26"/>
        </w:rPr>
        <w:t>Thực hiện quản lý công tác kế toán theo thông tư 107/2017/TT-BTC của Bộ Tài Chính ngày 10/10/2017 về việc hướng dẫn chế độ kế toán hành chính, sự nghiệp; quy chế chi tiêu nội bộ và các văn bản quy định hiện hành có liên quan.</w:t>
      </w:r>
    </w:p>
    <w:p w:rsidR="00482209" w:rsidRPr="00244E6A" w:rsidRDefault="00482209" w:rsidP="00D01800">
      <w:pPr>
        <w:spacing w:before="120" w:after="120" w:line="360" w:lineRule="exact"/>
        <w:ind w:firstLine="720"/>
        <w:jc w:val="both"/>
        <w:rPr>
          <w:bCs/>
          <w:sz w:val="26"/>
          <w:szCs w:val="26"/>
        </w:rPr>
      </w:pPr>
      <w:r w:rsidRPr="00244E6A">
        <w:rPr>
          <w:bCs/>
          <w:sz w:val="26"/>
          <w:szCs w:val="26"/>
        </w:rPr>
        <w:t>Căn cứ kế hoạch ngân sách được giao, nguồn thu hợp pháp tại đơn vị, nhà trường cân đối và phân bổ kinh phí phù hợp để phục vụ hiệu quả các hoạt động của toàn trường, đảm bảo điều kiện tốt nhất nhu cầu của người học, cán bộ viên chức và người lao động.</w:t>
      </w:r>
    </w:p>
    <w:p w:rsidR="00482209" w:rsidRPr="00244E6A" w:rsidRDefault="00482209" w:rsidP="00D01800">
      <w:pPr>
        <w:spacing w:before="120" w:after="120" w:line="360" w:lineRule="exact"/>
        <w:ind w:firstLine="720"/>
        <w:jc w:val="both"/>
        <w:rPr>
          <w:bCs/>
          <w:sz w:val="26"/>
          <w:szCs w:val="26"/>
        </w:rPr>
      </w:pPr>
      <w:r w:rsidRPr="00244E6A">
        <w:rPr>
          <w:bCs/>
          <w:sz w:val="26"/>
          <w:szCs w:val="26"/>
        </w:rPr>
        <w:t>Công tác quản lý tài chính của trường thực hiện đúng quy định góp phần vào sự nghiệp giáo dục đào tạo, đảm bảo nguồn nhân lực chất lượng cao cho tỉnh và khu vực lân cận, hướng đến đạt mục tiêu trường chất lượng cao trong cả nước.</w:t>
      </w:r>
    </w:p>
    <w:p w:rsidR="00482209" w:rsidRPr="00244E6A" w:rsidRDefault="00482209" w:rsidP="00D01800">
      <w:pPr>
        <w:spacing w:before="120" w:after="120" w:line="360" w:lineRule="exact"/>
        <w:ind w:firstLine="720"/>
        <w:jc w:val="both"/>
        <w:rPr>
          <w:sz w:val="26"/>
          <w:szCs w:val="26"/>
        </w:rPr>
      </w:pPr>
      <w:r w:rsidRPr="00244E6A">
        <w:rPr>
          <w:sz w:val="26"/>
          <w:szCs w:val="26"/>
          <w:lang w:val="nl-NL"/>
        </w:rPr>
        <w:t xml:space="preserve">Với nguồn kinh phí được phép sử dụng, nhà trường luôn phân bổ kinh phí hợp lý </w:t>
      </w:r>
      <w:r w:rsidRPr="00244E6A">
        <w:rPr>
          <w:bCs/>
          <w:sz w:val="26"/>
          <w:szCs w:val="26"/>
        </w:rPr>
        <w:t>đảm bảo chất lượng của chương trình đào tạo hoạt động trong điều kiện tối ưu nhất, đảm bảo đầu ra đạt trình độ tay nghề cao đáp ứng nhu cầu thị trường lao động.</w:t>
      </w:r>
    </w:p>
    <w:p w:rsidR="00482209" w:rsidRPr="00244E6A" w:rsidRDefault="00482209" w:rsidP="00D01800">
      <w:pPr>
        <w:spacing w:before="120" w:after="120" w:line="360" w:lineRule="exact"/>
        <w:ind w:firstLine="720"/>
        <w:jc w:val="both"/>
        <w:rPr>
          <w:sz w:val="26"/>
          <w:szCs w:val="26"/>
          <w:lang w:val="nl-NL"/>
        </w:rPr>
      </w:pPr>
      <w:r w:rsidRPr="00244E6A">
        <w:rPr>
          <w:sz w:val="26"/>
          <w:szCs w:val="26"/>
          <w:lang w:val="nl-NL"/>
        </w:rPr>
        <w:t xml:space="preserve">Kinh phí phân bổ cho </w:t>
      </w:r>
      <w:r w:rsidR="00991426" w:rsidRPr="00244E6A">
        <w:rPr>
          <w:sz w:val="26"/>
          <w:szCs w:val="26"/>
          <w:lang w:val="nl-NL"/>
        </w:rPr>
        <w:t>nghề CNTT</w:t>
      </w:r>
      <w:r w:rsidR="00D810A0" w:rsidRPr="00244E6A">
        <w:rPr>
          <w:sz w:val="26"/>
          <w:szCs w:val="26"/>
          <w:lang w:val="nl-NL"/>
        </w:rPr>
        <w:t xml:space="preserve"> </w:t>
      </w:r>
      <w:r w:rsidRPr="00244E6A">
        <w:rPr>
          <w:sz w:val="26"/>
          <w:szCs w:val="26"/>
          <w:lang w:val="pt-BR"/>
        </w:rPr>
        <w:t xml:space="preserve">trình độ Trung cấp, Cao đẳng căn cứ vào chỉ tiêu tuyển </w:t>
      </w:r>
      <w:r w:rsidRPr="00244E6A">
        <w:rPr>
          <w:bCs/>
          <w:sz w:val="26"/>
          <w:szCs w:val="26"/>
        </w:rPr>
        <w:t>sinh</w:t>
      </w:r>
      <w:r w:rsidRPr="00244E6A">
        <w:rPr>
          <w:sz w:val="26"/>
          <w:szCs w:val="26"/>
          <w:lang w:val="pt-BR"/>
        </w:rPr>
        <w:t xml:space="preserve"> được giao hàng năm, định mức cấp kinh phí cho từng hệ được thể hiện bởi Dự toán giao ngân</w:t>
      </w:r>
      <w:r w:rsidR="00D810A0" w:rsidRPr="00244E6A">
        <w:rPr>
          <w:sz w:val="26"/>
          <w:szCs w:val="26"/>
          <w:lang w:val="pt-BR"/>
        </w:rPr>
        <w:t xml:space="preserve"> sách giao năm 2021, 2022, 2023 </w:t>
      </w:r>
      <w:r w:rsidR="007D5B3E" w:rsidRPr="00244E6A">
        <w:rPr>
          <w:i/>
          <w:sz w:val="26"/>
          <w:szCs w:val="26"/>
          <w:lang w:val="nl-NL"/>
        </w:rPr>
        <w:t>(1.3.01-</w:t>
      </w:r>
      <w:r w:rsidR="007D5B3E" w:rsidRPr="00244E6A">
        <w:rPr>
          <w:sz w:val="26"/>
          <w:szCs w:val="26"/>
          <w:lang w:val="nl-NL"/>
        </w:rPr>
        <w:t xml:space="preserve"> </w:t>
      </w:r>
      <w:r w:rsidR="005B127F" w:rsidRPr="00244E6A">
        <w:rPr>
          <w:i/>
          <w:sz w:val="26"/>
          <w:szCs w:val="26"/>
        </w:rPr>
        <w:t>Quyết định giao kế hoạch chỉ tiêu ngân sách nhà nước năm 2021, 2022 ,2023</w:t>
      </w:r>
      <w:r w:rsidR="007D5B3E" w:rsidRPr="00244E6A">
        <w:rPr>
          <w:sz w:val="26"/>
          <w:szCs w:val="26"/>
          <w:lang w:val="nl-NL"/>
        </w:rPr>
        <w:t xml:space="preserve">), </w:t>
      </w:r>
      <w:r w:rsidRPr="00244E6A">
        <w:rPr>
          <w:sz w:val="26"/>
          <w:szCs w:val="26"/>
          <w:lang w:val="nl-NL"/>
        </w:rPr>
        <w:t>cụ thể định mức phân bổ nghề</w:t>
      </w:r>
      <w:r w:rsidRPr="00244E6A">
        <w:rPr>
          <w:sz w:val="26"/>
          <w:szCs w:val="26"/>
          <w:lang w:val="pt-BR"/>
        </w:rPr>
        <w:t xml:space="preserve"> </w:t>
      </w:r>
      <w:r w:rsidR="007D5B3E" w:rsidRPr="00244E6A">
        <w:rPr>
          <w:sz w:val="26"/>
          <w:szCs w:val="26"/>
          <w:lang w:val="pt-BR"/>
        </w:rPr>
        <w:t>CNTT</w:t>
      </w:r>
      <w:r w:rsidRPr="00244E6A">
        <w:rPr>
          <w:sz w:val="26"/>
          <w:szCs w:val="26"/>
          <w:lang w:val="pt-BR"/>
        </w:rPr>
        <w:t>:</w:t>
      </w:r>
      <w:r w:rsidR="00791120" w:rsidRPr="00244E6A">
        <w:rPr>
          <w:sz w:val="26"/>
          <w:szCs w:val="26"/>
          <w:lang w:val="vi-VN"/>
        </w:rPr>
        <w:t xml:space="preserve"> </w:t>
      </w:r>
      <w:r w:rsidRPr="00244E6A">
        <w:rPr>
          <w:sz w:val="26"/>
          <w:szCs w:val="26"/>
          <w:lang w:val="pt-BR"/>
        </w:rPr>
        <w:t>Hệ Cao đẳng: 4.000.000 đồng/</w:t>
      </w:r>
      <w:r w:rsidR="007653AC" w:rsidRPr="00244E6A">
        <w:rPr>
          <w:sz w:val="26"/>
          <w:szCs w:val="26"/>
          <w:lang w:val="pt-BR"/>
        </w:rPr>
        <w:t>SV</w:t>
      </w:r>
      <w:r w:rsidRPr="00244E6A">
        <w:rPr>
          <w:sz w:val="26"/>
          <w:szCs w:val="26"/>
          <w:lang w:val="pt-BR"/>
        </w:rPr>
        <w:t>/năm</w:t>
      </w:r>
      <w:r w:rsidR="005B127F" w:rsidRPr="00244E6A">
        <w:rPr>
          <w:sz w:val="26"/>
          <w:szCs w:val="26"/>
          <w:lang w:val="pt-BR"/>
        </w:rPr>
        <w:t xml:space="preserve">, </w:t>
      </w:r>
      <w:r w:rsidRPr="00244E6A">
        <w:rPr>
          <w:sz w:val="26"/>
          <w:szCs w:val="26"/>
          <w:lang w:val="nl-NL"/>
        </w:rPr>
        <w:t>Hệ Trung cấp: 3.000.000 đồng/</w:t>
      </w:r>
      <w:r w:rsidR="007653AC" w:rsidRPr="00244E6A">
        <w:rPr>
          <w:sz w:val="26"/>
          <w:szCs w:val="26"/>
          <w:lang w:val="nl-NL"/>
        </w:rPr>
        <w:t>HS</w:t>
      </w:r>
      <w:r w:rsidRPr="00244E6A">
        <w:rPr>
          <w:sz w:val="26"/>
          <w:szCs w:val="26"/>
          <w:lang w:val="nl-NL"/>
        </w:rPr>
        <w:t>/năm</w:t>
      </w:r>
      <w:r w:rsidR="005B127F" w:rsidRPr="00244E6A">
        <w:rPr>
          <w:sz w:val="26"/>
          <w:szCs w:val="26"/>
          <w:lang w:val="nl-NL"/>
        </w:rPr>
        <w:t>.</w:t>
      </w:r>
    </w:p>
    <w:p w:rsidR="007D5B3E" w:rsidRPr="00244E6A" w:rsidRDefault="007D5B3E" w:rsidP="00D01800">
      <w:pPr>
        <w:spacing w:before="120" w:after="120" w:line="360" w:lineRule="exact"/>
        <w:ind w:firstLine="720"/>
        <w:jc w:val="both"/>
        <w:rPr>
          <w:i/>
          <w:sz w:val="26"/>
          <w:szCs w:val="26"/>
          <w:lang w:val="nl-NL"/>
        </w:rPr>
      </w:pPr>
      <w:r w:rsidRPr="00244E6A">
        <w:rPr>
          <w:sz w:val="26"/>
          <w:szCs w:val="26"/>
          <w:lang w:val="nl-NL"/>
        </w:rPr>
        <w:t xml:space="preserve">Là đơn vị sự nghiệp công lập có thu, do đó ngoài ngân sách cấp, nhà trường căn cứ </w:t>
      </w:r>
      <w:r w:rsidRPr="00244E6A">
        <w:rPr>
          <w:sz w:val="26"/>
          <w:szCs w:val="26"/>
          <w:lang w:val="pt-BR"/>
        </w:rPr>
        <w:t xml:space="preserve">Nghị quyết số 17/2014/NQ-HĐDN ngày 10/12/2014 của Hội đồng nhân tỉnh Khánh Hòa về việc sửa đổi, bổ sung nghị quyết số: </w:t>
      </w:r>
      <w:r w:rsidRPr="00244E6A">
        <w:rPr>
          <w:bCs/>
          <w:sz w:val="26"/>
          <w:szCs w:val="26"/>
        </w:rPr>
        <w:t>01</w:t>
      </w:r>
      <w:r w:rsidRPr="00244E6A">
        <w:rPr>
          <w:sz w:val="26"/>
          <w:szCs w:val="26"/>
          <w:lang w:val="pt-BR"/>
        </w:rPr>
        <w:t>/2012/NQ-HĐND ngày 26/8/2012</w:t>
      </w:r>
      <w:r w:rsidRPr="00244E6A">
        <w:rPr>
          <w:sz w:val="26"/>
          <w:szCs w:val="26"/>
          <w:lang w:val="nl-NL"/>
        </w:rPr>
        <w:t xml:space="preserve"> Quy định mức thu học phí giáo dục công lập trên địa bàn tỉnh Khánh Hòa, ban hành Quy định mức thu học phí tại trường đối với từng ngành nghề đào tạo; từ năm 2022 theo quy định </w:t>
      </w:r>
      <w:r w:rsidRPr="00244E6A">
        <w:rPr>
          <w:sz w:val="26"/>
          <w:szCs w:val="26"/>
        </w:rPr>
        <w:t>Nghị định số 81/2021/NĐ-CP</w:t>
      </w:r>
      <w:r w:rsidRPr="00244E6A">
        <w:rPr>
          <w:sz w:val="26"/>
          <w:szCs w:val="26"/>
          <w:shd w:val="clear" w:color="auto" w:fill="FFFFFF"/>
        </w:rPr>
        <w:t xml:space="preserve"> của Chính phủ ngày 27/8/2021 về việc quy định cơ chế thu, quản lý học phí đối với cơ sở giáo dục thuộc hệ thống giáo dục quốc dân và chính sách miễn, giảm học phí, hỗ trợ chi phí học tập; giá dịch vụ trong lĩnh vực giáo dục, đào tạo</w:t>
      </w:r>
      <w:r w:rsidRPr="00244E6A">
        <w:rPr>
          <w:sz w:val="26"/>
          <w:szCs w:val="26"/>
          <w:lang w:val="nl-NL"/>
        </w:rPr>
        <w:t xml:space="preserve">, ban hành Quy định mức thu học phí tại trường đối với từng ngành nghề đào tạo theo quy định, cụ thể các năm 2021, 2022, 2023 </w:t>
      </w:r>
      <w:r w:rsidRPr="00244E6A">
        <w:rPr>
          <w:i/>
          <w:sz w:val="26"/>
          <w:szCs w:val="26"/>
          <w:lang w:val="nl-NL"/>
        </w:rPr>
        <w:t xml:space="preserve">(1.3.02- Quyết định số 540/QĐ-CĐKTCN ngày 20/4/2020 Quy định mức thu học phí đối với giáo dục nghề nghiệp năm học 2020-2021; Thông báo số 1060/TB-CĐKTCN ngày 12/04/2021 về việc quy định mức tạm thu học phí năm 2021-2022; </w:t>
      </w:r>
      <w:r w:rsidRPr="00244E6A">
        <w:rPr>
          <w:i/>
          <w:sz w:val="26"/>
          <w:szCs w:val="26"/>
        </w:rPr>
        <w:t>Quyết định số 90/QĐ-CĐKTCN ngày 14/01/2022</w:t>
      </w:r>
      <w:r w:rsidRPr="00244E6A">
        <w:rPr>
          <w:i/>
          <w:snapToGrid w:val="0"/>
          <w:sz w:val="26"/>
          <w:szCs w:val="26"/>
          <w:lang w:val="nl-NL"/>
        </w:rPr>
        <w:t xml:space="preserve"> của Hiệu trưởng </w:t>
      </w:r>
      <w:r w:rsidRPr="00244E6A">
        <w:rPr>
          <w:bCs/>
          <w:i/>
          <w:sz w:val="26"/>
          <w:szCs w:val="26"/>
          <w:lang w:val="pt-BR"/>
        </w:rPr>
        <w:t xml:space="preserve">Trường Cao đẳng Kỹ thuật </w:t>
      </w:r>
      <w:r w:rsidR="00750BA7" w:rsidRPr="00244E6A">
        <w:rPr>
          <w:i/>
          <w:sz w:val="26"/>
          <w:szCs w:val="26"/>
        </w:rPr>
        <w:t>Công nghệ</w:t>
      </w:r>
      <w:r w:rsidRPr="00244E6A">
        <w:rPr>
          <w:bCs/>
          <w:i/>
          <w:sz w:val="26"/>
          <w:szCs w:val="26"/>
          <w:lang w:val="pt-BR"/>
        </w:rPr>
        <w:t xml:space="preserve"> Nha Trang về việc quy định mức thu học phí năm học 2021-2022</w:t>
      </w:r>
      <w:r w:rsidRPr="00244E6A">
        <w:rPr>
          <w:i/>
          <w:sz w:val="26"/>
          <w:szCs w:val="26"/>
        </w:rPr>
        <w:t>, Quyết định số 752/QĐ-CĐKTCN ngày 14/01/2022</w:t>
      </w:r>
      <w:r w:rsidRPr="00244E6A">
        <w:rPr>
          <w:i/>
          <w:snapToGrid w:val="0"/>
          <w:sz w:val="26"/>
          <w:szCs w:val="26"/>
          <w:lang w:val="nl-NL"/>
        </w:rPr>
        <w:t xml:space="preserve"> của Hiệu trưởng </w:t>
      </w:r>
      <w:r w:rsidRPr="00244E6A">
        <w:rPr>
          <w:bCs/>
          <w:i/>
          <w:sz w:val="26"/>
          <w:szCs w:val="26"/>
          <w:lang w:val="pt-BR"/>
        </w:rPr>
        <w:t xml:space="preserve">Trường Cao đẳng Kỹ thuật </w:t>
      </w:r>
      <w:r w:rsidR="00750BA7" w:rsidRPr="00244E6A">
        <w:rPr>
          <w:i/>
          <w:sz w:val="26"/>
          <w:szCs w:val="26"/>
        </w:rPr>
        <w:t>Công nghệ</w:t>
      </w:r>
      <w:r w:rsidRPr="00244E6A">
        <w:rPr>
          <w:bCs/>
          <w:i/>
          <w:sz w:val="26"/>
          <w:szCs w:val="26"/>
          <w:lang w:val="pt-BR"/>
        </w:rPr>
        <w:t xml:space="preserve"> Nha Trang về việc quy định mức thu học phí năm học 2022-2023, </w:t>
      </w:r>
      <w:r w:rsidRPr="00244E6A">
        <w:rPr>
          <w:i/>
          <w:sz w:val="26"/>
          <w:szCs w:val="26"/>
        </w:rPr>
        <w:t>Thông báo số 491/TB-CĐKTCN ngày 10/04/2023 về việc điều chỉnh mức thu học phí năm học 2022-2023</w:t>
      </w:r>
      <w:r w:rsidRPr="00244E6A">
        <w:rPr>
          <w:i/>
          <w:sz w:val="26"/>
          <w:szCs w:val="26"/>
          <w:lang w:val="nl-NL"/>
        </w:rPr>
        <w:t>).</w:t>
      </w:r>
    </w:p>
    <w:p w:rsidR="007D5B3E" w:rsidRPr="00244E6A" w:rsidRDefault="007D5B3E" w:rsidP="00D01800">
      <w:pPr>
        <w:spacing w:before="120" w:after="120" w:line="360" w:lineRule="exact"/>
        <w:ind w:firstLine="720"/>
        <w:jc w:val="both"/>
        <w:rPr>
          <w:sz w:val="26"/>
          <w:szCs w:val="26"/>
          <w:lang w:val="nl-NL"/>
        </w:rPr>
      </w:pPr>
      <w:r w:rsidRPr="00244E6A">
        <w:rPr>
          <w:sz w:val="26"/>
          <w:szCs w:val="26"/>
          <w:lang w:val="nl-NL"/>
        </w:rPr>
        <w:lastRenderedPageBreak/>
        <w:t xml:space="preserve">Trường Cao đẳng Kỹ thuật </w:t>
      </w:r>
      <w:r w:rsidR="00750BA7" w:rsidRPr="00244E6A">
        <w:rPr>
          <w:sz w:val="26"/>
          <w:szCs w:val="26"/>
        </w:rPr>
        <w:t>Công nghệ</w:t>
      </w:r>
      <w:r w:rsidRPr="00244E6A">
        <w:rPr>
          <w:sz w:val="26"/>
          <w:szCs w:val="26"/>
          <w:lang w:val="nl-NL"/>
        </w:rPr>
        <w:t xml:space="preserve"> Nha Trang với ngân sách được giao hàng năm, nguồn thu tại đơn vị, đội ngũ nhà giáo </w:t>
      </w:r>
      <w:r w:rsidRPr="00244E6A">
        <w:rPr>
          <w:bCs/>
          <w:sz w:val="26"/>
          <w:szCs w:val="26"/>
        </w:rPr>
        <w:t>được</w:t>
      </w:r>
      <w:r w:rsidRPr="00244E6A">
        <w:rPr>
          <w:sz w:val="26"/>
          <w:szCs w:val="26"/>
          <w:lang w:val="nl-NL"/>
        </w:rPr>
        <w:t xml:space="preserve"> giao định mức giảng dạy hàng năm theo quy định hiện hành và quy chế chi tiêu nội bộ, đội ngũ cán bộ quản lý, cán bộ viên chức và người lao động đều phục vụ vì nhiệm vụ chung của nhà trường, đạt hiệu quả và đáp ứng tốt nhất nhu cầu đào tạo, cung cấp nguồn nhân lực cao cho thị trường lao động.</w:t>
      </w:r>
    </w:p>
    <w:p w:rsidR="00482209" w:rsidRPr="00244E6A" w:rsidRDefault="00791120" w:rsidP="00D01800">
      <w:pPr>
        <w:spacing w:before="120" w:after="120" w:line="360" w:lineRule="exact"/>
        <w:ind w:firstLine="720"/>
        <w:jc w:val="both"/>
        <w:rPr>
          <w:bCs/>
          <w:sz w:val="26"/>
          <w:szCs w:val="26"/>
        </w:rPr>
      </w:pPr>
      <w:r w:rsidRPr="00244E6A">
        <w:rPr>
          <w:sz w:val="26"/>
          <w:szCs w:val="26"/>
          <w:lang w:val="nl-NL"/>
        </w:rPr>
        <w:t xml:space="preserve">Trên cơ sở tổng kinh phí được phép sử dụng và tổng nguồn chi phục vụ cho nhu cầu đào, định mức chi phí đào tạo bình quân cho người học đối với </w:t>
      </w:r>
      <w:r w:rsidRPr="00244E6A">
        <w:rPr>
          <w:sz w:val="26"/>
          <w:szCs w:val="26"/>
          <w:lang w:val="pt-BR"/>
        </w:rPr>
        <w:t>Công nghệ thông tin năm học 2020-2021 với trình độ Trung cấp là 7.900.000 đồng/HS/năm, Cao đẳng là: 8.300.000 đồng/SV/năm</w:t>
      </w:r>
      <w:r w:rsidRPr="00244E6A">
        <w:rPr>
          <w:b/>
          <w:sz w:val="26"/>
          <w:szCs w:val="26"/>
          <w:lang w:val="pt-BR"/>
        </w:rPr>
        <w:t xml:space="preserve">; </w:t>
      </w:r>
      <w:r w:rsidRPr="00244E6A">
        <w:rPr>
          <w:sz w:val="26"/>
          <w:szCs w:val="26"/>
          <w:lang w:val="pt-BR"/>
        </w:rPr>
        <w:t xml:space="preserve">trình độ Trung cấp, Cao đẳng năm học 2021-2022 là : </w:t>
      </w:r>
      <w:r w:rsidRPr="00244E6A">
        <w:rPr>
          <w:sz w:val="26"/>
          <w:szCs w:val="26"/>
        </w:rPr>
        <w:t xml:space="preserve">10.495.867 </w:t>
      </w:r>
      <w:r w:rsidRPr="00244E6A">
        <w:rPr>
          <w:sz w:val="26"/>
          <w:szCs w:val="26"/>
          <w:lang w:val="pt-BR"/>
        </w:rPr>
        <w:t xml:space="preserve">đồng/HSSV/năm; năm học 2022-2023 là: </w:t>
      </w:r>
      <w:r w:rsidRPr="00244E6A">
        <w:rPr>
          <w:sz w:val="26"/>
          <w:szCs w:val="26"/>
        </w:rPr>
        <w:t xml:space="preserve">11.040.091 </w:t>
      </w:r>
      <w:r w:rsidRPr="00244E6A">
        <w:rPr>
          <w:sz w:val="26"/>
          <w:szCs w:val="26"/>
          <w:lang w:val="pt-BR"/>
        </w:rPr>
        <w:t>đồng/HSSV/năm</w:t>
      </w:r>
      <w:r w:rsidRPr="00244E6A">
        <w:rPr>
          <w:i/>
          <w:sz w:val="26"/>
          <w:szCs w:val="26"/>
          <w:lang w:val="pt-BR"/>
        </w:rPr>
        <w:t xml:space="preserve"> </w:t>
      </w:r>
      <w:r w:rsidR="007D5B3E" w:rsidRPr="00244E6A">
        <w:rPr>
          <w:i/>
          <w:sz w:val="26"/>
          <w:szCs w:val="26"/>
          <w:lang w:val="pt-BR"/>
        </w:rPr>
        <w:t>(</w:t>
      </w:r>
      <w:r w:rsidR="007D5B3E" w:rsidRPr="00244E6A">
        <w:rPr>
          <w:i/>
          <w:sz w:val="26"/>
          <w:szCs w:val="26"/>
          <w:lang w:val="nl-NL"/>
        </w:rPr>
        <w:t xml:space="preserve">1.3.03- </w:t>
      </w:r>
      <w:r w:rsidR="005B127F" w:rsidRPr="00244E6A">
        <w:rPr>
          <w:i/>
          <w:sz w:val="26"/>
          <w:szCs w:val="26"/>
        </w:rPr>
        <w:t>Quyết định số 542/QĐ-CĐKTCN ngày 20/4/2020 về việc Phê duyệt định mức chi cho đào tạo năm học 2020-2021; Quyết định số 1122/QĐ-CĐKTCN ngày 29/7/2021 về việc xác định chi phí đào tạo bình quân cho một HSSV năm học 2021-2022; Quyết định số 1254/QĐ-CĐKTCN ngày 18/8/2022 về việc xác định chi phí đào tạo bình quân cho một HSSV năm học 2022-2023</w:t>
      </w:r>
      <w:r w:rsidR="007D5B3E" w:rsidRPr="00244E6A">
        <w:rPr>
          <w:i/>
          <w:sz w:val="26"/>
          <w:szCs w:val="26"/>
          <w:lang w:val="nl-NL"/>
        </w:rPr>
        <w:t>)</w:t>
      </w:r>
      <w:r w:rsidR="00482209" w:rsidRPr="00244E6A">
        <w:rPr>
          <w:i/>
          <w:sz w:val="26"/>
          <w:szCs w:val="26"/>
          <w:lang w:val="nl-NL"/>
        </w:rPr>
        <w:t>.</w:t>
      </w:r>
    </w:p>
    <w:p w:rsidR="002A058A" w:rsidRPr="00244E6A" w:rsidRDefault="002A058A" w:rsidP="00D01800">
      <w:pPr>
        <w:widowControl w:val="0"/>
        <w:suppressAutoHyphens/>
        <w:spacing w:before="120" w:after="120" w:line="360" w:lineRule="exact"/>
        <w:ind w:firstLine="709"/>
        <w:rPr>
          <w:b/>
          <w:bCs/>
          <w:i/>
          <w:sz w:val="26"/>
          <w:szCs w:val="26"/>
          <w:lang w:val="nl-NL" w:eastAsia="zh-CN"/>
        </w:rPr>
      </w:pPr>
      <w:r w:rsidRPr="00244E6A">
        <w:rPr>
          <w:b/>
          <w:bCs/>
          <w:i/>
          <w:sz w:val="26"/>
          <w:szCs w:val="26"/>
          <w:lang w:val="nl-NL" w:eastAsia="zh-CN"/>
        </w:rPr>
        <w:t>Điểm tự đánh giá tiêu chuẩn 3, tiêu chí 1: 2 điểm</w:t>
      </w:r>
    </w:p>
    <w:p w:rsidR="008A64F1" w:rsidRPr="00244E6A" w:rsidRDefault="00C21CB2" w:rsidP="00D01800">
      <w:pPr>
        <w:pStyle w:val="Heading4"/>
        <w:spacing w:before="120" w:after="120" w:line="240" w:lineRule="auto"/>
        <w:ind w:left="720"/>
        <w:rPr>
          <w:b w:val="0"/>
          <w:sz w:val="26"/>
          <w:szCs w:val="26"/>
          <w:lang w:val="nl-NL"/>
        </w:rPr>
      </w:pPr>
      <w:bookmarkStart w:id="19" w:name="_Toc147220712"/>
      <w:r w:rsidRPr="00244E6A">
        <w:rPr>
          <w:rFonts w:ascii="Times New Roman" w:hAnsi="Times New Roman"/>
          <w:sz w:val="26"/>
          <w:szCs w:val="26"/>
        </w:rPr>
        <w:t>2</w:t>
      </w:r>
      <w:r w:rsidR="008A64F1" w:rsidRPr="00244E6A">
        <w:rPr>
          <w:rFonts w:ascii="Times New Roman" w:hAnsi="Times New Roman"/>
          <w:sz w:val="26"/>
          <w:szCs w:val="26"/>
        </w:rPr>
        <w:t>.2.2. Tiêu chí 2: Hoạt động đào tạo</w:t>
      </w:r>
      <w:bookmarkEnd w:id="19"/>
      <w:r w:rsidR="00AA7578" w:rsidRPr="00244E6A">
        <w:rPr>
          <w:b w:val="0"/>
          <w:sz w:val="26"/>
          <w:szCs w:val="26"/>
          <w:lang w:val="nl-NL"/>
        </w:rPr>
        <w:t xml:space="preserve"> </w:t>
      </w:r>
    </w:p>
    <w:p w:rsidR="00B9426E" w:rsidRPr="00244E6A" w:rsidRDefault="00D542A1" w:rsidP="00D01800">
      <w:pPr>
        <w:spacing w:before="120" w:after="120" w:line="360" w:lineRule="exact"/>
        <w:ind w:firstLine="720"/>
        <w:jc w:val="both"/>
        <w:rPr>
          <w:b/>
          <w:sz w:val="26"/>
          <w:szCs w:val="26"/>
          <w:lang w:val="nl-NL"/>
        </w:rPr>
      </w:pPr>
      <w:r w:rsidRPr="00244E6A">
        <w:rPr>
          <w:sz w:val="26"/>
          <w:szCs w:val="26"/>
          <w:lang w:val="pt-BR"/>
        </w:rPr>
        <w:t xml:space="preserve">Bao gồm </w:t>
      </w:r>
      <w:r w:rsidR="00B9426E" w:rsidRPr="00244E6A">
        <w:rPr>
          <w:sz w:val="26"/>
          <w:szCs w:val="26"/>
          <w:lang w:val="pt-BR"/>
        </w:rPr>
        <w:t>7 tiêu chuẩn.</w:t>
      </w:r>
    </w:p>
    <w:p w:rsidR="00D361C9" w:rsidRPr="00244E6A" w:rsidRDefault="00D361C9" w:rsidP="00D01800">
      <w:pPr>
        <w:spacing w:before="120" w:after="120" w:line="360" w:lineRule="exact"/>
        <w:ind w:firstLine="720"/>
        <w:jc w:val="both"/>
        <w:rPr>
          <w:sz w:val="26"/>
          <w:szCs w:val="26"/>
          <w:u w:val="single"/>
          <w:lang w:val="nl-NL"/>
        </w:rPr>
      </w:pPr>
      <w:r w:rsidRPr="00244E6A">
        <w:rPr>
          <w:b/>
          <w:sz w:val="26"/>
          <w:szCs w:val="26"/>
          <w:u w:val="single"/>
          <w:lang w:val="nl-NL"/>
        </w:rPr>
        <w:t>Đánh giá tổng quát tiêu chí 2:</w:t>
      </w:r>
      <w:r w:rsidRPr="00244E6A">
        <w:rPr>
          <w:sz w:val="26"/>
          <w:szCs w:val="26"/>
          <w:u w:val="single"/>
          <w:lang w:val="nl-NL"/>
        </w:rPr>
        <w:t xml:space="preserve"> </w:t>
      </w:r>
    </w:p>
    <w:p w:rsidR="00D361C9" w:rsidRPr="00244E6A" w:rsidRDefault="00D361C9" w:rsidP="00D01800">
      <w:pPr>
        <w:spacing w:before="120" w:after="120" w:line="360" w:lineRule="exact"/>
        <w:ind w:firstLine="720"/>
        <w:jc w:val="both"/>
        <w:rPr>
          <w:sz w:val="26"/>
          <w:szCs w:val="26"/>
          <w:lang w:val="nl-NL"/>
        </w:rPr>
      </w:pPr>
      <w:r w:rsidRPr="00244E6A">
        <w:rPr>
          <w:b/>
          <w:i/>
          <w:sz w:val="26"/>
          <w:szCs w:val="26"/>
          <w:lang w:val="nl-NL"/>
        </w:rPr>
        <w:t>Mở đầu:</w:t>
      </w:r>
      <w:r w:rsidRPr="00244E6A">
        <w:rPr>
          <w:sz w:val="26"/>
          <w:szCs w:val="26"/>
          <w:lang w:val="nl-NL"/>
        </w:rPr>
        <w:t xml:space="preserve"> </w:t>
      </w:r>
    </w:p>
    <w:p w:rsidR="002815A1" w:rsidRPr="00244E6A" w:rsidRDefault="002815A1" w:rsidP="00D01800">
      <w:pPr>
        <w:spacing w:before="120" w:after="120" w:line="360" w:lineRule="exact"/>
        <w:ind w:firstLine="720"/>
        <w:jc w:val="both"/>
        <w:rPr>
          <w:sz w:val="26"/>
          <w:szCs w:val="26"/>
          <w:lang w:val="nl-NL"/>
        </w:rPr>
      </w:pPr>
      <w:bookmarkStart w:id="20" w:name="_Hlk530596791"/>
      <w:r w:rsidRPr="00244E6A">
        <w:rPr>
          <w:sz w:val="26"/>
          <w:szCs w:val="26"/>
          <w:lang w:val="nl-NL"/>
        </w:rPr>
        <w:t>Các hoạt động đào tạo được thực hiện theo đúng kế hoạch,chất lượng đào tạo được nâng cao, bảo đảm đáp ứng với yêu cầu thực tế. Kế hoạch đào tạo được Nhà trường xây dựng và thực hiện nghiêm túc, phù hợp với các yêu cầu của thực tiễn sản xuất.</w:t>
      </w:r>
    </w:p>
    <w:p w:rsidR="002815A1" w:rsidRPr="00244E6A" w:rsidRDefault="002815A1" w:rsidP="00D01800">
      <w:pPr>
        <w:spacing w:before="120" w:after="120" w:line="360" w:lineRule="exact"/>
        <w:ind w:firstLine="720"/>
        <w:jc w:val="both"/>
        <w:rPr>
          <w:sz w:val="26"/>
          <w:szCs w:val="26"/>
          <w:lang w:val="nl-NL"/>
        </w:rPr>
      </w:pPr>
      <w:r w:rsidRPr="00244E6A">
        <w:rPr>
          <w:sz w:val="26"/>
          <w:szCs w:val="26"/>
          <w:lang w:val="nl-NL"/>
        </w:rPr>
        <w:t>Trường có nhiều loại hình đào tạo và phương thức tổ chức đào tạo như: đào tạo chính quy, đào tạo liên thông, đào tạo ngắn hạn, chuyên đề, bồi dưỡng nâng cao nghiệp vụ, đào tạo theo niên chế, đào tạo theo tích lũy mô đun, đào tạo theo yêu cầu của doanh nghiệp nhằm đáp ứng được yêu cầu học tập của người học.</w:t>
      </w:r>
    </w:p>
    <w:p w:rsidR="002815A1" w:rsidRPr="00244E6A" w:rsidRDefault="002815A1" w:rsidP="00D01800">
      <w:pPr>
        <w:spacing w:before="120" w:after="120" w:line="360" w:lineRule="exact"/>
        <w:ind w:firstLine="720"/>
        <w:jc w:val="both"/>
        <w:rPr>
          <w:sz w:val="26"/>
          <w:szCs w:val="26"/>
          <w:lang w:val="nl-NL"/>
        </w:rPr>
      </w:pPr>
      <w:r w:rsidRPr="00244E6A">
        <w:rPr>
          <w:sz w:val="26"/>
          <w:szCs w:val="26"/>
          <w:lang w:val="nl-NL"/>
        </w:rPr>
        <w:t>Công tác tổ chức thi kiểm tra, đánh giá kết quả học tập, rèn luyện, công nhận tốt nghiệp của người học nghề đúng quy định, đảm bảo công bằng, khách quan.</w:t>
      </w:r>
    </w:p>
    <w:p w:rsidR="002815A1" w:rsidRPr="00244E6A" w:rsidRDefault="002815A1" w:rsidP="00D01800">
      <w:pPr>
        <w:spacing w:before="120" w:after="120" w:line="360" w:lineRule="exact"/>
        <w:ind w:firstLine="720"/>
        <w:jc w:val="both"/>
        <w:rPr>
          <w:sz w:val="26"/>
          <w:szCs w:val="26"/>
          <w:lang w:val="nl-NL"/>
        </w:rPr>
      </w:pPr>
      <w:r w:rsidRPr="00244E6A">
        <w:rPr>
          <w:sz w:val="26"/>
          <w:szCs w:val="26"/>
          <w:lang w:val="nl-NL"/>
        </w:rPr>
        <w:t>Công tác tuyển sinh của trường thực hiện theo đúng quy chế tuyển sinh hiện hành của Bộ LĐTB-XH. Trường đã có những văn bản quy định cụ thể và tổ chức tư vấn học nghề hiệu quả đảm bảo tuyển sinh đủ số lượng và có chất lượng</w:t>
      </w:r>
      <w:r w:rsidR="00D01800" w:rsidRPr="00244E6A">
        <w:rPr>
          <w:sz w:val="26"/>
          <w:szCs w:val="26"/>
          <w:lang w:val="nl-NL"/>
        </w:rPr>
        <w:t>.</w:t>
      </w:r>
    </w:p>
    <w:p w:rsidR="002815A1" w:rsidRPr="00244E6A" w:rsidRDefault="002815A1" w:rsidP="00D01800">
      <w:pPr>
        <w:spacing w:before="120" w:after="120" w:line="360" w:lineRule="exact"/>
        <w:ind w:firstLine="720"/>
        <w:jc w:val="both"/>
        <w:rPr>
          <w:b/>
          <w:i/>
          <w:sz w:val="26"/>
          <w:szCs w:val="26"/>
          <w:lang w:val="nl-NL"/>
        </w:rPr>
      </w:pPr>
      <w:r w:rsidRPr="00244E6A">
        <w:rPr>
          <w:b/>
          <w:i/>
          <w:sz w:val="26"/>
          <w:szCs w:val="26"/>
          <w:lang w:val="nl-NL"/>
        </w:rPr>
        <w:t xml:space="preserve">Những điểm mạnh: </w:t>
      </w:r>
    </w:p>
    <w:p w:rsidR="002815A1" w:rsidRPr="00244E6A" w:rsidRDefault="00D01800" w:rsidP="00D01800">
      <w:pPr>
        <w:spacing w:before="120" w:after="120" w:line="360" w:lineRule="exact"/>
        <w:jc w:val="both"/>
        <w:rPr>
          <w:sz w:val="26"/>
          <w:szCs w:val="26"/>
          <w:lang w:val="nl-NL"/>
        </w:rPr>
      </w:pPr>
      <w:r w:rsidRPr="00244E6A">
        <w:rPr>
          <w:sz w:val="26"/>
          <w:szCs w:val="26"/>
          <w:lang w:val="nl-NL"/>
        </w:rPr>
        <w:tab/>
      </w:r>
      <w:r w:rsidR="002815A1" w:rsidRPr="00244E6A">
        <w:rPr>
          <w:sz w:val="26"/>
          <w:szCs w:val="26"/>
          <w:lang w:val="nl-NL"/>
        </w:rPr>
        <w:t>Hoạt động đào tạo được thực hiện theo đúng kế hoạch và có chất lượng. Phương thức đào tạo của trường đa dạng, đáp ứng được các yêu cầu của người học nghề;</w:t>
      </w:r>
    </w:p>
    <w:p w:rsidR="002815A1" w:rsidRPr="00244E6A" w:rsidRDefault="00D01800" w:rsidP="00D01800">
      <w:pPr>
        <w:spacing w:before="120" w:after="120" w:line="360" w:lineRule="exact"/>
        <w:jc w:val="both"/>
        <w:rPr>
          <w:sz w:val="26"/>
          <w:szCs w:val="26"/>
          <w:lang w:val="nl-NL"/>
        </w:rPr>
      </w:pPr>
      <w:r w:rsidRPr="00244E6A">
        <w:rPr>
          <w:sz w:val="26"/>
          <w:szCs w:val="26"/>
          <w:lang w:val="nl-NL"/>
        </w:rPr>
        <w:tab/>
      </w:r>
      <w:r w:rsidR="002815A1" w:rsidRPr="00244E6A">
        <w:rPr>
          <w:sz w:val="26"/>
          <w:szCs w:val="26"/>
          <w:lang w:val="nl-NL"/>
        </w:rPr>
        <w:t>Trường đã thực hiện nhiều biện pháp để nâng cao hiệu quả dạy và học;</w:t>
      </w:r>
    </w:p>
    <w:p w:rsidR="002815A1" w:rsidRPr="00244E6A" w:rsidRDefault="00D01800" w:rsidP="00D01800">
      <w:pPr>
        <w:spacing w:before="120" w:after="120" w:line="360" w:lineRule="exact"/>
        <w:jc w:val="both"/>
        <w:rPr>
          <w:sz w:val="26"/>
          <w:szCs w:val="26"/>
          <w:lang w:val="nl-NL"/>
        </w:rPr>
      </w:pPr>
      <w:r w:rsidRPr="00244E6A">
        <w:rPr>
          <w:sz w:val="26"/>
          <w:szCs w:val="26"/>
          <w:lang w:val="nl-NL"/>
        </w:rPr>
        <w:lastRenderedPageBreak/>
        <w:tab/>
      </w:r>
      <w:r w:rsidR="002815A1" w:rsidRPr="00244E6A">
        <w:rPr>
          <w:sz w:val="26"/>
          <w:szCs w:val="26"/>
          <w:lang w:val="nl-NL"/>
        </w:rPr>
        <w:t>Trường thực hiện tốt công tác tuyển sinh hàng năm, đảm bảo nghiêm túc, công bằng và khách quan.</w:t>
      </w:r>
    </w:p>
    <w:p w:rsidR="002815A1" w:rsidRPr="00244E6A" w:rsidRDefault="002815A1" w:rsidP="00D01800">
      <w:pPr>
        <w:spacing w:before="120" w:after="120" w:line="360" w:lineRule="exact"/>
        <w:ind w:firstLine="720"/>
        <w:jc w:val="both"/>
        <w:rPr>
          <w:b/>
          <w:i/>
          <w:sz w:val="26"/>
          <w:szCs w:val="26"/>
          <w:lang w:val="nl-NL"/>
        </w:rPr>
      </w:pPr>
      <w:r w:rsidRPr="00244E6A">
        <w:rPr>
          <w:b/>
          <w:i/>
          <w:sz w:val="26"/>
          <w:szCs w:val="26"/>
          <w:lang w:val="nl-NL"/>
        </w:rPr>
        <w:t xml:space="preserve">Những tồn tại: </w:t>
      </w:r>
    </w:p>
    <w:p w:rsidR="002815A1" w:rsidRPr="00244E6A" w:rsidRDefault="002815A1" w:rsidP="00D01800">
      <w:pPr>
        <w:spacing w:before="120" w:after="120" w:line="360" w:lineRule="exact"/>
        <w:ind w:firstLine="720"/>
        <w:jc w:val="both"/>
        <w:rPr>
          <w:sz w:val="26"/>
          <w:szCs w:val="26"/>
          <w:lang w:val="nl-NL"/>
        </w:rPr>
      </w:pPr>
      <w:r w:rsidRPr="00244E6A">
        <w:rPr>
          <w:sz w:val="26"/>
          <w:szCs w:val="26"/>
          <w:lang w:val="nl-NL"/>
        </w:rPr>
        <w:t>Số lượng các doanh nghiệp được trường mời tham gia vào quá trình đào tạo chưa được nhiều và chủ yếu tập trung trên địa bàn tỉnh Khánh Hòa.</w:t>
      </w:r>
    </w:p>
    <w:p w:rsidR="002815A1" w:rsidRPr="00244E6A" w:rsidRDefault="002815A1" w:rsidP="00D01800">
      <w:pPr>
        <w:spacing w:before="120" w:after="120" w:line="360" w:lineRule="exact"/>
        <w:ind w:firstLine="720"/>
        <w:jc w:val="both"/>
        <w:rPr>
          <w:b/>
          <w:i/>
          <w:sz w:val="26"/>
          <w:szCs w:val="26"/>
          <w:lang w:val="nl-NL"/>
        </w:rPr>
      </w:pPr>
      <w:r w:rsidRPr="00244E6A">
        <w:rPr>
          <w:b/>
          <w:i/>
          <w:sz w:val="26"/>
          <w:szCs w:val="26"/>
          <w:lang w:val="nl-NL"/>
        </w:rPr>
        <w:t>Kế hoạch nâng cao chất lượng:</w:t>
      </w:r>
    </w:p>
    <w:p w:rsidR="002815A1" w:rsidRPr="00244E6A" w:rsidRDefault="00D01800" w:rsidP="00D01800">
      <w:pPr>
        <w:spacing w:before="120" w:after="120" w:line="360" w:lineRule="exact"/>
        <w:jc w:val="both"/>
        <w:rPr>
          <w:sz w:val="26"/>
          <w:szCs w:val="26"/>
          <w:lang w:val="nl-NL"/>
        </w:rPr>
      </w:pPr>
      <w:r w:rsidRPr="00244E6A">
        <w:rPr>
          <w:sz w:val="26"/>
          <w:szCs w:val="26"/>
          <w:lang w:val="nl-NL"/>
        </w:rPr>
        <w:tab/>
      </w:r>
      <w:r w:rsidR="002815A1" w:rsidRPr="00244E6A">
        <w:rPr>
          <w:sz w:val="26"/>
          <w:szCs w:val="26"/>
          <w:lang w:val="nl-NL"/>
        </w:rPr>
        <w:t>Trường sẽ tiếp tục tăng cường liên kết với nhiều doanh nghiệp ở nhiều lĩnh vực hoạt động và huy động doanh nghiệp tham gia vào nhiều lĩnh vực đang đào tạo tại trường;</w:t>
      </w:r>
    </w:p>
    <w:p w:rsidR="002815A1" w:rsidRPr="00244E6A" w:rsidRDefault="00D01800" w:rsidP="00D01800">
      <w:pPr>
        <w:spacing w:before="120" w:after="120" w:line="360" w:lineRule="exact"/>
        <w:jc w:val="both"/>
        <w:rPr>
          <w:sz w:val="26"/>
          <w:szCs w:val="26"/>
          <w:lang w:val="nl-NL"/>
        </w:rPr>
      </w:pPr>
      <w:r w:rsidRPr="00244E6A">
        <w:rPr>
          <w:sz w:val="26"/>
          <w:szCs w:val="26"/>
          <w:lang w:val="nl-NL"/>
        </w:rPr>
        <w:tab/>
      </w:r>
      <w:r w:rsidR="00CA797E" w:rsidRPr="00244E6A">
        <w:rPr>
          <w:sz w:val="26"/>
          <w:szCs w:val="26"/>
          <w:lang w:val="nl-NL"/>
        </w:rPr>
        <w:t>Đ</w:t>
      </w:r>
      <w:r w:rsidR="002815A1" w:rsidRPr="00244E6A">
        <w:rPr>
          <w:sz w:val="26"/>
          <w:szCs w:val="26"/>
          <w:lang w:val="nl-NL"/>
        </w:rPr>
        <w:t>ẩy mạnh giao lưu, hợp tác quốc tế nhằm nâng cao năng lực chuyên môn cho cán bộ nhà giáo Nhà trường;</w:t>
      </w:r>
    </w:p>
    <w:p w:rsidR="002815A1" w:rsidRPr="00244E6A" w:rsidRDefault="00D01800" w:rsidP="00D01800">
      <w:pPr>
        <w:spacing w:before="120" w:after="120" w:line="360" w:lineRule="exact"/>
        <w:jc w:val="both"/>
        <w:rPr>
          <w:sz w:val="26"/>
          <w:szCs w:val="26"/>
          <w:lang w:val="nl-NL"/>
        </w:rPr>
      </w:pPr>
      <w:r w:rsidRPr="00244E6A">
        <w:rPr>
          <w:sz w:val="26"/>
          <w:szCs w:val="26"/>
          <w:lang w:val="nl-NL"/>
        </w:rPr>
        <w:tab/>
      </w:r>
      <w:r w:rsidR="002815A1" w:rsidRPr="00244E6A">
        <w:rPr>
          <w:sz w:val="26"/>
          <w:szCs w:val="26"/>
          <w:lang w:val="nl-NL"/>
        </w:rPr>
        <w:t xml:space="preserve">Tiếp tục tăng cường việc giám sát chặt chẽ, bảo đảm thực hiện kế hoạch đào tạo đúng tiến độ và có hiệu quả. </w:t>
      </w:r>
    </w:p>
    <w:bookmarkEnd w:id="20"/>
    <w:p w:rsidR="00801D32" w:rsidRPr="00244E6A" w:rsidRDefault="00801D32" w:rsidP="00D01800">
      <w:pPr>
        <w:spacing w:before="120" w:after="120" w:line="360" w:lineRule="exact"/>
        <w:ind w:firstLine="720"/>
        <w:jc w:val="both"/>
        <w:rPr>
          <w:b/>
          <w:sz w:val="26"/>
          <w:szCs w:val="26"/>
          <w:u w:val="single"/>
          <w:lang w:val="pt-BR"/>
        </w:rPr>
      </w:pPr>
      <w:r w:rsidRPr="00244E6A">
        <w:rPr>
          <w:b/>
          <w:sz w:val="26"/>
          <w:szCs w:val="26"/>
          <w:u w:val="single"/>
          <w:lang w:val="pt-BR"/>
        </w:rPr>
        <w:t>Điểm đánh giá tiêu chí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BD3023" w:rsidRPr="00244E6A" w:rsidTr="00503453">
        <w:tc>
          <w:tcPr>
            <w:tcW w:w="4644" w:type="dxa"/>
            <w:shd w:val="clear" w:color="auto" w:fill="auto"/>
          </w:tcPr>
          <w:p w:rsidR="00801D32" w:rsidRPr="00244E6A" w:rsidRDefault="00801D32" w:rsidP="00D01800">
            <w:pPr>
              <w:spacing w:before="120" w:after="120" w:line="360" w:lineRule="exact"/>
              <w:jc w:val="center"/>
              <w:rPr>
                <w:b/>
                <w:sz w:val="26"/>
                <w:szCs w:val="26"/>
              </w:rPr>
            </w:pPr>
            <w:r w:rsidRPr="00244E6A">
              <w:rPr>
                <w:b/>
                <w:sz w:val="26"/>
                <w:szCs w:val="26"/>
              </w:rPr>
              <w:t>Tiêu chí, tiêu chuẩn</w:t>
            </w:r>
          </w:p>
        </w:tc>
        <w:tc>
          <w:tcPr>
            <w:tcW w:w="4644" w:type="dxa"/>
            <w:shd w:val="clear" w:color="auto" w:fill="auto"/>
          </w:tcPr>
          <w:p w:rsidR="00801D32" w:rsidRPr="00244E6A" w:rsidRDefault="00801D32" w:rsidP="00D01800">
            <w:pPr>
              <w:spacing w:before="120" w:after="120" w:line="360" w:lineRule="exact"/>
              <w:jc w:val="center"/>
              <w:rPr>
                <w:b/>
                <w:sz w:val="26"/>
                <w:szCs w:val="26"/>
              </w:rPr>
            </w:pPr>
            <w:r w:rsidRPr="00244E6A">
              <w:rPr>
                <w:b/>
                <w:sz w:val="26"/>
                <w:szCs w:val="26"/>
              </w:rPr>
              <w:t>Điểm tự đánh giá</w:t>
            </w:r>
          </w:p>
        </w:tc>
      </w:tr>
      <w:tr w:rsidR="00BD3023" w:rsidRPr="00244E6A" w:rsidTr="00547AD6">
        <w:tc>
          <w:tcPr>
            <w:tcW w:w="4644" w:type="dxa"/>
            <w:shd w:val="clear" w:color="auto" w:fill="auto"/>
          </w:tcPr>
          <w:p w:rsidR="00801D32" w:rsidRPr="00244E6A" w:rsidRDefault="00801D32" w:rsidP="00D01800">
            <w:pPr>
              <w:spacing w:before="120" w:after="120" w:line="360" w:lineRule="exact"/>
              <w:jc w:val="center"/>
              <w:rPr>
                <w:b/>
                <w:i/>
                <w:sz w:val="26"/>
                <w:szCs w:val="26"/>
              </w:rPr>
            </w:pPr>
            <w:r w:rsidRPr="00244E6A">
              <w:rPr>
                <w:b/>
                <w:i/>
                <w:sz w:val="26"/>
                <w:szCs w:val="26"/>
              </w:rPr>
              <w:t>Tiêu chí 2</w:t>
            </w:r>
          </w:p>
        </w:tc>
        <w:tc>
          <w:tcPr>
            <w:tcW w:w="4644" w:type="dxa"/>
            <w:shd w:val="clear" w:color="auto" w:fill="auto"/>
          </w:tcPr>
          <w:p w:rsidR="00801D32" w:rsidRPr="00244E6A" w:rsidRDefault="00801D32" w:rsidP="00D01800">
            <w:pPr>
              <w:spacing w:before="120" w:after="120" w:line="360" w:lineRule="exact"/>
              <w:jc w:val="center"/>
              <w:rPr>
                <w:b/>
                <w:i/>
                <w:sz w:val="26"/>
                <w:szCs w:val="26"/>
              </w:rPr>
            </w:pPr>
            <w:r w:rsidRPr="00244E6A">
              <w:rPr>
                <w:b/>
                <w:i/>
                <w:sz w:val="26"/>
                <w:szCs w:val="26"/>
              </w:rPr>
              <w:t>14 điểm</w:t>
            </w:r>
          </w:p>
        </w:tc>
      </w:tr>
      <w:tr w:rsidR="00BD3023" w:rsidRPr="00244E6A" w:rsidTr="00547AD6">
        <w:tc>
          <w:tcPr>
            <w:tcW w:w="4644" w:type="dxa"/>
            <w:shd w:val="clear" w:color="auto" w:fill="auto"/>
          </w:tcPr>
          <w:p w:rsidR="00801D32" w:rsidRPr="00244E6A" w:rsidRDefault="00801D32" w:rsidP="00D01800">
            <w:pPr>
              <w:spacing w:before="120" w:after="120" w:line="360" w:lineRule="exact"/>
              <w:jc w:val="center"/>
              <w:rPr>
                <w:sz w:val="26"/>
                <w:szCs w:val="26"/>
              </w:rPr>
            </w:pPr>
            <w:r w:rsidRPr="00244E6A">
              <w:rPr>
                <w:sz w:val="26"/>
                <w:szCs w:val="26"/>
              </w:rPr>
              <w:t>Tiêu chuẩn 1</w:t>
            </w:r>
          </w:p>
        </w:tc>
        <w:tc>
          <w:tcPr>
            <w:tcW w:w="4644" w:type="dxa"/>
            <w:shd w:val="clear" w:color="auto" w:fill="auto"/>
          </w:tcPr>
          <w:p w:rsidR="00801D32" w:rsidRPr="00244E6A" w:rsidRDefault="00801D32" w:rsidP="00D01800">
            <w:pPr>
              <w:spacing w:before="120" w:after="120" w:line="360" w:lineRule="exact"/>
              <w:jc w:val="center"/>
              <w:rPr>
                <w:sz w:val="26"/>
                <w:szCs w:val="26"/>
              </w:rPr>
            </w:pPr>
            <w:r w:rsidRPr="00244E6A">
              <w:rPr>
                <w:sz w:val="26"/>
                <w:szCs w:val="26"/>
              </w:rPr>
              <w:t>2 điểm</w:t>
            </w:r>
          </w:p>
        </w:tc>
      </w:tr>
      <w:tr w:rsidR="00BD3023" w:rsidRPr="00244E6A" w:rsidTr="00547AD6">
        <w:tc>
          <w:tcPr>
            <w:tcW w:w="4644" w:type="dxa"/>
            <w:shd w:val="clear" w:color="auto" w:fill="auto"/>
          </w:tcPr>
          <w:p w:rsidR="00801D32" w:rsidRPr="00244E6A" w:rsidRDefault="00801D32" w:rsidP="00D01800">
            <w:pPr>
              <w:spacing w:before="120" w:after="120" w:line="360" w:lineRule="exact"/>
              <w:jc w:val="center"/>
              <w:rPr>
                <w:sz w:val="26"/>
                <w:szCs w:val="26"/>
              </w:rPr>
            </w:pPr>
            <w:r w:rsidRPr="00244E6A">
              <w:rPr>
                <w:sz w:val="26"/>
                <w:szCs w:val="26"/>
              </w:rPr>
              <w:t>Tiêu chuẩn 2</w:t>
            </w:r>
          </w:p>
        </w:tc>
        <w:tc>
          <w:tcPr>
            <w:tcW w:w="4644" w:type="dxa"/>
            <w:shd w:val="clear" w:color="auto" w:fill="auto"/>
          </w:tcPr>
          <w:p w:rsidR="00801D32" w:rsidRPr="00244E6A" w:rsidRDefault="00801D32" w:rsidP="00D01800">
            <w:pPr>
              <w:spacing w:before="120" w:after="120" w:line="360" w:lineRule="exact"/>
              <w:jc w:val="center"/>
              <w:rPr>
                <w:sz w:val="26"/>
                <w:szCs w:val="26"/>
              </w:rPr>
            </w:pPr>
            <w:r w:rsidRPr="00244E6A">
              <w:rPr>
                <w:sz w:val="26"/>
                <w:szCs w:val="26"/>
              </w:rPr>
              <w:t>2 điểm</w:t>
            </w:r>
          </w:p>
        </w:tc>
      </w:tr>
      <w:tr w:rsidR="00BD3023" w:rsidRPr="00244E6A" w:rsidTr="00547AD6">
        <w:tc>
          <w:tcPr>
            <w:tcW w:w="4644" w:type="dxa"/>
            <w:shd w:val="clear" w:color="auto" w:fill="auto"/>
          </w:tcPr>
          <w:p w:rsidR="00801D32" w:rsidRPr="00244E6A" w:rsidRDefault="00801D32" w:rsidP="00D01800">
            <w:pPr>
              <w:spacing w:before="120" w:after="120" w:line="360" w:lineRule="exact"/>
              <w:jc w:val="center"/>
              <w:rPr>
                <w:sz w:val="26"/>
                <w:szCs w:val="26"/>
              </w:rPr>
            </w:pPr>
            <w:r w:rsidRPr="00244E6A">
              <w:rPr>
                <w:sz w:val="26"/>
                <w:szCs w:val="26"/>
              </w:rPr>
              <w:t>Tiêu chuẩn 3</w:t>
            </w:r>
          </w:p>
        </w:tc>
        <w:tc>
          <w:tcPr>
            <w:tcW w:w="4644" w:type="dxa"/>
            <w:shd w:val="clear" w:color="auto" w:fill="auto"/>
          </w:tcPr>
          <w:p w:rsidR="00801D32" w:rsidRPr="00244E6A" w:rsidRDefault="00801D32" w:rsidP="00D01800">
            <w:pPr>
              <w:spacing w:before="120" w:after="120" w:line="360" w:lineRule="exact"/>
              <w:jc w:val="center"/>
              <w:rPr>
                <w:sz w:val="26"/>
                <w:szCs w:val="26"/>
              </w:rPr>
            </w:pPr>
            <w:r w:rsidRPr="00244E6A">
              <w:rPr>
                <w:sz w:val="26"/>
                <w:szCs w:val="26"/>
              </w:rPr>
              <w:t>2 điểm</w:t>
            </w:r>
          </w:p>
        </w:tc>
      </w:tr>
      <w:tr w:rsidR="00BD3023" w:rsidRPr="00244E6A" w:rsidTr="00547AD6">
        <w:tc>
          <w:tcPr>
            <w:tcW w:w="4644" w:type="dxa"/>
            <w:shd w:val="clear" w:color="auto" w:fill="auto"/>
          </w:tcPr>
          <w:p w:rsidR="00801D32" w:rsidRPr="00244E6A" w:rsidRDefault="00801D32" w:rsidP="00D01800">
            <w:pPr>
              <w:spacing w:before="120" w:after="120" w:line="360" w:lineRule="exact"/>
              <w:jc w:val="center"/>
              <w:rPr>
                <w:sz w:val="26"/>
                <w:szCs w:val="26"/>
              </w:rPr>
            </w:pPr>
            <w:r w:rsidRPr="00244E6A">
              <w:rPr>
                <w:sz w:val="26"/>
                <w:szCs w:val="26"/>
              </w:rPr>
              <w:t>Tiêu chuẩn 4</w:t>
            </w:r>
          </w:p>
        </w:tc>
        <w:tc>
          <w:tcPr>
            <w:tcW w:w="4644" w:type="dxa"/>
            <w:shd w:val="clear" w:color="auto" w:fill="auto"/>
          </w:tcPr>
          <w:p w:rsidR="00801D32" w:rsidRPr="00244E6A" w:rsidRDefault="00801D32" w:rsidP="00D01800">
            <w:pPr>
              <w:spacing w:before="120" w:after="120" w:line="360" w:lineRule="exact"/>
              <w:jc w:val="center"/>
              <w:rPr>
                <w:sz w:val="26"/>
                <w:szCs w:val="26"/>
              </w:rPr>
            </w:pPr>
            <w:r w:rsidRPr="00244E6A">
              <w:rPr>
                <w:sz w:val="26"/>
                <w:szCs w:val="26"/>
              </w:rPr>
              <w:t>2 điểm</w:t>
            </w:r>
          </w:p>
        </w:tc>
      </w:tr>
      <w:tr w:rsidR="00BD3023" w:rsidRPr="00244E6A" w:rsidTr="00547AD6">
        <w:tc>
          <w:tcPr>
            <w:tcW w:w="4644" w:type="dxa"/>
            <w:shd w:val="clear" w:color="auto" w:fill="auto"/>
          </w:tcPr>
          <w:p w:rsidR="00801D32" w:rsidRPr="00244E6A" w:rsidRDefault="00801D32" w:rsidP="00D01800">
            <w:pPr>
              <w:spacing w:before="120" w:after="120" w:line="360" w:lineRule="exact"/>
              <w:jc w:val="center"/>
              <w:rPr>
                <w:sz w:val="26"/>
                <w:szCs w:val="26"/>
              </w:rPr>
            </w:pPr>
            <w:r w:rsidRPr="00244E6A">
              <w:rPr>
                <w:sz w:val="26"/>
                <w:szCs w:val="26"/>
              </w:rPr>
              <w:t>Tiêu chuẩn 5</w:t>
            </w:r>
          </w:p>
        </w:tc>
        <w:tc>
          <w:tcPr>
            <w:tcW w:w="4644" w:type="dxa"/>
            <w:shd w:val="clear" w:color="auto" w:fill="auto"/>
          </w:tcPr>
          <w:p w:rsidR="00801D32" w:rsidRPr="00244E6A" w:rsidRDefault="00801D32" w:rsidP="00D01800">
            <w:pPr>
              <w:spacing w:before="120" w:after="120" w:line="360" w:lineRule="exact"/>
              <w:jc w:val="center"/>
              <w:rPr>
                <w:sz w:val="26"/>
                <w:szCs w:val="26"/>
              </w:rPr>
            </w:pPr>
            <w:r w:rsidRPr="00244E6A">
              <w:rPr>
                <w:sz w:val="26"/>
                <w:szCs w:val="26"/>
              </w:rPr>
              <w:t>2 điểm</w:t>
            </w:r>
          </w:p>
        </w:tc>
      </w:tr>
      <w:tr w:rsidR="00BD3023" w:rsidRPr="00244E6A" w:rsidTr="00547AD6">
        <w:tc>
          <w:tcPr>
            <w:tcW w:w="4644" w:type="dxa"/>
            <w:shd w:val="clear" w:color="auto" w:fill="auto"/>
          </w:tcPr>
          <w:p w:rsidR="00801D32" w:rsidRPr="00244E6A" w:rsidRDefault="00801D32" w:rsidP="00D01800">
            <w:pPr>
              <w:spacing w:before="120" w:after="120" w:line="360" w:lineRule="exact"/>
              <w:jc w:val="center"/>
              <w:rPr>
                <w:sz w:val="26"/>
                <w:szCs w:val="26"/>
              </w:rPr>
            </w:pPr>
            <w:r w:rsidRPr="00244E6A">
              <w:rPr>
                <w:sz w:val="26"/>
                <w:szCs w:val="26"/>
              </w:rPr>
              <w:t>Tiêu chuẩn 6</w:t>
            </w:r>
          </w:p>
        </w:tc>
        <w:tc>
          <w:tcPr>
            <w:tcW w:w="4644" w:type="dxa"/>
            <w:shd w:val="clear" w:color="auto" w:fill="auto"/>
          </w:tcPr>
          <w:p w:rsidR="00801D32" w:rsidRPr="00244E6A" w:rsidRDefault="00801D32" w:rsidP="00D01800">
            <w:pPr>
              <w:spacing w:before="120" w:after="120" w:line="360" w:lineRule="exact"/>
              <w:jc w:val="center"/>
              <w:rPr>
                <w:sz w:val="26"/>
                <w:szCs w:val="26"/>
              </w:rPr>
            </w:pPr>
            <w:r w:rsidRPr="00244E6A">
              <w:rPr>
                <w:sz w:val="26"/>
                <w:szCs w:val="26"/>
              </w:rPr>
              <w:t>2 điểm</w:t>
            </w:r>
          </w:p>
        </w:tc>
      </w:tr>
      <w:tr w:rsidR="00801D32" w:rsidRPr="00244E6A" w:rsidTr="00547AD6">
        <w:tc>
          <w:tcPr>
            <w:tcW w:w="4644" w:type="dxa"/>
            <w:shd w:val="clear" w:color="auto" w:fill="auto"/>
          </w:tcPr>
          <w:p w:rsidR="00801D32" w:rsidRPr="00244E6A" w:rsidRDefault="00801D32" w:rsidP="00D01800">
            <w:pPr>
              <w:spacing w:before="120" w:after="120" w:line="360" w:lineRule="exact"/>
              <w:jc w:val="center"/>
              <w:rPr>
                <w:sz w:val="26"/>
                <w:szCs w:val="26"/>
              </w:rPr>
            </w:pPr>
            <w:r w:rsidRPr="00244E6A">
              <w:rPr>
                <w:sz w:val="26"/>
                <w:szCs w:val="26"/>
              </w:rPr>
              <w:t>Tiêu chuẩn 7</w:t>
            </w:r>
          </w:p>
        </w:tc>
        <w:tc>
          <w:tcPr>
            <w:tcW w:w="4644" w:type="dxa"/>
            <w:shd w:val="clear" w:color="auto" w:fill="auto"/>
          </w:tcPr>
          <w:p w:rsidR="00801D32" w:rsidRPr="00244E6A" w:rsidRDefault="00801D32" w:rsidP="00D01800">
            <w:pPr>
              <w:spacing w:before="120" w:after="120" w:line="360" w:lineRule="exact"/>
              <w:jc w:val="center"/>
              <w:rPr>
                <w:sz w:val="26"/>
                <w:szCs w:val="26"/>
              </w:rPr>
            </w:pPr>
            <w:r w:rsidRPr="00244E6A">
              <w:rPr>
                <w:sz w:val="26"/>
                <w:szCs w:val="26"/>
              </w:rPr>
              <w:t>2 điểm</w:t>
            </w:r>
          </w:p>
        </w:tc>
      </w:tr>
    </w:tbl>
    <w:p w:rsidR="00801D32" w:rsidRPr="00244E6A" w:rsidRDefault="00801D32" w:rsidP="00D01800">
      <w:pPr>
        <w:spacing w:before="120" w:after="120" w:line="360" w:lineRule="exact"/>
        <w:jc w:val="both"/>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BD3023" w:rsidRPr="00244E6A" w:rsidTr="00503453">
        <w:tc>
          <w:tcPr>
            <w:tcW w:w="9351" w:type="dxa"/>
            <w:shd w:val="clear" w:color="auto" w:fill="auto"/>
          </w:tcPr>
          <w:p w:rsidR="00801D32" w:rsidRPr="00244E6A" w:rsidRDefault="00503453" w:rsidP="00D01800">
            <w:pPr>
              <w:widowControl w:val="0"/>
              <w:spacing w:before="120" w:after="120" w:line="360" w:lineRule="exact"/>
              <w:jc w:val="both"/>
              <w:rPr>
                <w:b/>
                <w:sz w:val="26"/>
                <w:szCs w:val="26"/>
              </w:rPr>
            </w:pPr>
            <w:r w:rsidRPr="00244E6A">
              <w:rPr>
                <w:b/>
                <w:sz w:val="26"/>
                <w:szCs w:val="26"/>
              </w:rPr>
              <w:t xml:space="preserve">          </w:t>
            </w:r>
            <w:r w:rsidR="00B02790" w:rsidRPr="00244E6A">
              <w:rPr>
                <w:b/>
                <w:sz w:val="26"/>
                <w:szCs w:val="26"/>
                <w:lang w:val="vi-VN"/>
              </w:rPr>
              <w:t xml:space="preserve">Tiêu chuẩn </w:t>
            </w:r>
            <w:r w:rsidR="00B02790" w:rsidRPr="00244E6A">
              <w:rPr>
                <w:b/>
                <w:sz w:val="26"/>
                <w:szCs w:val="26"/>
              </w:rPr>
              <w:t>2.</w:t>
            </w:r>
            <w:r w:rsidR="00B02790" w:rsidRPr="00244E6A">
              <w:rPr>
                <w:b/>
                <w:sz w:val="26"/>
                <w:szCs w:val="26"/>
                <w:lang w:val="vi-VN"/>
              </w:rPr>
              <w:t>1:</w:t>
            </w:r>
            <w:r w:rsidR="00B02790" w:rsidRPr="00244E6A">
              <w:rPr>
                <w:sz w:val="26"/>
                <w:szCs w:val="26"/>
                <w:lang w:val="nl-NL"/>
              </w:rPr>
              <w:t xml:space="preserve"> </w:t>
            </w:r>
            <w:r w:rsidR="00B02790" w:rsidRPr="00244E6A">
              <w:rPr>
                <w:i/>
                <w:sz w:val="26"/>
                <w:szCs w:val="26"/>
                <w:lang w:val="vi-VN"/>
              </w:rPr>
              <w:t>Hàng năm, cơ sở đào tạo thực hiện công tác tuyển sinh theo quy định; kết quả tuyển sinh đạt tối thiểu 80% chỉ tiêu theo kế hoạch của cơ sở đào tạo</w:t>
            </w:r>
            <w:r w:rsidR="00B02790" w:rsidRPr="00244E6A">
              <w:rPr>
                <w:i/>
                <w:sz w:val="26"/>
                <w:szCs w:val="26"/>
              </w:rPr>
              <w:t>.</w:t>
            </w:r>
          </w:p>
        </w:tc>
      </w:tr>
    </w:tbl>
    <w:p w:rsidR="00A41536" w:rsidRPr="00244E6A" w:rsidRDefault="00A41536" w:rsidP="00D01800">
      <w:pPr>
        <w:spacing w:before="120" w:after="120" w:line="360" w:lineRule="exact"/>
        <w:ind w:firstLine="720"/>
        <w:jc w:val="both"/>
        <w:rPr>
          <w:b/>
          <w:i/>
          <w:sz w:val="26"/>
          <w:szCs w:val="26"/>
          <w:lang w:val="pt-BR"/>
        </w:rPr>
      </w:pPr>
      <w:r w:rsidRPr="00244E6A">
        <w:rPr>
          <w:b/>
          <w:i/>
          <w:sz w:val="26"/>
          <w:szCs w:val="26"/>
          <w:lang w:val="pt-BR"/>
        </w:rPr>
        <w:t>Mô tả, phân tích, nhận định:</w:t>
      </w:r>
    </w:p>
    <w:p w:rsidR="00A41536" w:rsidRPr="00244E6A" w:rsidRDefault="00A41536" w:rsidP="00D01800">
      <w:pPr>
        <w:pStyle w:val="BodyText0"/>
        <w:spacing w:before="120" w:line="360" w:lineRule="exact"/>
        <w:ind w:firstLine="709"/>
        <w:jc w:val="both"/>
        <w:rPr>
          <w:sz w:val="26"/>
          <w:szCs w:val="26"/>
        </w:rPr>
      </w:pPr>
      <w:r w:rsidRPr="00244E6A">
        <w:rPr>
          <w:sz w:val="26"/>
          <w:szCs w:val="26"/>
        </w:rPr>
        <w:t xml:space="preserve">CTĐT </w:t>
      </w:r>
      <w:r w:rsidR="00A13FF2" w:rsidRPr="00244E6A">
        <w:rPr>
          <w:sz w:val="26"/>
          <w:szCs w:val="26"/>
        </w:rPr>
        <w:t>nghề CNTT</w:t>
      </w:r>
      <w:r w:rsidRPr="00244E6A">
        <w:rPr>
          <w:sz w:val="26"/>
          <w:szCs w:val="26"/>
        </w:rPr>
        <w:t xml:space="preserve"> của Trường Cao đẳng Kỹ thuật </w:t>
      </w:r>
      <w:r w:rsidR="00750BA7" w:rsidRPr="00244E6A">
        <w:rPr>
          <w:sz w:val="26"/>
          <w:szCs w:val="26"/>
        </w:rPr>
        <w:t>Công nghệ</w:t>
      </w:r>
      <w:r w:rsidRPr="00244E6A">
        <w:rPr>
          <w:sz w:val="26"/>
          <w:szCs w:val="26"/>
        </w:rPr>
        <w:t xml:space="preserve"> Nha Trang được ghi rõ trong Giấy chứng nhận đăng ký hoạt động Giáo dục nghề</w:t>
      </w:r>
      <w:r w:rsidRPr="00244E6A">
        <w:rPr>
          <w:spacing w:val="1"/>
          <w:sz w:val="26"/>
          <w:szCs w:val="26"/>
        </w:rPr>
        <w:t xml:space="preserve"> </w:t>
      </w:r>
      <w:r w:rsidRPr="00244E6A">
        <w:rPr>
          <w:sz w:val="26"/>
          <w:szCs w:val="26"/>
        </w:rPr>
        <w:t>nghiệp số 80/20</w:t>
      </w:r>
      <w:r w:rsidRPr="00244E6A">
        <w:rPr>
          <w:sz w:val="26"/>
          <w:szCs w:val="26"/>
          <w:lang w:val="en-US"/>
        </w:rPr>
        <w:t>21</w:t>
      </w:r>
      <w:r w:rsidRPr="00244E6A">
        <w:rPr>
          <w:sz w:val="26"/>
          <w:szCs w:val="26"/>
        </w:rPr>
        <w:t>/GCNĐKHĐ-TCGDNN, Giấy Chứng nhận đăng ký hoạt động</w:t>
      </w:r>
      <w:r w:rsidRPr="00244E6A">
        <w:rPr>
          <w:spacing w:val="1"/>
          <w:sz w:val="26"/>
          <w:szCs w:val="26"/>
        </w:rPr>
        <w:t xml:space="preserve"> </w:t>
      </w:r>
      <w:r w:rsidRPr="00244E6A">
        <w:rPr>
          <w:sz w:val="26"/>
          <w:szCs w:val="26"/>
        </w:rPr>
        <w:t xml:space="preserve">giáo dục nghề </w:t>
      </w:r>
      <w:r w:rsidRPr="00244E6A">
        <w:rPr>
          <w:sz w:val="26"/>
          <w:szCs w:val="26"/>
        </w:rPr>
        <w:lastRenderedPageBreak/>
        <w:t>nghiệp bổ sung số 80a/2021/GCNĐKHĐ-TCGDNN và đã được</w:t>
      </w:r>
      <w:r w:rsidRPr="00244E6A">
        <w:rPr>
          <w:spacing w:val="1"/>
          <w:sz w:val="26"/>
          <w:szCs w:val="26"/>
        </w:rPr>
        <w:t xml:space="preserve"> </w:t>
      </w:r>
      <w:r w:rsidRPr="00244E6A">
        <w:rPr>
          <w:sz w:val="26"/>
          <w:szCs w:val="26"/>
        </w:rPr>
        <w:t>Tổng cục Giáo dục</w:t>
      </w:r>
      <w:r w:rsidRPr="00244E6A">
        <w:rPr>
          <w:spacing w:val="-3"/>
          <w:sz w:val="26"/>
          <w:szCs w:val="26"/>
        </w:rPr>
        <w:t xml:space="preserve"> </w:t>
      </w:r>
      <w:r w:rsidRPr="00244E6A">
        <w:rPr>
          <w:sz w:val="26"/>
          <w:szCs w:val="26"/>
        </w:rPr>
        <w:t>nghề nghiệp cấp</w:t>
      </w:r>
      <w:r w:rsidRPr="00244E6A">
        <w:rPr>
          <w:spacing w:val="1"/>
          <w:sz w:val="26"/>
          <w:szCs w:val="26"/>
        </w:rPr>
        <w:t xml:space="preserve"> </w:t>
      </w:r>
      <w:r w:rsidRPr="00244E6A">
        <w:rPr>
          <w:sz w:val="26"/>
          <w:szCs w:val="26"/>
        </w:rPr>
        <w:t>phép</w:t>
      </w:r>
      <w:r w:rsidRPr="00244E6A">
        <w:rPr>
          <w:spacing w:val="-4"/>
          <w:sz w:val="26"/>
          <w:szCs w:val="26"/>
        </w:rPr>
        <w:t xml:space="preserve"> </w:t>
      </w:r>
      <w:r w:rsidRPr="00244E6A">
        <w:rPr>
          <w:sz w:val="26"/>
          <w:szCs w:val="26"/>
        </w:rPr>
        <w:t>hoạt</w:t>
      </w:r>
      <w:r w:rsidRPr="00244E6A">
        <w:rPr>
          <w:spacing w:val="-2"/>
          <w:sz w:val="26"/>
          <w:szCs w:val="26"/>
        </w:rPr>
        <w:t xml:space="preserve"> </w:t>
      </w:r>
      <w:r w:rsidRPr="00244E6A">
        <w:rPr>
          <w:sz w:val="26"/>
          <w:szCs w:val="26"/>
        </w:rPr>
        <w:t>động.</w:t>
      </w:r>
    </w:p>
    <w:p w:rsidR="00A41536" w:rsidRPr="00244E6A" w:rsidRDefault="00CA797E" w:rsidP="00D01800">
      <w:pPr>
        <w:pStyle w:val="BodyText0"/>
        <w:spacing w:before="120" w:line="360" w:lineRule="exact"/>
        <w:ind w:firstLine="709"/>
        <w:jc w:val="both"/>
        <w:rPr>
          <w:i/>
          <w:spacing w:val="-68"/>
          <w:sz w:val="26"/>
          <w:szCs w:val="26"/>
          <w:lang w:val="en-US"/>
        </w:rPr>
      </w:pPr>
      <w:r w:rsidRPr="00244E6A">
        <w:rPr>
          <w:sz w:val="26"/>
          <w:szCs w:val="26"/>
        </w:rPr>
        <w:t xml:space="preserve">Trường Cao đẳng Kỹ thuật </w:t>
      </w:r>
      <w:r w:rsidR="00750BA7" w:rsidRPr="00244E6A">
        <w:rPr>
          <w:sz w:val="26"/>
          <w:szCs w:val="26"/>
        </w:rPr>
        <w:t>Công nghệ</w:t>
      </w:r>
      <w:r w:rsidRPr="00244E6A">
        <w:rPr>
          <w:sz w:val="26"/>
          <w:szCs w:val="26"/>
        </w:rPr>
        <w:t xml:space="preserve"> Nha Trang xây dựng quy chế tuyển sinh trình độ</w:t>
      </w:r>
      <w:r w:rsidRPr="00244E6A">
        <w:rPr>
          <w:spacing w:val="1"/>
          <w:sz w:val="26"/>
          <w:szCs w:val="26"/>
        </w:rPr>
        <w:t xml:space="preserve"> </w:t>
      </w:r>
      <w:r w:rsidRPr="00244E6A">
        <w:rPr>
          <w:sz w:val="26"/>
          <w:szCs w:val="26"/>
        </w:rPr>
        <w:t>Trung cấp, Cao đẳng áp dụng cho các đối tượng học sinh tốt nghiệp THCS, THPT</w:t>
      </w:r>
      <w:r w:rsidRPr="00244E6A">
        <w:rPr>
          <w:spacing w:val="1"/>
          <w:sz w:val="26"/>
          <w:szCs w:val="26"/>
        </w:rPr>
        <w:t xml:space="preserve"> </w:t>
      </w:r>
      <w:r w:rsidRPr="00244E6A">
        <w:rPr>
          <w:sz w:val="26"/>
          <w:szCs w:val="26"/>
        </w:rPr>
        <w:t>hoặc tương đương đương</w:t>
      </w:r>
      <w:r w:rsidRPr="00244E6A">
        <w:rPr>
          <w:spacing w:val="1"/>
          <w:sz w:val="26"/>
          <w:szCs w:val="26"/>
        </w:rPr>
        <w:t xml:space="preserve"> </w:t>
      </w:r>
      <w:r w:rsidRPr="00244E6A">
        <w:rPr>
          <w:sz w:val="26"/>
          <w:szCs w:val="26"/>
        </w:rPr>
        <w:t>dựa trên Thông tư số 05/2017/TT-BLĐTBXH ngày</w:t>
      </w:r>
      <w:r w:rsidRPr="00244E6A">
        <w:rPr>
          <w:spacing w:val="1"/>
          <w:sz w:val="26"/>
          <w:szCs w:val="26"/>
        </w:rPr>
        <w:t xml:space="preserve"> </w:t>
      </w:r>
      <w:r w:rsidRPr="00244E6A">
        <w:rPr>
          <w:sz w:val="26"/>
          <w:szCs w:val="26"/>
        </w:rPr>
        <w:t>02/03/2017</w:t>
      </w:r>
      <w:r w:rsidRPr="00244E6A">
        <w:rPr>
          <w:sz w:val="26"/>
          <w:szCs w:val="26"/>
          <w:lang w:val="en-US"/>
        </w:rPr>
        <w:t xml:space="preserve"> và </w:t>
      </w:r>
      <w:r w:rsidRPr="00244E6A">
        <w:rPr>
          <w:spacing w:val="23"/>
          <w:sz w:val="26"/>
          <w:szCs w:val="26"/>
        </w:rPr>
        <w:t xml:space="preserve"> </w:t>
      </w:r>
      <w:r w:rsidRPr="00244E6A">
        <w:rPr>
          <w:sz w:val="26"/>
          <w:szCs w:val="26"/>
        </w:rPr>
        <w:t>Thông tư số 05/2021/TT – BLĐTBXH ngày 07/7/2021 của</w:t>
      </w:r>
      <w:r w:rsidRPr="00244E6A">
        <w:rPr>
          <w:spacing w:val="22"/>
          <w:sz w:val="26"/>
          <w:szCs w:val="26"/>
        </w:rPr>
        <w:t xml:space="preserve"> </w:t>
      </w:r>
      <w:r w:rsidRPr="00244E6A">
        <w:rPr>
          <w:sz w:val="26"/>
          <w:szCs w:val="26"/>
        </w:rPr>
        <w:t>Bộ</w:t>
      </w:r>
      <w:r w:rsidRPr="00244E6A">
        <w:rPr>
          <w:spacing w:val="23"/>
          <w:sz w:val="26"/>
          <w:szCs w:val="26"/>
        </w:rPr>
        <w:t xml:space="preserve"> </w:t>
      </w:r>
      <w:r w:rsidRPr="00244E6A">
        <w:rPr>
          <w:sz w:val="26"/>
          <w:szCs w:val="26"/>
        </w:rPr>
        <w:t>Lao</w:t>
      </w:r>
      <w:r w:rsidRPr="00244E6A">
        <w:rPr>
          <w:spacing w:val="23"/>
          <w:sz w:val="26"/>
          <w:szCs w:val="26"/>
        </w:rPr>
        <w:t xml:space="preserve"> </w:t>
      </w:r>
      <w:r w:rsidRPr="00244E6A">
        <w:rPr>
          <w:sz w:val="26"/>
          <w:szCs w:val="26"/>
        </w:rPr>
        <w:t>động</w:t>
      </w:r>
      <w:r w:rsidRPr="00244E6A">
        <w:rPr>
          <w:spacing w:val="22"/>
          <w:sz w:val="26"/>
          <w:szCs w:val="26"/>
        </w:rPr>
        <w:t xml:space="preserve"> </w:t>
      </w:r>
      <w:r w:rsidRPr="00244E6A">
        <w:rPr>
          <w:sz w:val="26"/>
          <w:szCs w:val="26"/>
        </w:rPr>
        <w:t>Thương</w:t>
      </w:r>
      <w:r w:rsidRPr="00244E6A">
        <w:rPr>
          <w:spacing w:val="23"/>
          <w:sz w:val="26"/>
          <w:szCs w:val="26"/>
        </w:rPr>
        <w:t xml:space="preserve"> </w:t>
      </w:r>
      <w:r w:rsidRPr="00244E6A">
        <w:rPr>
          <w:sz w:val="26"/>
          <w:szCs w:val="26"/>
        </w:rPr>
        <w:t>binh</w:t>
      </w:r>
      <w:r w:rsidRPr="00244E6A">
        <w:rPr>
          <w:spacing w:val="23"/>
          <w:sz w:val="26"/>
          <w:szCs w:val="26"/>
        </w:rPr>
        <w:t xml:space="preserve"> </w:t>
      </w:r>
      <w:r w:rsidRPr="00244E6A">
        <w:rPr>
          <w:sz w:val="26"/>
          <w:szCs w:val="26"/>
        </w:rPr>
        <w:t>và</w:t>
      </w:r>
      <w:r w:rsidRPr="00244E6A">
        <w:rPr>
          <w:spacing w:val="21"/>
          <w:sz w:val="26"/>
          <w:szCs w:val="26"/>
        </w:rPr>
        <w:t xml:space="preserve"> </w:t>
      </w:r>
      <w:r w:rsidRPr="00244E6A">
        <w:rPr>
          <w:sz w:val="26"/>
          <w:szCs w:val="26"/>
        </w:rPr>
        <w:t>Xã</w:t>
      </w:r>
      <w:r w:rsidRPr="00244E6A">
        <w:rPr>
          <w:spacing w:val="22"/>
          <w:sz w:val="26"/>
          <w:szCs w:val="26"/>
        </w:rPr>
        <w:t xml:space="preserve"> </w:t>
      </w:r>
      <w:r w:rsidRPr="00244E6A">
        <w:rPr>
          <w:sz w:val="26"/>
          <w:szCs w:val="26"/>
        </w:rPr>
        <w:t>hội về việc quy định quy chế tuyển sinh và xác định chỉ tiêu tuyển sinh trình độ trung cấp, cao đẳng</w:t>
      </w:r>
      <w:r w:rsidRPr="00244E6A">
        <w:rPr>
          <w:sz w:val="26"/>
          <w:szCs w:val="26"/>
          <w:lang w:val="en-US"/>
        </w:rPr>
        <w:t xml:space="preserve"> </w:t>
      </w:r>
      <w:r w:rsidRPr="00244E6A">
        <w:rPr>
          <w:sz w:val="26"/>
          <w:szCs w:val="26"/>
        </w:rPr>
        <w:t>.</w:t>
      </w:r>
      <w:r w:rsidRPr="00244E6A">
        <w:rPr>
          <w:spacing w:val="21"/>
          <w:sz w:val="26"/>
          <w:szCs w:val="26"/>
        </w:rPr>
        <w:t xml:space="preserve"> </w:t>
      </w:r>
      <w:r w:rsidRPr="00244E6A">
        <w:rPr>
          <w:sz w:val="26"/>
          <w:szCs w:val="26"/>
        </w:rPr>
        <w:t>Trong</w:t>
      </w:r>
      <w:r w:rsidRPr="00244E6A">
        <w:rPr>
          <w:spacing w:val="19"/>
          <w:sz w:val="26"/>
          <w:szCs w:val="26"/>
        </w:rPr>
        <w:t xml:space="preserve"> </w:t>
      </w:r>
      <w:r w:rsidRPr="00244E6A">
        <w:rPr>
          <w:sz w:val="26"/>
          <w:szCs w:val="26"/>
        </w:rPr>
        <w:t>Quy</w:t>
      </w:r>
      <w:r w:rsidRPr="00244E6A">
        <w:rPr>
          <w:spacing w:val="18"/>
          <w:sz w:val="26"/>
          <w:szCs w:val="26"/>
        </w:rPr>
        <w:t xml:space="preserve"> </w:t>
      </w:r>
      <w:r w:rsidRPr="00244E6A">
        <w:rPr>
          <w:sz w:val="26"/>
          <w:szCs w:val="26"/>
        </w:rPr>
        <w:t>chế</w:t>
      </w:r>
      <w:r w:rsidRPr="00244E6A">
        <w:rPr>
          <w:spacing w:val="21"/>
          <w:sz w:val="26"/>
          <w:szCs w:val="26"/>
        </w:rPr>
        <w:t xml:space="preserve"> </w:t>
      </w:r>
      <w:r w:rsidRPr="00244E6A">
        <w:rPr>
          <w:sz w:val="26"/>
          <w:szCs w:val="26"/>
        </w:rPr>
        <w:t>tuyển</w:t>
      </w:r>
      <w:r w:rsidRPr="00244E6A">
        <w:rPr>
          <w:spacing w:val="23"/>
          <w:sz w:val="26"/>
          <w:szCs w:val="26"/>
        </w:rPr>
        <w:t xml:space="preserve"> </w:t>
      </w:r>
      <w:r w:rsidRPr="00244E6A">
        <w:rPr>
          <w:sz w:val="26"/>
          <w:szCs w:val="26"/>
        </w:rPr>
        <w:t>sinh</w:t>
      </w:r>
      <w:r w:rsidRPr="00244E6A">
        <w:rPr>
          <w:sz w:val="26"/>
          <w:szCs w:val="26"/>
          <w:lang w:val="en-US"/>
        </w:rPr>
        <w:t xml:space="preserve"> </w:t>
      </w:r>
      <w:r w:rsidRPr="00244E6A">
        <w:rPr>
          <w:sz w:val="26"/>
          <w:szCs w:val="26"/>
        </w:rPr>
        <w:t>học</w:t>
      </w:r>
      <w:r w:rsidRPr="00244E6A">
        <w:rPr>
          <w:spacing w:val="34"/>
          <w:sz w:val="26"/>
          <w:szCs w:val="26"/>
        </w:rPr>
        <w:t xml:space="preserve"> </w:t>
      </w:r>
      <w:r w:rsidRPr="00244E6A">
        <w:rPr>
          <w:sz w:val="26"/>
          <w:szCs w:val="26"/>
        </w:rPr>
        <w:t>nghề</w:t>
      </w:r>
      <w:r w:rsidRPr="00244E6A">
        <w:rPr>
          <w:spacing w:val="34"/>
          <w:sz w:val="26"/>
          <w:szCs w:val="26"/>
        </w:rPr>
        <w:t xml:space="preserve"> </w:t>
      </w:r>
      <w:r w:rsidRPr="00244E6A">
        <w:rPr>
          <w:sz w:val="26"/>
          <w:szCs w:val="26"/>
        </w:rPr>
        <w:t>Nhà</w:t>
      </w:r>
      <w:r w:rsidRPr="00244E6A">
        <w:rPr>
          <w:spacing w:val="35"/>
          <w:sz w:val="26"/>
          <w:szCs w:val="26"/>
        </w:rPr>
        <w:t xml:space="preserve"> </w:t>
      </w:r>
      <w:r w:rsidRPr="00244E6A">
        <w:rPr>
          <w:sz w:val="26"/>
          <w:szCs w:val="26"/>
        </w:rPr>
        <w:t>trường</w:t>
      </w:r>
      <w:r w:rsidRPr="00244E6A">
        <w:rPr>
          <w:spacing w:val="36"/>
          <w:sz w:val="26"/>
          <w:szCs w:val="26"/>
        </w:rPr>
        <w:t xml:space="preserve"> </w:t>
      </w:r>
      <w:r w:rsidRPr="00244E6A">
        <w:rPr>
          <w:sz w:val="26"/>
          <w:szCs w:val="26"/>
        </w:rPr>
        <w:t>quy</w:t>
      </w:r>
      <w:r w:rsidRPr="00244E6A">
        <w:rPr>
          <w:spacing w:val="30"/>
          <w:sz w:val="26"/>
          <w:szCs w:val="26"/>
        </w:rPr>
        <w:t xml:space="preserve"> </w:t>
      </w:r>
      <w:r w:rsidRPr="00244E6A">
        <w:rPr>
          <w:sz w:val="26"/>
          <w:szCs w:val="26"/>
        </w:rPr>
        <w:t>định</w:t>
      </w:r>
      <w:r w:rsidRPr="00244E6A">
        <w:rPr>
          <w:spacing w:val="35"/>
          <w:sz w:val="26"/>
          <w:szCs w:val="26"/>
        </w:rPr>
        <w:t xml:space="preserve"> </w:t>
      </w:r>
      <w:r w:rsidRPr="00244E6A">
        <w:rPr>
          <w:sz w:val="26"/>
          <w:szCs w:val="26"/>
        </w:rPr>
        <w:t>cụ</w:t>
      </w:r>
      <w:r w:rsidRPr="00244E6A">
        <w:rPr>
          <w:spacing w:val="36"/>
          <w:sz w:val="26"/>
          <w:szCs w:val="26"/>
        </w:rPr>
        <w:t xml:space="preserve"> </w:t>
      </w:r>
      <w:r w:rsidRPr="00244E6A">
        <w:rPr>
          <w:sz w:val="26"/>
          <w:szCs w:val="26"/>
        </w:rPr>
        <w:t>thể</w:t>
      </w:r>
      <w:r w:rsidRPr="00244E6A">
        <w:rPr>
          <w:spacing w:val="35"/>
          <w:sz w:val="26"/>
          <w:szCs w:val="26"/>
        </w:rPr>
        <w:t xml:space="preserve"> </w:t>
      </w:r>
      <w:r w:rsidRPr="00244E6A">
        <w:rPr>
          <w:sz w:val="26"/>
          <w:szCs w:val="26"/>
        </w:rPr>
        <w:t>phương</w:t>
      </w:r>
      <w:r w:rsidRPr="00244E6A">
        <w:rPr>
          <w:spacing w:val="35"/>
          <w:sz w:val="26"/>
          <w:szCs w:val="26"/>
        </w:rPr>
        <w:t xml:space="preserve"> </w:t>
      </w:r>
      <w:r w:rsidRPr="00244E6A">
        <w:rPr>
          <w:sz w:val="26"/>
          <w:szCs w:val="26"/>
        </w:rPr>
        <w:t>thức</w:t>
      </w:r>
      <w:r w:rsidRPr="00244E6A">
        <w:rPr>
          <w:spacing w:val="34"/>
          <w:sz w:val="26"/>
          <w:szCs w:val="26"/>
        </w:rPr>
        <w:t xml:space="preserve"> </w:t>
      </w:r>
      <w:r w:rsidRPr="00244E6A">
        <w:rPr>
          <w:sz w:val="26"/>
          <w:szCs w:val="26"/>
        </w:rPr>
        <w:t>và</w:t>
      </w:r>
      <w:r w:rsidRPr="00244E6A">
        <w:rPr>
          <w:spacing w:val="35"/>
          <w:sz w:val="26"/>
          <w:szCs w:val="26"/>
        </w:rPr>
        <w:t xml:space="preserve"> </w:t>
      </w:r>
      <w:r w:rsidRPr="00244E6A">
        <w:rPr>
          <w:sz w:val="26"/>
          <w:szCs w:val="26"/>
        </w:rPr>
        <w:t>tiêu</w:t>
      </w:r>
      <w:r w:rsidRPr="00244E6A">
        <w:rPr>
          <w:spacing w:val="35"/>
          <w:sz w:val="26"/>
          <w:szCs w:val="26"/>
        </w:rPr>
        <w:t xml:space="preserve"> </w:t>
      </w:r>
      <w:r w:rsidRPr="00244E6A">
        <w:rPr>
          <w:sz w:val="26"/>
          <w:szCs w:val="26"/>
        </w:rPr>
        <w:t>chí,</w:t>
      </w:r>
      <w:r w:rsidRPr="00244E6A">
        <w:rPr>
          <w:spacing w:val="33"/>
          <w:sz w:val="26"/>
          <w:szCs w:val="26"/>
        </w:rPr>
        <w:t xml:space="preserve"> </w:t>
      </w:r>
      <w:r w:rsidRPr="00244E6A">
        <w:rPr>
          <w:sz w:val="26"/>
          <w:szCs w:val="26"/>
        </w:rPr>
        <w:t>hình</w:t>
      </w:r>
      <w:r w:rsidRPr="00244E6A">
        <w:rPr>
          <w:spacing w:val="36"/>
          <w:sz w:val="26"/>
          <w:szCs w:val="26"/>
        </w:rPr>
        <w:t xml:space="preserve"> </w:t>
      </w:r>
      <w:r w:rsidRPr="00244E6A">
        <w:rPr>
          <w:sz w:val="26"/>
          <w:szCs w:val="26"/>
        </w:rPr>
        <w:t>thức</w:t>
      </w:r>
      <w:r w:rsidRPr="00244E6A">
        <w:rPr>
          <w:spacing w:val="34"/>
          <w:sz w:val="26"/>
          <w:szCs w:val="26"/>
        </w:rPr>
        <w:t xml:space="preserve"> </w:t>
      </w:r>
      <w:r w:rsidRPr="00244E6A">
        <w:rPr>
          <w:sz w:val="26"/>
          <w:szCs w:val="26"/>
        </w:rPr>
        <w:t>tuyển</w:t>
      </w:r>
      <w:r w:rsidRPr="00244E6A">
        <w:rPr>
          <w:sz w:val="26"/>
          <w:szCs w:val="26"/>
          <w:lang w:val="en-US"/>
        </w:rPr>
        <w:t xml:space="preserve"> </w:t>
      </w:r>
      <w:r w:rsidRPr="00244E6A">
        <w:rPr>
          <w:spacing w:val="-68"/>
          <w:sz w:val="26"/>
          <w:szCs w:val="26"/>
        </w:rPr>
        <w:t xml:space="preserve"> </w:t>
      </w:r>
      <w:r w:rsidRPr="00244E6A">
        <w:rPr>
          <w:spacing w:val="-68"/>
          <w:sz w:val="26"/>
          <w:szCs w:val="26"/>
          <w:lang w:val="en-US"/>
        </w:rPr>
        <w:t xml:space="preserve">            </w:t>
      </w:r>
      <w:r w:rsidRPr="00244E6A">
        <w:rPr>
          <w:sz w:val="26"/>
          <w:szCs w:val="26"/>
        </w:rPr>
        <w:t xml:space="preserve">sinh </w:t>
      </w:r>
      <w:r w:rsidRPr="00244E6A">
        <w:rPr>
          <w:i/>
          <w:sz w:val="26"/>
          <w:szCs w:val="26"/>
        </w:rPr>
        <w:t>(2.1.01-</w:t>
      </w:r>
      <w:r w:rsidRPr="00244E6A">
        <w:rPr>
          <w:i/>
          <w:sz w:val="26"/>
          <w:szCs w:val="26"/>
          <w:lang w:val="en-US"/>
        </w:rPr>
        <w:t xml:space="preserve"> </w:t>
      </w:r>
      <w:r w:rsidRPr="00244E6A">
        <w:rPr>
          <w:i/>
          <w:sz w:val="26"/>
          <w:szCs w:val="26"/>
        </w:rPr>
        <w:t>Quy chế tuyển sinh</w:t>
      </w:r>
      <w:r w:rsidRPr="00244E6A">
        <w:rPr>
          <w:i/>
          <w:sz w:val="26"/>
          <w:szCs w:val="26"/>
          <w:lang w:val="en-US"/>
        </w:rPr>
        <w:t xml:space="preserve"> trình độ trung cấp, cao đẳng</w:t>
      </w:r>
      <w:r w:rsidRPr="00244E6A">
        <w:rPr>
          <w:i/>
          <w:spacing w:val="70"/>
          <w:sz w:val="26"/>
          <w:szCs w:val="26"/>
        </w:rPr>
        <w:t xml:space="preserve"> </w:t>
      </w:r>
      <w:r w:rsidRPr="00244E6A">
        <w:rPr>
          <w:i/>
          <w:sz w:val="26"/>
          <w:szCs w:val="26"/>
        </w:rPr>
        <w:t xml:space="preserve">năm </w:t>
      </w:r>
      <w:r w:rsidRPr="00244E6A">
        <w:rPr>
          <w:i/>
          <w:sz w:val="26"/>
          <w:szCs w:val="26"/>
          <w:lang w:val="en-US"/>
        </w:rPr>
        <w:t>2021, 2022, 2023</w:t>
      </w:r>
      <w:r w:rsidRPr="00244E6A">
        <w:rPr>
          <w:i/>
          <w:sz w:val="26"/>
          <w:szCs w:val="26"/>
        </w:rPr>
        <w:t>)</w:t>
      </w:r>
      <w:r w:rsidRPr="00244E6A">
        <w:rPr>
          <w:i/>
          <w:sz w:val="26"/>
          <w:szCs w:val="26"/>
          <w:lang w:val="en-US"/>
        </w:rPr>
        <w:t>.</w:t>
      </w:r>
    </w:p>
    <w:p w:rsidR="00A41536" w:rsidRPr="00244E6A" w:rsidRDefault="00A41536" w:rsidP="00D01800">
      <w:pPr>
        <w:pStyle w:val="BodyText0"/>
        <w:spacing w:before="120" w:line="360" w:lineRule="exact"/>
        <w:ind w:firstLine="709"/>
        <w:jc w:val="both"/>
        <w:rPr>
          <w:i/>
          <w:sz w:val="26"/>
          <w:szCs w:val="26"/>
        </w:rPr>
      </w:pPr>
      <w:r w:rsidRPr="00244E6A">
        <w:rPr>
          <w:sz w:val="26"/>
          <w:szCs w:val="26"/>
        </w:rPr>
        <w:t xml:space="preserve">Hàng năm, Nhà trường thành lập Hội đồng tuyển sinh. Căn cứ vào thực tế hoạt động và Giấy chứng nhận đăng ký hoạt động Giáo dục nghề nghiệp; Căn cứ Quyết định về việc giao chỉ tiêu tuyển sinh của UBND tỉnh Khánh Hòa; Quyết định giao chỉ tiêu của Ủy ban nhân dân tỉnh Khánh Hòa đối với Trường Cao đẳng Kỹ thuật </w:t>
      </w:r>
      <w:r w:rsidR="00750BA7" w:rsidRPr="00244E6A">
        <w:rPr>
          <w:sz w:val="26"/>
          <w:szCs w:val="26"/>
        </w:rPr>
        <w:t>Công nghệ</w:t>
      </w:r>
      <w:r w:rsidRPr="00244E6A">
        <w:rPr>
          <w:sz w:val="26"/>
          <w:szCs w:val="26"/>
        </w:rPr>
        <w:t xml:space="preserve"> Nha Trang; Hội đồng tuyển sinh của Nhà trường xây dựng chương trình hành động, kế hoạch tuyển sinh, chỉ tiêu tuyển sinh, thông báo tuyển sinh ... </w:t>
      </w:r>
      <w:r w:rsidR="00CA797E" w:rsidRPr="00244E6A">
        <w:rPr>
          <w:i/>
          <w:sz w:val="26"/>
          <w:szCs w:val="26"/>
        </w:rPr>
        <w:t>(</w:t>
      </w:r>
      <w:r w:rsidR="00CA797E" w:rsidRPr="00244E6A">
        <w:rPr>
          <w:i/>
          <w:sz w:val="26"/>
          <w:szCs w:val="26"/>
          <w:lang w:val="nl-NL"/>
        </w:rPr>
        <w:t>1.3.01-</w:t>
      </w:r>
      <w:r w:rsidR="00CA797E" w:rsidRPr="00244E6A">
        <w:rPr>
          <w:sz w:val="26"/>
          <w:szCs w:val="26"/>
          <w:lang w:val="nl-NL"/>
        </w:rPr>
        <w:t xml:space="preserve"> </w:t>
      </w:r>
      <w:r w:rsidR="00CA797E" w:rsidRPr="00244E6A">
        <w:rPr>
          <w:i/>
          <w:sz w:val="26"/>
          <w:szCs w:val="26"/>
          <w:lang w:val="nl-NL"/>
        </w:rPr>
        <w:t>Quyết định giao kế hoạch chỉ tiêu ngân sách nhà nước năm 2021,</w:t>
      </w:r>
      <w:r w:rsidR="005B127F" w:rsidRPr="00244E6A">
        <w:rPr>
          <w:i/>
          <w:sz w:val="26"/>
          <w:szCs w:val="26"/>
          <w:lang w:val="nl-NL"/>
        </w:rPr>
        <w:t xml:space="preserve"> </w:t>
      </w:r>
      <w:r w:rsidR="00CA797E" w:rsidRPr="00244E6A">
        <w:rPr>
          <w:i/>
          <w:sz w:val="26"/>
          <w:szCs w:val="26"/>
          <w:lang w:val="nl-NL"/>
        </w:rPr>
        <w:t>2022,</w:t>
      </w:r>
      <w:r w:rsidR="005B127F" w:rsidRPr="00244E6A">
        <w:rPr>
          <w:i/>
          <w:sz w:val="26"/>
          <w:szCs w:val="26"/>
          <w:lang w:val="nl-NL"/>
        </w:rPr>
        <w:t xml:space="preserve"> </w:t>
      </w:r>
      <w:r w:rsidR="00CA797E" w:rsidRPr="00244E6A">
        <w:rPr>
          <w:i/>
          <w:sz w:val="26"/>
          <w:szCs w:val="26"/>
          <w:lang w:val="nl-NL"/>
        </w:rPr>
        <w:t>2023</w:t>
      </w:r>
      <w:r w:rsidR="00CA797E" w:rsidRPr="00244E6A">
        <w:rPr>
          <w:i/>
          <w:sz w:val="26"/>
          <w:szCs w:val="26"/>
        </w:rPr>
        <w:t>; 2.1.0</w:t>
      </w:r>
      <w:r w:rsidR="00CA797E" w:rsidRPr="00244E6A">
        <w:rPr>
          <w:i/>
          <w:sz w:val="26"/>
          <w:szCs w:val="26"/>
          <w:lang w:val="en-US"/>
        </w:rPr>
        <w:t>2</w:t>
      </w:r>
      <w:r w:rsidR="00CA797E" w:rsidRPr="00244E6A">
        <w:rPr>
          <w:i/>
          <w:sz w:val="26"/>
          <w:szCs w:val="26"/>
        </w:rPr>
        <w:t>-</w:t>
      </w:r>
      <w:r w:rsidR="00CA797E" w:rsidRPr="00244E6A">
        <w:rPr>
          <w:i/>
          <w:sz w:val="26"/>
          <w:szCs w:val="26"/>
          <w:lang w:val="en-US"/>
        </w:rPr>
        <w:t xml:space="preserve"> </w:t>
      </w:r>
      <w:r w:rsidR="00CA797E" w:rsidRPr="00244E6A">
        <w:rPr>
          <w:i/>
          <w:sz w:val="26"/>
          <w:szCs w:val="26"/>
        </w:rPr>
        <w:t xml:space="preserve">Kế hoạch tuyển sinh năm </w:t>
      </w:r>
      <w:r w:rsidR="00CA797E" w:rsidRPr="00244E6A">
        <w:rPr>
          <w:i/>
          <w:sz w:val="26"/>
          <w:szCs w:val="26"/>
          <w:lang w:val="en-US"/>
        </w:rPr>
        <w:t xml:space="preserve">học </w:t>
      </w:r>
      <w:r w:rsidR="00CA797E" w:rsidRPr="00244E6A">
        <w:rPr>
          <w:i/>
          <w:sz w:val="26"/>
          <w:szCs w:val="26"/>
        </w:rPr>
        <w:t>2020</w:t>
      </w:r>
      <w:r w:rsidR="00CA797E" w:rsidRPr="00244E6A">
        <w:rPr>
          <w:i/>
          <w:sz w:val="26"/>
          <w:szCs w:val="26"/>
          <w:lang w:val="en-US"/>
        </w:rPr>
        <w:t>-2021</w:t>
      </w:r>
      <w:r w:rsidR="00CA797E" w:rsidRPr="00244E6A">
        <w:rPr>
          <w:i/>
          <w:sz w:val="26"/>
          <w:szCs w:val="26"/>
        </w:rPr>
        <w:t>, 2021</w:t>
      </w:r>
      <w:r w:rsidR="00CA797E" w:rsidRPr="00244E6A">
        <w:rPr>
          <w:i/>
          <w:sz w:val="26"/>
          <w:szCs w:val="26"/>
          <w:lang w:val="en-US"/>
        </w:rPr>
        <w:t>-2022</w:t>
      </w:r>
      <w:r w:rsidR="00CA797E" w:rsidRPr="00244E6A">
        <w:rPr>
          <w:i/>
          <w:sz w:val="26"/>
          <w:szCs w:val="26"/>
        </w:rPr>
        <w:t>, 2022</w:t>
      </w:r>
      <w:r w:rsidR="00CA797E" w:rsidRPr="00244E6A">
        <w:rPr>
          <w:i/>
          <w:sz w:val="26"/>
          <w:szCs w:val="26"/>
          <w:lang w:val="en-US"/>
        </w:rPr>
        <w:t>-2023, 2023-2024; 2</w:t>
      </w:r>
      <w:r w:rsidR="00CA797E" w:rsidRPr="00244E6A">
        <w:rPr>
          <w:i/>
          <w:sz w:val="26"/>
          <w:szCs w:val="26"/>
        </w:rPr>
        <w:t>.1.0</w:t>
      </w:r>
      <w:r w:rsidR="00CA797E" w:rsidRPr="00244E6A">
        <w:rPr>
          <w:i/>
          <w:sz w:val="26"/>
          <w:szCs w:val="26"/>
          <w:lang w:val="en-US"/>
        </w:rPr>
        <w:t>3</w:t>
      </w:r>
      <w:r w:rsidR="00CA797E" w:rsidRPr="00244E6A">
        <w:rPr>
          <w:i/>
          <w:sz w:val="26"/>
          <w:szCs w:val="26"/>
        </w:rPr>
        <w:t>-</w:t>
      </w:r>
      <w:r w:rsidR="00CA797E" w:rsidRPr="00244E6A">
        <w:rPr>
          <w:i/>
          <w:sz w:val="26"/>
          <w:szCs w:val="26"/>
          <w:lang w:val="en-US"/>
        </w:rPr>
        <w:t xml:space="preserve"> </w:t>
      </w:r>
      <w:r w:rsidR="00CA797E" w:rsidRPr="00244E6A">
        <w:rPr>
          <w:i/>
          <w:sz w:val="26"/>
          <w:szCs w:val="26"/>
        </w:rPr>
        <w:t>Quyết định thành lập Hội đồng tuyển sinh</w:t>
      </w:r>
      <w:r w:rsidR="00CA797E" w:rsidRPr="00244E6A">
        <w:rPr>
          <w:i/>
          <w:sz w:val="26"/>
          <w:szCs w:val="26"/>
          <w:lang w:val="en-US"/>
        </w:rPr>
        <w:t xml:space="preserve"> năm học 2020-2021, 2021-2022, 2022-2023, 2023-2024</w:t>
      </w:r>
      <w:r w:rsidR="00CA797E" w:rsidRPr="00244E6A">
        <w:rPr>
          <w:i/>
          <w:sz w:val="26"/>
          <w:szCs w:val="26"/>
        </w:rPr>
        <w:t>; 2.1.0</w:t>
      </w:r>
      <w:r w:rsidR="00CA797E" w:rsidRPr="00244E6A">
        <w:rPr>
          <w:i/>
          <w:sz w:val="26"/>
          <w:szCs w:val="26"/>
          <w:lang w:val="en-US"/>
        </w:rPr>
        <w:t>4</w:t>
      </w:r>
      <w:r w:rsidR="00CA797E" w:rsidRPr="00244E6A">
        <w:rPr>
          <w:i/>
          <w:sz w:val="26"/>
          <w:szCs w:val="26"/>
        </w:rPr>
        <w:t>-</w:t>
      </w:r>
      <w:r w:rsidR="00CA797E" w:rsidRPr="00244E6A">
        <w:rPr>
          <w:i/>
          <w:sz w:val="26"/>
          <w:szCs w:val="26"/>
          <w:lang w:val="en-US"/>
        </w:rPr>
        <w:t xml:space="preserve"> </w:t>
      </w:r>
      <w:r w:rsidR="00CA797E" w:rsidRPr="00244E6A">
        <w:rPr>
          <w:i/>
          <w:sz w:val="26"/>
          <w:szCs w:val="26"/>
        </w:rPr>
        <w:t xml:space="preserve">Quyết định phân bổ chỉ tiêu tuyển sinh cho các ngành/nghề đào tạo năm </w:t>
      </w:r>
      <w:r w:rsidR="00CA797E" w:rsidRPr="00244E6A">
        <w:rPr>
          <w:i/>
          <w:sz w:val="26"/>
          <w:szCs w:val="26"/>
          <w:lang w:val="en-US"/>
        </w:rPr>
        <w:t>học 2020-2021, 2021-2022, 2022-2023, 2023-2024</w:t>
      </w:r>
      <w:r w:rsidR="00CA797E" w:rsidRPr="00244E6A">
        <w:rPr>
          <w:i/>
          <w:sz w:val="26"/>
          <w:szCs w:val="26"/>
        </w:rPr>
        <w:t>).</w:t>
      </w:r>
    </w:p>
    <w:p w:rsidR="00A41536" w:rsidRPr="00244E6A" w:rsidRDefault="00A41536" w:rsidP="00D01800">
      <w:pPr>
        <w:pStyle w:val="BodyText0"/>
        <w:spacing w:before="120" w:line="360" w:lineRule="exact"/>
        <w:ind w:firstLine="709"/>
        <w:jc w:val="both"/>
        <w:rPr>
          <w:i/>
          <w:sz w:val="26"/>
          <w:szCs w:val="26"/>
          <w:lang w:val="en-US"/>
        </w:rPr>
      </w:pPr>
      <w:r w:rsidRPr="00244E6A">
        <w:rPr>
          <w:sz w:val="26"/>
          <w:szCs w:val="26"/>
        </w:rPr>
        <w:t xml:space="preserve">Phòng Đào tạo là đơn vị trực tiếp phụ trách công tác tuyển sinh, thông báo tuyển sinh và niêm yết công khai tại trường, các cơ sở liên kết, các phương tiện truyền thông và phát đến tận tay phụ huynh và </w:t>
      </w:r>
      <w:r w:rsidR="003A1349" w:rsidRPr="00244E6A">
        <w:rPr>
          <w:sz w:val="26"/>
          <w:szCs w:val="26"/>
          <w:lang w:val="en-US"/>
        </w:rPr>
        <w:t>HSSV</w:t>
      </w:r>
      <w:r w:rsidRPr="00244E6A">
        <w:rPr>
          <w:sz w:val="26"/>
          <w:szCs w:val="26"/>
        </w:rPr>
        <w:t xml:space="preserve"> </w:t>
      </w:r>
      <w:r w:rsidR="003A1349" w:rsidRPr="00244E6A">
        <w:rPr>
          <w:i/>
          <w:sz w:val="26"/>
          <w:szCs w:val="26"/>
        </w:rPr>
        <w:t>(2.1.0</w:t>
      </w:r>
      <w:r w:rsidR="003A1349" w:rsidRPr="00244E6A">
        <w:rPr>
          <w:i/>
          <w:sz w:val="26"/>
          <w:szCs w:val="26"/>
          <w:lang w:val="en-US"/>
        </w:rPr>
        <w:t>5</w:t>
      </w:r>
      <w:r w:rsidR="003A1349" w:rsidRPr="00244E6A">
        <w:rPr>
          <w:i/>
          <w:sz w:val="26"/>
          <w:szCs w:val="26"/>
        </w:rPr>
        <w:t xml:space="preserve">- Thông báo tuyển sinh năm </w:t>
      </w:r>
      <w:r w:rsidR="003A1349" w:rsidRPr="00244E6A">
        <w:rPr>
          <w:i/>
          <w:sz w:val="26"/>
          <w:szCs w:val="26"/>
          <w:lang w:val="en-US"/>
        </w:rPr>
        <w:t>học 2020-2021, 2021-2022, 2022-2023, 2023-2024</w:t>
      </w:r>
      <w:r w:rsidR="003A1349" w:rsidRPr="00244E6A">
        <w:rPr>
          <w:i/>
          <w:sz w:val="26"/>
          <w:szCs w:val="26"/>
        </w:rPr>
        <w:t>; 2.1.0</w:t>
      </w:r>
      <w:r w:rsidR="003A1349" w:rsidRPr="00244E6A">
        <w:rPr>
          <w:i/>
          <w:sz w:val="26"/>
          <w:szCs w:val="26"/>
          <w:lang w:val="en-US"/>
        </w:rPr>
        <w:t>6</w:t>
      </w:r>
      <w:r w:rsidR="003A1349" w:rsidRPr="00244E6A">
        <w:rPr>
          <w:i/>
          <w:sz w:val="26"/>
          <w:szCs w:val="26"/>
        </w:rPr>
        <w:t>- Tờ rơi tuyển sinh</w:t>
      </w:r>
      <w:r w:rsidR="003A1349" w:rsidRPr="00244E6A">
        <w:rPr>
          <w:i/>
          <w:sz w:val="26"/>
          <w:szCs w:val="26"/>
          <w:lang w:val="en-US"/>
        </w:rPr>
        <w:t xml:space="preserve"> </w:t>
      </w:r>
      <w:r w:rsidR="003A1349" w:rsidRPr="00244E6A">
        <w:rPr>
          <w:i/>
          <w:sz w:val="26"/>
          <w:szCs w:val="26"/>
        </w:rPr>
        <w:t xml:space="preserve">sinh năm </w:t>
      </w:r>
      <w:r w:rsidR="003A1349" w:rsidRPr="00244E6A">
        <w:rPr>
          <w:i/>
          <w:sz w:val="26"/>
          <w:szCs w:val="26"/>
          <w:lang w:val="en-US"/>
        </w:rPr>
        <w:t xml:space="preserve">học </w:t>
      </w:r>
      <w:r w:rsidR="003A1349" w:rsidRPr="00244E6A">
        <w:rPr>
          <w:i/>
          <w:spacing w:val="-10"/>
          <w:sz w:val="26"/>
          <w:szCs w:val="26"/>
          <w:lang w:val="en-US"/>
        </w:rPr>
        <w:t>2020-2021, 2021-2022, 2022-2023, 2023-2024</w:t>
      </w:r>
      <w:r w:rsidR="003A1349" w:rsidRPr="00244E6A">
        <w:rPr>
          <w:i/>
          <w:spacing w:val="-10"/>
          <w:sz w:val="26"/>
          <w:szCs w:val="26"/>
        </w:rPr>
        <w:t>; 2.1.0</w:t>
      </w:r>
      <w:r w:rsidR="003A1349" w:rsidRPr="00244E6A">
        <w:rPr>
          <w:i/>
          <w:spacing w:val="-10"/>
          <w:sz w:val="26"/>
          <w:szCs w:val="26"/>
          <w:lang w:val="en-US"/>
        </w:rPr>
        <w:t>7-</w:t>
      </w:r>
      <w:r w:rsidR="003A1349" w:rsidRPr="00244E6A">
        <w:rPr>
          <w:b/>
          <w:i/>
          <w:spacing w:val="-10"/>
          <w:sz w:val="26"/>
          <w:szCs w:val="26"/>
          <w:lang w:val="en-US"/>
        </w:rPr>
        <w:t xml:space="preserve"> </w:t>
      </w:r>
      <w:r w:rsidR="003A1349" w:rsidRPr="00244E6A">
        <w:rPr>
          <w:i/>
          <w:spacing w:val="-10"/>
          <w:sz w:val="26"/>
          <w:szCs w:val="26"/>
        </w:rPr>
        <w:t>Trang web</w:t>
      </w:r>
      <w:r w:rsidR="003A1349" w:rsidRPr="00244E6A">
        <w:rPr>
          <w:i/>
          <w:sz w:val="26"/>
          <w:szCs w:val="26"/>
        </w:rPr>
        <w:t xml:space="preserve"> </w:t>
      </w:r>
      <w:hyperlink r:id="rId11" w:history="1">
        <w:r w:rsidR="003A1349" w:rsidRPr="00244E6A">
          <w:rPr>
            <w:i/>
            <w:sz w:val="26"/>
            <w:szCs w:val="26"/>
          </w:rPr>
          <w:t>http://cdktcnnt.edu.vn</w:t>
        </w:r>
      </w:hyperlink>
      <w:r w:rsidR="003A1349" w:rsidRPr="00244E6A">
        <w:rPr>
          <w:i/>
          <w:sz w:val="26"/>
          <w:szCs w:val="26"/>
        </w:rPr>
        <w:t>)</w:t>
      </w:r>
      <w:r w:rsidR="003A1349" w:rsidRPr="00244E6A">
        <w:rPr>
          <w:i/>
          <w:sz w:val="26"/>
          <w:szCs w:val="26"/>
          <w:lang w:val="en-US"/>
        </w:rPr>
        <w:t>.</w:t>
      </w:r>
    </w:p>
    <w:p w:rsidR="00A41536" w:rsidRPr="00244E6A" w:rsidRDefault="00A41536" w:rsidP="00D01800">
      <w:pPr>
        <w:pStyle w:val="BodyText0"/>
        <w:spacing w:before="120" w:line="360" w:lineRule="exact"/>
        <w:ind w:firstLine="709"/>
        <w:jc w:val="both"/>
        <w:rPr>
          <w:i/>
          <w:sz w:val="26"/>
          <w:szCs w:val="26"/>
        </w:rPr>
      </w:pPr>
      <w:r w:rsidRPr="00244E6A">
        <w:rPr>
          <w:sz w:val="26"/>
          <w:szCs w:val="26"/>
        </w:rPr>
        <w:t xml:space="preserve">Công tác tuyển sinh của Trường được tiến hành theo hình thức xét tuyển dựa trên các tiêu chí cụ thể nhằm nâng cao chất lượng đầu vào của HSSV. Danh sách trúng tuyển được niêm yết công khai tại trường và báo cáo các cấp có thẩm quyền </w:t>
      </w:r>
      <w:r w:rsidR="003A1349" w:rsidRPr="00244E6A">
        <w:rPr>
          <w:i/>
          <w:sz w:val="26"/>
          <w:szCs w:val="26"/>
        </w:rPr>
        <w:t>(2.1.0</w:t>
      </w:r>
      <w:r w:rsidR="003A1349" w:rsidRPr="00244E6A">
        <w:rPr>
          <w:i/>
          <w:sz w:val="26"/>
          <w:szCs w:val="26"/>
          <w:lang w:val="en-US"/>
        </w:rPr>
        <w:t>8</w:t>
      </w:r>
      <w:r w:rsidR="003A1349" w:rsidRPr="00244E6A">
        <w:rPr>
          <w:i/>
          <w:sz w:val="26"/>
          <w:szCs w:val="26"/>
        </w:rPr>
        <w:t>-</w:t>
      </w:r>
      <w:r w:rsidR="003A1349" w:rsidRPr="00244E6A">
        <w:rPr>
          <w:i/>
          <w:sz w:val="26"/>
          <w:szCs w:val="26"/>
          <w:lang w:val="en-US"/>
        </w:rPr>
        <w:t xml:space="preserve"> Quyết định phê duyệt danh sách</w:t>
      </w:r>
      <w:r w:rsidR="003A1349" w:rsidRPr="00244E6A">
        <w:rPr>
          <w:i/>
          <w:spacing w:val="1"/>
          <w:sz w:val="26"/>
          <w:szCs w:val="26"/>
        </w:rPr>
        <w:t xml:space="preserve"> </w:t>
      </w:r>
      <w:r w:rsidR="003A1349" w:rsidRPr="00244E6A">
        <w:rPr>
          <w:i/>
          <w:sz w:val="26"/>
          <w:szCs w:val="26"/>
        </w:rPr>
        <w:t>trúng</w:t>
      </w:r>
      <w:r w:rsidR="003A1349" w:rsidRPr="00244E6A">
        <w:rPr>
          <w:i/>
          <w:spacing w:val="1"/>
          <w:sz w:val="26"/>
          <w:szCs w:val="26"/>
        </w:rPr>
        <w:t xml:space="preserve"> </w:t>
      </w:r>
      <w:r w:rsidR="003A1349" w:rsidRPr="00244E6A">
        <w:rPr>
          <w:i/>
          <w:sz w:val="26"/>
          <w:szCs w:val="26"/>
        </w:rPr>
        <w:t>tuyển</w:t>
      </w:r>
      <w:r w:rsidR="003A1349" w:rsidRPr="00244E6A">
        <w:rPr>
          <w:i/>
          <w:sz w:val="26"/>
          <w:szCs w:val="26"/>
          <w:lang w:val="en-US"/>
        </w:rPr>
        <w:t xml:space="preserve"> </w:t>
      </w:r>
      <w:r w:rsidR="003A1349" w:rsidRPr="00244E6A">
        <w:rPr>
          <w:i/>
          <w:sz w:val="26"/>
          <w:szCs w:val="26"/>
        </w:rPr>
        <w:t>năm</w:t>
      </w:r>
      <w:r w:rsidR="003A1349" w:rsidRPr="00244E6A">
        <w:rPr>
          <w:i/>
          <w:sz w:val="26"/>
          <w:szCs w:val="26"/>
          <w:lang w:val="en-US"/>
        </w:rPr>
        <w:t xml:space="preserve"> học 2020-2021, 2021-2022, 2022-2023</w:t>
      </w:r>
      <w:r w:rsidR="003A1349" w:rsidRPr="00244E6A">
        <w:rPr>
          <w:i/>
          <w:sz w:val="26"/>
          <w:szCs w:val="26"/>
        </w:rPr>
        <w:t>;</w:t>
      </w:r>
      <w:r w:rsidR="003A1349" w:rsidRPr="00244E6A">
        <w:rPr>
          <w:i/>
          <w:spacing w:val="-2"/>
          <w:sz w:val="26"/>
          <w:szCs w:val="26"/>
        </w:rPr>
        <w:t xml:space="preserve"> </w:t>
      </w:r>
      <w:r w:rsidR="003A1349" w:rsidRPr="00244E6A">
        <w:rPr>
          <w:i/>
          <w:sz w:val="26"/>
          <w:szCs w:val="26"/>
        </w:rPr>
        <w:t>2.1.</w:t>
      </w:r>
      <w:r w:rsidR="003A1349" w:rsidRPr="00244E6A">
        <w:rPr>
          <w:i/>
          <w:sz w:val="26"/>
          <w:szCs w:val="26"/>
          <w:lang w:val="en-US"/>
        </w:rPr>
        <w:t>09</w:t>
      </w:r>
      <w:r w:rsidR="003A1349" w:rsidRPr="00244E6A">
        <w:rPr>
          <w:i/>
          <w:sz w:val="26"/>
          <w:szCs w:val="26"/>
        </w:rPr>
        <w:t>-</w:t>
      </w:r>
      <w:r w:rsidR="003A1349" w:rsidRPr="00244E6A">
        <w:rPr>
          <w:i/>
          <w:sz w:val="26"/>
          <w:szCs w:val="26"/>
          <w:lang w:val="en-US"/>
        </w:rPr>
        <w:t xml:space="preserve"> </w:t>
      </w:r>
      <w:r w:rsidR="003A1349" w:rsidRPr="00244E6A">
        <w:rPr>
          <w:i/>
          <w:sz w:val="26"/>
          <w:szCs w:val="26"/>
        </w:rPr>
        <w:t>Báo</w:t>
      </w:r>
      <w:r w:rsidR="003A1349" w:rsidRPr="00244E6A">
        <w:rPr>
          <w:i/>
          <w:spacing w:val="1"/>
          <w:sz w:val="26"/>
          <w:szCs w:val="26"/>
        </w:rPr>
        <w:t xml:space="preserve"> </w:t>
      </w:r>
      <w:r w:rsidR="003A1349" w:rsidRPr="00244E6A">
        <w:rPr>
          <w:i/>
          <w:sz w:val="26"/>
          <w:szCs w:val="26"/>
        </w:rPr>
        <w:t>cáo</w:t>
      </w:r>
      <w:r w:rsidR="003A1349" w:rsidRPr="00244E6A">
        <w:rPr>
          <w:i/>
          <w:spacing w:val="-4"/>
          <w:sz w:val="26"/>
          <w:szCs w:val="26"/>
        </w:rPr>
        <w:t xml:space="preserve"> </w:t>
      </w:r>
      <w:r w:rsidR="003A1349" w:rsidRPr="00244E6A">
        <w:rPr>
          <w:i/>
          <w:sz w:val="26"/>
          <w:szCs w:val="26"/>
        </w:rPr>
        <w:t>tuyển</w:t>
      </w:r>
      <w:r w:rsidR="003A1349" w:rsidRPr="00244E6A">
        <w:rPr>
          <w:i/>
          <w:spacing w:val="1"/>
          <w:sz w:val="26"/>
          <w:szCs w:val="26"/>
        </w:rPr>
        <w:t xml:space="preserve"> </w:t>
      </w:r>
      <w:r w:rsidR="003A1349" w:rsidRPr="00244E6A">
        <w:rPr>
          <w:i/>
          <w:sz w:val="26"/>
          <w:szCs w:val="26"/>
        </w:rPr>
        <w:t>sinh năm</w:t>
      </w:r>
      <w:r w:rsidR="003A1349" w:rsidRPr="00244E6A">
        <w:rPr>
          <w:i/>
          <w:sz w:val="26"/>
          <w:szCs w:val="26"/>
          <w:lang w:val="en-US"/>
        </w:rPr>
        <w:t xml:space="preserve"> </w:t>
      </w:r>
      <w:r w:rsidR="003A1349" w:rsidRPr="00244E6A">
        <w:rPr>
          <w:i/>
          <w:spacing w:val="-67"/>
          <w:sz w:val="26"/>
          <w:szCs w:val="26"/>
        </w:rPr>
        <w:t xml:space="preserve"> </w:t>
      </w:r>
      <w:r w:rsidR="003A1349" w:rsidRPr="00244E6A">
        <w:rPr>
          <w:i/>
          <w:sz w:val="26"/>
          <w:szCs w:val="26"/>
          <w:lang w:val="en-US"/>
        </w:rPr>
        <w:t>học 2020-2021, 2021-2022, 2022-2023</w:t>
      </w:r>
      <w:r w:rsidR="003A1349" w:rsidRPr="00244E6A">
        <w:rPr>
          <w:i/>
          <w:sz w:val="26"/>
          <w:szCs w:val="26"/>
        </w:rPr>
        <w:t>).</w:t>
      </w:r>
    </w:p>
    <w:p w:rsidR="00A41536" w:rsidRPr="00244E6A" w:rsidRDefault="00A41536" w:rsidP="00D01800">
      <w:pPr>
        <w:pStyle w:val="BodyText0"/>
        <w:spacing w:before="120" w:line="360" w:lineRule="exact"/>
        <w:ind w:firstLine="709"/>
        <w:jc w:val="both"/>
        <w:rPr>
          <w:i/>
          <w:sz w:val="26"/>
          <w:szCs w:val="26"/>
        </w:rPr>
      </w:pPr>
      <w:r w:rsidRPr="00244E6A">
        <w:rPr>
          <w:sz w:val="26"/>
          <w:szCs w:val="26"/>
          <w:lang w:val="en-US"/>
        </w:rPr>
        <w:t>Người học</w:t>
      </w:r>
      <w:r w:rsidRPr="00244E6A">
        <w:rPr>
          <w:sz w:val="26"/>
          <w:szCs w:val="26"/>
        </w:rPr>
        <w:t xml:space="preserve"> trúng tuyển nhận Giấy báo trúng tuyển tại trường hoặc qua đường bưu điện và nhập học theo thời gian quy định. Sau mỗi kỳ tuyển sinh, Hội đồng tuyển sinh sẽ họp để đánh giá, rút kinh nghiệm công tác tuyển sinh </w:t>
      </w:r>
      <w:r w:rsidR="003A1349" w:rsidRPr="00244E6A">
        <w:rPr>
          <w:i/>
          <w:sz w:val="26"/>
          <w:szCs w:val="26"/>
        </w:rPr>
        <w:t>(2.1.1</w:t>
      </w:r>
      <w:r w:rsidR="003A1349" w:rsidRPr="00244E6A">
        <w:rPr>
          <w:i/>
          <w:sz w:val="26"/>
          <w:szCs w:val="26"/>
          <w:lang w:val="en-US"/>
        </w:rPr>
        <w:t>0-</w:t>
      </w:r>
      <w:r w:rsidR="003A1349" w:rsidRPr="00244E6A">
        <w:rPr>
          <w:i/>
          <w:spacing w:val="1"/>
          <w:sz w:val="26"/>
          <w:szCs w:val="26"/>
        </w:rPr>
        <w:t xml:space="preserve"> </w:t>
      </w:r>
      <w:r w:rsidR="003A1349" w:rsidRPr="00244E6A">
        <w:rPr>
          <w:i/>
          <w:spacing w:val="1"/>
          <w:sz w:val="26"/>
          <w:szCs w:val="26"/>
          <w:lang w:val="en-US"/>
        </w:rPr>
        <w:t>Mẫu g</w:t>
      </w:r>
      <w:r w:rsidR="003A1349" w:rsidRPr="00244E6A">
        <w:rPr>
          <w:i/>
          <w:sz w:val="26"/>
          <w:szCs w:val="26"/>
        </w:rPr>
        <w:t>iấy báo nhập học; 2.1.1</w:t>
      </w:r>
      <w:r w:rsidR="003A1349" w:rsidRPr="00244E6A">
        <w:rPr>
          <w:i/>
          <w:sz w:val="26"/>
          <w:szCs w:val="26"/>
          <w:lang w:val="en-US"/>
        </w:rPr>
        <w:t>1</w:t>
      </w:r>
      <w:r w:rsidR="003A1349" w:rsidRPr="00244E6A">
        <w:rPr>
          <w:i/>
          <w:sz w:val="26"/>
          <w:szCs w:val="26"/>
        </w:rPr>
        <w:t>- Quyết định</w:t>
      </w:r>
      <w:r w:rsidR="003A1349" w:rsidRPr="00244E6A">
        <w:rPr>
          <w:i/>
          <w:spacing w:val="1"/>
          <w:sz w:val="26"/>
          <w:szCs w:val="26"/>
        </w:rPr>
        <w:t xml:space="preserve"> </w:t>
      </w:r>
      <w:r w:rsidR="003A1349" w:rsidRPr="00244E6A">
        <w:rPr>
          <w:i/>
          <w:sz w:val="26"/>
          <w:szCs w:val="26"/>
        </w:rPr>
        <w:t>mở lớp</w:t>
      </w:r>
      <w:r w:rsidR="003A1349" w:rsidRPr="00244E6A">
        <w:rPr>
          <w:i/>
          <w:sz w:val="26"/>
          <w:szCs w:val="26"/>
          <w:lang w:val="en-US"/>
        </w:rPr>
        <w:t xml:space="preserve"> năm học 2020-2021, 2021-2022, 2022-2023)</w:t>
      </w:r>
      <w:r w:rsidR="003A1349" w:rsidRPr="00244E6A">
        <w:rPr>
          <w:i/>
          <w:sz w:val="26"/>
          <w:szCs w:val="26"/>
        </w:rPr>
        <w:t>.</w:t>
      </w:r>
    </w:p>
    <w:p w:rsidR="00A41536" w:rsidRPr="00244E6A" w:rsidRDefault="003A1349" w:rsidP="00D01800">
      <w:pPr>
        <w:pStyle w:val="BodyText0"/>
        <w:spacing w:before="120" w:line="360" w:lineRule="exact"/>
        <w:ind w:firstLine="540"/>
        <w:jc w:val="both"/>
        <w:rPr>
          <w:spacing w:val="-1"/>
          <w:sz w:val="26"/>
          <w:szCs w:val="26"/>
        </w:rPr>
      </w:pPr>
      <w:r w:rsidRPr="00244E6A">
        <w:rPr>
          <w:sz w:val="26"/>
          <w:szCs w:val="26"/>
          <w:lang w:val="en-US"/>
        </w:rPr>
        <w:t>C</w:t>
      </w:r>
      <w:r w:rsidRPr="00244E6A">
        <w:rPr>
          <w:sz w:val="26"/>
          <w:szCs w:val="26"/>
        </w:rPr>
        <w:t>ông tác tuyển sinh diễn ra công khai, đối tượng tuyển sinh</w:t>
      </w:r>
      <w:r w:rsidRPr="00244E6A">
        <w:rPr>
          <w:spacing w:val="1"/>
          <w:sz w:val="26"/>
          <w:szCs w:val="26"/>
        </w:rPr>
        <w:t xml:space="preserve"> </w:t>
      </w:r>
      <w:r w:rsidRPr="00244E6A">
        <w:rPr>
          <w:sz w:val="26"/>
          <w:szCs w:val="26"/>
        </w:rPr>
        <w:t>theo đúng</w:t>
      </w:r>
      <w:r w:rsidRPr="00244E6A">
        <w:rPr>
          <w:spacing w:val="1"/>
          <w:sz w:val="26"/>
          <w:szCs w:val="26"/>
        </w:rPr>
        <w:t xml:space="preserve"> </w:t>
      </w:r>
      <w:r w:rsidRPr="00244E6A">
        <w:rPr>
          <w:sz w:val="26"/>
          <w:szCs w:val="26"/>
        </w:rPr>
        <w:t>quy</w:t>
      </w:r>
      <w:r w:rsidRPr="00244E6A">
        <w:rPr>
          <w:spacing w:val="-4"/>
          <w:sz w:val="26"/>
          <w:szCs w:val="26"/>
        </w:rPr>
        <w:t xml:space="preserve"> </w:t>
      </w:r>
      <w:r w:rsidRPr="00244E6A">
        <w:rPr>
          <w:sz w:val="26"/>
          <w:szCs w:val="26"/>
        </w:rPr>
        <w:t>định,</w:t>
      </w:r>
      <w:r w:rsidRPr="00244E6A">
        <w:rPr>
          <w:spacing w:val="-1"/>
          <w:sz w:val="26"/>
          <w:szCs w:val="26"/>
        </w:rPr>
        <w:t xml:space="preserve"> </w:t>
      </w:r>
      <w:r w:rsidRPr="00244E6A">
        <w:rPr>
          <w:sz w:val="26"/>
          <w:szCs w:val="26"/>
        </w:rPr>
        <w:t>khi</w:t>
      </w:r>
      <w:r w:rsidRPr="00244E6A">
        <w:rPr>
          <w:spacing w:val="1"/>
          <w:sz w:val="26"/>
          <w:szCs w:val="26"/>
        </w:rPr>
        <w:t xml:space="preserve"> </w:t>
      </w:r>
      <w:r w:rsidRPr="00244E6A">
        <w:rPr>
          <w:sz w:val="26"/>
          <w:szCs w:val="26"/>
        </w:rPr>
        <w:t>xét</w:t>
      </w:r>
      <w:r w:rsidRPr="00244E6A">
        <w:rPr>
          <w:spacing w:val="1"/>
          <w:sz w:val="26"/>
          <w:szCs w:val="26"/>
        </w:rPr>
        <w:t xml:space="preserve"> </w:t>
      </w:r>
      <w:r w:rsidRPr="00244E6A">
        <w:rPr>
          <w:sz w:val="26"/>
          <w:szCs w:val="26"/>
        </w:rPr>
        <w:t>tuyển đảm</w:t>
      </w:r>
      <w:r w:rsidRPr="00244E6A">
        <w:rPr>
          <w:spacing w:val="-3"/>
          <w:sz w:val="26"/>
          <w:szCs w:val="26"/>
        </w:rPr>
        <w:t xml:space="preserve"> </w:t>
      </w:r>
      <w:r w:rsidRPr="00244E6A">
        <w:rPr>
          <w:sz w:val="26"/>
          <w:szCs w:val="26"/>
        </w:rPr>
        <w:t>bảo</w:t>
      </w:r>
      <w:r w:rsidRPr="00244E6A">
        <w:rPr>
          <w:spacing w:val="1"/>
          <w:sz w:val="26"/>
          <w:szCs w:val="26"/>
        </w:rPr>
        <w:t xml:space="preserve"> </w:t>
      </w:r>
      <w:r w:rsidRPr="00244E6A">
        <w:rPr>
          <w:sz w:val="26"/>
          <w:szCs w:val="26"/>
        </w:rPr>
        <w:t>tính</w:t>
      </w:r>
      <w:r w:rsidRPr="00244E6A">
        <w:rPr>
          <w:spacing w:val="1"/>
          <w:sz w:val="26"/>
          <w:szCs w:val="26"/>
        </w:rPr>
        <w:t xml:space="preserve"> </w:t>
      </w:r>
      <w:r w:rsidRPr="00244E6A">
        <w:rPr>
          <w:sz w:val="26"/>
          <w:szCs w:val="26"/>
        </w:rPr>
        <w:t>công</w:t>
      </w:r>
      <w:r w:rsidRPr="00244E6A">
        <w:rPr>
          <w:spacing w:val="1"/>
          <w:sz w:val="26"/>
          <w:szCs w:val="26"/>
        </w:rPr>
        <w:t xml:space="preserve"> </w:t>
      </w:r>
      <w:r w:rsidRPr="00244E6A">
        <w:rPr>
          <w:sz w:val="26"/>
          <w:szCs w:val="26"/>
        </w:rPr>
        <w:t>bằng,</w:t>
      </w:r>
      <w:r w:rsidRPr="00244E6A">
        <w:rPr>
          <w:spacing w:val="-1"/>
          <w:sz w:val="26"/>
          <w:szCs w:val="26"/>
        </w:rPr>
        <w:t xml:space="preserve"> </w:t>
      </w:r>
      <w:r w:rsidRPr="00244E6A">
        <w:rPr>
          <w:sz w:val="26"/>
          <w:szCs w:val="26"/>
        </w:rPr>
        <w:t>khách</w:t>
      </w:r>
      <w:r w:rsidRPr="00244E6A">
        <w:rPr>
          <w:spacing w:val="1"/>
          <w:sz w:val="26"/>
          <w:szCs w:val="26"/>
        </w:rPr>
        <w:t xml:space="preserve"> </w:t>
      </w:r>
      <w:r w:rsidRPr="00244E6A">
        <w:rPr>
          <w:sz w:val="26"/>
          <w:szCs w:val="26"/>
        </w:rPr>
        <w:t>quan</w:t>
      </w:r>
      <w:r w:rsidRPr="00244E6A">
        <w:rPr>
          <w:sz w:val="26"/>
          <w:szCs w:val="26"/>
          <w:lang w:val="en-US"/>
        </w:rPr>
        <w:t xml:space="preserve"> </w:t>
      </w:r>
      <w:r w:rsidRPr="00244E6A">
        <w:rPr>
          <w:i/>
          <w:sz w:val="26"/>
          <w:szCs w:val="26"/>
          <w:lang w:val="en-US"/>
        </w:rPr>
        <w:t>(</w:t>
      </w:r>
      <w:r w:rsidRPr="00244E6A">
        <w:rPr>
          <w:i/>
          <w:sz w:val="26"/>
          <w:szCs w:val="26"/>
        </w:rPr>
        <w:t>2.1.1</w:t>
      </w:r>
      <w:r w:rsidRPr="00244E6A">
        <w:rPr>
          <w:i/>
          <w:sz w:val="26"/>
          <w:szCs w:val="26"/>
          <w:lang w:val="en-US"/>
        </w:rPr>
        <w:t>2</w:t>
      </w:r>
      <w:r w:rsidRPr="00244E6A">
        <w:rPr>
          <w:i/>
          <w:sz w:val="26"/>
          <w:szCs w:val="26"/>
        </w:rPr>
        <w:t xml:space="preserve">- </w:t>
      </w:r>
      <w:r w:rsidRPr="00244E6A">
        <w:rPr>
          <w:i/>
          <w:sz w:val="26"/>
          <w:szCs w:val="26"/>
          <w:lang w:val="en-US"/>
        </w:rPr>
        <w:t xml:space="preserve">Biên bản kiểm tra công tác tuyển </w:t>
      </w:r>
      <w:r w:rsidRPr="00244E6A">
        <w:rPr>
          <w:i/>
          <w:sz w:val="26"/>
          <w:szCs w:val="26"/>
          <w:lang w:val="en-US"/>
        </w:rPr>
        <w:lastRenderedPageBreak/>
        <w:t xml:space="preserve">sinh năm học 2020-2021, 2021-2022, 2022-2023; </w:t>
      </w:r>
      <w:r w:rsidRPr="00244E6A">
        <w:rPr>
          <w:bCs/>
          <w:i/>
          <w:sz w:val="26"/>
          <w:szCs w:val="26"/>
          <w:lang w:val="en-US"/>
        </w:rPr>
        <w:t>2.1.13-</w:t>
      </w:r>
      <w:r w:rsidRPr="00244E6A">
        <w:rPr>
          <w:i/>
          <w:sz w:val="26"/>
          <w:szCs w:val="26"/>
          <w:lang w:val="en-US"/>
        </w:rPr>
        <w:t xml:space="preserve"> Hồ sơ báo cáo kết quả khảo sát HSSV, CBQL, CBGV năm 2021, 2022, 2023)</w:t>
      </w:r>
      <w:r w:rsidR="00A41536" w:rsidRPr="00244E6A">
        <w:rPr>
          <w:i/>
          <w:sz w:val="26"/>
          <w:szCs w:val="26"/>
        </w:rPr>
        <w:t>.</w:t>
      </w:r>
    </w:p>
    <w:p w:rsidR="002815A1" w:rsidRPr="00244E6A" w:rsidRDefault="00A41536" w:rsidP="00D01800">
      <w:pPr>
        <w:pStyle w:val="BodyText0"/>
        <w:spacing w:before="120" w:line="360" w:lineRule="exact"/>
        <w:ind w:firstLine="709"/>
        <w:jc w:val="both"/>
        <w:rPr>
          <w:sz w:val="26"/>
          <w:szCs w:val="26"/>
          <w:lang w:val="en-US"/>
        </w:rPr>
      </w:pPr>
      <w:r w:rsidRPr="00244E6A">
        <w:rPr>
          <w:sz w:val="26"/>
          <w:szCs w:val="26"/>
        </w:rPr>
        <w:t>Kết quả cho thấy công tác tuyển sinh diễn ra công khai, đối tượng tuyển sinh theo đúng quy định, khi xét tuyển đảm bảo tính công bằng, khách quan. Năm</w:t>
      </w:r>
      <w:r w:rsidRPr="00244E6A">
        <w:rPr>
          <w:spacing w:val="-1"/>
          <w:sz w:val="26"/>
          <w:szCs w:val="26"/>
        </w:rPr>
        <w:t xml:space="preserve"> </w:t>
      </w:r>
      <w:r w:rsidRPr="00244E6A">
        <w:rPr>
          <w:sz w:val="26"/>
          <w:szCs w:val="26"/>
        </w:rPr>
        <w:t>20</w:t>
      </w:r>
      <w:r w:rsidRPr="00244E6A">
        <w:rPr>
          <w:sz w:val="26"/>
          <w:szCs w:val="26"/>
          <w:lang w:val="en-US"/>
        </w:rPr>
        <w:t>21</w:t>
      </w:r>
      <w:r w:rsidRPr="00244E6A">
        <w:rPr>
          <w:sz w:val="26"/>
          <w:szCs w:val="26"/>
        </w:rPr>
        <w:t>,</w:t>
      </w:r>
      <w:r w:rsidRPr="00244E6A">
        <w:rPr>
          <w:sz w:val="26"/>
          <w:szCs w:val="26"/>
          <w:lang w:val="en-US"/>
        </w:rPr>
        <w:t xml:space="preserve"> </w:t>
      </w:r>
      <w:r w:rsidRPr="00244E6A">
        <w:rPr>
          <w:sz w:val="26"/>
          <w:szCs w:val="26"/>
        </w:rPr>
        <w:t>202</w:t>
      </w:r>
      <w:r w:rsidRPr="00244E6A">
        <w:rPr>
          <w:sz w:val="26"/>
          <w:szCs w:val="26"/>
          <w:lang w:val="en-US"/>
        </w:rPr>
        <w:t>2</w:t>
      </w:r>
      <w:r w:rsidRPr="00244E6A">
        <w:rPr>
          <w:sz w:val="26"/>
          <w:szCs w:val="26"/>
        </w:rPr>
        <w:t>,</w:t>
      </w:r>
      <w:r w:rsidRPr="00244E6A">
        <w:rPr>
          <w:spacing w:val="2"/>
          <w:sz w:val="26"/>
          <w:szCs w:val="26"/>
        </w:rPr>
        <w:t xml:space="preserve"> </w:t>
      </w:r>
      <w:r w:rsidRPr="00244E6A">
        <w:rPr>
          <w:sz w:val="26"/>
          <w:szCs w:val="26"/>
        </w:rPr>
        <w:t>202</w:t>
      </w:r>
      <w:r w:rsidRPr="00244E6A">
        <w:rPr>
          <w:sz w:val="26"/>
          <w:szCs w:val="26"/>
          <w:lang w:val="en-US"/>
        </w:rPr>
        <w:t>3</w:t>
      </w:r>
      <w:r w:rsidRPr="00244E6A">
        <w:rPr>
          <w:sz w:val="26"/>
          <w:szCs w:val="26"/>
        </w:rPr>
        <w:t>;</w:t>
      </w:r>
      <w:r w:rsidRPr="00244E6A">
        <w:rPr>
          <w:i/>
          <w:spacing w:val="-2"/>
          <w:sz w:val="26"/>
          <w:szCs w:val="26"/>
        </w:rPr>
        <w:t xml:space="preserve"> </w:t>
      </w:r>
      <w:r w:rsidRPr="00244E6A">
        <w:rPr>
          <w:iCs/>
          <w:spacing w:val="-2"/>
          <w:sz w:val="26"/>
          <w:szCs w:val="26"/>
          <w:lang w:val="en-US"/>
        </w:rPr>
        <w:t>K</w:t>
      </w:r>
      <w:r w:rsidRPr="00244E6A">
        <w:rPr>
          <w:sz w:val="26"/>
          <w:szCs w:val="26"/>
        </w:rPr>
        <w:t>ết</w:t>
      </w:r>
      <w:r w:rsidRPr="00244E6A">
        <w:rPr>
          <w:spacing w:val="4"/>
          <w:sz w:val="26"/>
          <w:szCs w:val="26"/>
        </w:rPr>
        <w:t xml:space="preserve"> </w:t>
      </w:r>
      <w:r w:rsidRPr="00244E6A">
        <w:rPr>
          <w:sz w:val="26"/>
          <w:szCs w:val="26"/>
        </w:rPr>
        <w:t>quả</w:t>
      </w:r>
      <w:r w:rsidRPr="00244E6A">
        <w:rPr>
          <w:spacing w:val="5"/>
          <w:sz w:val="26"/>
          <w:szCs w:val="26"/>
        </w:rPr>
        <w:t xml:space="preserve"> </w:t>
      </w:r>
      <w:r w:rsidRPr="00244E6A">
        <w:rPr>
          <w:sz w:val="26"/>
          <w:szCs w:val="26"/>
        </w:rPr>
        <w:t>tuyển</w:t>
      </w:r>
      <w:r w:rsidRPr="00244E6A">
        <w:rPr>
          <w:spacing w:val="3"/>
          <w:sz w:val="26"/>
          <w:szCs w:val="26"/>
        </w:rPr>
        <w:t xml:space="preserve"> </w:t>
      </w:r>
      <w:r w:rsidRPr="00244E6A">
        <w:rPr>
          <w:sz w:val="26"/>
          <w:szCs w:val="26"/>
        </w:rPr>
        <w:t>sinh</w:t>
      </w:r>
      <w:r w:rsidRPr="00244E6A">
        <w:rPr>
          <w:spacing w:val="4"/>
          <w:sz w:val="26"/>
          <w:szCs w:val="26"/>
        </w:rPr>
        <w:t xml:space="preserve"> </w:t>
      </w:r>
      <w:r w:rsidR="00A13FF2" w:rsidRPr="00244E6A">
        <w:rPr>
          <w:sz w:val="26"/>
          <w:szCs w:val="26"/>
        </w:rPr>
        <w:t>nghề CNTT</w:t>
      </w:r>
      <w:r w:rsidRPr="00244E6A">
        <w:rPr>
          <w:sz w:val="26"/>
          <w:szCs w:val="26"/>
        </w:rPr>
        <w:t xml:space="preserve"> đều</w:t>
      </w:r>
      <w:r w:rsidRPr="00244E6A">
        <w:rPr>
          <w:spacing w:val="3"/>
          <w:sz w:val="26"/>
          <w:szCs w:val="26"/>
        </w:rPr>
        <w:t xml:space="preserve"> </w:t>
      </w:r>
      <w:r w:rsidRPr="00244E6A">
        <w:rPr>
          <w:sz w:val="26"/>
          <w:szCs w:val="26"/>
        </w:rPr>
        <w:t>đạt</w:t>
      </w:r>
      <w:r w:rsidRPr="00244E6A">
        <w:rPr>
          <w:spacing w:val="5"/>
          <w:sz w:val="26"/>
          <w:szCs w:val="26"/>
        </w:rPr>
        <w:t xml:space="preserve"> </w:t>
      </w:r>
      <w:r w:rsidRPr="00244E6A">
        <w:rPr>
          <w:sz w:val="26"/>
          <w:szCs w:val="26"/>
        </w:rPr>
        <w:t>trên</w:t>
      </w:r>
      <w:r w:rsidRPr="00244E6A">
        <w:rPr>
          <w:spacing w:val="5"/>
          <w:sz w:val="26"/>
          <w:szCs w:val="26"/>
        </w:rPr>
        <w:t xml:space="preserve"> </w:t>
      </w:r>
      <w:r w:rsidRPr="00244E6A">
        <w:rPr>
          <w:sz w:val="26"/>
          <w:szCs w:val="26"/>
          <w:lang w:val="en-US"/>
        </w:rPr>
        <w:t>93</w:t>
      </w:r>
      <w:r w:rsidRPr="00244E6A">
        <w:rPr>
          <w:sz w:val="26"/>
          <w:szCs w:val="26"/>
        </w:rPr>
        <w:t>%</w:t>
      </w:r>
      <w:r w:rsidRPr="00244E6A">
        <w:rPr>
          <w:spacing w:val="3"/>
          <w:sz w:val="26"/>
          <w:szCs w:val="26"/>
        </w:rPr>
        <w:t xml:space="preserve"> </w:t>
      </w:r>
      <w:r w:rsidRPr="00244E6A">
        <w:rPr>
          <w:sz w:val="26"/>
          <w:szCs w:val="26"/>
        </w:rPr>
        <w:t>chỉ</w:t>
      </w:r>
      <w:r w:rsidRPr="00244E6A">
        <w:rPr>
          <w:spacing w:val="4"/>
          <w:sz w:val="26"/>
          <w:szCs w:val="26"/>
        </w:rPr>
        <w:t xml:space="preserve"> </w:t>
      </w:r>
      <w:r w:rsidRPr="00244E6A">
        <w:rPr>
          <w:sz w:val="26"/>
          <w:szCs w:val="26"/>
        </w:rPr>
        <w:t>tiêu</w:t>
      </w:r>
      <w:r w:rsidRPr="00244E6A">
        <w:rPr>
          <w:spacing w:val="5"/>
          <w:sz w:val="26"/>
          <w:szCs w:val="26"/>
        </w:rPr>
        <w:t xml:space="preserve"> </w:t>
      </w:r>
      <w:r w:rsidRPr="00244E6A">
        <w:rPr>
          <w:spacing w:val="5"/>
          <w:sz w:val="26"/>
          <w:szCs w:val="26"/>
          <w:lang w:val="en-US"/>
        </w:rPr>
        <w:t xml:space="preserve">cụ </w:t>
      </w:r>
      <w:r w:rsidRPr="00244E6A">
        <w:rPr>
          <w:sz w:val="26"/>
          <w:szCs w:val="26"/>
        </w:rPr>
        <w:t>thể</w:t>
      </w:r>
      <w:r w:rsidRPr="00244E6A">
        <w:rPr>
          <w:sz w:val="26"/>
          <w:szCs w:val="26"/>
          <w:lang w:val="en-US"/>
        </w:rPr>
        <w:t>:</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962"/>
        <w:gridCol w:w="1560"/>
        <w:gridCol w:w="1842"/>
        <w:gridCol w:w="2835"/>
      </w:tblGrid>
      <w:tr w:rsidR="00BD3023" w:rsidRPr="00244E6A" w:rsidTr="00473791">
        <w:trPr>
          <w:trHeight w:val="587"/>
        </w:trPr>
        <w:tc>
          <w:tcPr>
            <w:tcW w:w="1440" w:type="dxa"/>
            <w:shd w:val="clear" w:color="auto" w:fill="auto"/>
            <w:vAlign w:val="center"/>
          </w:tcPr>
          <w:p w:rsidR="00A41536" w:rsidRPr="00244E6A" w:rsidRDefault="00A41536" w:rsidP="00D01800">
            <w:pPr>
              <w:pStyle w:val="TableParagraph"/>
              <w:ind w:left="120" w:right="76"/>
              <w:jc w:val="center"/>
              <w:rPr>
                <w:b/>
                <w:sz w:val="26"/>
                <w:szCs w:val="26"/>
              </w:rPr>
            </w:pPr>
            <w:r w:rsidRPr="00244E6A">
              <w:rPr>
                <w:b/>
                <w:sz w:val="26"/>
                <w:szCs w:val="26"/>
              </w:rPr>
              <w:t>Năm</w:t>
            </w:r>
          </w:p>
        </w:tc>
        <w:tc>
          <w:tcPr>
            <w:tcW w:w="1962" w:type="dxa"/>
            <w:shd w:val="clear" w:color="auto" w:fill="auto"/>
            <w:vAlign w:val="center"/>
          </w:tcPr>
          <w:p w:rsidR="00A41536" w:rsidRPr="00244E6A" w:rsidRDefault="00A41536" w:rsidP="00D01800">
            <w:pPr>
              <w:pStyle w:val="TableParagraph"/>
              <w:ind w:left="120" w:right="76"/>
              <w:jc w:val="center"/>
              <w:rPr>
                <w:b/>
                <w:sz w:val="26"/>
                <w:szCs w:val="26"/>
              </w:rPr>
            </w:pPr>
            <w:r w:rsidRPr="00244E6A">
              <w:rPr>
                <w:b/>
                <w:sz w:val="26"/>
                <w:szCs w:val="26"/>
              </w:rPr>
              <w:t>Chỉ</w:t>
            </w:r>
            <w:r w:rsidRPr="00244E6A">
              <w:rPr>
                <w:b/>
                <w:spacing w:val="-1"/>
                <w:sz w:val="26"/>
                <w:szCs w:val="26"/>
              </w:rPr>
              <w:t xml:space="preserve"> </w:t>
            </w:r>
            <w:r w:rsidRPr="00244E6A">
              <w:rPr>
                <w:b/>
                <w:sz w:val="26"/>
                <w:szCs w:val="26"/>
              </w:rPr>
              <w:t>tiêu</w:t>
            </w:r>
          </w:p>
          <w:p w:rsidR="00A41536" w:rsidRPr="00244E6A" w:rsidRDefault="00A41536" w:rsidP="00D01800">
            <w:pPr>
              <w:pStyle w:val="TableParagraph"/>
              <w:ind w:left="120" w:right="76"/>
              <w:jc w:val="center"/>
              <w:rPr>
                <w:b/>
                <w:sz w:val="26"/>
                <w:szCs w:val="26"/>
              </w:rPr>
            </w:pPr>
            <w:r w:rsidRPr="00244E6A">
              <w:rPr>
                <w:b/>
                <w:sz w:val="26"/>
                <w:szCs w:val="26"/>
              </w:rPr>
              <w:t>tuyển</w:t>
            </w:r>
            <w:r w:rsidRPr="00244E6A">
              <w:rPr>
                <w:b/>
                <w:spacing w:val="-2"/>
                <w:sz w:val="26"/>
                <w:szCs w:val="26"/>
              </w:rPr>
              <w:t xml:space="preserve"> </w:t>
            </w:r>
            <w:r w:rsidRPr="00244E6A">
              <w:rPr>
                <w:b/>
                <w:sz w:val="26"/>
                <w:szCs w:val="26"/>
              </w:rPr>
              <w:t>sinh</w:t>
            </w:r>
          </w:p>
        </w:tc>
        <w:tc>
          <w:tcPr>
            <w:tcW w:w="1560" w:type="dxa"/>
            <w:shd w:val="clear" w:color="auto" w:fill="auto"/>
            <w:vAlign w:val="center"/>
          </w:tcPr>
          <w:p w:rsidR="00A41536" w:rsidRPr="00244E6A" w:rsidRDefault="00A41536" w:rsidP="00D01800">
            <w:pPr>
              <w:pStyle w:val="TableParagraph"/>
              <w:ind w:left="120" w:right="76"/>
              <w:jc w:val="center"/>
              <w:rPr>
                <w:b/>
                <w:sz w:val="26"/>
                <w:szCs w:val="26"/>
              </w:rPr>
            </w:pPr>
            <w:r w:rsidRPr="00244E6A">
              <w:rPr>
                <w:b/>
                <w:sz w:val="26"/>
                <w:szCs w:val="26"/>
              </w:rPr>
              <w:t>Kết quả</w:t>
            </w:r>
            <w:r w:rsidRPr="00244E6A">
              <w:rPr>
                <w:b/>
                <w:spacing w:val="1"/>
                <w:sz w:val="26"/>
                <w:szCs w:val="26"/>
              </w:rPr>
              <w:t xml:space="preserve"> </w:t>
            </w:r>
            <w:r w:rsidRPr="00244E6A">
              <w:rPr>
                <w:b/>
                <w:sz w:val="26"/>
                <w:szCs w:val="26"/>
              </w:rPr>
              <w:t>tuyển</w:t>
            </w:r>
            <w:r w:rsidRPr="00244E6A">
              <w:rPr>
                <w:b/>
                <w:spacing w:val="-11"/>
                <w:sz w:val="26"/>
                <w:szCs w:val="26"/>
              </w:rPr>
              <w:t xml:space="preserve"> </w:t>
            </w:r>
            <w:r w:rsidRPr="00244E6A">
              <w:rPr>
                <w:b/>
                <w:sz w:val="26"/>
                <w:szCs w:val="26"/>
              </w:rPr>
              <w:t>sinh</w:t>
            </w:r>
          </w:p>
        </w:tc>
        <w:tc>
          <w:tcPr>
            <w:tcW w:w="1842" w:type="dxa"/>
            <w:shd w:val="clear" w:color="auto" w:fill="auto"/>
            <w:vAlign w:val="center"/>
          </w:tcPr>
          <w:p w:rsidR="00A41536" w:rsidRPr="00244E6A" w:rsidRDefault="00A41536" w:rsidP="00D01800">
            <w:pPr>
              <w:pStyle w:val="TableParagraph"/>
              <w:ind w:left="120" w:right="76"/>
              <w:jc w:val="center"/>
              <w:rPr>
                <w:b/>
                <w:sz w:val="26"/>
                <w:szCs w:val="26"/>
              </w:rPr>
            </w:pPr>
            <w:r w:rsidRPr="00244E6A">
              <w:rPr>
                <w:b/>
                <w:sz w:val="26"/>
                <w:szCs w:val="26"/>
              </w:rPr>
              <w:t>Tỷ lệ</w:t>
            </w:r>
          </w:p>
        </w:tc>
        <w:tc>
          <w:tcPr>
            <w:tcW w:w="2835" w:type="dxa"/>
            <w:shd w:val="clear" w:color="auto" w:fill="auto"/>
            <w:vAlign w:val="center"/>
          </w:tcPr>
          <w:p w:rsidR="00A41536" w:rsidRPr="00244E6A" w:rsidRDefault="00A41536" w:rsidP="00D01800">
            <w:pPr>
              <w:pStyle w:val="TableParagraph"/>
              <w:ind w:left="120" w:right="76"/>
              <w:jc w:val="center"/>
              <w:rPr>
                <w:b/>
                <w:sz w:val="26"/>
                <w:szCs w:val="26"/>
              </w:rPr>
            </w:pPr>
            <w:r w:rsidRPr="00244E6A">
              <w:rPr>
                <w:b/>
                <w:sz w:val="26"/>
                <w:szCs w:val="26"/>
              </w:rPr>
              <w:t>Ghi chú</w:t>
            </w:r>
          </w:p>
        </w:tc>
      </w:tr>
      <w:tr w:rsidR="00BD3023" w:rsidRPr="00244E6A" w:rsidTr="00473791">
        <w:trPr>
          <w:trHeight w:val="281"/>
        </w:trPr>
        <w:tc>
          <w:tcPr>
            <w:tcW w:w="1440" w:type="dxa"/>
            <w:vAlign w:val="center"/>
          </w:tcPr>
          <w:p w:rsidR="00A41536" w:rsidRPr="00244E6A" w:rsidRDefault="00A41536" w:rsidP="00D01800">
            <w:pPr>
              <w:pStyle w:val="TableParagraph"/>
              <w:spacing w:before="120" w:after="120"/>
              <w:ind w:left="-6"/>
              <w:jc w:val="center"/>
              <w:rPr>
                <w:sz w:val="26"/>
                <w:szCs w:val="26"/>
              </w:rPr>
            </w:pPr>
            <w:r w:rsidRPr="00244E6A">
              <w:rPr>
                <w:sz w:val="26"/>
                <w:szCs w:val="26"/>
              </w:rPr>
              <w:t>2021</w:t>
            </w:r>
          </w:p>
        </w:tc>
        <w:tc>
          <w:tcPr>
            <w:tcW w:w="1962" w:type="dxa"/>
            <w:vAlign w:val="center"/>
          </w:tcPr>
          <w:p w:rsidR="00A41536" w:rsidRPr="00244E6A" w:rsidRDefault="00A41536" w:rsidP="00D01800">
            <w:pPr>
              <w:pStyle w:val="TableParagraph"/>
              <w:spacing w:before="120" w:after="120"/>
              <w:ind w:left="-6"/>
              <w:jc w:val="center"/>
              <w:rPr>
                <w:sz w:val="26"/>
                <w:szCs w:val="26"/>
                <w:lang w:val="en-US"/>
              </w:rPr>
            </w:pPr>
            <w:r w:rsidRPr="00244E6A">
              <w:rPr>
                <w:sz w:val="26"/>
                <w:szCs w:val="26"/>
              </w:rPr>
              <w:t>16</w:t>
            </w:r>
            <w:r w:rsidRPr="00244E6A">
              <w:rPr>
                <w:sz w:val="26"/>
                <w:szCs w:val="26"/>
                <w:lang w:val="en-US"/>
              </w:rPr>
              <w:t>0</w:t>
            </w:r>
          </w:p>
        </w:tc>
        <w:tc>
          <w:tcPr>
            <w:tcW w:w="1560" w:type="dxa"/>
            <w:vAlign w:val="center"/>
          </w:tcPr>
          <w:p w:rsidR="00A41536" w:rsidRPr="00244E6A" w:rsidRDefault="00A41536" w:rsidP="00D01800">
            <w:pPr>
              <w:pStyle w:val="TableParagraph"/>
              <w:spacing w:before="120" w:after="120"/>
              <w:ind w:left="-6"/>
              <w:jc w:val="center"/>
              <w:rPr>
                <w:sz w:val="26"/>
                <w:szCs w:val="26"/>
                <w:lang w:val="en-US"/>
              </w:rPr>
            </w:pPr>
            <w:r w:rsidRPr="00244E6A">
              <w:rPr>
                <w:sz w:val="26"/>
                <w:szCs w:val="26"/>
                <w:lang w:val="en-US"/>
              </w:rPr>
              <w:t>175</w:t>
            </w:r>
          </w:p>
        </w:tc>
        <w:tc>
          <w:tcPr>
            <w:tcW w:w="1842" w:type="dxa"/>
            <w:vAlign w:val="center"/>
          </w:tcPr>
          <w:p w:rsidR="00A41536" w:rsidRPr="00244E6A" w:rsidRDefault="00A41536" w:rsidP="00D01800">
            <w:pPr>
              <w:pStyle w:val="TableParagraph"/>
              <w:spacing w:before="120" w:after="120"/>
              <w:ind w:left="372" w:hanging="306"/>
              <w:jc w:val="center"/>
              <w:rPr>
                <w:sz w:val="26"/>
                <w:szCs w:val="26"/>
              </w:rPr>
            </w:pPr>
            <w:r w:rsidRPr="00244E6A">
              <w:rPr>
                <w:sz w:val="26"/>
                <w:szCs w:val="26"/>
                <w:lang w:val="en-US"/>
              </w:rPr>
              <w:t>109,4</w:t>
            </w:r>
            <w:r w:rsidRPr="00244E6A">
              <w:rPr>
                <w:sz w:val="26"/>
                <w:szCs w:val="26"/>
              </w:rPr>
              <w:t>%</w:t>
            </w:r>
          </w:p>
        </w:tc>
        <w:tc>
          <w:tcPr>
            <w:tcW w:w="2835" w:type="dxa"/>
            <w:vAlign w:val="center"/>
          </w:tcPr>
          <w:p w:rsidR="00A41536" w:rsidRPr="00244E6A" w:rsidRDefault="00A41536" w:rsidP="00D01800">
            <w:pPr>
              <w:pStyle w:val="TableParagraph"/>
              <w:spacing w:before="120" w:after="120"/>
              <w:ind w:left="-6"/>
              <w:jc w:val="center"/>
              <w:rPr>
                <w:sz w:val="26"/>
                <w:szCs w:val="26"/>
              </w:rPr>
            </w:pPr>
          </w:p>
        </w:tc>
      </w:tr>
      <w:tr w:rsidR="00BD3023" w:rsidRPr="00244E6A" w:rsidTr="00473791">
        <w:trPr>
          <w:trHeight w:val="407"/>
        </w:trPr>
        <w:tc>
          <w:tcPr>
            <w:tcW w:w="1440" w:type="dxa"/>
            <w:vAlign w:val="center"/>
          </w:tcPr>
          <w:p w:rsidR="00A41536" w:rsidRPr="00244E6A" w:rsidRDefault="00A41536" w:rsidP="00D01800">
            <w:pPr>
              <w:pStyle w:val="TableParagraph"/>
              <w:spacing w:before="120" w:after="120"/>
              <w:ind w:left="-6"/>
              <w:jc w:val="center"/>
              <w:rPr>
                <w:sz w:val="26"/>
                <w:szCs w:val="26"/>
              </w:rPr>
            </w:pPr>
            <w:r w:rsidRPr="00244E6A">
              <w:rPr>
                <w:sz w:val="26"/>
                <w:szCs w:val="26"/>
              </w:rPr>
              <w:t>2022</w:t>
            </w:r>
          </w:p>
        </w:tc>
        <w:tc>
          <w:tcPr>
            <w:tcW w:w="1962" w:type="dxa"/>
            <w:vAlign w:val="center"/>
          </w:tcPr>
          <w:p w:rsidR="00A41536" w:rsidRPr="00244E6A" w:rsidRDefault="00A41536" w:rsidP="00D01800">
            <w:pPr>
              <w:pStyle w:val="TableParagraph"/>
              <w:spacing w:before="120" w:after="120"/>
              <w:ind w:left="-6"/>
              <w:jc w:val="center"/>
              <w:rPr>
                <w:sz w:val="26"/>
                <w:szCs w:val="26"/>
              </w:rPr>
            </w:pPr>
            <w:r w:rsidRPr="00244E6A">
              <w:rPr>
                <w:sz w:val="26"/>
                <w:szCs w:val="26"/>
              </w:rPr>
              <w:t>160</w:t>
            </w:r>
          </w:p>
        </w:tc>
        <w:tc>
          <w:tcPr>
            <w:tcW w:w="1560" w:type="dxa"/>
            <w:vAlign w:val="center"/>
          </w:tcPr>
          <w:p w:rsidR="00A41536" w:rsidRPr="00244E6A" w:rsidRDefault="00A41536" w:rsidP="00D01800">
            <w:pPr>
              <w:pStyle w:val="TableParagraph"/>
              <w:spacing w:before="120" w:after="120"/>
              <w:ind w:left="-6"/>
              <w:jc w:val="center"/>
              <w:rPr>
                <w:sz w:val="26"/>
                <w:szCs w:val="26"/>
                <w:lang w:val="en-US"/>
              </w:rPr>
            </w:pPr>
            <w:r w:rsidRPr="00244E6A">
              <w:rPr>
                <w:sz w:val="26"/>
                <w:szCs w:val="26"/>
                <w:lang w:val="en-US"/>
              </w:rPr>
              <w:t>253</w:t>
            </w:r>
          </w:p>
        </w:tc>
        <w:tc>
          <w:tcPr>
            <w:tcW w:w="1842" w:type="dxa"/>
            <w:vAlign w:val="center"/>
          </w:tcPr>
          <w:p w:rsidR="00A41536" w:rsidRPr="00244E6A" w:rsidRDefault="00A41536" w:rsidP="00D01800">
            <w:pPr>
              <w:pStyle w:val="TableParagraph"/>
              <w:spacing w:before="120" w:after="120"/>
              <w:ind w:left="336" w:hanging="306"/>
              <w:jc w:val="center"/>
              <w:rPr>
                <w:sz w:val="26"/>
                <w:szCs w:val="26"/>
              </w:rPr>
            </w:pPr>
            <w:r w:rsidRPr="00244E6A">
              <w:rPr>
                <w:sz w:val="26"/>
                <w:szCs w:val="26"/>
                <w:lang w:val="en-US"/>
              </w:rPr>
              <w:t>158,1</w:t>
            </w:r>
            <w:r w:rsidRPr="00244E6A">
              <w:rPr>
                <w:sz w:val="26"/>
                <w:szCs w:val="26"/>
              </w:rPr>
              <w:t>%</w:t>
            </w:r>
          </w:p>
        </w:tc>
        <w:tc>
          <w:tcPr>
            <w:tcW w:w="2835" w:type="dxa"/>
            <w:vAlign w:val="center"/>
          </w:tcPr>
          <w:p w:rsidR="00A41536" w:rsidRPr="00244E6A" w:rsidRDefault="00A41536" w:rsidP="00D01800">
            <w:pPr>
              <w:pStyle w:val="TableParagraph"/>
              <w:spacing w:before="120" w:after="120"/>
              <w:ind w:left="-6"/>
              <w:jc w:val="center"/>
              <w:rPr>
                <w:sz w:val="26"/>
                <w:szCs w:val="26"/>
              </w:rPr>
            </w:pPr>
          </w:p>
        </w:tc>
      </w:tr>
      <w:tr w:rsidR="00BD3023" w:rsidRPr="00244E6A" w:rsidTr="00473791">
        <w:trPr>
          <w:trHeight w:val="659"/>
        </w:trPr>
        <w:tc>
          <w:tcPr>
            <w:tcW w:w="1440" w:type="dxa"/>
            <w:vAlign w:val="center"/>
          </w:tcPr>
          <w:p w:rsidR="00A41536" w:rsidRPr="00244E6A" w:rsidRDefault="00A41536" w:rsidP="00D01800">
            <w:pPr>
              <w:pStyle w:val="TableParagraph"/>
              <w:spacing w:before="120" w:after="120"/>
              <w:ind w:left="-6"/>
              <w:jc w:val="center"/>
              <w:rPr>
                <w:sz w:val="26"/>
                <w:szCs w:val="26"/>
              </w:rPr>
            </w:pPr>
            <w:r w:rsidRPr="00244E6A">
              <w:rPr>
                <w:sz w:val="26"/>
                <w:szCs w:val="26"/>
              </w:rPr>
              <w:t>2023</w:t>
            </w:r>
          </w:p>
        </w:tc>
        <w:tc>
          <w:tcPr>
            <w:tcW w:w="1962" w:type="dxa"/>
            <w:vAlign w:val="center"/>
          </w:tcPr>
          <w:p w:rsidR="00A41536" w:rsidRPr="00244E6A" w:rsidRDefault="00A41536" w:rsidP="00D01800">
            <w:pPr>
              <w:pStyle w:val="TableParagraph"/>
              <w:spacing w:before="120" w:after="120"/>
              <w:ind w:left="-6"/>
              <w:jc w:val="center"/>
              <w:rPr>
                <w:sz w:val="26"/>
                <w:szCs w:val="26"/>
              </w:rPr>
            </w:pPr>
            <w:r w:rsidRPr="00244E6A">
              <w:rPr>
                <w:sz w:val="26"/>
                <w:szCs w:val="26"/>
              </w:rPr>
              <w:t>16</w:t>
            </w:r>
            <w:r w:rsidRPr="00244E6A">
              <w:rPr>
                <w:sz w:val="26"/>
                <w:szCs w:val="26"/>
                <w:lang w:val="en-US"/>
              </w:rPr>
              <w:t>0</w:t>
            </w:r>
          </w:p>
        </w:tc>
        <w:tc>
          <w:tcPr>
            <w:tcW w:w="1560" w:type="dxa"/>
            <w:vAlign w:val="center"/>
          </w:tcPr>
          <w:p w:rsidR="00A41536" w:rsidRPr="00244E6A" w:rsidRDefault="00A41536" w:rsidP="00D01800">
            <w:pPr>
              <w:pStyle w:val="TableParagraph"/>
              <w:spacing w:before="120" w:after="120"/>
              <w:ind w:left="-6"/>
              <w:jc w:val="center"/>
              <w:rPr>
                <w:sz w:val="26"/>
                <w:szCs w:val="26"/>
                <w:lang w:val="en-US"/>
              </w:rPr>
            </w:pPr>
            <w:r w:rsidRPr="00244E6A">
              <w:rPr>
                <w:sz w:val="26"/>
                <w:szCs w:val="26"/>
                <w:lang w:val="en-US"/>
              </w:rPr>
              <w:t>149</w:t>
            </w:r>
          </w:p>
        </w:tc>
        <w:tc>
          <w:tcPr>
            <w:tcW w:w="1842" w:type="dxa"/>
            <w:vAlign w:val="center"/>
          </w:tcPr>
          <w:p w:rsidR="00A41536" w:rsidRPr="00244E6A" w:rsidRDefault="00FB753A" w:rsidP="00D01800">
            <w:pPr>
              <w:pStyle w:val="TableParagraph"/>
              <w:spacing w:before="120" w:after="120"/>
              <w:ind w:left="336"/>
              <w:rPr>
                <w:sz w:val="26"/>
                <w:szCs w:val="26"/>
              </w:rPr>
            </w:pPr>
            <w:r w:rsidRPr="00244E6A">
              <w:rPr>
                <w:sz w:val="26"/>
                <w:szCs w:val="26"/>
                <w:lang w:val="vi-VN"/>
              </w:rPr>
              <w:t xml:space="preserve">   </w:t>
            </w:r>
            <w:r w:rsidR="00A41536" w:rsidRPr="00244E6A">
              <w:rPr>
                <w:sz w:val="26"/>
                <w:szCs w:val="26"/>
                <w:lang w:val="en-US"/>
              </w:rPr>
              <w:t>93,1</w:t>
            </w:r>
            <w:r w:rsidR="00A41536" w:rsidRPr="00244E6A">
              <w:rPr>
                <w:sz w:val="26"/>
                <w:szCs w:val="26"/>
              </w:rPr>
              <w:t>%</w:t>
            </w:r>
          </w:p>
        </w:tc>
        <w:tc>
          <w:tcPr>
            <w:tcW w:w="2835" w:type="dxa"/>
            <w:vAlign w:val="center"/>
          </w:tcPr>
          <w:p w:rsidR="00A41536" w:rsidRPr="00244E6A" w:rsidRDefault="00A41536" w:rsidP="00D01800">
            <w:pPr>
              <w:pStyle w:val="TableParagraph"/>
              <w:spacing w:before="120" w:after="120"/>
              <w:ind w:left="-6"/>
              <w:jc w:val="center"/>
              <w:rPr>
                <w:sz w:val="26"/>
                <w:szCs w:val="26"/>
              </w:rPr>
            </w:pPr>
            <w:r w:rsidRPr="00244E6A">
              <w:rPr>
                <w:sz w:val="26"/>
                <w:szCs w:val="26"/>
                <w:lang w:val="en-US"/>
              </w:rPr>
              <w:t>Số liệu đến 15/8/2023 (trường đang tuyển sinh và sẽ cập nhật)</w:t>
            </w:r>
          </w:p>
        </w:tc>
      </w:tr>
    </w:tbl>
    <w:p w:rsidR="002815A1" w:rsidRPr="00244E6A" w:rsidRDefault="002815A1" w:rsidP="00D01800">
      <w:pPr>
        <w:spacing w:before="120" w:after="120" w:line="360" w:lineRule="exact"/>
        <w:ind w:firstLine="709"/>
        <w:rPr>
          <w:b/>
          <w:i/>
          <w:sz w:val="26"/>
          <w:szCs w:val="26"/>
        </w:rPr>
      </w:pPr>
      <w:r w:rsidRPr="00244E6A">
        <w:rPr>
          <w:b/>
          <w:i/>
          <w:sz w:val="26"/>
          <w:szCs w:val="26"/>
        </w:rPr>
        <w:t>Điểm</w:t>
      </w:r>
      <w:r w:rsidRPr="00244E6A">
        <w:rPr>
          <w:b/>
          <w:i/>
          <w:spacing w:val="2"/>
          <w:sz w:val="26"/>
          <w:szCs w:val="26"/>
        </w:rPr>
        <w:t xml:space="preserve"> </w:t>
      </w:r>
      <w:r w:rsidRPr="00244E6A">
        <w:rPr>
          <w:b/>
          <w:i/>
          <w:sz w:val="26"/>
          <w:szCs w:val="26"/>
        </w:rPr>
        <w:t>tự</w:t>
      </w:r>
      <w:r w:rsidRPr="00244E6A">
        <w:rPr>
          <w:b/>
          <w:i/>
          <w:spacing w:val="-4"/>
          <w:sz w:val="26"/>
          <w:szCs w:val="26"/>
        </w:rPr>
        <w:t xml:space="preserve"> </w:t>
      </w:r>
      <w:r w:rsidRPr="00244E6A">
        <w:rPr>
          <w:b/>
          <w:i/>
          <w:sz w:val="26"/>
          <w:szCs w:val="26"/>
        </w:rPr>
        <w:t>đánh</w:t>
      </w:r>
      <w:r w:rsidRPr="00244E6A">
        <w:rPr>
          <w:b/>
          <w:i/>
          <w:spacing w:val="-2"/>
          <w:sz w:val="26"/>
          <w:szCs w:val="26"/>
        </w:rPr>
        <w:t xml:space="preserve"> </w:t>
      </w:r>
      <w:r w:rsidRPr="00244E6A">
        <w:rPr>
          <w:b/>
          <w:i/>
          <w:sz w:val="26"/>
          <w:szCs w:val="26"/>
        </w:rPr>
        <w:t>giá</w:t>
      </w:r>
      <w:r w:rsidRPr="00244E6A">
        <w:rPr>
          <w:b/>
          <w:i/>
          <w:spacing w:val="-5"/>
          <w:sz w:val="26"/>
          <w:szCs w:val="26"/>
        </w:rPr>
        <w:t xml:space="preserve"> </w:t>
      </w:r>
      <w:r w:rsidRPr="00244E6A">
        <w:rPr>
          <w:b/>
          <w:i/>
          <w:sz w:val="26"/>
          <w:szCs w:val="26"/>
        </w:rPr>
        <w:t>tiêu</w:t>
      </w:r>
      <w:r w:rsidRPr="00244E6A">
        <w:rPr>
          <w:b/>
          <w:i/>
          <w:spacing w:val="-1"/>
          <w:sz w:val="26"/>
          <w:szCs w:val="26"/>
        </w:rPr>
        <w:t xml:space="preserve"> </w:t>
      </w:r>
      <w:r w:rsidRPr="00244E6A">
        <w:rPr>
          <w:b/>
          <w:i/>
          <w:sz w:val="26"/>
          <w:szCs w:val="26"/>
        </w:rPr>
        <w:t>chuẩn</w:t>
      </w:r>
      <w:r w:rsidRPr="00244E6A">
        <w:rPr>
          <w:b/>
          <w:i/>
          <w:spacing w:val="-4"/>
          <w:sz w:val="26"/>
          <w:szCs w:val="26"/>
        </w:rPr>
        <w:t xml:space="preserve"> </w:t>
      </w:r>
      <w:r w:rsidRPr="00244E6A">
        <w:rPr>
          <w:b/>
          <w:i/>
          <w:sz w:val="26"/>
          <w:szCs w:val="26"/>
        </w:rPr>
        <w:t>1,</w:t>
      </w:r>
      <w:r w:rsidRPr="00244E6A">
        <w:rPr>
          <w:b/>
          <w:i/>
          <w:spacing w:val="-3"/>
          <w:sz w:val="26"/>
          <w:szCs w:val="26"/>
        </w:rPr>
        <w:t xml:space="preserve"> </w:t>
      </w:r>
      <w:r w:rsidRPr="00244E6A">
        <w:rPr>
          <w:b/>
          <w:i/>
          <w:sz w:val="26"/>
          <w:szCs w:val="26"/>
        </w:rPr>
        <w:t>tiêu</w:t>
      </w:r>
      <w:r w:rsidRPr="00244E6A">
        <w:rPr>
          <w:b/>
          <w:i/>
          <w:spacing w:val="-1"/>
          <w:sz w:val="26"/>
          <w:szCs w:val="26"/>
        </w:rPr>
        <w:t xml:space="preserve"> </w:t>
      </w:r>
      <w:r w:rsidRPr="00244E6A">
        <w:rPr>
          <w:b/>
          <w:i/>
          <w:sz w:val="26"/>
          <w:szCs w:val="26"/>
        </w:rPr>
        <w:t>chí 2:</w:t>
      </w:r>
      <w:r w:rsidRPr="00244E6A">
        <w:rPr>
          <w:b/>
          <w:i/>
          <w:spacing w:val="69"/>
          <w:sz w:val="26"/>
          <w:szCs w:val="26"/>
        </w:rPr>
        <w:t xml:space="preserve"> </w:t>
      </w:r>
      <w:r w:rsidRPr="00244E6A">
        <w:rPr>
          <w:b/>
          <w:i/>
          <w:sz w:val="26"/>
          <w:szCs w:val="26"/>
        </w:rPr>
        <w:t>2</w:t>
      </w:r>
      <w:r w:rsidRPr="00244E6A">
        <w:rPr>
          <w:b/>
          <w:i/>
          <w:spacing w:val="67"/>
          <w:sz w:val="26"/>
          <w:szCs w:val="26"/>
        </w:rPr>
        <w:t xml:space="preserve"> </w:t>
      </w:r>
      <w:r w:rsidRPr="00244E6A">
        <w:rPr>
          <w:b/>
          <w:i/>
          <w:sz w:val="26"/>
          <w:szCs w:val="26"/>
        </w:rPr>
        <w:t>điểm</w:t>
      </w:r>
    </w:p>
    <w:p w:rsidR="0034458D" w:rsidRPr="00244E6A" w:rsidRDefault="00881CF6" w:rsidP="00D01800">
      <w:pPr>
        <w:widowControl w:val="0"/>
        <w:pBdr>
          <w:top w:val="single" w:sz="4" w:space="1" w:color="auto"/>
          <w:left w:val="single" w:sz="4" w:space="4" w:color="auto"/>
          <w:bottom w:val="single" w:sz="4" w:space="1" w:color="auto"/>
          <w:right w:val="single" w:sz="4" w:space="4" w:color="auto"/>
        </w:pBdr>
        <w:spacing w:before="120" w:after="120" w:line="360" w:lineRule="exact"/>
        <w:rPr>
          <w:sz w:val="26"/>
          <w:szCs w:val="26"/>
          <w:lang w:val="pt-BR"/>
        </w:rPr>
      </w:pPr>
      <w:r w:rsidRPr="00244E6A">
        <w:rPr>
          <w:b/>
          <w:sz w:val="26"/>
          <w:szCs w:val="26"/>
          <w:lang w:val="vi-VN"/>
        </w:rPr>
        <w:t xml:space="preserve">           </w:t>
      </w:r>
      <w:r w:rsidR="0034458D" w:rsidRPr="00244E6A">
        <w:rPr>
          <w:b/>
          <w:sz w:val="26"/>
          <w:szCs w:val="26"/>
          <w:lang w:val="vi-VN"/>
        </w:rPr>
        <w:t>Tiêu chuẩn 2</w:t>
      </w:r>
      <w:r w:rsidR="0034458D" w:rsidRPr="00244E6A">
        <w:rPr>
          <w:b/>
          <w:sz w:val="26"/>
          <w:szCs w:val="26"/>
        </w:rPr>
        <w:t>.2</w:t>
      </w:r>
      <w:r w:rsidR="0034458D" w:rsidRPr="00244E6A">
        <w:rPr>
          <w:b/>
          <w:sz w:val="26"/>
          <w:szCs w:val="26"/>
          <w:lang w:val="vi-VN"/>
        </w:rPr>
        <w:t>:</w:t>
      </w:r>
      <w:r w:rsidR="0034458D" w:rsidRPr="00244E6A">
        <w:rPr>
          <w:sz w:val="26"/>
          <w:szCs w:val="26"/>
          <w:lang w:val="nl-NL"/>
        </w:rPr>
        <w:t xml:space="preserve"> </w:t>
      </w:r>
      <w:r w:rsidR="0034458D" w:rsidRPr="00244E6A">
        <w:rPr>
          <w:i/>
          <w:sz w:val="26"/>
          <w:szCs w:val="26"/>
          <w:lang w:val="vi-VN"/>
        </w:rPr>
        <w:t>Cơ sở đào tạo có kế hoạch đào tạo và tổ chức đào tạo theo quy định.</w:t>
      </w:r>
    </w:p>
    <w:p w:rsidR="00451CD6" w:rsidRPr="00244E6A" w:rsidRDefault="00451CD6" w:rsidP="00D01800">
      <w:pPr>
        <w:spacing w:before="120" w:after="120" w:line="360" w:lineRule="exact"/>
        <w:ind w:firstLine="720"/>
        <w:jc w:val="both"/>
        <w:rPr>
          <w:b/>
          <w:i/>
          <w:sz w:val="26"/>
          <w:szCs w:val="26"/>
          <w:lang w:val="pt-BR"/>
        </w:rPr>
      </w:pPr>
      <w:r w:rsidRPr="00244E6A">
        <w:rPr>
          <w:b/>
          <w:i/>
          <w:sz w:val="26"/>
          <w:szCs w:val="26"/>
          <w:lang w:val="pt-BR"/>
        </w:rPr>
        <w:t>Mô tả, phân tích, nhận định:</w:t>
      </w:r>
    </w:p>
    <w:p w:rsidR="00451CD6" w:rsidRPr="00244E6A" w:rsidRDefault="00451CD6" w:rsidP="00D01800">
      <w:pPr>
        <w:pStyle w:val="BodyText0"/>
        <w:spacing w:before="120" w:line="360" w:lineRule="exact"/>
        <w:ind w:firstLine="709"/>
        <w:jc w:val="both"/>
        <w:rPr>
          <w:i/>
          <w:sz w:val="26"/>
          <w:szCs w:val="26"/>
          <w:lang w:val="en-US"/>
        </w:rPr>
      </w:pPr>
      <w:r w:rsidRPr="00244E6A">
        <w:rPr>
          <w:sz w:val="26"/>
          <w:szCs w:val="26"/>
        </w:rPr>
        <w:t xml:space="preserve">Trường Cao đẳng Kỹ thuật </w:t>
      </w:r>
      <w:r w:rsidR="00750BA7" w:rsidRPr="00244E6A">
        <w:rPr>
          <w:sz w:val="26"/>
          <w:szCs w:val="26"/>
        </w:rPr>
        <w:t>Công nghệ</w:t>
      </w:r>
      <w:r w:rsidRPr="00244E6A">
        <w:rPr>
          <w:sz w:val="26"/>
          <w:szCs w:val="26"/>
        </w:rPr>
        <w:t xml:space="preserve"> Nha Trang đã xác định hoạt động đào tạo là nhiệm</w:t>
      </w:r>
      <w:r w:rsidRPr="00244E6A">
        <w:rPr>
          <w:sz w:val="26"/>
          <w:szCs w:val="26"/>
          <w:lang w:val="en-US"/>
        </w:rPr>
        <w:t xml:space="preserve"> </w:t>
      </w:r>
      <w:r w:rsidRPr="00244E6A">
        <w:rPr>
          <w:sz w:val="26"/>
          <w:szCs w:val="26"/>
        </w:rPr>
        <w:t xml:space="preserve">vụ trọng tâm. Ban Giám hiệu giao nhiệm vụ cho Phòng Đào tạo là đơn vị chủ trì kết hợp với Khoa Điện – Điện tử xây dựng kế hoạch đào tạo cho </w:t>
      </w:r>
      <w:r w:rsidR="00A13FF2" w:rsidRPr="00244E6A">
        <w:rPr>
          <w:sz w:val="26"/>
          <w:szCs w:val="26"/>
        </w:rPr>
        <w:t>nghề CNTT</w:t>
      </w:r>
      <w:r w:rsidRPr="00244E6A">
        <w:rPr>
          <w:sz w:val="26"/>
          <w:szCs w:val="26"/>
        </w:rPr>
        <w:t xml:space="preserve"> ngay từ đầu năm học. Kế hoạch đào tạo được xây dựng theo từng kỳ học và chi tiết cho từng modun/môn học </w:t>
      </w:r>
      <w:r w:rsidRPr="00244E6A">
        <w:rPr>
          <w:i/>
          <w:sz w:val="26"/>
          <w:szCs w:val="26"/>
        </w:rPr>
        <w:t>(2.2.01-</w:t>
      </w:r>
      <w:r w:rsidRPr="00244E6A">
        <w:rPr>
          <w:i/>
          <w:sz w:val="26"/>
          <w:szCs w:val="26"/>
          <w:lang w:val="en-US"/>
        </w:rPr>
        <w:t xml:space="preserve"> </w:t>
      </w:r>
      <w:r w:rsidRPr="00244E6A">
        <w:rPr>
          <w:i/>
          <w:sz w:val="26"/>
          <w:szCs w:val="26"/>
        </w:rPr>
        <w:t xml:space="preserve">Tiến độ đào tạo năm 2020-2021, 2021-2022; 2022-2023; 2.2.02- </w:t>
      </w:r>
      <w:r w:rsidRPr="00244E6A">
        <w:rPr>
          <w:i/>
          <w:sz w:val="26"/>
          <w:szCs w:val="26"/>
          <w:lang w:val="en-US"/>
        </w:rPr>
        <w:t>Kế hoạch đào tạo các ngành nghề trình độ trung cấp, trình độ cao đẳng</w:t>
      </w:r>
      <w:r w:rsidR="004A24BA" w:rsidRPr="00244E6A">
        <w:rPr>
          <w:i/>
          <w:sz w:val="26"/>
          <w:szCs w:val="26"/>
          <w:lang w:val="en-US"/>
        </w:rPr>
        <w:t xml:space="preserve"> </w:t>
      </w:r>
      <w:r w:rsidR="004A24BA" w:rsidRPr="00244E6A">
        <w:rPr>
          <w:sz w:val="26"/>
          <w:szCs w:val="26"/>
        </w:rPr>
        <w:t>năm học 2020-2021, 2021-2022; 2022-2023</w:t>
      </w:r>
      <w:r w:rsidRPr="00244E6A">
        <w:rPr>
          <w:i/>
          <w:sz w:val="26"/>
          <w:szCs w:val="26"/>
          <w:lang w:val="en-US"/>
        </w:rPr>
        <w:t>;</w:t>
      </w:r>
      <w:r w:rsidRPr="00244E6A">
        <w:rPr>
          <w:i/>
          <w:sz w:val="26"/>
          <w:szCs w:val="26"/>
        </w:rPr>
        <w:t xml:space="preserve"> </w:t>
      </w:r>
      <w:r w:rsidRPr="00244E6A">
        <w:rPr>
          <w:i/>
          <w:sz w:val="26"/>
          <w:szCs w:val="26"/>
          <w:lang w:val="en-US"/>
        </w:rPr>
        <w:t xml:space="preserve">2.2.03- </w:t>
      </w:r>
      <w:r w:rsidRPr="00244E6A">
        <w:rPr>
          <w:i/>
          <w:sz w:val="26"/>
          <w:szCs w:val="26"/>
        </w:rPr>
        <w:t>Thời khóa biểu năm học 2020-2021, 2021-2022</w:t>
      </w:r>
      <w:r w:rsidRPr="00244E6A">
        <w:rPr>
          <w:i/>
          <w:sz w:val="26"/>
          <w:szCs w:val="26"/>
          <w:lang w:val="en-US"/>
        </w:rPr>
        <w:t>,</w:t>
      </w:r>
      <w:r w:rsidRPr="00244E6A">
        <w:rPr>
          <w:i/>
          <w:sz w:val="26"/>
          <w:szCs w:val="26"/>
        </w:rPr>
        <w:t xml:space="preserve"> 2022-2023)</w:t>
      </w:r>
      <w:r w:rsidRPr="00244E6A">
        <w:rPr>
          <w:i/>
          <w:sz w:val="26"/>
          <w:szCs w:val="26"/>
          <w:lang w:val="en-US"/>
        </w:rPr>
        <w:t>.</w:t>
      </w:r>
    </w:p>
    <w:p w:rsidR="00451CD6" w:rsidRPr="00244E6A" w:rsidRDefault="00451CD6" w:rsidP="00D01800">
      <w:pPr>
        <w:pStyle w:val="BodyText0"/>
        <w:spacing w:before="120" w:line="360" w:lineRule="exact"/>
        <w:ind w:firstLine="709"/>
        <w:jc w:val="both"/>
        <w:rPr>
          <w:i/>
          <w:sz w:val="26"/>
          <w:szCs w:val="26"/>
          <w:lang w:val="en-US"/>
        </w:rPr>
      </w:pPr>
      <w:r w:rsidRPr="00244E6A">
        <w:rPr>
          <w:sz w:val="26"/>
          <w:szCs w:val="26"/>
        </w:rPr>
        <w:t>Căn cứ vào kế hoạch đào tạo và tiến độ đào tạo chung của Nhà trường, Khoa Đ</w:t>
      </w:r>
      <w:r w:rsidR="00670E18" w:rsidRPr="00244E6A">
        <w:rPr>
          <w:sz w:val="26"/>
          <w:szCs w:val="26"/>
          <w:lang w:val="en-US"/>
        </w:rPr>
        <w:t xml:space="preserve"> </w:t>
      </w:r>
      <w:r w:rsidR="00670E18" w:rsidRPr="00244E6A">
        <w:rPr>
          <w:sz w:val="26"/>
          <w:szCs w:val="26"/>
        </w:rPr>
        <w:t>–</w:t>
      </w:r>
      <w:r w:rsidR="00A734E5" w:rsidRPr="00244E6A">
        <w:rPr>
          <w:sz w:val="26"/>
          <w:szCs w:val="26"/>
          <w:lang w:val="en-US"/>
        </w:rPr>
        <w:t xml:space="preserve"> </w:t>
      </w:r>
      <w:r w:rsidR="005E635D" w:rsidRPr="00244E6A">
        <w:rPr>
          <w:sz w:val="26"/>
          <w:szCs w:val="26"/>
        </w:rPr>
        <w:t>ĐT</w:t>
      </w:r>
      <w:r w:rsidRPr="00244E6A">
        <w:rPr>
          <w:sz w:val="26"/>
          <w:szCs w:val="26"/>
        </w:rPr>
        <w:t xml:space="preserve"> lên kế hoạch, phân công nhà giáo giảng dạy các mô đun, môn học phù hợp. Nhà giáo sẽ căn cứ vào nội dung, thời lượng quy định trong CTĐT </w:t>
      </w:r>
      <w:r w:rsidR="00A13FF2" w:rsidRPr="00244E6A">
        <w:rPr>
          <w:sz w:val="26"/>
          <w:szCs w:val="26"/>
        </w:rPr>
        <w:t>nghề CNTT</w:t>
      </w:r>
      <w:r w:rsidRPr="00244E6A">
        <w:rPr>
          <w:sz w:val="26"/>
          <w:szCs w:val="26"/>
        </w:rPr>
        <w:t xml:space="preserve"> để thực hiện giảng dạy theo sự phân công và đúng quy định </w:t>
      </w:r>
      <w:r w:rsidRPr="00244E6A">
        <w:rPr>
          <w:i/>
          <w:sz w:val="26"/>
          <w:szCs w:val="26"/>
        </w:rPr>
        <w:t>(2.2.0</w:t>
      </w:r>
      <w:r w:rsidRPr="00244E6A">
        <w:rPr>
          <w:i/>
          <w:sz w:val="26"/>
          <w:szCs w:val="26"/>
          <w:lang w:val="en-US"/>
        </w:rPr>
        <w:t>4</w:t>
      </w:r>
      <w:r w:rsidRPr="00244E6A">
        <w:rPr>
          <w:i/>
          <w:sz w:val="26"/>
          <w:szCs w:val="26"/>
        </w:rPr>
        <w:t>-</w:t>
      </w:r>
      <w:r w:rsidRPr="00244E6A">
        <w:rPr>
          <w:i/>
          <w:sz w:val="26"/>
          <w:szCs w:val="26"/>
          <w:lang w:val="en-US"/>
        </w:rPr>
        <w:t xml:space="preserve"> </w:t>
      </w:r>
      <w:r w:rsidRPr="00244E6A">
        <w:rPr>
          <w:i/>
          <w:sz w:val="26"/>
          <w:szCs w:val="26"/>
        </w:rPr>
        <w:t>Kế hoạch giáo viên</w:t>
      </w:r>
      <w:r w:rsidR="00C850BF" w:rsidRPr="00244E6A">
        <w:rPr>
          <w:i/>
          <w:sz w:val="26"/>
          <w:szCs w:val="26"/>
          <w:lang w:val="en-US"/>
        </w:rPr>
        <w:t xml:space="preserve"> nghề CNTT</w:t>
      </w:r>
      <w:r w:rsidRPr="00244E6A">
        <w:rPr>
          <w:i/>
          <w:sz w:val="26"/>
          <w:szCs w:val="26"/>
        </w:rPr>
        <w:t xml:space="preserve"> năm</w:t>
      </w:r>
      <w:r w:rsidR="00C850BF" w:rsidRPr="00244E6A">
        <w:rPr>
          <w:i/>
          <w:sz w:val="26"/>
          <w:szCs w:val="26"/>
          <w:lang w:val="en-US"/>
        </w:rPr>
        <w:t xml:space="preserve"> học </w:t>
      </w:r>
      <w:r w:rsidRPr="00244E6A">
        <w:rPr>
          <w:i/>
          <w:sz w:val="26"/>
          <w:szCs w:val="26"/>
        </w:rPr>
        <w:t>2020-2021, 2021-2022</w:t>
      </w:r>
      <w:r w:rsidRPr="00244E6A">
        <w:rPr>
          <w:i/>
          <w:sz w:val="26"/>
          <w:szCs w:val="26"/>
          <w:lang w:val="en-US"/>
        </w:rPr>
        <w:t>,</w:t>
      </w:r>
      <w:r w:rsidRPr="00244E6A">
        <w:rPr>
          <w:i/>
          <w:sz w:val="26"/>
          <w:szCs w:val="26"/>
        </w:rPr>
        <w:t xml:space="preserve"> 2022-2023; 2.2.0</w:t>
      </w:r>
      <w:r w:rsidRPr="00244E6A">
        <w:rPr>
          <w:i/>
          <w:sz w:val="26"/>
          <w:szCs w:val="26"/>
          <w:lang w:val="en-US"/>
        </w:rPr>
        <w:t xml:space="preserve">5- Hồ sơ giáo viên </w:t>
      </w:r>
      <w:r w:rsidR="00C850BF" w:rsidRPr="00244E6A">
        <w:rPr>
          <w:i/>
          <w:sz w:val="26"/>
          <w:szCs w:val="26"/>
          <w:lang w:val="en-US"/>
        </w:rPr>
        <w:t xml:space="preserve">nghề CNTT </w:t>
      </w:r>
      <w:r w:rsidRPr="00244E6A">
        <w:rPr>
          <w:i/>
          <w:sz w:val="26"/>
          <w:szCs w:val="26"/>
          <w:lang w:val="en-US"/>
        </w:rPr>
        <w:t xml:space="preserve">năm học </w:t>
      </w:r>
      <w:r w:rsidRPr="00244E6A">
        <w:rPr>
          <w:i/>
          <w:sz w:val="26"/>
          <w:szCs w:val="26"/>
        </w:rPr>
        <w:t>202</w:t>
      </w:r>
      <w:r w:rsidRPr="00244E6A">
        <w:rPr>
          <w:i/>
          <w:sz w:val="26"/>
          <w:szCs w:val="26"/>
          <w:lang w:val="en-US"/>
        </w:rPr>
        <w:t>0</w:t>
      </w:r>
      <w:r w:rsidRPr="00244E6A">
        <w:rPr>
          <w:i/>
          <w:sz w:val="26"/>
          <w:szCs w:val="26"/>
        </w:rPr>
        <w:t>-202</w:t>
      </w:r>
      <w:r w:rsidRPr="00244E6A">
        <w:rPr>
          <w:i/>
          <w:sz w:val="26"/>
          <w:szCs w:val="26"/>
          <w:lang w:val="en-US"/>
        </w:rPr>
        <w:t>1</w:t>
      </w:r>
      <w:r w:rsidRPr="00244E6A">
        <w:rPr>
          <w:i/>
          <w:sz w:val="26"/>
          <w:szCs w:val="26"/>
        </w:rPr>
        <w:t>,</w:t>
      </w:r>
      <w:r w:rsidRPr="00244E6A">
        <w:rPr>
          <w:i/>
          <w:spacing w:val="9"/>
          <w:sz w:val="26"/>
          <w:szCs w:val="26"/>
        </w:rPr>
        <w:t xml:space="preserve"> </w:t>
      </w:r>
      <w:r w:rsidRPr="00244E6A">
        <w:rPr>
          <w:i/>
          <w:sz w:val="26"/>
          <w:szCs w:val="26"/>
        </w:rPr>
        <w:t>202</w:t>
      </w:r>
      <w:r w:rsidRPr="00244E6A">
        <w:rPr>
          <w:i/>
          <w:sz w:val="26"/>
          <w:szCs w:val="26"/>
          <w:lang w:val="en-US"/>
        </w:rPr>
        <w:t>1</w:t>
      </w:r>
      <w:r w:rsidRPr="00244E6A">
        <w:rPr>
          <w:i/>
          <w:sz w:val="26"/>
          <w:szCs w:val="26"/>
        </w:rPr>
        <w:t>-202</w:t>
      </w:r>
      <w:r w:rsidRPr="00244E6A">
        <w:rPr>
          <w:i/>
          <w:sz w:val="26"/>
          <w:szCs w:val="26"/>
          <w:lang w:val="en-US"/>
        </w:rPr>
        <w:t>2</w:t>
      </w:r>
      <w:r w:rsidRPr="00244E6A">
        <w:rPr>
          <w:i/>
          <w:sz w:val="26"/>
          <w:szCs w:val="26"/>
        </w:rPr>
        <w:t>;</w:t>
      </w:r>
      <w:r w:rsidRPr="00244E6A">
        <w:rPr>
          <w:i/>
          <w:spacing w:val="9"/>
          <w:sz w:val="26"/>
          <w:szCs w:val="26"/>
        </w:rPr>
        <w:t xml:space="preserve"> </w:t>
      </w:r>
      <w:r w:rsidRPr="00244E6A">
        <w:rPr>
          <w:i/>
          <w:sz w:val="26"/>
          <w:szCs w:val="26"/>
        </w:rPr>
        <w:t>20</w:t>
      </w:r>
      <w:r w:rsidRPr="00244E6A">
        <w:rPr>
          <w:i/>
          <w:sz w:val="26"/>
          <w:szCs w:val="26"/>
          <w:lang w:val="en-US"/>
        </w:rPr>
        <w:t>22-</w:t>
      </w:r>
      <w:r w:rsidRPr="00244E6A">
        <w:rPr>
          <w:i/>
          <w:sz w:val="26"/>
          <w:szCs w:val="26"/>
        </w:rPr>
        <w:t>202</w:t>
      </w:r>
      <w:r w:rsidRPr="00244E6A">
        <w:rPr>
          <w:i/>
          <w:sz w:val="26"/>
          <w:szCs w:val="26"/>
          <w:lang w:val="en-US"/>
        </w:rPr>
        <w:t>3</w:t>
      </w:r>
      <w:r w:rsidRPr="00244E6A">
        <w:rPr>
          <w:i/>
          <w:sz w:val="26"/>
          <w:szCs w:val="26"/>
        </w:rPr>
        <w:t>;</w:t>
      </w:r>
      <w:r w:rsidRPr="00244E6A">
        <w:rPr>
          <w:i/>
          <w:sz w:val="26"/>
          <w:szCs w:val="26"/>
          <w:lang w:val="en-US"/>
        </w:rPr>
        <w:t xml:space="preserve"> </w:t>
      </w:r>
      <w:r w:rsidRPr="00244E6A">
        <w:rPr>
          <w:i/>
          <w:sz w:val="26"/>
          <w:szCs w:val="26"/>
        </w:rPr>
        <w:t>2.2.0</w:t>
      </w:r>
      <w:r w:rsidRPr="00244E6A">
        <w:rPr>
          <w:i/>
          <w:sz w:val="26"/>
          <w:szCs w:val="26"/>
          <w:lang w:val="en-US"/>
        </w:rPr>
        <w:t>6</w:t>
      </w:r>
      <w:r w:rsidRPr="00244E6A">
        <w:rPr>
          <w:i/>
          <w:sz w:val="26"/>
          <w:szCs w:val="26"/>
        </w:rPr>
        <w:t>- Sổ lên</w:t>
      </w:r>
      <w:r w:rsidRPr="00244E6A">
        <w:rPr>
          <w:i/>
          <w:spacing w:val="1"/>
          <w:sz w:val="26"/>
          <w:szCs w:val="26"/>
        </w:rPr>
        <w:t xml:space="preserve"> </w:t>
      </w:r>
      <w:r w:rsidRPr="00244E6A">
        <w:rPr>
          <w:i/>
          <w:sz w:val="26"/>
          <w:szCs w:val="26"/>
        </w:rPr>
        <w:t>lớp</w:t>
      </w:r>
      <w:r w:rsidRPr="00244E6A">
        <w:rPr>
          <w:i/>
          <w:sz w:val="26"/>
          <w:szCs w:val="26"/>
          <w:lang w:val="en-US"/>
        </w:rPr>
        <w:t xml:space="preserve"> </w:t>
      </w:r>
      <w:r w:rsidR="00C850BF" w:rsidRPr="00244E6A">
        <w:rPr>
          <w:i/>
          <w:sz w:val="26"/>
          <w:szCs w:val="26"/>
          <w:lang w:val="en-US"/>
        </w:rPr>
        <w:t xml:space="preserve">các lớp nghề CNTT </w:t>
      </w:r>
      <w:r w:rsidRPr="00244E6A">
        <w:rPr>
          <w:i/>
          <w:sz w:val="26"/>
          <w:szCs w:val="26"/>
          <w:lang w:val="en-US"/>
        </w:rPr>
        <w:t xml:space="preserve">năm </w:t>
      </w:r>
      <w:r w:rsidRPr="00244E6A">
        <w:rPr>
          <w:i/>
          <w:sz w:val="26"/>
          <w:szCs w:val="26"/>
        </w:rPr>
        <w:t>202</w:t>
      </w:r>
      <w:r w:rsidRPr="00244E6A">
        <w:rPr>
          <w:i/>
          <w:sz w:val="26"/>
          <w:szCs w:val="26"/>
          <w:lang w:val="en-US"/>
        </w:rPr>
        <w:t>0</w:t>
      </w:r>
      <w:r w:rsidRPr="00244E6A">
        <w:rPr>
          <w:i/>
          <w:sz w:val="26"/>
          <w:szCs w:val="26"/>
        </w:rPr>
        <w:t>-202</w:t>
      </w:r>
      <w:r w:rsidRPr="00244E6A">
        <w:rPr>
          <w:i/>
          <w:sz w:val="26"/>
          <w:szCs w:val="26"/>
          <w:lang w:val="en-US"/>
        </w:rPr>
        <w:t>1</w:t>
      </w:r>
      <w:r w:rsidRPr="00244E6A">
        <w:rPr>
          <w:i/>
          <w:sz w:val="26"/>
          <w:szCs w:val="26"/>
        </w:rPr>
        <w:t>,</w:t>
      </w:r>
      <w:r w:rsidRPr="00244E6A">
        <w:rPr>
          <w:i/>
          <w:spacing w:val="9"/>
          <w:sz w:val="26"/>
          <w:szCs w:val="26"/>
        </w:rPr>
        <w:t xml:space="preserve"> </w:t>
      </w:r>
      <w:r w:rsidRPr="00244E6A">
        <w:rPr>
          <w:i/>
          <w:sz w:val="26"/>
          <w:szCs w:val="26"/>
        </w:rPr>
        <w:t>202</w:t>
      </w:r>
      <w:r w:rsidRPr="00244E6A">
        <w:rPr>
          <w:i/>
          <w:sz w:val="26"/>
          <w:szCs w:val="26"/>
          <w:lang w:val="en-US"/>
        </w:rPr>
        <w:t>1</w:t>
      </w:r>
      <w:r w:rsidRPr="00244E6A">
        <w:rPr>
          <w:i/>
          <w:sz w:val="26"/>
          <w:szCs w:val="26"/>
        </w:rPr>
        <w:t>-202</w:t>
      </w:r>
      <w:r w:rsidRPr="00244E6A">
        <w:rPr>
          <w:i/>
          <w:sz w:val="26"/>
          <w:szCs w:val="26"/>
          <w:lang w:val="en-US"/>
        </w:rPr>
        <w:t>2</w:t>
      </w:r>
      <w:r w:rsidRPr="00244E6A">
        <w:rPr>
          <w:i/>
          <w:sz w:val="26"/>
          <w:szCs w:val="26"/>
        </w:rPr>
        <w:t>;</w:t>
      </w:r>
      <w:r w:rsidRPr="00244E6A">
        <w:rPr>
          <w:i/>
          <w:spacing w:val="9"/>
          <w:sz w:val="26"/>
          <w:szCs w:val="26"/>
        </w:rPr>
        <w:t xml:space="preserve"> </w:t>
      </w:r>
      <w:r w:rsidRPr="00244E6A">
        <w:rPr>
          <w:i/>
          <w:sz w:val="26"/>
          <w:szCs w:val="26"/>
        </w:rPr>
        <w:t>20</w:t>
      </w:r>
      <w:r w:rsidRPr="00244E6A">
        <w:rPr>
          <w:i/>
          <w:sz w:val="26"/>
          <w:szCs w:val="26"/>
          <w:lang w:val="en-US"/>
        </w:rPr>
        <w:t>22-</w:t>
      </w:r>
      <w:r w:rsidRPr="00244E6A">
        <w:rPr>
          <w:i/>
          <w:sz w:val="26"/>
          <w:szCs w:val="26"/>
        </w:rPr>
        <w:t>202</w:t>
      </w:r>
      <w:r w:rsidRPr="00244E6A">
        <w:rPr>
          <w:i/>
          <w:sz w:val="26"/>
          <w:szCs w:val="26"/>
          <w:lang w:val="en-US"/>
        </w:rPr>
        <w:t>3).</w:t>
      </w:r>
    </w:p>
    <w:p w:rsidR="00451CD6" w:rsidRPr="00244E6A" w:rsidRDefault="00451CD6" w:rsidP="00D01800">
      <w:pPr>
        <w:pStyle w:val="BodyText0"/>
        <w:spacing w:before="120" w:line="360" w:lineRule="exact"/>
        <w:ind w:firstLine="709"/>
        <w:jc w:val="both"/>
        <w:rPr>
          <w:i/>
          <w:sz w:val="26"/>
          <w:szCs w:val="26"/>
          <w:lang w:val="en-US"/>
        </w:rPr>
      </w:pPr>
      <w:r w:rsidRPr="00244E6A">
        <w:rPr>
          <w:sz w:val="26"/>
          <w:szCs w:val="26"/>
        </w:rPr>
        <w:t xml:space="preserve">Công tác kiểm tra và giám sát đào tạo cũng là vấn đề được lãnh đạo Nhà trường hết sức quan tâm. Nhận rõ tầm quan trọng, Nhà trường xây dựng kế hoạch thanh kiểm tra đào tạo, kế hoạch dự giờ để đảm bảo chất lượng đào tạo luôn được duy trì một cách tốt nhất. Bên cạnh đó, để nâng cao chất lượng nhà giáo Nhà trường lên kế hoạch và tổ chức các buổi hội giảng, dự giờ. Đây là hoạt động sinh hoạt chuyên môn hết sức bổ ích góp phần cải thiện và nâng cao chất lượng đào tạo </w:t>
      </w:r>
      <w:r w:rsidRPr="00244E6A">
        <w:rPr>
          <w:i/>
          <w:sz w:val="26"/>
          <w:szCs w:val="26"/>
        </w:rPr>
        <w:t>(2.2.</w:t>
      </w:r>
      <w:r w:rsidRPr="00244E6A">
        <w:rPr>
          <w:i/>
          <w:sz w:val="26"/>
          <w:szCs w:val="26"/>
          <w:lang w:val="en-US"/>
        </w:rPr>
        <w:t>07</w:t>
      </w:r>
      <w:r w:rsidRPr="00244E6A">
        <w:rPr>
          <w:sz w:val="26"/>
          <w:szCs w:val="26"/>
        </w:rPr>
        <w:t xml:space="preserve">- </w:t>
      </w:r>
      <w:r w:rsidRPr="00244E6A">
        <w:rPr>
          <w:i/>
          <w:sz w:val="26"/>
          <w:szCs w:val="26"/>
        </w:rPr>
        <w:t xml:space="preserve">Kế hoạch dự giờ </w:t>
      </w:r>
      <w:r w:rsidRPr="00244E6A">
        <w:rPr>
          <w:i/>
          <w:sz w:val="26"/>
          <w:szCs w:val="26"/>
          <w:lang w:val="en-US"/>
        </w:rPr>
        <w:t xml:space="preserve">giáo viên năm học 2020-2021, </w:t>
      </w:r>
      <w:r w:rsidRPr="00244E6A">
        <w:rPr>
          <w:i/>
          <w:sz w:val="26"/>
          <w:szCs w:val="26"/>
        </w:rPr>
        <w:lastRenderedPageBreak/>
        <w:t>202</w:t>
      </w:r>
      <w:r w:rsidRPr="00244E6A">
        <w:rPr>
          <w:i/>
          <w:sz w:val="26"/>
          <w:szCs w:val="26"/>
          <w:lang w:val="en-US"/>
        </w:rPr>
        <w:t>1</w:t>
      </w:r>
      <w:r w:rsidRPr="00244E6A">
        <w:rPr>
          <w:i/>
          <w:sz w:val="26"/>
          <w:szCs w:val="26"/>
        </w:rPr>
        <w:t>-202</w:t>
      </w:r>
      <w:r w:rsidRPr="00244E6A">
        <w:rPr>
          <w:i/>
          <w:sz w:val="26"/>
          <w:szCs w:val="26"/>
          <w:lang w:val="en-US"/>
        </w:rPr>
        <w:t>2</w:t>
      </w:r>
      <w:r w:rsidRPr="00244E6A">
        <w:rPr>
          <w:i/>
          <w:sz w:val="26"/>
          <w:szCs w:val="26"/>
        </w:rPr>
        <w:t>,</w:t>
      </w:r>
      <w:r w:rsidRPr="00244E6A">
        <w:rPr>
          <w:i/>
          <w:spacing w:val="9"/>
          <w:sz w:val="26"/>
          <w:szCs w:val="26"/>
        </w:rPr>
        <w:t xml:space="preserve"> </w:t>
      </w:r>
      <w:r w:rsidRPr="00244E6A">
        <w:rPr>
          <w:i/>
          <w:sz w:val="26"/>
          <w:szCs w:val="26"/>
        </w:rPr>
        <w:t>202</w:t>
      </w:r>
      <w:r w:rsidRPr="00244E6A">
        <w:rPr>
          <w:i/>
          <w:sz w:val="26"/>
          <w:szCs w:val="26"/>
          <w:lang w:val="en-US"/>
        </w:rPr>
        <w:t>2</w:t>
      </w:r>
      <w:r w:rsidRPr="00244E6A">
        <w:rPr>
          <w:i/>
          <w:sz w:val="26"/>
          <w:szCs w:val="26"/>
        </w:rPr>
        <w:t>-202</w:t>
      </w:r>
      <w:r w:rsidRPr="00244E6A">
        <w:rPr>
          <w:i/>
          <w:sz w:val="26"/>
          <w:szCs w:val="26"/>
          <w:lang w:val="en-US"/>
        </w:rPr>
        <w:t xml:space="preserve">3; </w:t>
      </w:r>
      <w:r w:rsidRPr="00244E6A">
        <w:rPr>
          <w:i/>
          <w:sz w:val="26"/>
          <w:szCs w:val="26"/>
        </w:rPr>
        <w:t>2.2.</w:t>
      </w:r>
      <w:r w:rsidRPr="00244E6A">
        <w:rPr>
          <w:i/>
          <w:sz w:val="26"/>
          <w:szCs w:val="26"/>
          <w:lang w:val="en-US"/>
        </w:rPr>
        <w:t>08</w:t>
      </w:r>
      <w:r w:rsidRPr="00244E6A">
        <w:rPr>
          <w:sz w:val="26"/>
          <w:szCs w:val="26"/>
        </w:rPr>
        <w:t xml:space="preserve">- </w:t>
      </w:r>
      <w:r w:rsidRPr="00244E6A">
        <w:rPr>
          <w:i/>
          <w:sz w:val="26"/>
          <w:szCs w:val="26"/>
          <w:lang w:val="en-US"/>
        </w:rPr>
        <w:t xml:space="preserve">Biên bản dự giờ giáo viên năm học 2020-2021, </w:t>
      </w:r>
      <w:r w:rsidRPr="00244E6A">
        <w:rPr>
          <w:i/>
          <w:sz w:val="26"/>
          <w:szCs w:val="26"/>
        </w:rPr>
        <w:t>202</w:t>
      </w:r>
      <w:r w:rsidRPr="00244E6A">
        <w:rPr>
          <w:i/>
          <w:sz w:val="26"/>
          <w:szCs w:val="26"/>
          <w:lang w:val="en-US"/>
        </w:rPr>
        <w:t>1</w:t>
      </w:r>
      <w:r w:rsidRPr="00244E6A">
        <w:rPr>
          <w:i/>
          <w:sz w:val="26"/>
          <w:szCs w:val="26"/>
        </w:rPr>
        <w:t>-202</w:t>
      </w:r>
      <w:r w:rsidRPr="00244E6A">
        <w:rPr>
          <w:i/>
          <w:sz w:val="26"/>
          <w:szCs w:val="26"/>
          <w:lang w:val="en-US"/>
        </w:rPr>
        <w:t>2</w:t>
      </w:r>
      <w:r w:rsidRPr="00244E6A">
        <w:rPr>
          <w:i/>
          <w:sz w:val="26"/>
          <w:szCs w:val="26"/>
        </w:rPr>
        <w:t>,</w:t>
      </w:r>
      <w:r w:rsidRPr="00244E6A">
        <w:rPr>
          <w:i/>
          <w:spacing w:val="9"/>
          <w:sz w:val="26"/>
          <w:szCs w:val="26"/>
        </w:rPr>
        <w:t xml:space="preserve"> </w:t>
      </w:r>
      <w:r w:rsidRPr="00244E6A">
        <w:rPr>
          <w:i/>
          <w:sz w:val="26"/>
          <w:szCs w:val="26"/>
        </w:rPr>
        <w:t>202</w:t>
      </w:r>
      <w:r w:rsidRPr="00244E6A">
        <w:rPr>
          <w:i/>
          <w:sz w:val="26"/>
          <w:szCs w:val="26"/>
          <w:lang w:val="en-US"/>
        </w:rPr>
        <w:t>2</w:t>
      </w:r>
      <w:r w:rsidRPr="00244E6A">
        <w:rPr>
          <w:i/>
          <w:sz w:val="26"/>
          <w:szCs w:val="26"/>
        </w:rPr>
        <w:t>-202</w:t>
      </w:r>
      <w:r w:rsidRPr="00244E6A">
        <w:rPr>
          <w:i/>
          <w:sz w:val="26"/>
          <w:szCs w:val="26"/>
          <w:lang w:val="en-US"/>
        </w:rPr>
        <w:t xml:space="preserve">3; </w:t>
      </w:r>
      <w:r w:rsidRPr="00244E6A">
        <w:rPr>
          <w:i/>
          <w:sz w:val="26"/>
          <w:szCs w:val="26"/>
        </w:rPr>
        <w:t>2.2.</w:t>
      </w:r>
      <w:r w:rsidRPr="00244E6A">
        <w:rPr>
          <w:i/>
          <w:sz w:val="26"/>
          <w:szCs w:val="26"/>
          <w:lang w:val="en-US"/>
        </w:rPr>
        <w:t>09-</w:t>
      </w:r>
      <w:r w:rsidRPr="00244E6A">
        <w:rPr>
          <w:sz w:val="26"/>
          <w:szCs w:val="26"/>
        </w:rPr>
        <w:t xml:space="preserve"> </w:t>
      </w:r>
      <w:r w:rsidRPr="00244E6A">
        <w:rPr>
          <w:i/>
          <w:sz w:val="26"/>
          <w:szCs w:val="26"/>
        </w:rPr>
        <w:t>Kế hoạch kiểm tra quy chế đào tạo</w:t>
      </w:r>
      <w:r w:rsidRPr="00244E6A">
        <w:rPr>
          <w:i/>
          <w:sz w:val="26"/>
          <w:szCs w:val="26"/>
          <w:lang w:val="en-US"/>
        </w:rPr>
        <w:t xml:space="preserve"> năm học 2020-2021, </w:t>
      </w:r>
      <w:r w:rsidRPr="00244E6A">
        <w:rPr>
          <w:i/>
          <w:sz w:val="26"/>
          <w:szCs w:val="26"/>
        </w:rPr>
        <w:t>202</w:t>
      </w:r>
      <w:r w:rsidRPr="00244E6A">
        <w:rPr>
          <w:i/>
          <w:sz w:val="26"/>
          <w:szCs w:val="26"/>
          <w:lang w:val="en-US"/>
        </w:rPr>
        <w:t>1</w:t>
      </w:r>
      <w:r w:rsidRPr="00244E6A">
        <w:rPr>
          <w:i/>
          <w:sz w:val="26"/>
          <w:szCs w:val="26"/>
        </w:rPr>
        <w:t>-202</w:t>
      </w:r>
      <w:r w:rsidRPr="00244E6A">
        <w:rPr>
          <w:i/>
          <w:sz w:val="26"/>
          <w:szCs w:val="26"/>
          <w:lang w:val="en-US"/>
        </w:rPr>
        <w:t>2</w:t>
      </w:r>
      <w:r w:rsidRPr="00244E6A">
        <w:rPr>
          <w:i/>
          <w:sz w:val="26"/>
          <w:szCs w:val="26"/>
        </w:rPr>
        <w:t>,</w:t>
      </w:r>
      <w:r w:rsidRPr="00244E6A">
        <w:rPr>
          <w:i/>
          <w:spacing w:val="9"/>
          <w:sz w:val="26"/>
          <w:szCs w:val="26"/>
        </w:rPr>
        <w:t xml:space="preserve"> </w:t>
      </w:r>
      <w:r w:rsidRPr="00244E6A">
        <w:rPr>
          <w:i/>
          <w:sz w:val="26"/>
          <w:szCs w:val="26"/>
        </w:rPr>
        <w:t>202</w:t>
      </w:r>
      <w:r w:rsidRPr="00244E6A">
        <w:rPr>
          <w:i/>
          <w:sz w:val="26"/>
          <w:szCs w:val="26"/>
          <w:lang w:val="en-US"/>
        </w:rPr>
        <w:t>2</w:t>
      </w:r>
      <w:r w:rsidRPr="00244E6A">
        <w:rPr>
          <w:i/>
          <w:sz w:val="26"/>
          <w:szCs w:val="26"/>
        </w:rPr>
        <w:t>-202</w:t>
      </w:r>
      <w:r w:rsidRPr="00244E6A">
        <w:rPr>
          <w:i/>
          <w:sz w:val="26"/>
          <w:szCs w:val="26"/>
          <w:lang w:val="en-US"/>
        </w:rPr>
        <w:t>3</w:t>
      </w:r>
      <w:r w:rsidRPr="00244E6A">
        <w:rPr>
          <w:i/>
          <w:sz w:val="26"/>
          <w:szCs w:val="26"/>
        </w:rPr>
        <w:t>; 2.2.</w:t>
      </w:r>
      <w:r w:rsidRPr="00244E6A">
        <w:rPr>
          <w:i/>
          <w:sz w:val="26"/>
          <w:szCs w:val="26"/>
          <w:lang w:val="en-US"/>
        </w:rPr>
        <w:t>10-</w:t>
      </w:r>
      <w:r w:rsidRPr="00244E6A">
        <w:rPr>
          <w:i/>
          <w:sz w:val="26"/>
          <w:szCs w:val="26"/>
        </w:rPr>
        <w:t xml:space="preserve"> </w:t>
      </w:r>
      <w:r w:rsidRPr="00244E6A">
        <w:rPr>
          <w:i/>
          <w:sz w:val="26"/>
          <w:szCs w:val="26"/>
          <w:lang w:val="en-US"/>
        </w:rPr>
        <w:t>Kết quả</w:t>
      </w:r>
      <w:r w:rsidRPr="00244E6A">
        <w:rPr>
          <w:i/>
          <w:sz w:val="26"/>
          <w:szCs w:val="26"/>
        </w:rPr>
        <w:t xml:space="preserve"> kiểm tra quy chế đào tạo</w:t>
      </w:r>
      <w:r w:rsidRPr="00244E6A">
        <w:rPr>
          <w:i/>
          <w:sz w:val="26"/>
          <w:szCs w:val="26"/>
          <w:lang w:val="en-US"/>
        </w:rPr>
        <w:t xml:space="preserve"> 2020-2021, </w:t>
      </w:r>
      <w:r w:rsidRPr="00244E6A">
        <w:rPr>
          <w:i/>
          <w:sz w:val="26"/>
          <w:szCs w:val="26"/>
        </w:rPr>
        <w:t>202</w:t>
      </w:r>
      <w:r w:rsidRPr="00244E6A">
        <w:rPr>
          <w:i/>
          <w:sz w:val="26"/>
          <w:szCs w:val="26"/>
          <w:lang w:val="en-US"/>
        </w:rPr>
        <w:t>1</w:t>
      </w:r>
      <w:r w:rsidRPr="00244E6A">
        <w:rPr>
          <w:i/>
          <w:sz w:val="26"/>
          <w:szCs w:val="26"/>
        </w:rPr>
        <w:t>-202</w:t>
      </w:r>
      <w:r w:rsidRPr="00244E6A">
        <w:rPr>
          <w:i/>
          <w:sz w:val="26"/>
          <w:szCs w:val="26"/>
          <w:lang w:val="en-US"/>
        </w:rPr>
        <w:t>2</w:t>
      </w:r>
      <w:r w:rsidRPr="00244E6A">
        <w:rPr>
          <w:i/>
          <w:sz w:val="26"/>
          <w:szCs w:val="26"/>
        </w:rPr>
        <w:t>,</w:t>
      </w:r>
      <w:r w:rsidRPr="00244E6A">
        <w:rPr>
          <w:i/>
          <w:spacing w:val="9"/>
          <w:sz w:val="26"/>
          <w:szCs w:val="26"/>
        </w:rPr>
        <w:t xml:space="preserve"> </w:t>
      </w:r>
      <w:r w:rsidRPr="00244E6A">
        <w:rPr>
          <w:i/>
          <w:sz w:val="26"/>
          <w:szCs w:val="26"/>
        </w:rPr>
        <w:t>202</w:t>
      </w:r>
      <w:r w:rsidRPr="00244E6A">
        <w:rPr>
          <w:i/>
          <w:sz w:val="26"/>
          <w:szCs w:val="26"/>
          <w:lang w:val="en-US"/>
        </w:rPr>
        <w:t>2</w:t>
      </w:r>
      <w:r w:rsidRPr="00244E6A">
        <w:rPr>
          <w:i/>
          <w:sz w:val="26"/>
          <w:szCs w:val="26"/>
        </w:rPr>
        <w:t>-202</w:t>
      </w:r>
      <w:r w:rsidRPr="00244E6A">
        <w:rPr>
          <w:i/>
          <w:sz w:val="26"/>
          <w:szCs w:val="26"/>
          <w:lang w:val="en-US"/>
        </w:rPr>
        <w:t>3).</w:t>
      </w:r>
    </w:p>
    <w:p w:rsidR="00451CD6" w:rsidRPr="00244E6A" w:rsidRDefault="00451CD6" w:rsidP="00D01800">
      <w:pPr>
        <w:pStyle w:val="BodyText0"/>
        <w:spacing w:before="120" w:line="360" w:lineRule="exact"/>
        <w:ind w:firstLine="709"/>
        <w:jc w:val="both"/>
        <w:rPr>
          <w:sz w:val="26"/>
          <w:szCs w:val="26"/>
        </w:rPr>
      </w:pPr>
      <w:r w:rsidRPr="00244E6A">
        <w:rPr>
          <w:sz w:val="26"/>
          <w:szCs w:val="26"/>
        </w:rPr>
        <w:t xml:space="preserve">Cuối mỗi năm học, Nhà trường tiến hành tổng kết năm học đánh giá mọi hoạt động của trường, từ đó đề ra phương hướng hành động phù hợp cho giai đoạn tiếp theo. Các báo cáo công tác đào tạo, các biên bản thanh tra đào tạo và báo cáo thanh tra đào tạo đều khẳng định: Kế hoạch đào tạo được thực hiện đúng tiến độ và đảm bảo chất lượng, hiệu quả </w:t>
      </w:r>
      <w:r w:rsidRPr="00244E6A">
        <w:rPr>
          <w:i/>
          <w:sz w:val="26"/>
          <w:szCs w:val="26"/>
        </w:rPr>
        <w:t>(</w:t>
      </w:r>
      <w:r w:rsidRPr="00244E6A">
        <w:rPr>
          <w:i/>
          <w:sz w:val="26"/>
          <w:szCs w:val="26"/>
          <w:lang w:val="en-US"/>
        </w:rPr>
        <w:t>1</w:t>
      </w:r>
      <w:r w:rsidRPr="00244E6A">
        <w:rPr>
          <w:i/>
          <w:sz w:val="26"/>
          <w:szCs w:val="26"/>
        </w:rPr>
        <w:t>.2.01-</w:t>
      </w:r>
      <w:r w:rsidRPr="00244E6A">
        <w:rPr>
          <w:i/>
          <w:sz w:val="26"/>
          <w:szCs w:val="26"/>
          <w:lang w:val="en-US"/>
        </w:rPr>
        <w:t xml:space="preserve"> B</w:t>
      </w:r>
      <w:r w:rsidRPr="00244E6A">
        <w:rPr>
          <w:i/>
          <w:sz w:val="26"/>
          <w:szCs w:val="26"/>
        </w:rPr>
        <w:t>áo cáo tổng kết năm học 2020-2021, 2021-2022, 2022-2023  và phương hướng nhiệm vụ năm học 202</w:t>
      </w:r>
      <w:r w:rsidR="005E467D" w:rsidRPr="00244E6A">
        <w:rPr>
          <w:i/>
          <w:sz w:val="26"/>
          <w:szCs w:val="26"/>
          <w:lang w:val="en-US"/>
        </w:rPr>
        <w:t>1</w:t>
      </w:r>
      <w:r w:rsidRPr="00244E6A">
        <w:rPr>
          <w:i/>
          <w:sz w:val="26"/>
          <w:szCs w:val="26"/>
        </w:rPr>
        <w:t>-202</w:t>
      </w:r>
      <w:r w:rsidR="005E467D" w:rsidRPr="00244E6A">
        <w:rPr>
          <w:i/>
          <w:sz w:val="26"/>
          <w:szCs w:val="26"/>
          <w:lang w:val="en-US"/>
        </w:rPr>
        <w:t>2</w:t>
      </w:r>
      <w:r w:rsidRPr="00244E6A">
        <w:rPr>
          <w:i/>
          <w:sz w:val="26"/>
          <w:szCs w:val="26"/>
        </w:rPr>
        <w:t>, 202</w:t>
      </w:r>
      <w:r w:rsidR="005E467D" w:rsidRPr="00244E6A">
        <w:rPr>
          <w:i/>
          <w:sz w:val="26"/>
          <w:szCs w:val="26"/>
          <w:lang w:val="en-US"/>
        </w:rPr>
        <w:t>2</w:t>
      </w:r>
      <w:r w:rsidRPr="00244E6A">
        <w:rPr>
          <w:i/>
          <w:sz w:val="26"/>
          <w:szCs w:val="26"/>
        </w:rPr>
        <w:t>-202</w:t>
      </w:r>
      <w:r w:rsidR="005E467D" w:rsidRPr="00244E6A">
        <w:rPr>
          <w:i/>
          <w:sz w:val="26"/>
          <w:szCs w:val="26"/>
          <w:lang w:val="en-US"/>
        </w:rPr>
        <w:t>3</w:t>
      </w:r>
      <w:r w:rsidRPr="00244E6A">
        <w:rPr>
          <w:i/>
          <w:sz w:val="26"/>
          <w:szCs w:val="26"/>
        </w:rPr>
        <w:t>, 202</w:t>
      </w:r>
      <w:r w:rsidR="005E467D" w:rsidRPr="00244E6A">
        <w:rPr>
          <w:i/>
          <w:sz w:val="26"/>
          <w:szCs w:val="26"/>
          <w:lang w:val="en-US"/>
        </w:rPr>
        <w:t>3</w:t>
      </w:r>
      <w:r w:rsidRPr="00244E6A">
        <w:rPr>
          <w:i/>
          <w:sz w:val="26"/>
          <w:szCs w:val="26"/>
        </w:rPr>
        <w:t>-202</w:t>
      </w:r>
      <w:r w:rsidR="005E467D" w:rsidRPr="00244E6A">
        <w:rPr>
          <w:i/>
          <w:sz w:val="26"/>
          <w:szCs w:val="26"/>
          <w:lang w:val="en-US"/>
        </w:rPr>
        <w:t>4</w:t>
      </w:r>
      <w:r w:rsidRPr="00244E6A">
        <w:rPr>
          <w:i/>
          <w:sz w:val="26"/>
          <w:szCs w:val="26"/>
        </w:rPr>
        <w:t>).</w:t>
      </w:r>
    </w:p>
    <w:p w:rsidR="00451CD6" w:rsidRPr="00244E6A" w:rsidRDefault="00451CD6" w:rsidP="00D01800">
      <w:pPr>
        <w:widowControl w:val="0"/>
        <w:suppressAutoHyphens/>
        <w:spacing w:before="120" w:after="120" w:line="360" w:lineRule="exact"/>
        <w:ind w:firstLine="709"/>
        <w:rPr>
          <w:b/>
          <w:bCs/>
          <w:i/>
          <w:sz w:val="26"/>
          <w:szCs w:val="26"/>
          <w:lang w:val="nl-NL" w:eastAsia="zh-CN"/>
        </w:rPr>
      </w:pPr>
      <w:r w:rsidRPr="00244E6A">
        <w:rPr>
          <w:b/>
          <w:bCs/>
          <w:i/>
          <w:sz w:val="26"/>
          <w:szCs w:val="26"/>
          <w:lang w:val="nl-NL" w:eastAsia="zh-CN"/>
        </w:rPr>
        <w:t>Điểm tự đánh giá tiêu chuẩn 2, tiêu chí 2: 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BD3023" w:rsidRPr="00244E6A" w:rsidTr="00A6161B">
        <w:tc>
          <w:tcPr>
            <w:tcW w:w="9531" w:type="dxa"/>
            <w:shd w:val="clear" w:color="auto" w:fill="auto"/>
          </w:tcPr>
          <w:p w:rsidR="00451CD6" w:rsidRPr="00244E6A" w:rsidRDefault="006807F8" w:rsidP="00D01800">
            <w:pPr>
              <w:widowControl w:val="0"/>
              <w:spacing w:before="120" w:after="120" w:line="360" w:lineRule="exact"/>
              <w:jc w:val="both"/>
              <w:rPr>
                <w:i/>
                <w:sz w:val="26"/>
                <w:szCs w:val="26"/>
                <w:lang w:val="nl-NL"/>
              </w:rPr>
            </w:pPr>
            <w:r w:rsidRPr="00244E6A">
              <w:rPr>
                <w:b/>
                <w:sz w:val="26"/>
                <w:szCs w:val="26"/>
              </w:rPr>
              <w:t xml:space="preserve">        </w:t>
            </w:r>
            <w:r w:rsidR="00451CD6" w:rsidRPr="00244E6A">
              <w:rPr>
                <w:b/>
                <w:sz w:val="26"/>
                <w:szCs w:val="26"/>
                <w:lang w:val="vi-VN"/>
              </w:rPr>
              <w:t xml:space="preserve">Tiêu chuẩn </w:t>
            </w:r>
            <w:r w:rsidR="00451CD6" w:rsidRPr="00244E6A">
              <w:rPr>
                <w:b/>
                <w:sz w:val="26"/>
                <w:szCs w:val="26"/>
              </w:rPr>
              <w:t>2.</w:t>
            </w:r>
            <w:r w:rsidR="00451CD6" w:rsidRPr="00244E6A">
              <w:rPr>
                <w:b/>
                <w:sz w:val="26"/>
                <w:szCs w:val="26"/>
                <w:lang w:val="vi-VN"/>
              </w:rPr>
              <w:t>3:</w:t>
            </w:r>
            <w:r w:rsidR="00451CD6" w:rsidRPr="00244E6A">
              <w:rPr>
                <w:sz w:val="26"/>
                <w:szCs w:val="26"/>
                <w:lang w:val="nl-NL"/>
              </w:rPr>
              <w:t xml:space="preserve"> </w:t>
            </w:r>
            <w:r w:rsidR="00451CD6" w:rsidRPr="00244E6A">
              <w:rPr>
                <w:i/>
                <w:sz w:val="26"/>
                <w:szCs w:val="26"/>
                <w:lang w:val="vi-VN"/>
              </w:rPr>
              <w:t xml:space="preserve">Thực hiện phương pháp đào tạo phù hợp với nội dung chương trình đào </w:t>
            </w:r>
            <w:r w:rsidR="00451CD6" w:rsidRPr="00244E6A">
              <w:rPr>
                <w:sz w:val="26"/>
                <w:szCs w:val="26"/>
                <w:lang w:val="vi-VN"/>
              </w:rPr>
              <w:t>tạo</w:t>
            </w:r>
            <w:r w:rsidR="00451CD6" w:rsidRPr="00244E6A">
              <w:rPr>
                <w:i/>
                <w:sz w:val="26"/>
                <w:szCs w:val="26"/>
                <w:lang w:val="vi-VN"/>
              </w:rPr>
              <w:t xml:space="preserve">, kết hợp rèn luyện năng lực thực hành với trang bị kiến thức chuyên môn; phát huy tính tích cực, tự giác, năng động, khả năng làm việc độc lập, tổ chức làm việc theo nhóm của người học; thực hiện ứng dụng </w:t>
            </w:r>
            <w:r w:rsidR="009840FE" w:rsidRPr="00244E6A">
              <w:rPr>
                <w:i/>
                <w:sz w:val="26"/>
                <w:szCs w:val="26"/>
                <w:lang w:val="vi-VN"/>
              </w:rPr>
              <w:t>CNTT</w:t>
            </w:r>
            <w:r w:rsidR="00451CD6" w:rsidRPr="00244E6A">
              <w:rPr>
                <w:i/>
                <w:sz w:val="26"/>
                <w:szCs w:val="26"/>
                <w:lang w:val="vi-VN"/>
              </w:rPr>
              <w:t xml:space="preserve"> thông tin, truyền thông trong hoạt động dạy và học.</w:t>
            </w:r>
          </w:p>
        </w:tc>
      </w:tr>
    </w:tbl>
    <w:p w:rsidR="00451CD6" w:rsidRPr="00244E6A" w:rsidRDefault="00451CD6" w:rsidP="00D01800">
      <w:pPr>
        <w:spacing w:before="120" w:after="120" w:line="360" w:lineRule="exact"/>
        <w:ind w:firstLine="709"/>
        <w:jc w:val="both"/>
        <w:rPr>
          <w:b/>
          <w:i/>
          <w:sz w:val="26"/>
          <w:szCs w:val="26"/>
          <w:lang w:val="pt-BR"/>
        </w:rPr>
      </w:pPr>
      <w:r w:rsidRPr="00244E6A">
        <w:rPr>
          <w:b/>
          <w:i/>
          <w:sz w:val="26"/>
          <w:szCs w:val="26"/>
          <w:lang w:val="pt-BR"/>
        </w:rPr>
        <w:t>Mô tả, phân tích, nhận định:</w:t>
      </w:r>
    </w:p>
    <w:p w:rsidR="00451CD6" w:rsidRPr="00244E6A" w:rsidRDefault="00451CD6" w:rsidP="00D01800">
      <w:pPr>
        <w:pStyle w:val="BodyText0"/>
        <w:spacing w:before="120" w:line="360" w:lineRule="exact"/>
        <w:ind w:firstLine="709"/>
        <w:jc w:val="both"/>
        <w:rPr>
          <w:sz w:val="26"/>
          <w:szCs w:val="26"/>
        </w:rPr>
      </w:pPr>
      <w:r w:rsidRPr="00244E6A">
        <w:rPr>
          <w:sz w:val="26"/>
          <w:szCs w:val="26"/>
        </w:rPr>
        <w:t xml:space="preserve">Nội dung CTĐT </w:t>
      </w:r>
      <w:r w:rsidR="00A13FF2" w:rsidRPr="00244E6A">
        <w:rPr>
          <w:sz w:val="26"/>
          <w:szCs w:val="26"/>
        </w:rPr>
        <w:t>nghề CNTT</w:t>
      </w:r>
      <w:r w:rsidRPr="00244E6A">
        <w:rPr>
          <w:sz w:val="26"/>
          <w:szCs w:val="26"/>
        </w:rPr>
        <w:t xml:space="preserve"> được xây dựng trên cơ sở chương trình khung của Bộ Lao động Thương binh và Xã hội, có đề cương chi tiết, có mục tiêu rõ ràng, cụ thể được thiết kế một cách có hệ thống; trong đó quy định rõ khối lượng kiến thức và thời gian khóa học, tên modun/môn học, thời gian đào tạo (tỉ lệ phần lý thuyết, thực hành). Do đó để thực hiện phương pháp đào tạo phù hợp với nội dung CTĐT, Trường Cao đẳng Kỹ thuật </w:t>
      </w:r>
      <w:r w:rsidR="00750BA7" w:rsidRPr="00244E6A">
        <w:rPr>
          <w:sz w:val="26"/>
          <w:szCs w:val="26"/>
        </w:rPr>
        <w:t>Công nghệ</w:t>
      </w:r>
      <w:r w:rsidRPr="00244E6A">
        <w:rPr>
          <w:sz w:val="26"/>
          <w:szCs w:val="26"/>
        </w:rPr>
        <w:t xml:space="preserve"> Nha Trang đã chủ chương đổi mới phương pháp giảng dạy với phương châm lấy người học là trung tâm; kết hợp rèn luyện năng lực thực hành với trang bị kiến thức chuyên môn; phát huy tính tích cực, tự giác, năng động, khả năng làm việc độc lập, tổ chức  làm việc theo nhóm của người học; thực hiện ứng dụng </w:t>
      </w:r>
      <w:r w:rsidR="009840FE" w:rsidRPr="00244E6A">
        <w:rPr>
          <w:sz w:val="26"/>
          <w:szCs w:val="26"/>
        </w:rPr>
        <w:t>CNTT</w:t>
      </w:r>
      <w:r w:rsidRPr="00244E6A">
        <w:rPr>
          <w:sz w:val="26"/>
          <w:szCs w:val="26"/>
        </w:rPr>
        <w:t xml:space="preserve"> thông tin, truyền thông trong hoạt động dạy học.</w:t>
      </w:r>
    </w:p>
    <w:p w:rsidR="00451CD6" w:rsidRPr="00244E6A" w:rsidRDefault="00451CD6" w:rsidP="00D01800">
      <w:pPr>
        <w:pStyle w:val="BodyText0"/>
        <w:spacing w:before="120" w:line="360" w:lineRule="exact"/>
        <w:ind w:firstLine="709"/>
        <w:jc w:val="both"/>
        <w:rPr>
          <w:i/>
          <w:sz w:val="26"/>
          <w:szCs w:val="26"/>
          <w:lang w:val="en-US"/>
        </w:rPr>
      </w:pPr>
      <w:r w:rsidRPr="00244E6A">
        <w:rPr>
          <w:sz w:val="26"/>
          <w:szCs w:val="26"/>
        </w:rPr>
        <w:t>Căn cứ vào Kế hoạch đào tạo, tiến độ đào tạo chung của toàn trường, khoa Điện – Điện tử đã lập kế hoạch giáo viên và phân công nhà giáo giảng dạy. Các nhà giáo khi lên lớp giảng dạy phải chuẩn bị đầy đủ tài liệu giảng dạy bao gồm: đề cương bài giảng, giáo án, giáo trình, sổ tay giáo viên...</w:t>
      </w:r>
      <w:r w:rsidRPr="00244E6A">
        <w:rPr>
          <w:sz w:val="26"/>
          <w:szCs w:val="26"/>
          <w:lang w:val="en-US"/>
        </w:rPr>
        <w:t xml:space="preserve"> </w:t>
      </w:r>
      <w:r w:rsidRPr="00244E6A">
        <w:rPr>
          <w:i/>
          <w:sz w:val="26"/>
          <w:szCs w:val="26"/>
        </w:rPr>
        <w:t>(2.2.01-</w:t>
      </w:r>
      <w:r w:rsidRPr="00244E6A">
        <w:rPr>
          <w:i/>
          <w:sz w:val="26"/>
          <w:szCs w:val="26"/>
          <w:lang w:val="en-US"/>
        </w:rPr>
        <w:t xml:space="preserve"> </w:t>
      </w:r>
      <w:r w:rsidRPr="00244E6A">
        <w:rPr>
          <w:i/>
          <w:sz w:val="26"/>
          <w:szCs w:val="26"/>
        </w:rPr>
        <w:t>Tiến độ đào tạo năm 2020-2021, 2021-2022; 2022-2023; 2.2.02-</w:t>
      </w:r>
      <w:r w:rsidRPr="00244E6A">
        <w:rPr>
          <w:i/>
          <w:spacing w:val="1"/>
          <w:sz w:val="26"/>
          <w:szCs w:val="26"/>
        </w:rPr>
        <w:t xml:space="preserve"> </w:t>
      </w:r>
      <w:r w:rsidR="004A24BA" w:rsidRPr="00244E6A">
        <w:rPr>
          <w:i/>
          <w:sz w:val="26"/>
          <w:szCs w:val="26"/>
        </w:rPr>
        <w:t>Kế hoạch đào tạo các ngành nghề trình độ trung cấp, cao đẳng năm học 2020-2021, 2021-2022; 2022-2023</w:t>
      </w:r>
      <w:r w:rsidRPr="00244E6A">
        <w:rPr>
          <w:i/>
          <w:sz w:val="26"/>
          <w:szCs w:val="26"/>
          <w:lang w:val="en-US"/>
        </w:rPr>
        <w:t xml:space="preserve">; </w:t>
      </w:r>
      <w:r w:rsidRPr="00244E6A">
        <w:rPr>
          <w:bCs/>
          <w:i/>
          <w:sz w:val="26"/>
          <w:szCs w:val="26"/>
          <w:lang w:val="en-US"/>
        </w:rPr>
        <w:t>2</w:t>
      </w:r>
      <w:r w:rsidRPr="00244E6A">
        <w:rPr>
          <w:i/>
          <w:sz w:val="26"/>
          <w:szCs w:val="26"/>
        </w:rPr>
        <w:t>.2.0</w:t>
      </w:r>
      <w:r w:rsidRPr="00244E6A">
        <w:rPr>
          <w:i/>
          <w:sz w:val="26"/>
          <w:szCs w:val="26"/>
          <w:lang w:val="en-US"/>
        </w:rPr>
        <w:t>3</w:t>
      </w:r>
      <w:r w:rsidRPr="00244E6A">
        <w:rPr>
          <w:i/>
          <w:sz w:val="26"/>
          <w:szCs w:val="26"/>
        </w:rPr>
        <w:t>-</w:t>
      </w:r>
      <w:r w:rsidRPr="00244E6A">
        <w:rPr>
          <w:i/>
          <w:spacing w:val="1"/>
          <w:sz w:val="26"/>
          <w:szCs w:val="26"/>
        </w:rPr>
        <w:t xml:space="preserve"> </w:t>
      </w:r>
      <w:r w:rsidRPr="00244E6A">
        <w:rPr>
          <w:i/>
          <w:sz w:val="26"/>
          <w:szCs w:val="26"/>
        </w:rPr>
        <w:t>Thời khóa biểu năm học 2020-2021, 2021-2022,2022-2023;</w:t>
      </w:r>
      <w:r w:rsidRPr="00244E6A">
        <w:rPr>
          <w:i/>
          <w:sz w:val="26"/>
          <w:szCs w:val="26"/>
          <w:lang w:val="en-US"/>
        </w:rPr>
        <w:t xml:space="preserve"> </w:t>
      </w:r>
      <w:r w:rsidRPr="00244E6A">
        <w:rPr>
          <w:i/>
          <w:sz w:val="26"/>
          <w:szCs w:val="26"/>
        </w:rPr>
        <w:t>2.2.0</w:t>
      </w:r>
      <w:r w:rsidRPr="00244E6A">
        <w:rPr>
          <w:i/>
          <w:sz w:val="26"/>
          <w:szCs w:val="26"/>
          <w:lang w:val="en-US"/>
        </w:rPr>
        <w:t>4</w:t>
      </w:r>
      <w:r w:rsidRPr="00244E6A">
        <w:rPr>
          <w:i/>
          <w:sz w:val="26"/>
          <w:szCs w:val="26"/>
        </w:rPr>
        <w:t xml:space="preserve">- </w:t>
      </w:r>
      <w:r w:rsidR="000916DA" w:rsidRPr="00244E6A">
        <w:rPr>
          <w:i/>
          <w:sz w:val="26"/>
          <w:szCs w:val="26"/>
        </w:rPr>
        <w:t xml:space="preserve">Kế hoạch giáo viên nghề </w:t>
      </w:r>
      <w:r w:rsidR="006807F8" w:rsidRPr="00244E6A">
        <w:rPr>
          <w:i/>
          <w:sz w:val="26"/>
          <w:szCs w:val="26"/>
          <w:lang w:val="it-IT"/>
        </w:rPr>
        <w:t>CNTT</w:t>
      </w:r>
      <w:r w:rsidR="006807F8" w:rsidRPr="00244E6A">
        <w:rPr>
          <w:i/>
          <w:sz w:val="26"/>
          <w:szCs w:val="26"/>
        </w:rPr>
        <w:t xml:space="preserve"> </w:t>
      </w:r>
      <w:r w:rsidR="000916DA" w:rsidRPr="00244E6A">
        <w:rPr>
          <w:i/>
          <w:sz w:val="26"/>
          <w:szCs w:val="26"/>
        </w:rPr>
        <w:t>năm học 2020-2021, 2021-2022, 2022-2023</w:t>
      </w:r>
      <w:r w:rsidRPr="00244E6A">
        <w:rPr>
          <w:i/>
          <w:sz w:val="26"/>
          <w:szCs w:val="26"/>
        </w:rPr>
        <w:t>; 2.2.05- Hồ sơ giáo viên</w:t>
      </w:r>
      <w:r w:rsidR="005E467D" w:rsidRPr="00244E6A">
        <w:rPr>
          <w:i/>
          <w:sz w:val="26"/>
          <w:szCs w:val="26"/>
        </w:rPr>
        <w:t xml:space="preserve"> nghề CNTT </w:t>
      </w:r>
      <w:r w:rsidRPr="00244E6A">
        <w:rPr>
          <w:i/>
          <w:sz w:val="26"/>
          <w:szCs w:val="26"/>
        </w:rPr>
        <w:t>năm học 2020-2021</w:t>
      </w:r>
      <w:r w:rsidRPr="00244E6A">
        <w:rPr>
          <w:i/>
          <w:sz w:val="26"/>
          <w:szCs w:val="26"/>
          <w:lang w:val="en-US"/>
        </w:rPr>
        <w:t xml:space="preserve">, </w:t>
      </w:r>
      <w:r w:rsidRPr="00244E6A">
        <w:rPr>
          <w:i/>
          <w:sz w:val="26"/>
          <w:szCs w:val="26"/>
        </w:rPr>
        <w:t>202</w:t>
      </w:r>
      <w:r w:rsidRPr="00244E6A">
        <w:rPr>
          <w:i/>
          <w:sz w:val="26"/>
          <w:szCs w:val="26"/>
          <w:lang w:val="en-US"/>
        </w:rPr>
        <w:t>1</w:t>
      </w:r>
      <w:r w:rsidRPr="00244E6A">
        <w:rPr>
          <w:i/>
          <w:sz w:val="26"/>
          <w:szCs w:val="26"/>
        </w:rPr>
        <w:t>-202</w:t>
      </w:r>
      <w:r w:rsidRPr="00244E6A">
        <w:rPr>
          <w:i/>
          <w:sz w:val="26"/>
          <w:szCs w:val="26"/>
          <w:lang w:val="en-US"/>
        </w:rPr>
        <w:t>2</w:t>
      </w:r>
      <w:r w:rsidRPr="00244E6A">
        <w:rPr>
          <w:i/>
          <w:sz w:val="26"/>
          <w:szCs w:val="26"/>
        </w:rPr>
        <w:t>,</w:t>
      </w:r>
      <w:r w:rsidRPr="00244E6A">
        <w:rPr>
          <w:i/>
          <w:sz w:val="26"/>
          <w:szCs w:val="26"/>
          <w:lang w:val="en-US"/>
        </w:rPr>
        <w:t xml:space="preserve"> </w:t>
      </w:r>
      <w:r w:rsidRPr="00244E6A">
        <w:rPr>
          <w:i/>
          <w:sz w:val="26"/>
          <w:szCs w:val="26"/>
        </w:rPr>
        <w:t>202</w:t>
      </w:r>
      <w:r w:rsidRPr="00244E6A">
        <w:rPr>
          <w:i/>
          <w:sz w:val="26"/>
          <w:szCs w:val="26"/>
          <w:lang w:val="en-US"/>
        </w:rPr>
        <w:t>2</w:t>
      </w:r>
      <w:r w:rsidRPr="00244E6A">
        <w:rPr>
          <w:i/>
          <w:sz w:val="26"/>
          <w:szCs w:val="26"/>
        </w:rPr>
        <w:t>-202</w:t>
      </w:r>
      <w:r w:rsidRPr="00244E6A">
        <w:rPr>
          <w:i/>
          <w:sz w:val="26"/>
          <w:szCs w:val="26"/>
          <w:lang w:val="en-US"/>
        </w:rPr>
        <w:t>3</w:t>
      </w:r>
      <w:r w:rsidRPr="00244E6A">
        <w:rPr>
          <w:i/>
          <w:sz w:val="26"/>
          <w:szCs w:val="26"/>
        </w:rPr>
        <w:t>;</w:t>
      </w:r>
      <w:r w:rsidRPr="00244E6A">
        <w:rPr>
          <w:i/>
          <w:sz w:val="26"/>
          <w:szCs w:val="26"/>
          <w:lang w:val="en-US"/>
        </w:rPr>
        <w:t xml:space="preserve"> </w:t>
      </w:r>
      <w:r w:rsidRPr="00244E6A">
        <w:rPr>
          <w:i/>
          <w:sz w:val="26"/>
          <w:szCs w:val="26"/>
        </w:rPr>
        <w:t>2.2.0</w:t>
      </w:r>
      <w:r w:rsidRPr="00244E6A">
        <w:rPr>
          <w:i/>
          <w:sz w:val="26"/>
          <w:szCs w:val="26"/>
          <w:lang w:val="en-US"/>
        </w:rPr>
        <w:t>6</w:t>
      </w:r>
      <w:r w:rsidRPr="00244E6A">
        <w:rPr>
          <w:i/>
          <w:sz w:val="26"/>
          <w:szCs w:val="26"/>
        </w:rPr>
        <w:t>- Sổ lên</w:t>
      </w:r>
      <w:r w:rsidRPr="00244E6A">
        <w:rPr>
          <w:i/>
          <w:spacing w:val="1"/>
          <w:sz w:val="26"/>
          <w:szCs w:val="26"/>
        </w:rPr>
        <w:t xml:space="preserve"> </w:t>
      </w:r>
      <w:r w:rsidRPr="00244E6A">
        <w:rPr>
          <w:i/>
          <w:sz w:val="26"/>
          <w:szCs w:val="26"/>
        </w:rPr>
        <w:t>lớp</w:t>
      </w:r>
      <w:r w:rsidRPr="00244E6A">
        <w:rPr>
          <w:i/>
          <w:sz w:val="26"/>
          <w:szCs w:val="26"/>
          <w:lang w:val="en-US"/>
        </w:rPr>
        <w:t xml:space="preserve"> </w:t>
      </w:r>
      <w:r w:rsidR="005E467D" w:rsidRPr="00244E6A">
        <w:rPr>
          <w:i/>
          <w:sz w:val="26"/>
          <w:szCs w:val="26"/>
          <w:lang w:val="en-US"/>
        </w:rPr>
        <w:t xml:space="preserve">nghề CNTT </w:t>
      </w:r>
      <w:r w:rsidRPr="00244E6A">
        <w:rPr>
          <w:i/>
          <w:sz w:val="26"/>
          <w:szCs w:val="26"/>
          <w:lang w:val="en-US"/>
        </w:rPr>
        <w:t xml:space="preserve">năm học </w:t>
      </w:r>
      <w:r w:rsidRPr="00244E6A">
        <w:rPr>
          <w:i/>
          <w:sz w:val="26"/>
          <w:szCs w:val="26"/>
        </w:rPr>
        <w:t>20</w:t>
      </w:r>
      <w:r w:rsidRPr="00244E6A">
        <w:rPr>
          <w:i/>
          <w:sz w:val="26"/>
          <w:szCs w:val="26"/>
          <w:lang w:val="en-US"/>
        </w:rPr>
        <w:t>20-</w:t>
      </w:r>
      <w:r w:rsidRPr="00244E6A">
        <w:rPr>
          <w:i/>
          <w:sz w:val="26"/>
          <w:szCs w:val="26"/>
        </w:rPr>
        <w:t>202</w:t>
      </w:r>
      <w:r w:rsidRPr="00244E6A">
        <w:rPr>
          <w:i/>
          <w:sz w:val="26"/>
          <w:szCs w:val="26"/>
          <w:lang w:val="en-US"/>
        </w:rPr>
        <w:t xml:space="preserve">1, </w:t>
      </w:r>
      <w:r w:rsidRPr="00244E6A">
        <w:rPr>
          <w:i/>
          <w:sz w:val="26"/>
          <w:szCs w:val="26"/>
        </w:rPr>
        <w:t>202</w:t>
      </w:r>
      <w:r w:rsidRPr="00244E6A">
        <w:rPr>
          <w:i/>
          <w:sz w:val="26"/>
          <w:szCs w:val="26"/>
          <w:lang w:val="en-US"/>
        </w:rPr>
        <w:t>1</w:t>
      </w:r>
      <w:r w:rsidRPr="00244E6A">
        <w:rPr>
          <w:i/>
          <w:sz w:val="26"/>
          <w:szCs w:val="26"/>
        </w:rPr>
        <w:t>-202</w:t>
      </w:r>
      <w:r w:rsidRPr="00244E6A">
        <w:rPr>
          <w:i/>
          <w:sz w:val="26"/>
          <w:szCs w:val="26"/>
          <w:lang w:val="en-US"/>
        </w:rPr>
        <w:t>2</w:t>
      </w:r>
      <w:r w:rsidRPr="00244E6A">
        <w:rPr>
          <w:i/>
          <w:sz w:val="26"/>
          <w:szCs w:val="26"/>
        </w:rPr>
        <w:t>,</w:t>
      </w:r>
      <w:r w:rsidRPr="00244E6A">
        <w:rPr>
          <w:i/>
          <w:sz w:val="26"/>
          <w:szCs w:val="26"/>
          <w:lang w:val="en-US"/>
        </w:rPr>
        <w:t xml:space="preserve"> </w:t>
      </w:r>
      <w:r w:rsidRPr="00244E6A">
        <w:rPr>
          <w:i/>
          <w:sz w:val="26"/>
          <w:szCs w:val="26"/>
        </w:rPr>
        <w:t>202</w:t>
      </w:r>
      <w:r w:rsidRPr="00244E6A">
        <w:rPr>
          <w:i/>
          <w:sz w:val="26"/>
          <w:szCs w:val="26"/>
          <w:lang w:val="en-US"/>
        </w:rPr>
        <w:t>2</w:t>
      </w:r>
      <w:r w:rsidRPr="00244E6A">
        <w:rPr>
          <w:i/>
          <w:sz w:val="26"/>
          <w:szCs w:val="26"/>
        </w:rPr>
        <w:t>-202</w:t>
      </w:r>
      <w:r w:rsidRPr="00244E6A">
        <w:rPr>
          <w:i/>
          <w:sz w:val="26"/>
          <w:szCs w:val="26"/>
          <w:lang w:val="en-US"/>
        </w:rPr>
        <w:t>3</w:t>
      </w:r>
      <w:r w:rsidRPr="00244E6A">
        <w:rPr>
          <w:i/>
          <w:sz w:val="26"/>
          <w:szCs w:val="26"/>
        </w:rPr>
        <w:t>)</w:t>
      </w:r>
      <w:r w:rsidRPr="00244E6A">
        <w:rPr>
          <w:i/>
          <w:sz w:val="26"/>
          <w:szCs w:val="26"/>
          <w:lang w:val="en-US"/>
        </w:rPr>
        <w:t>.</w:t>
      </w:r>
    </w:p>
    <w:p w:rsidR="00451CD6" w:rsidRPr="00244E6A" w:rsidRDefault="00451CD6" w:rsidP="00D01800">
      <w:pPr>
        <w:pStyle w:val="BodyText0"/>
        <w:spacing w:before="120" w:line="360" w:lineRule="exact"/>
        <w:ind w:firstLine="709"/>
        <w:jc w:val="both"/>
        <w:rPr>
          <w:i/>
          <w:sz w:val="26"/>
          <w:szCs w:val="26"/>
        </w:rPr>
      </w:pPr>
      <w:r w:rsidRPr="00244E6A">
        <w:rPr>
          <w:sz w:val="26"/>
          <w:szCs w:val="26"/>
        </w:rPr>
        <w:t xml:space="preserve">Trong các kỳ hội giảng hàng năm, nhà giáo được khuyến khích sử dụng các phương pháp dạy học giúp phát triển tư duy sáng tạo của người học </w:t>
      </w:r>
      <w:r w:rsidRPr="00244E6A">
        <w:rPr>
          <w:i/>
          <w:sz w:val="26"/>
          <w:szCs w:val="26"/>
        </w:rPr>
        <w:t>(2.3.01</w:t>
      </w:r>
      <w:r w:rsidRPr="00244E6A">
        <w:rPr>
          <w:i/>
          <w:sz w:val="26"/>
          <w:szCs w:val="26"/>
          <w:lang w:val="en-US"/>
        </w:rPr>
        <w:t>-</w:t>
      </w:r>
      <w:r w:rsidRPr="00244E6A">
        <w:rPr>
          <w:i/>
          <w:sz w:val="26"/>
          <w:szCs w:val="26"/>
        </w:rPr>
        <w:t xml:space="preserve"> Hồ sơ hội giảng Khoa </w:t>
      </w:r>
      <w:r w:rsidRPr="00244E6A">
        <w:rPr>
          <w:i/>
          <w:sz w:val="26"/>
          <w:szCs w:val="26"/>
        </w:rPr>
        <w:lastRenderedPageBreak/>
        <w:t xml:space="preserve">Điện - Điện tử năm 2020-2021, 2021-2022, 2022-2023; 2.3.02- Hồ sơ Hội giảng cấp trường năm 2021, 2023; </w:t>
      </w:r>
      <w:r w:rsidR="005E467D" w:rsidRPr="00244E6A">
        <w:rPr>
          <w:i/>
          <w:sz w:val="26"/>
          <w:szCs w:val="26"/>
        </w:rPr>
        <w:t>2.3.0</w:t>
      </w:r>
      <w:r w:rsidR="005E467D" w:rsidRPr="00244E6A">
        <w:rPr>
          <w:i/>
          <w:sz w:val="26"/>
          <w:szCs w:val="26"/>
          <w:lang w:val="en-US"/>
        </w:rPr>
        <w:t>3</w:t>
      </w:r>
      <w:r w:rsidR="005E467D" w:rsidRPr="00244E6A">
        <w:rPr>
          <w:i/>
          <w:sz w:val="26"/>
          <w:szCs w:val="26"/>
        </w:rPr>
        <w:t>-</w:t>
      </w:r>
      <w:r w:rsidR="005E467D" w:rsidRPr="00244E6A">
        <w:rPr>
          <w:i/>
          <w:sz w:val="26"/>
          <w:szCs w:val="26"/>
          <w:lang w:val="en-US"/>
        </w:rPr>
        <w:t xml:space="preserve"> </w:t>
      </w:r>
      <w:r w:rsidR="005E467D" w:rsidRPr="00244E6A">
        <w:rPr>
          <w:i/>
          <w:sz w:val="26"/>
          <w:szCs w:val="26"/>
        </w:rPr>
        <w:t>Video, hình ảnh các tiết dạy của giáo viên</w:t>
      </w:r>
      <w:r w:rsidR="005E467D" w:rsidRPr="00244E6A">
        <w:rPr>
          <w:i/>
          <w:sz w:val="26"/>
          <w:szCs w:val="26"/>
          <w:lang w:val="en-US"/>
        </w:rPr>
        <w:t xml:space="preserve"> tại Hội giảng cấp Khoa, cấp trường năm 2021,2022,2023</w:t>
      </w:r>
      <w:r w:rsidRPr="00244E6A">
        <w:rPr>
          <w:i/>
          <w:sz w:val="26"/>
          <w:szCs w:val="26"/>
          <w:lang w:val="en-US"/>
        </w:rPr>
        <w:t>).</w:t>
      </w:r>
      <w:r w:rsidRPr="00244E6A">
        <w:rPr>
          <w:i/>
          <w:sz w:val="26"/>
          <w:szCs w:val="26"/>
        </w:rPr>
        <w:t xml:space="preserve"> </w:t>
      </w:r>
      <w:r w:rsidRPr="00244E6A">
        <w:rPr>
          <w:sz w:val="26"/>
          <w:szCs w:val="26"/>
        </w:rPr>
        <w:t xml:space="preserve">Qua đó, nhà giáo có cơ hội trao đổi kinh nghiệm, học tập và nâng cao nghiệp vụ sư phạm. Và nhiều nhà giáo đã đạt thành tích cao trong các kì Hội giảng cấp Tỉnh và toàn quốc. Những nhà giáo tiêu biểu này đã được Nhà trường tuyên dương và khen thưởng kịp thời </w:t>
      </w:r>
      <w:r w:rsidR="005E467D" w:rsidRPr="00244E6A">
        <w:rPr>
          <w:i/>
          <w:sz w:val="26"/>
          <w:szCs w:val="26"/>
        </w:rPr>
        <w:t>(2.3.0</w:t>
      </w:r>
      <w:r w:rsidR="005E467D" w:rsidRPr="00244E6A">
        <w:rPr>
          <w:i/>
          <w:sz w:val="26"/>
          <w:szCs w:val="26"/>
          <w:lang w:val="en-US"/>
        </w:rPr>
        <w:t>4</w:t>
      </w:r>
      <w:r w:rsidR="005E467D" w:rsidRPr="00244E6A">
        <w:rPr>
          <w:i/>
          <w:sz w:val="26"/>
          <w:szCs w:val="26"/>
        </w:rPr>
        <w:t>- Danh</w:t>
      </w:r>
      <w:r w:rsidR="005E467D" w:rsidRPr="00244E6A">
        <w:rPr>
          <w:i/>
          <w:spacing w:val="1"/>
          <w:sz w:val="26"/>
          <w:szCs w:val="26"/>
        </w:rPr>
        <w:t xml:space="preserve"> </w:t>
      </w:r>
      <w:r w:rsidR="005E467D" w:rsidRPr="00244E6A">
        <w:rPr>
          <w:i/>
          <w:sz w:val="26"/>
          <w:szCs w:val="26"/>
        </w:rPr>
        <w:t>sách GV dạy giỏi cấp trường, cấp tỉnh, cấp toàn quốc</w:t>
      </w:r>
      <w:r w:rsidR="005E467D" w:rsidRPr="00244E6A">
        <w:rPr>
          <w:i/>
          <w:sz w:val="26"/>
          <w:szCs w:val="26"/>
          <w:lang w:val="en-US"/>
        </w:rPr>
        <w:t xml:space="preserve"> năm 2021, 2022, 2023</w:t>
      </w:r>
      <w:r w:rsidR="005E467D" w:rsidRPr="00244E6A">
        <w:rPr>
          <w:i/>
          <w:sz w:val="26"/>
          <w:szCs w:val="26"/>
        </w:rPr>
        <w:t>; 2.3.0</w:t>
      </w:r>
      <w:r w:rsidR="005E467D" w:rsidRPr="00244E6A">
        <w:rPr>
          <w:i/>
          <w:sz w:val="26"/>
          <w:szCs w:val="26"/>
          <w:lang w:val="en-US"/>
        </w:rPr>
        <w:t>5</w:t>
      </w:r>
      <w:r w:rsidR="005E467D" w:rsidRPr="00244E6A">
        <w:rPr>
          <w:i/>
          <w:sz w:val="26"/>
          <w:szCs w:val="26"/>
        </w:rPr>
        <w:t>-</w:t>
      </w:r>
      <w:r w:rsidR="005E467D" w:rsidRPr="00244E6A">
        <w:rPr>
          <w:b/>
          <w:i/>
          <w:spacing w:val="1"/>
          <w:sz w:val="26"/>
          <w:szCs w:val="26"/>
        </w:rPr>
        <w:t xml:space="preserve"> </w:t>
      </w:r>
      <w:r w:rsidR="005E467D" w:rsidRPr="00244E6A">
        <w:rPr>
          <w:i/>
          <w:sz w:val="26"/>
          <w:szCs w:val="26"/>
        </w:rPr>
        <w:t>Quyết định</w:t>
      </w:r>
      <w:r w:rsidR="005E467D" w:rsidRPr="00244E6A">
        <w:rPr>
          <w:i/>
          <w:spacing w:val="1"/>
          <w:sz w:val="26"/>
          <w:szCs w:val="26"/>
        </w:rPr>
        <w:t xml:space="preserve"> </w:t>
      </w:r>
      <w:r w:rsidR="005E467D" w:rsidRPr="00244E6A">
        <w:rPr>
          <w:i/>
          <w:sz w:val="26"/>
          <w:szCs w:val="26"/>
        </w:rPr>
        <w:t>khen thưởng</w:t>
      </w:r>
      <w:r w:rsidR="005E467D" w:rsidRPr="00244E6A">
        <w:rPr>
          <w:i/>
          <w:spacing w:val="-4"/>
          <w:sz w:val="26"/>
          <w:szCs w:val="26"/>
        </w:rPr>
        <w:t xml:space="preserve"> </w:t>
      </w:r>
      <w:r w:rsidR="005E467D" w:rsidRPr="00244E6A">
        <w:rPr>
          <w:i/>
          <w:sz w:val="26"/>
          <w:szCs w:val="26"/>
        </w:rPr>
        <w:t>giáo</w:t>
      </w:r>
      <w:r w:rsidR="005E467D" w:rsidRPr="00244E6A">
        <w:rPr>
          <w:i/>
          <w:spacing w:val="1"/>
          <w:sz w:val="26"/>
          <w:szCs w:val="26"/>
        </w:rPr>
        <w:t xml:space="preserve"> </w:t>
      </w:r>
      <w:r w:rsidR="005E467D" w:rsidRPr="00244E6A">
        <w:rPr>
          <w:i/>
          <w:sz w:val="26"/>
          <w:szCs w:val="26"/>
        </w:rPr>
        <w:t>viên có</w:t>
      </w:r>
      <w:r w:rsidR="005E467D" w:rsidRPr="00244E6A">
        <w:rPr>
          <w:i/>
          <w:spacing w:val="-2"/>
          <w:sz w:val="26"/>
          <w:szCs w:val="26"/>
        </w:rPr>
        <w:t xml:space="preserve"> </w:t>
      </w:r>
      <w:r w:rsidR="005E467D" w:rsidRPr="00244E6A">
        <w:rPr>
          <w:i/>
          <w:sz w:val="26"/>
          <w:szCs w:val="26"/>
        </w:rPr>
        <w:t>thành</w:t>
      </w:r>
      <w:r w:rsidR="005E467D" w:rsidRPr="00244E6A">
        <w:rPr>
          <w:i/>
          <w:spacing w:val="-4"/>
          <w:sz w:val="26"/>
          <w:szCs w:val="26"/>
        </w:rPr>
        <w:t xml:space="preserve"> </w:t>
      </w:r>
      <w:r w:rsidR="005E467D" w:rsidRPr="00244E6A">
        <w:rPr>
          <w:i/>
          <w:sz w:val="26"/>
          <w:szCs w:val="26"/>
        </w:rPr>
        <w:t>tích</w:t>
      </w:r>
      <w:r w:rsidR="005E467D" w:rsidRPr="00244E6A">
        <w:rPr>
          <w:i/>
          <w:spacing w:val="1"/>
          <w:sz w:val="26"/>
          <w:szCs w:val="26"/>
        </w:rPr>
        <w:t xml:space="preserve"> </w:t>
      </w:r>
      <w:r w:rsidR="005E467D" w:rsidRPr="00244E6A">
        <w:rPr>
          <w:i/>
          <w:sz w:val="26"/>
          <w:szCs w:val="26"/>
        </w:rPr>
        <w:t>cao trong</w:t>
      </w:r>
      <w:r w:rsidR="005E467D" w:rsidRPr="00244E6A">
        <w:rPr>
          <w:i/>
          <w:spacing w:val="1"/>
          <w:sz w:val="26"/>
          <w:szCs w:val="26"/>
        </w:rPr>
        <w:t xml:space="preserve"> </w:t>
      </w:r>
      <w:r w:rsidR="005E467D" w:rsidRPr="00244E6A">
        <w:rPr>
          <w:i/>
          <w:sz w:val="26"/>
          <w:szCs w:val="26"/>
        </w:rPr>
        <w:t>các</w:t>
      </w:r>
      <w:r w:rsidR="005E467D" w:rsidRPr="00244E6A">
        <w:rPr>
          <w:i/>
          <w:spacing w:val="-1"/>
          <w:sz w:val="26"/>
          <w:szCs w:val="26"/>
        </w:rPr>
        <w:t xml:space="preserve"> </w:t>
      </w:r>
      <w:r w:rsidR="005E467D" w:rsidRPr="00244E6A">
        <w:rPr>
          <w:i/>
          <w:sz w:val="26"/>
          <w:szCs w:val="26"/>
        </w:rPr>
        <w:t>kỳ</w:t>
      </w:r>
      <w:r w:rsidR="005E467D" w:rsidRPr="00244E6A">
        <w:rPr>
          <w:i/>
          <w:spacing w:val="-3"/>
          <w:sz w:val="26"/>
          <w:szCs w:val="26"/>
        </w:rPr>
        <w:t xml:space="preserve"> </w:t>
      </w:r>
      <w:r w:rsidR="005E467D" w:rsidRPr="00244E6A">
        <w:rPr>
          <w:i/>
          <w:sz w:val="26"/>
          <w:szCs w:val="26"/>
        </w:rPr>
        <w:t>hội giảng</w:t>
      </w:r>
      <w:r w:rsidR="005E467D" w:rsidRPr="00244E6A">
        <w:rPr>
          <w:i/>
          <w:spacing w:val="-3"/>
          <w:sz w:val="26"/>
          <w:szCs w:val="26"/>
        </w:rPr>
        <w:t xml:space="preserve"> </w:t>
      </w:r>
      <w:r w:rsidR="005E467D" w:rsidRPr="00244E6A">
        <w:rPr>
          <w:i/>
          <w:sz w:val="26"/>
          <w:szCs w:val="26"/>
        </w:rPr>
        <w:t>các</w:t>
      </w:r>
      <w:r w:rsidR="005E467D" w:rsidRPr="00244E6A">
        <w:rPr>
          <w:i/>
          <w:spacing w:val="-1"/>
          <w:sz w:val="26"/>
          <w:szCs w:val="26"/>
        </w:rPr>
        <w:t xml:space="preserve"> </w:t>
      </w:r>
      <w:r w:rsidR="005E467D" w:rsidRPr="00244E6A">
        <w:rPr>
          <w:i/>
          <w:sz w:val="26"/>
          <w:szCs w:val="26"/>
        </w:rPr>
        <w:t>cấp</w:t>
      </w:r>
      <w:r w:rsidR="005E467D" w:rsidRPr="00244E6A">
        <w:rPr>
          <w:i/>
          <w:sz w:val="26"/>
          <w:szCs w:val="26"/>
          <w:lang w:val="en-US"/>
        </w:rPr>
        <w:t xml:space="preserve"> năm 2021, 2022, 2023</w:t>
      </w:r>
      <w:r w:rsidR="005E467D" w:rsidRPr="00244E6A">
        <w:rPr>
          <w:i/>
          <w:sz w:val="26"/>
          <w:szCs w:val="26"/>
        </w:rPr>
        <w:t>).</w:t>
      </w:r>
    </w:p>
    <w:p w:rsidR="00451CD6" w:rsidRPr="00244E6A" w:rsidRDefault="00451CD6" w:rsidP="00D01800">
      <w:pPr>
        <w:pStyle w:val="BodyText0"/>
        <w:spacing w:before="120" w:line="360" w:lineRule="exact"/>
        <w:ind w:firstLine="709"/>
        <w:jc w:val="both"/>
        <w:rPr>
          <w:sz w:val="26"/>
          <w:szCs w:val="26"/>
        </w:rPr>
      </w:pPr>
      <w:r w:rsidRPr="00244E6A">
        <w:rPr>
          <w:sz w:val="26"/>
          <w:szCs w:val="26"/>
        </w:rPr>
        <w:t xml:space="preserve">Để áp dụng phương pháp dạy học hiện đại Nhà trường tạo điều kiện cho nhà giáo ứng dụng </w:t>
      </w:r>
      <w:r w:rsidR="009840FE" w:rsidRPr="00244E6A">
        <w:rPr>
          <w:sz w:val="26"/>
          <w:szCs w:val="26"/>
        </w:rPr>
        <w:t>CNTT</w:t>
      </w:r>
      <w:r w:rsidRPr="00244E6A">
        <w:rPr>
          <w:sz w:val="26"/>
          <w:szCs w:val="26"/>
        </w:rPr>
        <w:t xml:space="preserve"> thông tin, thiết bị hiện đại hỗ trợ cho quá trình lên lớp. Một số phương pháp dạy học nhằm nâng cao năng lực tự học, tự nghiên cứu và tinh thần hợp tác của người học nghề đang được nhà giáo Khoa Đ-ĐT áp dụng như: phân nhóm, giảng dạy trên mô hình, làm đề tài, semina ... các phương pháp dạy học đó đã giúp học sinh chủ động hơn, tự tin hơn, phát triển năng lực tự học góp phần nâng cao chất lượng đào tạo. </w:t>
      </w:r>
    </w:p>
    <w:p w:rsidR="00451CD6" w:rsidRPr="00244E6A" w:rsidRDefault="00451CD6" w:rsidP="00D01800">
      <w:pPr>
        <w:pStyle w:val="BodyText0"/>
        <w:spacing w:before="120" w:line="360" w:lineRule="exact"/>
        <w:ind w:firstLine="709"/>
        <w:jc w:val="both"/>
        <w:rPr>
          <w:sz w:val="26"/>
          <w:szCs w:val="26"/>
        </w:rPr>
      </w:pPr>
      <w:r w:rsidRPr="00244E6A">
        <w:rPr>
          <w:sz w:val="26"/>
          <w:szCs w:val="26"/>
        </w:rPr>
        <w:t xml:space="preserve">Đến nay, 100% nhà giáo </w:t>
      </w:r>
      <w:r w:rsidR="00A13FF2" w:rsidRPr="00244E6A">
        <w:rPr>
          <w:sz w:val="26"/>
          <w:szCs w:val="26"/>
        </w:rPr>
        <w:t>nghề CNTT</w:t>
      </w:r>
      <w:r w:rsidRPr="00244E6A">
        <w:rPr>
          <w:sz w:val="26"/>
          <w:szCs w:val="26"/>
        </w:rPr>
        <w:t xml:space="preserve"> có chứng chỉ Tin học cơ bản trở lên và đều soạn bài trên máy tính; 100% nhà giáo biết sử dụng kỹ thuật trình chiếu hỗ trợ giảng dạy, sử dụng các phần mềm dạy học và các phần mềm chuyên ngành </w:t>
      </w:r>
      <w:r w:rsidRPr="00244E6A">
        <w:rPr>
          <w:i/>
          <w:sz w:val="26"/>
          <w:szCs w:val="26"/>
        </w:rPr>
        <w:t>(2.3.</w:t>
      </w:r>
      <w:r w:rsidRPr="00244E6A">
        <w:rPr>
          <w:i/>
          <w:sz w:val="26"/>
          <w:szCs w:val="26"/>
          <w:lang w:val="en-US"/>
        </w:rPr>
        <w:t>06</w:t>
      </w:r>
      <w:r w:rsidRPr="00244E6A">
        <w:rPr>
          <w:i/>
          <w:sz w:val="26"/>
          <w:szCs w:val="26"/>
        </w:rPr>
        <w:t>-</w:t>
      </w:r>
      <w:r w:rsidRPr="00244E6A">
        <w:rPr>
          <w:b/>
          <w:i/>
          <w:sz w:val="26"/>
          <w:szCs w:val="26"/>
        </w:rPr>
        <w:t xml:space="preserve"> </w:t>
      </w:r>
      <w:r w:rsidRPr="00244E6A">
        <w:rPr>
          <w:bCs/>
          <w:i/>
          <w:sz w:val="26"/>
          <w:szCs w:val="26"/>
          <w:lang w:val="en-US"/>
        </w:rPr>
        <w:t xml:space="preserve">Danh mục </w:t>
      </w:r>
      <w:r w:rsidRPr="00244E6A">
        <w:rPr>
          <w:bCs/>
          <w:i/>
          <w:sz w:val="26"/>
          <w:szCs w:val="26"/>
        </w:rPr>
        <w:t>Bài giảng</w:t>
      </w:r>
      <w:r w:rsidRPr="00244E6A">
        <w:rPr>
          <w:bCs/>
          <w:i/>
          <w:sz w:val="26"/>
          <w:szCs w:val="26"/>
          <w:lang w:val="en-US"/>
        </w:rPr>
        <w:t>, tài liệu giảng dạy</w:t>
      </w:r>
      <w:r w:rsidRPr="00244E6A">
        <w:rPr>
          <w:bCs/>
          <w:i/>
          <w:sz w:val="26"/>
          <w:szCs w:val="26"/>
        </w:rPr>
        <w:t xml:space="preserve"> </w:t>
      </w:r>
      <w:r w:rsidR="00A13FF2" w:rsidRPr="00244E6A">
        <w:rPr>
          <w:bCs/>
          <w:i/>
          <w:sz w:val="26"/>
          <w:szCs w:val="26"/>
          <w:lang w:val="en-US"/>
        </w:rPr>
        <w:t>nghề CNTT</w:t>
      </w:r>
      <w:r w:rsidRPr="00244E6A">
        <w:rPr>
          <w:i/>
          <w:sz w:val="26"/>
          <w:szCs w:val="26"/>
        </w:rPr>
        <w:t xml:space="preserve"> </w:t>
      </w:r>
      <w:r w:rsidRPr="00244E6A">
        <w:rPr>
          <w:bCs/>
          <w:i/>
          <w:sz w:val="26"/>
          <w:szCs w:val="26"/>
          <w:lang w:val="en-US"/>
        </w:rPr>
        <w:t>có sử dụng phần mềm</w:t>
      </w:r>
      <w:r w:rsidRPr="00244E6A">
        <w:rPr>
          <w:i/>
          <w:sz w:val="26"/>
          <w:szCs w:val="26"/>
        </w:rPr>
        <w:t>; 2.3.</w:t>
      </w:r>
      <w:r w:rsidRPr="00244E6A">
        <w:rPr>
          <w:i/>
          <w:sz w:val="26"/>
          <w:szCs w:val="26"/>
          <w:lang w:val="en-US"/>
        </w:rPr>
        <w:t>07</w:t>
      </w:r>
      <w:r w:rsidRPr="00244E6A">
        <w:rPr>
          <w:i/>
          <w:sz w:val="26"/>
          <w:szCs w:val="26"/>
        </w:rPr>
        <w:t>-</w:t>
      </w:r>
      <w:r w:rsidRPr="00244E6A">
        <w:rPr>
          <w:sz w:val="26"/>
          <w:szCs w:val="26"/>
          <w:lang w:val="en-US"/>
        </w:rPr>
        <w:t xml:space="preserve"> </w:t>
      </w:r>
      <w:r w:rsidRPr="00244E6A">
        <w:rPr>
          <w:i/>
          <w:sz w:val="26"/>
          <w:szCs w:val="26"/>
        </w:rPr>
        <w:t>Danh mục</w:t>
      </w:r>
      <w:r w:rsidRPr="00244E6A">
        <w:rPr>
          <w:sz w:val="26"/>
          <w:szCs w:val="26"/>
          <w:lang w:val="en-US"/>
        </w:rPr>
        <w:t xml:space="preserve"> </w:t>
      </w:r>
      <w:r w:rsidRPr="00244E6A">
        <w:rPr>
          <w:i/>
          <w:sz w:val="26"/>
          <w:szCs w:val="26"/>
          <w:lang w:val="en-US"/>
        </w:rPr>
        <w:t>p</w:t>
      </w:r>
      <w:r w:rsidRPr="00244E6A">
        <w:rPr>
          <w:i/>
          <w:sz w:val="26"/>
          <w:szCs w:val="26"/>
        </w:rPr>
        <w:t>hần mềm</w:t>
      </w:r>
      <w:r w:rsidRPr="00244E6A">
        <w:rPr>
          <w:i/>
          <w:sz w:val="26"/>
          <w:szCs w:val="26"/>
          <w:lang w:val="en-US"/>
        </w:rPr>
        <w:t xml:space="preserve"> mô phỏng </w:t>
      </w:r>
      <w:r w:rsidRPr="00244E6A">
        <w:rPr>
          <w:i/>
          <w:sz w:val="26"/>
          <w:szCs w:val="26"/>
        </w:rPr>
        <w:t>dạy học</w:t>
      </w:r>
      <w:r w:rsidRPr="00244E6A">
        <w:rPr>
          <w:i/>
          <w:sz w:val="26"/>
          <w:szCs w:val="26"/>
          <w:lang w:val="en-US"/>
        </w:rPr>
        <w:t xml:space="preserve"> </w:t>
      </w:r>
      <w:r w:rsidR="00A13FF2" w:rsidRPr="00244E6A">
        <w:rPr>
          <w:i/>
          <w:sz w:val="26"/>
          <w:szCs w:val="26"/>
          <w:lang w:val="en-US"/>
        </w:rPr>
        <w:t>nghề CNTT</w:t>
      </w:r>
      <w:r w:rsidRPr="00244E6A">
        <w:rPr>
          <w:i/>
          <w:sz w:val="26"/>
          <w:szCs w:val="26"/>
          <w:lang w:val="en-US"/>
        </w:rPr>
        <w:t>)</w:t>
      </w:r>
      <w:r w:rsidRPr="00244E6A">
        <w:rPr>
          <w:sz w:val="26"/>
          <w:szCs w:val="26"/>
        </w:rPr>
        <w:t>.</w:t>
      </w:r>
      <w:r w:rsidRPr="00244E6A">
        <w:rPr>
          <w:sz w:val="26"/>
          <w:szCs w:val="26"/>
          <w:lang w:val="en-US"/>
        </w:rPr>
        <w:t xml:space="preserve"> </w:t>
      </w:r>
      <w:r w:rsidR="00750BA7" w:rsidRPr="00244E6A">
        <w:rPr>
          <w:sz w:val="26"/>
          <w:szCs w:val="26"/>
          <w:lang w:val="en-US"/>
        </w:rPr>
        <w:t xml:space="preserve">Trường Cao đẳng Kỹ thuật Công nghệ Nha Trang </w:t>
      </w:r>
      <w:r w:rsidRPr="00244E6A">
        <w:rPr>
          <w:sz w:val="26"/>
          <w:szCs w:val="26"/>
        </w:rPr>
        <w:t>đã và đang thực hiện chuyển đổ</w:t>
      </w:r>
      <w:r w:rsidRPr="00244E6A">
        <w:rPr>
          <w:sz w:val="26"/>
          <w:szCs w:val="26"/>
          <w:lang w:val="en-US"/>
        </w:rPr>
        <w:t>i</w:t>
      </w:r>
      <w:r w:rsidRPr="00244E6A">
        <w:rPr>
          <w:sz w:val="26"/>
          <w:szCs w:val="26"/>
        </w:rPr>
        <w:t xml:space="preserve"> số với 02 phần mềm: Phần</w:t>
      </w:r>
      <w:r w:rsidR="00D804F5" w:rsidRPr="00244E6A">
        <w:rPr>
          <w:sz w:val="26"/>
          <w:szCs w:val="26"/>
        </w:rPr>
        <w:t xml:space="preserve"> mềm lý đào tạo và phần mềm LMS</w:t>
      </w:r>
      <w:r w:rsidRPr="00244E6A">
        <w:rPr>
          <w:sz w:val="26"/>
          <w:szCs w:val="26"/>
        </w:rPr>
        <w:t xml:space="preserve"> </w:t>
      </w:r>
      <w:r w:rsidRPr="00244E6A">
        <w:rPr>
          <w:i/>
          <w:sz w:val="26"/>
          <w:szCs w:val="26"/>
        </w:rPr>
        <w:t>(2.3.</w:t>
      </w:r>
      <w:r w:rsidRPr="00244E6A">
        <w:rPr>
          <w:i/>
          <w:sz w:val="26"/>
          <w:szCs w:val="26"/>
          <w:lang w:val="en-US"/>
        </w:rPr>
        <w:t>08</w:t>
      </w:r>
      <w:r w:rsidRPr="00244E6A">
        <w:rPr>
          <w:i/>
          <w:sz w:val="26"/>
          <w:szCs w:val="26"/>
        </w:rPr>
        <w:t>-</w:t>
      </w:r>
      <w:r w:rsidRPr="00244E6A">
        <w:rPr>
          <w:i/>
          <w:spacing w:val="-2"/>
          <w:sz w:val="26"/>
          <w:szCs w:val="26"/>
        </w:rPr>
        <w:t xml:space="preserve"> </w:t>
      </w:r>
      <w:r w:rsidRPr="00244E6A">
        <w:rPr>
          <w:i/>
          <w:sz w:val="26"/>
          <w:szCs w:val="26"/>
        </w:rPr>
        <w:t>Phần</w:t>
      </w:r>
      <w:r w:rsidRPr="00244E6A">
        <w:rPr>
          <w:i/>
          <w:spacing w:val="1"/>
          <w:sz w:val="26"/>
          <w:szCs w:val="26"/>
        </w:rPr>
        <w:t xml:space="preserve"> </w:t>
      </w:r>
      <w:r w:rsidRPr="00244E6A">
        <w:rPr>
          <w:i/>
          <w:sz w:val="26"/>
          <w:szCs w:val="26"/>
        </w:rPr>
        <w:t>mềm</w:t>
      </w:r>
      <w:r w:rsidRPr="00244E6A">
        <w:rPr>
          <w:i/>
          <w:spacing w:val="-1"/>
          <w:sz w:val="26"/>
          <w:szCs w:val="26"/>
        </w:rPr>
        <w:t xml:space="preserve"> </w:t>
      </w:r>
      <w:r w:rsidRPr="00244E6A">
        <w:rPr>
          <w:i/>
          <w:sz w:val="26"/>
          <w:szCs w:val="26"/>
        </w:rPr>
        <w:t>quản</w:t>
      </w:r>
      <w:r w:rsidRPr="00244E6A">
        <w:rPr>
          <w:i/>
          <w:sz w:val="26"/>
          <w:szCs w:val="26"/>
          <w:lang w:val="en-US"/>
        </w:rPr>
        <w:t xml:space="preserve"> lý đào tạo</w:t>
      </w:r>
      <w:r w:rsidRPr="00244E6A">
        <w:rPr>
          <w:i/>
          <w:sz w:val="26"/>
          <w:szCs w:val="26"/>
        </w:rPr>
        <w:t>; 2.3.</w:t>
      </w:r>
      <w:r w:rsidRPr="00244E6A">
        <w:rPr>
          <w:i/>
          <w:sz w:val="26"/>
          <w:szCs w:val="26"/>
          <w:lang w:val="en-US"/>
        </w:rPr>
        <w:t>09</w:t>
      </w:r>
      <w:r w:rsidRPr="00244E6A">
        <w:rPr>
          <w:i/>
          <w:sz w:val="26"/>
          <w:szCs w:val="26"/>
        </w:rPr>
        <w:t>-</w:t>
      </w:r>
      <w:r w:rsidRPr="00244E6A">
        <w:rPr>
          <w:i/>
          <w:spacing w:val="-1"/>
          <w:sz w:val="26"/>
          <w:szCs w:val="26"/>
        </w:rPr>
        <w:t xml:space="preserve"> </w:t>
      </w:r>
      <w:r w:rsidRPr="00244E6A">
        <w:rPr>
          <w:i/>
          <w:sz w:val="26"/>
          <w:szCs w:val="26"/>
        </w:rPr>
        <w:t>Phần</w:t>
      </w:r>
      <w:r w:rsidRPr="00244E6A">
        <w:rPr>
          <w:i/>
          <w:spacing w:val="1"/>
          <w:sz w:val="26"/>
          <w:szCs w:val="26"/>
        </w:rPr>
        <w:t xml:space="preserve"> </w:t>
      </w:r>
      <w:r w:rsidRPr="00244E6A">
        <w:rPr>
          <w:i/>
          <w:sz w:val="26"/>
          <w:szCs w:val="26"/>
        </w:rPr>
        <w:t>mềm</w:t>
      </w:r>
      <w:r w:rsidRPr="00244E6A">
        <w:rPr>
          <w:i/>
          <w:spacing w:val="-2"/>
          <w:sz w:val="26"/>
          <w:szCs w:val="26"/>
        </w:rPr>
        <w:t xml:space="preserve"> </w:t>
      </w:r>
      <w:r w:rsidRPr="00244E6A">
        <w:rPr>
          <w:i/>
          <w:sz w:val="26"/>
          <w:szCs w:val="26"/>
        </w:rPr>
        <w:t>LMS).</w:t>
      </w:r>
    </w:p>
    <w:p w:rsidR="00451CD6" w:rsidRPr="00244E6A" w:rsidRDefault="00451CD6" w:rsidP="00D01800">
      <w:pPr>
        <w:pStyle w:val="BodyText0"/>
        <w:spacing w:before="120" w:line="360" w:lineRule="exact"/>
        <w:ind w:firstLine="709"/>
        <w:jc w:val="both"/>
        <w:rPr>
          <w:i/>
          <w:sz w:val="26"/>
          <w:szCs w:val="26"/>
          <w:lang w:val="en-US"/>
        </w:rPr>
      </w:pPr>
      <w:r w:rsidRPr="00244E6A">
        <w:rPr>
          <w:sz w:val="26"/>
          <w:szCs w:val="26"/>
        </w:rPr>
        <w:t xml:space="preserve">Hàng năm, các hoạt động thanh tra, kiểm tra tình hình thực hiện nhiệm vụ giảng dạy của giảng viên và học tập của HSSV được triển khai tích cực góp phần đảm bảo kỷ luật, kỷ cương trong trường. Thông qua đó nhà trường tổng kết đánh giá hiệu quả của công tác đào tạo, từ đó đặt ra phương hướng hành động phù hợp cho giai đoạn tiếp theo </w:t>
      </w:r>
      <w:r w:rsidRPr="00244E6A">
        <w:rPr>
          <w:i/>
          <w:sz w:val="26"/>
          <w:szCs w:val="26"/>
        </w:rPr>
        <w:t>(2.3.1</w:t>
      </w:r>
      <w:r w:rsidRPr="00244E6A">
        <w:rPr>
          <w:i/>
          <w:sz w:val="26"/>
          <w:szCs w:val="26"/>
          <w:lang w:val="en-US"/>
        </w:rPr>
        <w:t>0</w:t>
      </w:r>
      <w:r w:rsidRPr="00244E6A">
        <w:rPr>
          <w:i/>
          <w:sz w:val="26"/>
          <w:szCs w:val="26"/>
        </w:rPr>
        <w:t>- Báo cáo kiểm tra hoạt động đào tạo 2020-2021, 2021-2022, 2022-2023</w:t>
      </w:r>
      <w:r w:rsidRPr="00244E6A">
        <w:rPr>
          <w:i/>
          <w:sz w:val="26"/>
          <w:szCs w:val="26"/>
          <w:lang w:val="en-US"/>
        </w:rPr>
        <w:t>).</w:t>
      </w:r>
    </w:p>
    <w:p w:rsidR="00451CD6" w:rsidRPr="00244E6A" w:rsidRDefault="00451CD6" w:rsidP="00D01800">
      <w:pPr>
        <w:pStyle w:val="BodyText0"/>
        <w:spacing w:before="120" w:line="360" w:lineRule="exact"/>
        <w:ind w:firstLine="709"/>
        <w:jc w:val="both"/>
        <w:rPr>
          <w:i/>
          <w:sz w:val="26"/>
          <w:szCs w:val="26"/>
          <w:lang w:val="en-US"/>
        </w:rPr>
      </w:pPr>
      <w:r w:rsidRPr="00244E6A">
        <w:rPr>
          <w:sz w:val="26"/>
          <w:szCs w:val="26"/>
        </w:rPr>
        <w:t>Để đảm bảo thông tin có tính nhất quán và toàn vẹn dữ liệu, dữ liệu có thể được truy xuất theo nhiều cách khác nhau và nhiều người có thể sử dụng, nhà trường đã xây dựng cơ sở dữ liệu phục vụ hoạt động đào tạo và quản lý CTĐT, sử dụng hiệu quả nguồn dữ liệu. Trong đó thể hiện rõ các thông tin cần thiết như kết quả học tập, thông tin HSSV...</w:t>
      </w:r>
    </w:p>
    <w:p w:rsidR="00451CD6" w:rsidRPr="00244E6A" w:rsidRDefault="00451CD6" w:rsidP="00D01800">
      <w:pPr>
        <w:pStyle w:val="BodyText0"/>
        <w:spacing w:before="120" w:line="360" w:lineRule="exact"/>
        <w:ind w:firstLine="709"/>
        <w:jc w:val="both"/>
        <w:rPr>
          <w:i/>
          <w:sz w:val="26"/>
          <w:szCs w:val="26"/>
        </w:rPr>
      </w:pPr>
      <w:r w:rsidRPr="00244E6A">
        <w:rPr>
          <w:sz w:val="26"/>
          <w:szCs w:val="26"/>
        </w:rPr>
        <w:t>Để nâng cao chất lượng hoạt động dạy và học, Nhà trường đã lập kế hoạch và tổ chức thu thập ý kiến của cán bộ quản lý, nhà giáo, học sinh - sinh viên về chất lượng hoạt động dạy và học.Trên cơ sở kết quả khảo sát, Nhà trường tổng hợp, đánh giá kết quả và tổng hợp, đánh giá các đề xuất để điều chỉnh tiến độ, kế hoạch đào tạo...</w:t>
      </w:r>
      <w:r w:rsidRPr="00244E6A">
        <w:rPr>
          <w:sz w:val="26"/>
          <w:szCs w:val="26"/>
          <w:lang w:val="en-US"/>
        </w:rPr>
        <w:t xml:space="preserve"> </w:t>
      </w:r>
      <w:r w:rsidRPr="00244E6A">
        <w:rPr>
          <w:sz w:val="26"/>
          <w:szCs w:val="26"/>
        </w:rPr>
        <w:t xml:space="preserve">nhằm đáp ứng và nâng cao chất lượng dạy và học </w:t>
      </w:r>
      <w:r w:rsidRPr="00244E6A">
        <w:rPr>
          <w:i/>
          <w:iCs/>
          <w:sz w:val="26"/>
          <w:szCs w:val="26"/>
          <w:lang w:val="en-US"/>
        </w:rPr>
        <w:t>(</w:t>
      </w:r>
      <w:r w:rsidRPr="00244E6A">
        <w:rPr>
          <w:bCs/>
          <w:i/>
          <w:sz w:val="26"/>
          <w:szCs w:val="26"/>
          <w:lang w:val="en-US"/>
        </w:rPr>
        <w:t>2.1.1</w:t>
      </w:r>
      <w:r w:rsidR="005E467D" w:rsidRPr="00244E6A">
        <w:rPr>
          <w:bCs/>
          <w:i/>
          <w:sz w:val="26"/>
          <w:szCs w:val="26"/>
          <w:lang w:val="en-US"/>
        </w:rPr>
        <w:t>3</w:t>
      </w:r>
      <w:r w:rsidRPr="00244E6A">
        <w:rPr>
          <w:bCs/>
          <w:i/>
          <w:sz w:val="26"/>
          <w:szCs w:val="26"/>
          <w:lang w:val="en-US"/>
        </w:rPr>
        <w:t>-</w:t>
      </w:r>
      <w:r w:rsidRPr="00244E6A">
        <w:rPr>
          <w:i/>
          <w:sz w:val="26"/>
          <w:szCs w:val="26"/>
          <w:lang w:val="en-US"/>
        </w:rPr>
        <w:t xml:space="preserve"> Hồ sơ và báo cáo kết quả khảo sát HSSV, CBQL, CBGV năm 2021, 2022, 2023).</w:t>
      </w:r>
    </w:p>
    <w:p w:rsidR="00451CD6" w:rsidRPr="00244E6A" w:rsidRDefault="00451CD6" w:rsidP="00D01800">
      <w:pPr>
        <w:widowControl w:val="0"/>
        <w:suppressAutoHyphens/>
        <w:spacing w:before="120" w:after="120" w:line="360" w:lineRule="exact"/>
        <w:ind w:firstLine="709"/>
        <w:rPr>
          <w:b/>
          <w:bCs/>
          <w:i/>
          <w:sz w:val="26"/>
          <w:szCs w:val="26"/>
          <w:lang w:val="nl-NL" w:eastAsia="zh-CN"/>
        </w:rPr>
      </w:pPr>
      <w:r w:rsidRPr="00244E6A">
        <w:rPr>
          <w:b/>
          <w:bCs/>
          <w:i/>
          <w:sz w:val="26"/>
          <w:szCs w:val="26"/>
          <w:lang w:val="nl-NL" w:eastAsia="zh-CN"/>
        </w:rPr>
        <w:t>Điểm tự đánh giá tiêu chuẩn 3, tiêu chí 2: 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BD3023" w:rsidRPr="00244E6A" w:rsidTr="009D0A88">
        <w:tc>
          <w:tcPr>
            <w:tcW w:w="9351" w:type="dxa"/>
            <w:shd w:val="clear" w:color="auto" w:fill="auto"/>
          </w:tcPr>
          <w:p w:rsidR="00451CD6" w:rsidRPr="00244E6A" w:rsidRDefault="004D7DD4" w:rsidP="00D01800">
            <w:pPr>
              <w:widowControl w:val="0"/>
              <w:spacing w:before="120" w:after="120" w:line="360" w:lineRule="exact"/>
              <w:jc w:val="both"/>
              <w:rPr>
                <w:sz w:val="26"/>
                <w:szCs w:val="26"/>
                <w:lang w:val="nl-NL"/>
              </w:rPr>
            </w:pPr>
            <w:r w:rsidRPr="00244E6A">
              <w:rPr>
                <w:b/>
                <w:sz w:val="26"/>
                <w:szCs w:val="26"/>
              </w:rPr>
              <w:lastRenderedPageBreak/>
              <w:t xml:space="preserve">         </w:t>
            </w:r>
            <w:r w:rsidR="00451CD6" w:rsidRPr="00244E6A">
              <w:rPr>
                <w:b/>
                <w:sz w:val="26"/>
                <w:szCs w:val="26"/>
                <w:lang w:val="vi-VN"/>
              </w:rPr>
              <w:t xml:space="preserve">Tiêu chuẩn </w:t>
            </w:r>
            <w:r w:rsidR="00451CD6" w:rsidRPr="00244E6A">
              <w:rPr>
                <w:b/>
                <w:sz w:val="26"/>
                <w:szCs w:val="26"/>
              </w:rPr>
              <w:t>2.</w:t>
            </w:r>
            <w:r w:rsidR="00451CD6" w:rsidRPr="00244E6A">
              <w:rPr>
                <w:b/>
                <w:sz w:val="26"/>
                <w:szCs w:val="26"/>
                <w:lang w:val="vi-VN"/>
              </w:rPr>
              <w:t>4:</w:t>
            </w:r>
            <w:r w:rsidR="00451CD6" w:rsidRPr="00244E6A">
              <w:rPr>
                <w:sz w:val="26"/>
                <w:szCs w:val="26"/>
                <w:lang w:val="nl-NL"/>
              </w:rPr>
              <w:t xml:space="preserve"> </w:t>
            </w:r>
            <w:r w:rsidR="00451CD6" w:rsidRPr="00244E6A">
              <w:rPr>
                <w:i/>
                <w:sz w:val="26"/>
                <w:szCs w:val="26"/>
                <w:lang w:val="vi-VN"/>
              </w:rPr>
              <w:t>Cơ sở đào tạo phối hợp với đơn vị sử dụng lao động trong việc tổ chức, hướng dẫn cho người học thực hành, thực tập tại đơn vị sử dụng lao động; 100% người học trước khi tốt nghiệp đều được thực hành tại đơn vị sử dụng lao động phù hợp với ngành, nghề đào tạo.</w:t>
            </w:r>
          </w:p>
        </w:tc>
      </w:tr>
    </w:tbl>
    <w:p w:rsidR="00451CD6" w:rsidRPr="00244E6A" w:rsidRDefault="00451CD6" w:rsidP="00D01800">
      <w:pPr>
        <w:spacing w:before="120" w:after="120" w:line="360" w:lineRule="exact"/>
        <w:ind w:firstLine="720"/>
        <w:jc w:val="both"/>
        <w:rPr>
          <w:b/>
          <w:i/>
          <w:sz w:val="26"/>
          <w:szCs w:val="26"/>
          <w:lang w:val="pt-BR"/>
        </w:rPr>
      </w:pPr>
      <w:r w:rsidRPr="00244E6A">
        <w:rPr>
          <w:b/>
          <w:i/>
          <w:sz w:val="26"/>
          <w:szCs w:val="26"/>
          <w:lang w:val="pt-BR"/>
        </w:rPr>
        <w:t>Mô tả, phân tích, nhận định:</w:t>
      </w:r>
    </w:p>
    <w:p w:rsidR="00451CD6" w:rsidRPr="00244E6A" w:rsidRDefault="00451CD6" w:rsidP="00D01800">
      <w:pPr>
        <w:pStyle w:val="BodyText0"/>
        <w:spacing w:before="120" w:line="360" w:lineRule="exact"/>
        <w:ind w:firstLine="709"/>
        <w:jc w:val="both"/>
        <w:rPr>
          <w:sz w:val="26"/>
          <w:szCs w:val="26"/>
        </w:rPr>
      </w:pPr>
      <w:r w:rsidRPr="00244E6A">
        <w:rPr>
          <w:sz w:val="26"/>
          <w:szCs w:val="26"/>
        </w:rPr>
        <w:t>Đào tạo kết hợp với doanh nghiệp là một trong những nội dung trọng tâm được Nhà trường quan tâm và triển khai có hiệu quả nhằm nâng chất lượng đào tạo, giúp HSSV được tiếp cận với môi trường làm việc thực tế.</w:t>
      </w:r>
    </w:p>
    <w:p w:rsidR="00451CD6" w:rsidRPr="00244E6A" w:rsidRDefault="00451CD6" w:rsidP="00D01800">
      <w:pPr>
        <w:pStyle w:val="BodyText0"/>
        <w:spacing w:before="120" w:line="360" w:lineRule="exact"/>
        <w:ind w:firstLine="709"/>
        <w:jc w:val="both"/>
        <w:rPr>
          <w:i/>
          <w:sz w:val="26"/>
          <w:szCs w:val="26"/>
          <w:lang w:val="en-US"/>
        </w:rPr>
      </w:pPr>
      <w:r w:rsidRPr="00244E6A">
        <w:rPr>
          <w:sz w:val="26"/>
          <w:szCs w:val="26"/>
        </w:rPr>
        <w:t>Nhà trường đã thực hiện hợp tác với các doanh nghiệp để đưa HSSV đến thực hành các mô đun nghề theo chương trình môn học, đặc biệt là các mô đun thực tập doanh nghiệp đối với HSSV năm cuối. Việc đào tạo tại doanh nghiệp trên được Nhà trường triển khai bằng các kế hoạch đào tạo, bằng các thỏa thuận/ hợp đồng tiếp nhận HSSV đến thực tập với nội dung cụ thể. Sau mỗi kỳ thực hành tại doanh nghiệp HSSV phải thực hiện báo cáo kết quả thực tập. Đồng thời doanh nghiệp thực hiện đánh giá quá trình thực tập đối với cá nhân HSSV</w:t>
      </w:r>
      <w:r w:rsidRPr="00244E6A">
        <w:rPr>
          <w:sz w:val="26"/>
          <w:szCs w:val="26"/>
          <w:lang w:val="en-US"/>
        </w:rPr>
        <w:t xml:space="preserve"> </w:t>
      </w:r>
      <w:r w:rsidRPr="00244E6A">
        <w:rPr>
          <w:i/>
          <w:sz w:val="26"/>
          <w:szCs w:val="26"/>
        </w:rPr>
        <w:t>(2.4.01</w:t>
      </w:r>
      <w:r w:rsidR="002612EE" w:rsidRPr="00244E6A">
        <w:rPr>
          <w:i/>
          <w:sz w:val="26"/>
          <w:szCs w:val="26"/>
          <w:lang w:val="en-US"/>
        </w:rPr>
        <w:t>- Biên b</w:t>
      </w:r>
      <w:r w:rsidRPr="00244E6A">
        <w:rPr>
          <w:i/>
          <w:sz w:val="26"/>
          <w:szCs w:val="26"/>
          <w:lang w:val="en-US"/>
        </w:rPr>
        <w:t xml:space="preserve">ản thỏa thuận </w:t>
      </w:r>
      <w:r w:rsidRPr="00244E6A">
        <w:rPr>
          <w:i/>
          <w:sz w:val="26"/>
          <w:szCs w:val="26"/>
        </w:rPr>
        <w:t>tiếp</w:t>
      </w:r>
      <w:r w:rsidRPr="00244E6A">
        <w:rPr>
          <w:i/>
          <w:spacing w:val="1"/>
          <w:sz w:val="26"/>
          <w:szCs w:val="26"/>
        </w:rPr>
        <w:t xml:space="preserve"> </w:t>
      </w:r>
      <w:r w:rsidRPr="00244E6A">
        <w:rPr>
          <w:i/>
          <w:sz w:val="26"/>
          <w:szCs w:val="26"/>
        </w:rPr>
        <w:t>nhận</w:t>
      </w:r>
      <w:r w:rsidRPr="00244E6A">
        <w:rPr>
          <w:i/>
          <w:spacing w:val="1"/>
          <w:sz w:val="26"/>
          <w:szCs w:val="26"/>
        </w:rPr>
        <w:t xml:space="preserve"> </w:t>
      </w:r>
      <w:r w:rsidRPr="00244E6A">
        <w:rPr>
          <w:i/>
          <w:sz w:val="26"/>
          <w:szCs w:val="26"/>
        </w:rPr>
        <w:t>HSSV đến</w:t>
      </w:r>
      <w:r w:rsidRPr="00244E6A">
        <w:rPr>
          <w:i/>
          <w:spacing w:val="1"/>
          <w:sz w:val="26"/>
          <w:szCs w:val="26"/>
        </w:rPr>
        <w:t xml:space="preserve"> </w:t>
      </w:r>
      <w:r w:rsidRPr="00244E6A">
        <w:rPr>
          <w:i/>
          <w:sz w:val="26"/>
          <w:szCs w:val="26"/>
        </w:rPr>
        <w:t>doanh nghiệp</w:t>
      </w:r>
      <w:r w:rsidRPr="00244E6A">
        <w:rPr>
          <w:i/>
          <w:spacing w:val="1"/>
          <w:sz w:val="26"/>
          <w:szCs w:val="26"/>
        </w:rPr>
        <w:t xml:space="preserve"> </w:t>
      </w:r>
      <w:r w:rsidRPr="00244E6A">
        <w:rPr>
          <w:i/>
          <w:sz w:val="26"/>
          <w:szCs w:val="26"/>
        </w:rPr>
        <w:t>thực</w:t>
      </w:r>
      <w:r w:rsidRPr="00244E6A">
        <w:rPr>
          <w:i/>
          <w:spacing w:val="1"/>
          <w:sz w:val="26"/>
          <w:szCs w:val="26"/>
        </w:rPr>
        <w:t xml:space="preserve"> </w:t>
      </w:r>
      <w:r w:rsidRPr="00244E6A">
        <w:rPr>
          <w:i/>
          <w:sz w:val="26"/>
          <w:szCs w:val="26"/>
        </w:rPr>
        <w:t>tập</w:t>
      </w:r>
      <w:r w:rsidRPr="00244E6A">
        <w:rPr>
          <w:i/>
          <w:sz w:val="26"/>
          <w:szCs w:val="26"/>
          <w:lang w:val="en-US"/>
        </w:rPr>
        <w:t xml:space="preserve"> năm học 2020-2021, 2021-2022, 2022-2023</w:t>
      </w:r>
      <w:r w:rsidRPr="00244E6A">
        <w:rPr>
          <w:i/>
          <w:sz w:val="26"/>
          <w:szCs w:val="26"/>
        </w:rPr>
        <w:t>;</w:t>
      </w:r>
      <w:r w:rsidRPr="00244E6A">
        <w:rPr>
          <w:i/>
          <w:spacing w:val="70"/>
          <w:sz w:val="26"/>
          <w:szCs w:val="26"/>
        </w:rPr>
        <w:t xml:space="preserve"> </w:t>
      </w:r>
      <w:r w:rsidRPr="00244E6A">
        <w:rPr>
          <w:i/>
          <w:sz w:val="26"/>
          <w:szCs w:val="26"/>
        </w:rPr>
        <w:t>2.4.02-</w:t>
      </w:r>
      <w:r w:rsidRPr="00244E6A">
        <w:rPr>
          <w:i/>
          <w:spacing w:val="1"/>
          <w:sz w:val="26"/>
          <w:szCs w:val="26"/>
        </w:rPr>
        <w:t xml:space="preserve"> </w:t>
      </w:r>
      <w:r w:rsidRPr="00244E6A">
        <w:rPr>
          <w:i/>
          <w:sz w:val="26"/>
          <w:szCs w:val="26"/>
          <w:lang w:val="en-US"/>
        </w:rPr>
        <w:t xml:space="preserve">Kế hoạch </w:t>
      </w:r>
      <w:r w:rsidRPr="00244E6A">
        <w:rPr>
          <w:i/>
          <w:sz w:val="26"/>
          <w:szCs w:val="26"/>
        </w:rPr>
        <w:t>thực tập tại doanh nghiệp</w:t>
      </w:r>
      <w:r w:rsidRPr="00244E6A">
        <w:rPr>
          <w:i/>
          <w:sz w:val="26"/>
          <w:szCs w:val="26"/>
          <w:lang w:val="en-US"/>
        </w:rPr>
        <w:t xml:space="preserve"> năm học 2020-2021, 2021-2022, 2022-2023</w:t>
      </w:r>
      <w:r w:rsidRPr="00244E6A">
        <w:rPr>
          <w:i/>
          <w:sz w:val="26"/>
          <w:szCs w:val="26"/>
        </w:rPr>
        <w:t xml:space="preserve">; 2.4.03- Danh sách </w:t>
      </w:r>
      <w:r w:rsidR="005E467D" w:rsidRPr="00244E6A">
        <w:rPr>
          <w:i/>
          <w:sz w:val="26"/>
          <w:szCs w:val="26"/>
          <w:lang w:val="en-US"/>
        </w:rPr>
        <w:t>nhà giáo</w:t>
      </w:r>
      <w:r w:rsidRPr="00244E6A">
        <w:rPr>
          <w:i/>
          <w:spacing w:val="1"/>
          <w:sz w:val="26"/>
          <w:szCs w:val="26"/>
        </w:rPr>
        <w:t xml:space="preserve"> </w:t>
      </w:r>
      <w:r w:rsidR="00D804F5" w:rsidRPr="00244E6A">
        <w:rPr>
          <w:i/>
          <w:spacing w:val="1"/>
          <w:sz w:val="26"/>
          <w:szCs w:val="26"/>
          <w:lang w:val="en-US"/>
        </w:rPr>
        <w:t xml:space="preserve">nghề CNTT </w:t>
      </w:r>
      <w:r w:rsidRPr="00244E6A">
        <w:rPr>
          <w:i/>
          <w:sz w:val="26"/>
          <w:szCs w:val="26"/>
        </w:rPr>
        <w:t>giảng dạy/hướng dẫn thực hành, thực tập tại doanh nghiệp</w:t>
      </w:r>
      <w:r w:rsidRPr="00244E6A">
        <w:rPr>
          <w:i/>
          <w:sz w:val="26"/>
          <w:szCs w:val="26"/>
          <w:lang w:val="en-US"/>
        </w:rPr>
        <w:t xml:space="preserve"> năm học 2020-2021, 2021-2022, 2022-2023</w:t>
      </w:r>
      <w:r w:rsidRPr="00244E6A">
        <w:rPr>
          <w:i/>
          <w:sz w:val="26"/>
          <w:szCs w:val="26"/>
        </w:rPr>
        <w:t>; 2.4.04- Báo cáo kết</w:t>
      </w:r>
      <w:r w:rsidRPr="00244E6A">
        <w:rPr>
          <w:i/>
          <w:spacing w:val="1"/>
          <w:sz w:val="26"/>
          <w:szCs w:val="26"/>
        </w:rPr>
        <w:t xml:space="preserve"> </w:t>
      </w:r>
      <w:r w:rsidRPr="00244E6A">
        <w:rPr>
          <w:i/>
          <w:sz w:val="26"/>
          <w:szCs w:val="26"/>
        </w:rPr>
        <w:t>quả thực tập của HSSV tại các doanh nghiệp</w:t>
      </w:r>
      <w:r w:rsidRPr="00244E6A">
        <w:rPr>
          <w:i/>
          <w:sz w:val="26"/>
          <w:szCs w:val="26"/>
          <w:lang w:val="en-US"/>
        </w:rPr>
        <w:t xml:space="preserve"> năm học 2020-2021, 2021-2022, 2022-2023</w:t>
      </w:r>
      <w:r w:rsidRPr="00244E6A">
        <w:rPr>
          <w:i/>
          <w:sz w:val="26"/>
          <w:szCs w:val="26"/>
        </w:rPr>
        <w:t>; 2.4.05- Phiếu đánh giá quá trình</w:t>
      </w:r>
      <w:r w:rsidRPr="00244E6A">
        <w:rPr>
          <w:i/>
          <w:spacing w:val="1"/>
          <w:sz w:val="26"/>
          <w:szCs w:val="26"/>
        </w:rPr>
        <w:t xml:space="preserve"> </w:t>
      </w:r>
      <w:r w:rsidRPr="00244E6A">
        <w:rPr>
          <w:i/>
          <w:sz w:val="26"/>
          <w:szCs w:val="26"/>
        </w:rPr>
        <w:t>thực</w:t>
      </w:r>
      <w:r w:rsidRPr="00244E6A">
        <w:rPr>
          <w:i/>
          <w:spacing w:val="-2"/>
          <w:sz w:val="26"/>
          <w:szCs w:val="26"/>
        </w:rPr>
        <w:t xml:space="preserve"> </w:t>
      </w:r>
      <w:r w:rsidRPr="00244E6A">
        <w:rPr>
          <w:i/>
          <w:sz w:val="26"/>
          <w:szCs w:val="26"/>
        </w:rPr>
        <w:t>tập của HSSV</w:t>
      </w:r>
      <w:r w:rsidRPr="00244E6A">
        <w:rPr>
          <w:i/>
          <w:spacing w:val="-2"/>
          <w:sz w:val="26"/>
          <w:szCs w:val="26"/>
        </w:rPr>
        <w:t xml:space="preserve"> </w:t>
      </w:r>
      <w:r w:rsidRPr="00244E6A">
        <w:rPr>
          <w:i/>
          <w:sz w:val="26"/>
          <w:szCs w:val="26"/>
        </w:rPr>
        <w:t>tại doanh nghiệp</w:t>
      </w:r>
      <w:r w:rsidRPr="00244E6A">
        <w:rPr>
          <w:i/>
          <w:sz w:val="26"/>
          <w:szCs w:val="26"/>
          <w:lang w:val="en-US"/>
        </w:rPr>
        <w:t xml:space="preserve"> năm học 2020-2021, 2021-2022, 2022-2023</w:t>
      </w:r>
      <w:r w:rsidRPr="00244E6A">
        <w:rPr>
          <w:i/>
          <w:sz w:val="26"/>
          <w:szCs w:val="26"/>
        </w:rPr>
        <w:t>;</w:t>
      </w:r>
      <w:r w:rsidRPr="00244E6A">
        <w:rPr>
          <w:i/>
          <w:spacing w:val="-4"/>
          <w:sz w:val="26"/>
          <w:szCs w:val="26"/>
        </w:rPr>
        <w:t xml:space="preserve"> </w:t>
      </w:r>
      <w:r w:rsidR="00D804F5" w:rsidRPr="00244E6A">
        <w:rPr>
          <w:i/>
          <w:sz w:val="26"/>
          <w:szCs w:val="26"/>
        </w:rPr>
        <w:t>2.4.06</w:t>
      </w:r>
      <w:r w:rsidRPr="00244E6A">
        <w:rPr>
          <w:i/>
          <w:sz w:val="26"/>
          <w:szCs w:val="26"/>
        </w:rPr>
        <w:t>-</w:t>
      </w:r>
      <w:r w:rsidRPr="00244E6A">
        <w:rPr>
          <w:i/>
          <w:spacing w:val="-2"/>
          <w:sz w:val="26"/>
          <w:szCs w:val="26"/>
        </w:rPr>
        <w:t xml:space="preserve"> </w:t>
      </w:r>
      <w:r w:rsidRPr="00244E6A">
        <w:rPr>
          <w:i/>
          <w:sz w:val="26"/>
          <w:szCs w:val="26"/>
        </w:rPr>
        <w:t>Danh</w:t>
      </w:r>
      <w:r w:rsidRPr="00244E6A">
        <w:rPr>
          <w:i/>
          <w:spacing w:val="-4"/>
          <w:sz w:val="26"/>
          <w:szCs w:val="26"/>
        </w:rPr>
        <w:t xml:space="preserve"> </w:t>
      </w:r>
      <w:r w:rsidRPr="00244E6A">
        <w:rPr>
          <w:i/>
          <w:sz w:val="26"/>
          <w:szCs w:val="26"/>
        </w:rPr>
        <w:t>sách</w:t>
      </w:r>
      <w:r w:rsidRPr="00244E6A">
        <w:rPr>
          <w:i/>
          <w:spacing w:val="-5"/>
          <w:sz w:val="26"/>
          <w:szCs w:val="26"/>
        </w:rPr>
        <w:t xml:space="preserve"> </w:t>
      </w:r>
      <w:r w:rsidRPr="00244E6A">
        <w:rPr>
          <w:i/>
          <w:sz w:val="26"/>
          <w:szCs w:val="26"/>
        </w:rPr>
        <w:t>người</w:t>
      </w:r>
      <w:r w:rsidRPr="00244E6A">
        <w:rPr>
          <w:i/>
          <w:spacing w:val="-4"/>
          <w:sz w:val="26"/>
          <w:szCs w:val="26"/>
        </w:rPr>
        <w:t xml:space="preserve"> </w:t>
      </w:r>
      <w:r w:rsidRPr="00244E6A">
        <w:rPr>
          <w:i/>
          <w:sz w:val="26"/>
          <w:szCs w:val="26"/>
        </w:rPr>
        <w:t>học</w:t>
      </w:r>
      <w:r w:rsidRPr="00244E6A">
        <w:rPr>
          <w:i/>
          <w:spacing w:val="-1"/>
          <w:sz w:val="26"/>
          <w:szCs w:val="26"/>
        </w:rPr>
        <w:t xml:space="preserve"> </w:t>
      </w:r>
      <w:r w:rsidRPr="00244E6A">
        <w:rPr>
          <w:i/>
          <w:sz w:val="26"/>
          <w:szCs w:val="26"/>
        </w:rPr>
        <w:t>tốt</w:t>
      </w:r>
      <w:r w:rsidRPr="00244E6A">
        <w:rPr>
          <w:i/>
          <w:spacing w:val="-4"/>
          <w:sz w:val="26"/>
          <w:szCs w:val="26"/>
        </w:rPr>
        <w:t xml:space="preserve"> </w:t>
      </w:r>
      <w:r w:rsidRPr="00244E6A">
        <w:rPr>
          <w:i/>
          <w:sz w:val="26"/>
          <w:szCs w:val="26"/>
        </w:rPr>
        <w:t>nghiệ</w:t>
      </w:r>
      <w:r w:rsidRPr="00244E6A">
        <w:rPr>
          <w:i/>
          <w:sz w:val="26"/>
          <w:szCs w:val="26"/>
          <w:lang w:val="en-US"/>
        </w:rPr>
        <w:t>p năm học 2020-2021, 2021-2022, 2022-2023</w:t>
      </w:r>
      <w:r w:rsidRPr="00244E6A">
        <w:rPr>
          <w:i/>
          <w:sz w:val="26"/>
          <w:szCs w:val="26"/>
        </w:rPr>
        <w:t>).</w:t>
      </w:r>
    </w:p>
    <w:p w:rsidR="00451CD6" w:rsidRPr="00244E6A" w:rsidRDefault="00451CD6" w:rsidP="00D01800">
      <w:pPr>
        <w:widowControl w:val="0"/>
        <w:suppressAutoHyphens/>
        <w:spacing w:before="120" w:after="120" w:line="360" w:lineRule="exact"/>
        <w:ind w:firstLine="709"/>
        <w:rPr>
          <w:b/>
          <w:bCs/>
          <w:i/>
          <w:sz w:val="26"/>
          <w:szCs w:val="26"/>
          <w:lang w:val="nl-NL" w:eastAsia="zh-CN"/>
        </w:rPr>
      </w:pPr>
      <w:r w:rsidRPr="00244E6A">
        <w:rPr>
          <w:b/>
          <w:bCs/>
          <w:i/>
          <w:sz w:val="26"/>
          <w:szCs w:val="26"/>
          <w:lang w:val="nl-NL" w:eastAsia="zh-CN"/>
        </w:rPr>
        <w:t>Điểm tự đánh giá tiêu chuẩn 4, tiêu chí 2: 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BD3023" w:rsidRPr="00244E6A" w:rsidTr="009D0A88">
        <w:tc>
          <w:tcPr>
            <w:tcW w:w="9493" w:type="dxa"/>
            <w:shd w:val="clear" w:color="auto" w:fill="auto"/>
          </w:tcPr>
          <w:p w:rsidR="00451CD6" w:rsidRPr="00244E6A" w:rsidRDefault="004D7DD4" w:rsidP="00D01800">
            <w:pPr>
              <w:widowControl w:val="0"/>
              <w:spacing w:before="120" w:after="120" w:line="360" w:lineRule="exact"/>
              <w:jc w:val="both"/>
              <w:rPr>
                <w:sz w:val="26"/>
                <w:szCs w:val="26"/>
                <w:lang w:val="pt-BR"/>
              </w:rPr>
            </w:pPr>
            <w:r w:rsidRPr="00244E6A">
              <w:rPr>
                <w:b/>
                <w:sz w:val="26"/>
                <w:szCs w:val="26"/>
              </w:rPr>
              <w:t xml:space="preserve">         </w:t>
            </w:r>
            <w:r w:rsidR="00451CD6" w:rsidRPr="00244E6A">
              <w:rPr>
                <w:b/>
                <w:sz w:val="26"/>
                <w:szCs w:val="26"/>
                <w:lang w:val="vi-VN"/>
              </w:rPr>
              <w:t xml:space="preserve">Tiêu chuẩn </w:t>
            </w:r>
            <w:r w:rsidR="00451CD6" w:rsidRPr="00244E6A">
              <w:rPr>
                <w:b/>
                <w:sz w:val="26"/>
                <w:szCs w:val="26"/>
              </w:rPr>
              <w:t>2.</w:t>
            </w:r>
            <w:r w:rsidR="00451CD6" w:rsidRPr="00244E6A">
              <w:rPr>
                <w:b/>
                <w:sz w:val="26"/>
                <w:szCs w:val="26"/>
                <w:lang w:val="vi-VN"/>
              </w:rPr>
              <w:t>5:</w:t>
            </w:r>
            <w:r w:rsidR="00451CD6" w:rsidRPr="00244E6A">
              <w:rPr>
                <w:sz w:val="26"/>
                <w:szCs w:val="26"/>
                <w:lang w:val="it-IT"/>
              </w:rPr>
              <w:t xml:space="preserve"> </w:t>
            </w:r>
            <w:r w:rsidR="00451CD6" w:rsidRPr="00244E6A">
              <w:rPr>
                <w:i/>
                <w:sz w:val="26"/>
                <w:szCs w:val="26"/>
                <w:lang w:val="vi-VN"/>
              </w:rPr>
              <w:t>Tổ chức kiểm tra, thi, xét công nhận tốt nghiệp, đánh giá kết quả học lập, rèn luyện, cấp văn bằng theo quy định; có hồ sơ người học đủ và đúng theo quy định.</w:t>
            </w:r>
          </w:p>
        </w:tc>
      </w:tr>
    </w:tbl>
    <w:p w:rsidR="00451CD6" w:rsidRPr="00244E6A" w:rsidRDefault="00451CD6" w:rsidP="00D01800">
      <w:pPr>
        <w:spacing w:before="120" w:after="120" w:line="360" w:lineRule="exact"/>
        <w:ind w:firstLine="720"/>
        <w:jc w:val="both"/>
        <w:rPr>
          <w:b/>
          <w:i/>
          <w:sz w:val="26"/>
          <w:szCs w:val="26"/>
          <w:lang w:val="pt-BR"/>
        </w:rPr>
      </w:pPr>
      <w:r w:rsidRPr="00244E6A">
        <w:rPr>
          <w:b/>
          <w:i/>
          <w:sz w:val="26"/>
          <w:szCs w:val="26"/>
          <w:lang w:val="pt-BR"/>
        </w:rPr>
        <w:t xml:space="preserve">Mô tả, phân tích, nhận định: </w:t>
      </w:r>
    </w:p>
    <w:p w:rsidR="00451CD6" w:rsidRPr="00244E6A" w:rsidRDefault="005E467D" w:rsidP="00D01800">
      <w:pPr>
        <w:pStyle w:val="BodyText0"/>
        <w:spacing w:before="120" w:line="360" w:lineRule="exact"/>
        <w:ind w:firstLine="709"/>
        <w:jc w:val="both"/>
        <w:rPr>
          <w:i/>
          <w:sz w:val="26"/>
          <w:szCs w:val="26"/>
        </w:rPr>
      </w:pPr>
      <w:r w:rsidRPr="00244E6A">
        <w:rPr>
          <w:sz w:val="26"/>
          <w:szCs w:val="26"/>
        </w:rPr>
        <w:t xml:space="preserve">Căn cứ thông tư số 09/2017/TT-BLĐTBXH ngày 13/03/2017 của Bộ Lao động - Thương binh và Xã hội quy định về việc tổ chức thực hiện CTĐT, quy chế kiểm tra, thi, xét công nhận tốt nghiệp; thông tư số </w:t>
      </w:r>
      <w:r w:rsidRPr="00244E6A">
        <w:rPr>
          <w:sz w:val="26"/>
          <w:szCs w:val="26"/>
          <w:shd w:val="clear" w:color="auto" w:fill="FFFFFF"/>
        </w:rPr>
        <w:t>04/2022/TT-BLĐTBXH</w:t>
      </w:r>
      <w:r w:rsidRPr="00244E6A">
        <w:rPr>
          <w:sz w:val="26"/>
          <w:szCs w:val="26"/>
        </w:rPr>
        <w:t xml:space="preserve"> ngày 30/3/2022 của Bộ Lao động - Thương binh và Xã hội quy định về việc tổ chức đào tạo trình độ trung cấp, trình độ cao đẳng theo niên chế hoặc theo phương thức tích lũy mô-đun hoặc theo tín chỉ, Nhà trường đã ban hành các quy định và hướng dẫn cụ thể về việc thi, kiểm tra và công nhận tốt nghiệp cho người học nghề</w:t>
      </w:r>
      <w:r w:rsidRPr="00244E6A">
        <w:rPr>
          <w:sz w:val="26"/>
          <w:szCs w:val="26"/>
          <w:lang w:val="vi-VN"/>
        </w:rPr>
        <w:t xml:space="preserve"> </w:t>
      </w:r>
      <w:r w:rsidRPr="00244E6A">
        <w:rPr>
          <w:i/>
          <w:sz w:val="26"/>
          <w:szCs w:val="26"/>
        </w:rPr>
        <w:t xml:space="preserve">(2.5.01- </w:t>
      </w:r>
      <w:r w:rsidRPr="00244E6A">
        <w:rPr>
          <w:i/>
          <w:sz w:val="26"/>
          <w:szCs w:val="26"/>
          <w:lang w:val="vi-VN"/>
        </w:rPr>
        <w:t xml:space="preserve">Quyết định số 84/QĐ-CĐKTCN ngày 21/01/2019 của Hiệu trưởng về việc ban hành Quy định tổ chức thực hiện chương trình đào tạo trình độ trung cấp, trình độ cao đẳng theo niên chế; theo phương thức tích lũy mô-đun hoặc tín </w:t>
      </w:r>
      <w:r w:rsidRPr="00244E6A">
        <w:rPr>
          <w:i/>
          <w:sz w:val="26"/>
          <w:szCs w:val="26"/>
          <w:lang w:val="vi-VN"/>
        </w:rPr>
        <w:lastRenderedPageBreak/>
        <w:t>chỉ; Quy chế kiểm tra,</w:t>
      </w:r>
      <w:r w:rsidRPr="00244E6A">
        <w:rPr>
          <w:i/>
          <w:sz w:val="26"/>
          <w:szCs w:val="26"/>
        </w:rPr>
        <w:t xml:space="preserve"> </w:t>
      </w:r>
      <w:r w:rsidRPr="00244E6A">
        <w:rPr>
          <w:i/>
          <w:sz w:val="26"/>
          <w:szCs w:val="26"/>
          <w:lang w:val="vi-VN"/>
        </w:rPr>
        <w:t xml:space="preserve">thi, xét công nhận tốt nghiệp; Quyết định số </w:t>
      </w:r>
      <w:r w:rsidRPr="00244E6A">
        <w:rPr>
          <w:i/>
          <w:sz w:val="26"/>
          <w:szCs w:val="26"/>
        </w:rPr>
        <w:t>1831</w:t>
      </w:r>
      <w:r w:rsidRPr="00244E6A">
        <w:rPr>
          <w:i/>
          <w:sz w:val="26"/>
          <w:szCs w:val="26"/>
          <w:lang w:val="vi-VN"/>
        </w:rPr>
        <w:t xml:space="preserve">/QĐ-CĐKTCN ngày </w:t>
      </w:r>
      <w:r w:rsidRPr="00244E6A">
        <w:rPr>
          <w:i/>
          <w:sz w:val="26"/>
          <w:szCs w:val="26"/>
        </w:rPr>
        <w:t>17</w:t>
      </w:r>
      <w:r w:rsidRPr="00244E6A">
        <w:rPr>
          <w:i/>
          <w:sz w:val="26"/>
          <w:szCs w:val="26"/>
          <w:lang w:val="vi-VN"/>
        </w:rPr>
        <w:t>/</w:t>
      </w:r>
      <w:r w:rsidRPr="00244E6A">
        <w:rPr>
          <w:i/>
          <w:sz w:val="26"/>
          <w:szCs w:val="26"/>
        </w:rPr>
        <w:t>12</w:t>
      </w:r>
      <w:r w:rsidRPr="00244E6A">
        <w:rPr>
          <w:i/>
          <w:sz w:val="26"/>
          <w:szCs w:val="26"/>
          <w:lang w:val="vi-VN"/>
        </w:rPr>
        <w:t>/20</w:t>
      </w:r>
      <w:r w:rsidRPr="00244E6A">
        <w:rPr>
          <w:i/>
          <w:sz w:val="26"/>
          <w:szCs w:val="26"/>
        </w:rPr>
        <w:t>21</w:t>
      </w:r>
      <w:r w:rsidRPr="00244E6A">
        <w:rPr>
          <w:i/>
          <w:sz w:val="26"/>
          <w:szCs w:val="26"/>
          <w:lang w:val="vi-VN"/>
        </w:rPr>
        <w:t xml:space="preserve"> của Hiệu trưởng về việc ban hành </w:t>
      </w:r>
      <w:r w:rsidRPr="00244E6A">
        <w:rPr>
          <w:i/>
          <w:sz w:val="26"/>
          <w:szCs w:val="26"/>
        </w:rPr>
        <w:t>Quy định tổ chức thực hiện chương trình đào tạo trình độ trung cấp, trình độ cao đẳng theo niên chế, theo phương thức tích lũy mô-đun hoặc tín chỉ; quy chế kiểm tra, thi, xét công nhận tốt nghiệp;</w:t>
      </w:r>
      <w:r w:rsidR="00D804F5" w:rsidRPr="00244E6A">
        <w:rPr>
          <w:i/>
          <w:sz w:val="26"/>
          <w:szCs w:val="26"/>
          <w:lang w:val="en-US"/>
        </w:rPr>
        <w:t xml:space="preserve"> </w:t>
      </w:r>
      <w:r w:rsidRPr="00244E6A">
        <w:rPr>
          <w:i/>
          <w:sz w:val="26"/>
          <w:szCs w:val="26"/>
        </w:rPr>
        <w:t>Quy chế thi, kiểm tra và công nhận tốt nghiệp;</w:t>
      </w:r>
      <w:r w:rsidRPr="00244E6A">
        <w:rPr>
          <w:i/>
          <w:sz w:val="26"/>
          <w:szCs w:val="26"/>
          <w:lang w:val="vi-VN"/>
        </w:rPr>
        <w:t xml:space="preserve"> Quyết định số 1479/QĐ-CĐKTCN  ngày 27 tháng 9 năm 2022 của Hiệu trưởng </w:t>
      </w:r>
      <w:r w:rsidR="00750BA7" w:rsidRPr="00244E6A">
        <w:rPr>
          <w:i/>
          <w:sz w:val="26"/>
          <w:szCs w:val="26"/>
          <w:lang w:val="vi-VN"/>
        </w:rPr>
        <w:t xml:space="preserve">Trường Cao đẳng Kỹ thuật Công nghệ Nha Trang </w:t>
      </w:r>
      <w:r w:rsidRPr="00244E6A">
        <w:rPr>
          <w:i/>
          <w:sz w:val="26"/>
          <w:szCs w:val="26"/>
          <w:lang w:val="vi-VN"/>
        </w:rPr>
        <w:t>về việc ban hành Quy chế đào tạo, thi kiểm tra xét công nhận tốt nghiệp trình độ trung cấp, trình độ cao đẳng theo niên chế hoặc theo phương thức tích lũy mô-đun hoặc tín chỉ</w:t>
      </w:r>
      <w:r w:rsidRPr="00244E6A">
        <w:rPr>
          <w:i/>
          <w:sz w:val="26"/>
          <w:szCs w:val="26"/>
        </w:rPr>
        <w:t>).</w:t>
      </w:r>
    </w:p>
    <w:p w:rsidR="00451CD6" w:rsidRPr="00244E6A" w:rsidRDefault="00451CD6" w:rsidP="00D01800">
      <w:pPr>
        <w:pStyle w:val="BodyText0"/>
        <w:spacing w:before="120" w:line="360" w:lineRule="exact"/>
        <w:ind w:firstLine="709"/>
        <w:jc w:val="both"/>
        <w:rPr>
          <w:i/>
          <w:sz w:val="26"/>
          <w:szCs w:val="26"/>
        </w:rPr>
      </w:pPr>
      <w:r w:rsidRPr="00244E6A">
        <w:rPr>
          <w:sz w:val="26"/>
          <w:szCs w:val="26"/>
        </w:rPr>
        <w:t xml:space="preserve">Căn cứ Quyết định số 54/2008/QĐ-BLĐTBXH ngày 19 tháng 5 năm 2008 của Bộ trưởng Bộ Lao động - Thương binh và Xã hội, Nhà trường đã ban hành các quy định cụ thể về việc việc đánh giá kết quả rèn luyện của học sinh, sinh viên </w:t>
      </w:r>
      <w:r w:rsidRPr="00244E6A">
        <w:rPr>
          <w:i/>
          <w:sz w:val="26"/>
          <w:szCs w:val="26"/>
        </w:rPr>
        <w:t>(2.5.0</w:t>
      </w:r>
      <w:r w:rsidRPr="00244E6A">
        <w:rPr>
          <w:i/>
          <w:sz w:val="26"/>
          <w:szCs w:val="26"/>
          <w:lang w:val="en-US"/>
        </w:rPr>
        <w:t>2</w:t>
      </w:r>
      <w:r w:rsidRPr="00244E6A">
        <w:rPr>
          <w:i/>
          <w:sz w:val="26"/>
          <w:szCs w:val="26"/>
        </w:rPr>
        <w:t xml:space="preserve">- Quyết định số 1795/QĐ-CĐKTCN ngày 14 tháng 12 năm 2021 của Hiệu trưởng ban hành Quy chế công tác học sinh, sinh viên </w:t>
      </w:r>
      <w:r w:rsidR="009D0A88" w:rsidRPr="00244E6A">
        <w:rPr>
          <w:i/>
          <w:sz w:val="26"/>
          <w:szCs w:val="26"/>
        </w:rPr>
        <w:t>Trường Cao đẳng Kỹ thuật Công nghệ Nha Trang</w:t>
      </w:r>
      <w:r w:rsidRPr="00244E6A">
        <w:rPr>
          <w:i/>
          <w:sz w:val="26"/>
          <w:szCs w:val="26"/>
        </w:rPr>
        <w:t>).</w:t>
      </w:r>
    </w:p>
    <w:p w:rsidR="00F724F3" w:rsidRPr="00244E6A" w:rsidRDefault="00F724F3" w:rsidP="00D01800">
      <w:pPr>
        <w:spacing w:before="120" w:after="120" w:line="360" w:lineRule="exact"/>
        <w:ind w:firstLine="709"/>
        <w:jc w:val="both"/>
        <w:rPr>
          <w:i/>
          <w:sz w:val="26"/>
          <w:szCs w:val="26"/>
          <w:lang w:val="x-none" w:eastAsia="x-none"/>
        </w:rPr>
      </w:pPr>
      <w:r w:rsidRPr="00244E6A">
        <w:rPr>
          <w:sz w:val="26"/>
          <w:szCs w:val="26"/>
          <w:lang w:eastAsia="x-none"/>
        </w:rPr>
        <w:t xml:space="preserve">Căn cứ </w:t>
      </w:r>
      <w:r w:rsidRPr="00244E6A">
        <w:rPr>
          <w:sz w:val="26"/>
          <w:szCs w:val="26"/>
          <w:lang w:val="x-none" w:eastAsia="x-none"/>
        </w:rPr>
        <w:t>Thông tư số 10/2017/TT-BLĐTBXH ngày 13 tháng 3 năm 2017 của Bộ trưởng Bộ Lao động - Thương binh và Xã hội quy định về mẫu bằng tốt nghiệp trung cấp, cao đẳng; in, quản lý, cấp phát, thu hồi, hủy bỏ bằng tốt nghiệp trung cấp, cao đẳng, có hiệu lực thi hành kể từ ngày 26 tháng 4 năm 2017</w:t>
      </w:r>
      <w:r w:rsidRPr="00244E6A">
        <w:rPr>
          <w:sz w:val="26"/>
          <w:szCs w:val="26"/>
          <w:lang w:eastAsia="x-none"/>
        </w:rPr>
        <w:t>; thông tư số 24/2020/TT-BLĐTBXH ngày 30 tháng 12 năm 2020 của Bộ trưởng Bộ Lao động - Thương binh và Xã hội sửa đổi, bổ sung một số điều của Thông tư số 10/2017/TT-BLĐTBXH ngày 13 tháng 3 năm 2017 của Bộ trưởng Bộ Lao động - Thương binh và Xã hội quy định về mẫu bằng tốt nghiệp trung cấp, cao đẳng; in, quản lý, cấp phát, thu hồi, hủy bỏ bằng tốt nghiệp trung cấp, cao đẳng, có hiệu lực thi hành từ ngày 01 tháng 01 năm 2022; văn bản hợp nhất số 2513/VBHN-BLĐTBXH ngày 03 tháng 8 năm 2021 của</w:t>
      </w:r>
      <w:r w:rsidRPr="00244E6A">
        <w:rPr>
          <w:rFonts w:eastAsiaTheme="minorHAnsi"/>
          <w:sz w:val="26"/>
          <w:szCs w:val="26"/>
        </w:rPr>
        <w:t xml:space="preserve"> </w:t>
      </w:r>
      <w:r w:rsidRPr="00244E6A">
        <w:rPr>
          <w:sz w:val="26"/>
          <w:szCs w:val="26"/>
          <w:lang w:eastAsia="x-none"/>
        </w:rPr>
        <w:t xml:space="preserve">Của Bộ Lao động – Thương binh và Xã hội quy định về mẫu bằng tốt nghiệp trung cấp, cao đẳng; in, quản lý, cấp phát, thu hồi, hủy bỏ bằng tốt nghiệp trung cấp, cao đẳng. Nhà </w:t>
      </w:r>
      <w:r w:rsidRPr="00244E6A">
        <w:rPr>
          <w:sz w:val="26"/>
          <w:szCs w:val="26"/>
          <w:lang w:val="x-none" w:eastAsia="x-none"/>
        </w:rPr>
        <w:t>trường đã ban hành các quy định và hướng dẫn cụ thể về quản lý văn bằng chứng chỉ</w:t>
      </w:r>
      <w:r w:rsidRPr="00244E6A">
        <w:rPr>
          <w:sz w:val="26"/>
          <w:szCs w:val="26"/>
          <w:lang w:eastAsia="x-none"/>
        </w:rPr>
        <w:t xml:space="preserve"> </w:t>
      </w:r>
      <w:r w:rsidRPr="00244E6A">
        <w:rPr>
          <w:i/>
          <w:sz w:val="26"/>
          <w:szCs w:val="26"/>
          <w:lang w:val="x-none" w:eastAsia="x-none"/>
        </w:rPr>
        <w:t>(2.5.0</w:t>
      </w:r>
      <w:r w:rsidRPr="00244E6A">
        <w:rPr>
          <w:i/>
          <w:sz w:val="26"/>
          <w:szCs w:val="26"/>
          <w:lang w:eastAsia="x-none"/>
        </w:rPr>
        <w:t>3</w:t>
      </w:r>
      <w:r w:rsidRPr="00244E6A">
        <w:rPr>
          <w:i/>
          <w:sz w:val="26"/>
          <w:szCs w:val="26"/>
          <w:lang w:val="x-none" w:eastAsia="x-none"/>
        </w:rPr>
        <w:t xml:space="preserve">- </w:t>
      </w:r>
      <w:r w:rsidRPr="00244E6A">
        <w:rPr>
          <w:i/>
          <w:sz w:val="26"/>
          <w:szCs w:val="26"/>
          <w:lang w:eastAsia="x-none"/>
        </w:rPr>
        <w:t xml:space="preserve">Quyết định số 1854/QĐ-CĐKTCN ngày 22 tháng 11 năm 2019 </w:t>
      </w:r>
      <w:r w:rsidRPr="00244E6A">
        <w:rPr>
          <w:rFonts w:eastAsiaTheme="minorHAnsi"/>
          <w:bCs/>
          <w:i/>
          <w:sz w:val="26"/>
          <w:szCs w:val="26"/>
        </w:rPr>
        <w:t xml:space="preserve">của </w:t>
      </w:r>
      <w:r w:rsidRPr="00244E6A">
        <w:rPr>
          <w:bCs/>
          <w:i/>
          <w:sz w:val="26"/>
          <w:szCs w:val="26"/>
          <w:lang w:eastAsia="x-none"/>
        </w:rPr>
        <w:t>Hiệu trưởng Trường Cao đẳng Kỹ thuật Công nghệ Nha Trang về việc ban hành Quy định in, quản lý, cấp phát</w:t>
      </w:r>
      <w:r w:rsidRPr="00244E6A">
        <w:rPr>
          <w:i/>
          <w:sz w:val="26"/>
          <w:szCs w:val="26"/>
          <w:lang w:eastAsia="x-none"/>
        </w:rPr>
        <w:t xml:space="preserve"> </w:t>
      </w:r>
      <w:r w:rsidRPr="00244E6A">
        <w:rPr>
          <w:bCs/>
          <w:i/>
          <w:sz w:val="26"/>
          <w:szCs w:val="26"/>
          <w:lang w:eastAsia="x-none"/>
        </w:rPr>
        <w:t xml:space="preserve">bằng tốt nghiệp Cao đẳng, Trung cấp, Chứng chỉ Sơ cấp, Chứng chỉ đào tạo; </w:t>
      </w:r>
      <w:r w:rsidRPr="00244E6A">
        <w:rPr>
          <w:i/>
          <w:sz w:val="26"/>
          <w:szCs w:val="26"/>
          <w:lang w:eastAsia="x-none"/>
        </w:rPr>
        <w:t>Quyết định 1571/QĐ-CĐKTCN ngày 6/10/2022 của Hiệu trưởng Trường Cao đẳng Kỹ thuật Công nghệ Nha Trang về việc ban hành mẫu phôi bằng và bản sao tốt nghiệp t</w:t>
      </w:r>
      <w:r w:rsidRPr="00244E6A">
        <w:rPr>
          <w:i/>
          <w:sz w:val="26"/>
          <w:szCs w:val="26"/>
          <w:lang w:val="x-none" w:eastAsia="x-none"/>
        </w:rPr>
        <w:t>rung cấp, cao đẳng</w:t>
      </w:r>
      <w:r w:rsidRPr="00244E6A">
        <w:rPr>
          <w:i/>
          <w:sz w:val="26"/>
          <w:szCs w:val="26"/>
          <w:lang w:eastAsia="x-none"/>
        </w:rPr>
        <w:t xml:space="preserve"> </w:t>
      </w:r>
      <w:r w:rsidRPr="00244E6A">
        <w:rPr>
          <w:i/>
          <w:sz w:val="26"/>
          <w:szCs w:val="26"/>
          <w:lang w:val="x-none" w:eastAsia="x-none"/>
        </w:rPr>
        <w:t>tại trường CĐKTCN Nha Trang).</w:t>
      </w:r>
    </w:p>
    <w:p w:rsidR="00451CD6" w:rsidRPr="00244E6A" w:rsidRDefault="00451CD6" w:rsidP="00D01800">
      <w:pPr>
        <w:pStyle w:val="BodyText0"/>
        <w:spacing w:before="120" w:line="360" w:lineRule="exact"/>
        <w:ind w:firstLine="709"/>
        <w:jc w:val="both"/>
        <w:rPr>
          <w:i/>
          <w:sz w:val="26"/>
          <w:szCs w:val="26"/>
          <w:lang w:val="en-US"/>
        </w:rPr>
      </w:pPr>
      <w:r w:rsidRPr="00244E6A">
        <w:rPr>
          <w:sz w:val="26"/>
          <w:szCs w:val="26"/>
        </w:rPr>
        <w:t xml:space="preserve">Công tác tổ chức thi và công nhận tốt nghiệp cho học sinh – sinh viên được thực hiện theo đúng nội quy, quy chế của Trường và những quy định của Bộ Lao động Thương binh và xã hội đã ban hành. Việc tổ chức thi tốt nghiệp được thực hiện theo quy trình: căn cứ vào kế hoạch đào tạo để lập kế hoạch thi tốt nghiệp và thông báo danh sách sinh viên được dự thi, ngày thi cụ thể. Ban Giám hiệu ra quyết định thành lập Hội đồng thi tốt nghiệp trong đó bao gồm: Ban thư ký, Ban biên soạn đề thi, Ban coi thi, Ban chấm thi tốt nghiệp; Quá trình thi được tổ chức nghiêm túc, khách quan, đúng quy định </w:t>
      </w:r>
      <w:r w:rsidRPr="00244E6A">
        <w:rPr>
          <w:i/>
          <w:sz w:val="26"/>
          <w:szCs w:val="26"/>
        </w:rPr>
        <w:t>(2.5.0</w:t>
      </w:r>
      <w:r w:rsidRPr="00244E6A">
        <w:rPr>
          <w:i/>
          <w:sz w:val="26"/>
          <w:szCs w:val="26"/>
          <w:lang w:val="en-US"/>
        </w:rPr>
        <w:t>4</w:t>
      </w:r>
      <w:r w:rsidRPr="00244E6A">
        <w:rPr>
          <w:i/>
          <w:sz w:val="26"/>
          <w:szCs w:val="26"/>
        </w:rPr>
        <w:t>-</w:t>
      </w:r>
      <w:r w:rsidRPr="00244E6A">
        <w:rPr>
          <w:i/>
          <w:sz w:val="26"/>
          <w:szCs w:val="26"/>
          <w:lang w:val="en-US"/>
        </w:rPr>
        <w:t xml:space="preserve"> </w:t>
      </w:r>
      <w:r w:rsidRPr="00244E6A">
        <w:rPr>
          <w:i/>
          <w:sz w:val="26"/>
          <w:szCs w:val="26"/>
        </w:rPr>
        <w:t>Kế hoạch thi tốt nghiệp năm 2021, 2022, 2023; 2.5.0</w:t>
      </w:r>
      <w:r w:rsidRPr="00244E6A">
        <w:rPr>
          <w:i/>
          <w:sz w:val="26"/>
          <w:szCs w:val="26"/>
          <w:lang w:val="en-US"/>
        </w:rPr>
        <w:t>5</w:t>
      </w:r>
      <w:r w:rsidRPr="00244E6A">
        <w:rPr>
          <w:i/>
          <w:sz w:val="26"/>
          <w:szCs w:val="26"/>
        </w:rPr>
        <w:t xml:space="preserve">- Quyết định thành lập Hội đồng thi tốt nghiệp </w:t>
      </w:r>
      <w:r w:rsidRPr="00244E6A">
        <w:rPr>
          <w:i/>
          <w:sz w:val="26"/>
          <w:szCs w:val="26"/>
        </w:rPr>
        <w:lastRenderedPageBreak/>
        <w:t>năm 2021, 2022, 2023;</w:t>
      </w:r>
      <w:r w:rsidRPr="00244E6A">
        <w:rPr>
          <w:i/>
          <w:spacing w:val="1"/>
          <w:sz w:val="26"/>
          <w:szCs w:val="26"/>
        </w:rPr>
        <w:t xml:space="preserve"> </w:t>
      </w:r>
      <w:r w:rsidRPr="00244E6A">
        <w:rPr>
          <w:i/>
          <w:sz w:val="26"/>
          <w:szCs w:val="26"/>
        </w:rPr>
        <w:t>2.5.0</w:t>
      </w:r>
      <w:r w:rsidRPr="00244E6A">
        <w:rPr>
          <w:i/>
          <w:sz w:val="26"/>
          <w:szCs w:val="26"/>
          <w:lang w:val="en-US"/>
        </w:rPr>
        <w:t>6</w:t>
      </w:r>
      <w:r w:rsidRPr="00244E6A">
        <w:rPr>
          <w:i/>
          <w:spacing w:val="1"/>
          <w:sz w:val="26"/>
          <w:szCs w:val="26"/>
        </w:rPr>
        <w:t>-</w:t>
      </w:r>
      <w:r w:rsidRPr="00244E6A">
        <w:rPr>
          <w:i/>
          <w:spacing w:val="70"/>
          <w:sz w:val="26"/>
          <w:szCs w:val="26"/>
        </w:rPr>
        <w:t xml:space="preserve"> </w:t>
      </w:r>
      <w:r w:rsidRPr="00244E6A">
        <w:rPr>
          <w:i/>
          <w:sz w:val="26"/>
          <w:szCs w:val="26"/>
        </w:rPr>
        <w:t>Quyết định   thành lập Ban Đề thi tốt nghiệp năm 2021, 2022, 2023; 2.5.0</w:t>
      </w:r>
      <w:r w:rsidRPr="00244E6A">
        <w:rPr>
          <w:i/>
          <w:sz w:val="26"/>
          <w:szCs w:val="26"/>
          <w:lang w:val="en-US"/>
        </w:rPr>
        <w:t>7-</w:t>
      </w:r>
      <w:r w:rsidRPr="00244E6A">
        <w:rPr>
          <w:i/>
          <w:sz w:val="26"/>
          <w:szCs w:val="26"/>
        </w:rPr>
        <w:t xml:space="preserve"> Quyết định thành lập Ban chấm thi tốt nghiệp năm 2021, 2022, 2023; 2.5.0</w:t>
      </w:r>
      <w:r w:rsidRPr="00244E6A">
        <w:rPr>
          <w:i/>
          <w:sz w:val="26"/>
          <w:szCs w:val="26"/>
          <w:lang w:val="en-US"/>
        </w:rPr>
        <w:t>8-</w:t>
      </w:r>
      <w:r w:rsidRPr="00244E6A">
        <w:rPr>
          <w:i/>
          <w:sz w:val="26"/>
          <w:szCs w:val="26"/>
        </w:rPr>
        <w:t xml:space="preserve"> Quyết định thành lập Ban coi thi tốt nghiệp năm 2021, 2022, 2023; 2.5.0</w:t>
      </w:r>
      <w:r w:rsidRPr="00244E6A">
        <w:rPr>
          <w:i/>
          <w:sz w:val="26"/>
          <w:szCs w:val="26"/>
          <w:lang w:val="en-US"/>
        </w:rPr>
        <w:t>9-</w:t>
      </w:r>
      <w:r w:rsidRPr="00244E6A">
        <w:rPr>
          <w:i/>
          <w:sz w:val="26"/>
          <w:szCs w:val="26"/>
        </w:rPr>
        <w:t xml:space="preserve"> Quyết định thành lập Ban Thư ký Hội đồng thi tốt nghiệp năm 2021, 2022, 2023;</w:t>
      </w:r>
      <w:r w:rsidRPr="00244E6A">
        <w:rPr>
          <w:i/>
          <w:spacing w:val="70"/>
          <w:sz w:val="26"/>
          <w:szCs w:val="26"/>
        </w:rPr>
        <w:t xml:space="preserve"> </w:t>
      </w:r>
      <w:r w:rsidR="00F145EA" w:rsidRPr="00244E6A">
        <w:rPr>
          <w:i/>
          <w:sz w:val="26"/>
          <w:szCs w:val="26"/>
        </w:rPr>
        <w:t>2.5.10- Ban giúp việc năm 2021, 2022, 2023; 2.5.11- Kết quả thi tốt nghiệp</w:t>
      </w:r>
      <w:r w:rsidR="00F145EA" w:rsidRPr="00244E6A">
        <w:rPr>
          <w:i/>
          <w:spacing w:val="1"/>
          <w:sz w:val="26"/>
          <w:szCs w:val="26"/>
        </w:rPr>
        <w:t xml:space="preserve"> </w:t>
      </w:r>
      <w:r w:rsidR="00F145EA" w:rsidRPr="00244E6A">
        <w:rPr>
          <w:i/>
          <w:sz w:val="26"/>
          <w:szCs w:val="26"/>
        </w:rPr>
        <w:t>năm</w:t>
      </w:r>
      <w:r w:rsidR="00F145EA" w:rsidRPr="00244E6A">
        <w:rPr>
          <w:i/>
          <w:spacing w:val="-5"/>
          <w:sz w:val="26"/>
          <w:szCs w:val="26"/>
        </w:rPr>
        <w:t xml:space="preserve"> </w:t>
      </w:r>
      <w:r w:rsidR="00F145EA" w:rsidRPr="00244E6A">
        <w:rPr>
          <w:i/>
          <w:sz w:val="26"/>
          <w:szCs w:val="26"/>
        </w:rPr>
        <w:t>2021, 2022, 2023</w:t>
      </w:r>
      <w:r w:rsidRPr="00244E6A">
        <w:rPr>
          <w:i/>
          <w:sz w:val="26"/>
          <w:szCs w:val="26"/>
        </w:rPr>
        <w:t>)</w:t>
      </w:r>
      <w:r w:rsidRPr="00244E6A">
        <w:rPr>
          <w:i/>
          <w:sz w:val="26"/>
          <w:szCs w:val="26"/>
          <w:lang w:val="en-US"/>
        </w:rPr>
        <w:t>.</w:t>
      </w:r>
    </w:p>
    <w:p w:rsidR="00451CD6" w:rsidRPr="00244E6A" w:rsidRDefault="00451CD6" w:rsidP="00D01800">
      <w:pPr>
        <w:pStyle w:val="BodyText0"/>
        <w:spacing w:before="120" w:line="360" w:lineRule="exact"/>
        <w:ind w:firstLine="709"/>
        <w:jc w:val="both"/>
        <w:rPr>
          <w:i/>
          <w:sz w:val="26"/>
          <w:szCs w:val="26"/>
          <w:lang w:val="en-US"/>
        </w:rPr>
      </w:pPr>
      <w:r w:rsidRPr="00244E6A">
        <w:rPr>
          <w:sz w:val="26"/>
          <w:szCs w:val="26"/>
        </w:rPr>
        <w:t xml:space="preserve">Sau khi có kết quả thi, Hội đồng thi tốt nghiệp sẽ họp để đánh giá tình hình, xét và quyết định công nhận tốt nghiệp cho sinh viên đủ điều kiện. Kết quả thi sẽ được công bố công khai trên bảng tin của trường, kết quả thi vấn đáp được công bố cho học sinh ngay trong ngày thi </w:t>
      </w:r>
      <w:r w:rsidRPr="00244E6A">
        <w:rPr>
          <w:i/>
          <w:sz w:val="26"/>
          <w:szCs w:val="26"/>
        </w:rPr>
        <w:t>(2.5.1</w:t>
      </w:r>
      <w:r w:rsidR="00F145EA" w:rsidRPr="00244E6A">
        <w:rPr>
          <w:i/>
          <w:sz w:val="26"/>
          <w:szCs w:val="26"/>
          <w:lang w:val="en-US"/>
        </w:rPr>
        <w:t>2</w:t>
      </w:r>
      <w:r w:rsidRPr="00244E6A">
        <w:rPr>
          <w:i/>
          <w:sz w:val="26"/>
          <w:szCs w:val="26"/>
        </w:rPr>
        <w:t>-</w:t>
      </w:r>
      <w:r w:rsidR="00F145EA" w:rsidRPr="00244E6A">
        <w:rPr>
          <w:i/>
          <w:spacing w:val="54"/>
          <w:sz w:val="26"/>
          <w:szCs w:val="26"/>
        </w:rPr>
        <w:t xml:space="preserve"> </w:t>
      </w:r>
      <w:r w:rsidRPr="00244E6A">
        <w:rPr>
          <w:i/>
          <w:sz w:val="26"/>
          <w:szCs w:val="26"/>
        </w:rPr>
        <w:t>Biên</w:t>
      </w:r>
      <w:r w:rsidRPr="00244E6A">
        <w:rPr>
          <w:i/>
          <w:spacing w:val="54"/>
          <w:sz w:val="26"/>
          <w:szCs w:val="26"/>
        </w:rPr>
        <w:t xml:space="preserve"> </w:t>
      </w:r>
      <w:r w:rsidRPr="00244E6A">
        <w:rPr>
          <w:i/>
          <w:sz w:val="26"/>
          <w:szCs w:val="26"/>
        </w:rPr>
        <w:t>bản</w:t>
      </w:r>
      <w:r w:rsidRPr="00244E6A">
        <w:rPr>
          <w:i/>
          <w:spacing w:val="54"/>
          <w:sz w:val="26"/>
          <w:szCs w:val="26"/>
        </w:rPr>
        <w:t xml:space="preserve"> </w:t>
      </w:r>
      <w:r w:rsidRPr="00244E6A">
        <w:rPr>
          <w:i/>
          <w:sz w:val="26"/>
          <w:szCs w:val="26"/>
        </w:rPr>
        <w:t>họp</w:t>
      </w:r>
      <w:r w:rsidRPr="00244E6A">
        <w:rPr>
          <w:i/>
          <w:spacing w:val="57"/>
          <w:sz w:val="26"/>
          <w:szCs w:val="26"/>
        </w:rPr>
        <w:t xml:space="preserve"> </w:t>
      </w:r>
      <w:r w:rsidRPr="00244E6A">
        <w:rPr>
          <w:i/>
          <w:sz w:val="26"/>
          <w:szCs w:val="26"/>
        </w:rPr>
        <w:t>Hội</w:t>
      </w:r>
      <w:r w:rsidRPr="00244E6A">
        <w:rPr>
          <w:i/>
          <w:spacing w:val="54"/>
          <w:sz w:val="26"/>
          <w:szCs w:val="26"/>
        </w:rPr>
        <w:t xml:space="preserve"> </w:t>
      </w:r>
      <w:r w:rsidRPr="00244E6A">
        <w:rPr>
          <w:i/>
          <w:sz w:val="26"/>
          <w:szCs w:val="26"/>
        </w:rPr>
        <w:t>đồng</w:t>
      </w:r>
      <w:r w:rsidRPr="00244E6A">
        <w:rPr>
          <w:i/>
          <w:spacing w:val="54"/>
          <w:sz w:val="26"/>
          <w:szCs w:val="26"/>
        </w:rPr>
        <w:t xml:space="preserve"> </w:t>
      </w:r>
      <w:r w:rsidRPr="00244E6A">
        <w:rPr>
          <w:i/>
          <w:sz w:val="26"/>
          <w:szCs w:val="26"/>
        </w:rPr>
        <w:t>thi</w:t>
      </w:r>
      <w:r w:rsidRPr="00244E6A">
        <w:rPr>
          <w:i/>
          <w:spacing w:val="54"/>
          <w:sz w:val="26"/>
          <w:szCs w:val="26"/>
        </w:rPr>
        <w:t xml:space="preserve"> </w:t>
      </w:r>
      <w:r w:rsidRPr="00244E6A">
        <w:rPr>
          <w:i/>
          <w:sz w:val="26"/>
          <w:szCs w:val="26"/>
        </w:rPr>
        <w:t>tốt</w:t>
      </w:r>
      <w:r w:rsidRPr="00244E6A">
        <w:rPr>
          <w:i/>
          <w:spacing w:val="54"/>
          <w:sz w:val="26"/>
          <w:szCs w:val="26"/>
        </w:rPr>
        <w:t xml:space="preserve"> </w:t>
      </w:r>
      <w:r w:rsidRPr="00244E6A">
        <w:rPr>
          <w:i/>
          <w:sz w:val="26"/>
          <w:szCs w:val="26"/>
        </w:rPr>
        <w:t>nghiệp</w:t>
      </w:r>
      <w:r w:rsidRPr="00244E6A">
        <w:rPr>
          <w:i/>
          <w:sz w:val="26"/>
          <w:szCs w:val="26"/>
          <w:lang w:val="en-US"/>
        </w:rPr>
        <w:t xml:space="preserve"> </w:t>
      </w:r>
      <w:r w:rsidRPr="00244E6A">
        <w:rPr>
          <w:i/>
          <w:sz w:val="26"/>
          <w:szCs w:val="26"/>
        </w:rPr>
        <w:t>2021, 2022, 2023;</w:t>
      </w:r>
      <w:r w:rsidRPr="00244E6A">
        <w:rPr>
          <w:i/>
          <w:sz w:val="26"/>
          <w:szCs w:val="26"/>
          <w:lang w:val="en-US"/>
        </w:rPr>
        <w:t xml:space="preserve"> </w:t>
      </w:r>
      <w:r w:rsidRPr="00244E6A">
        <w:rPr>
          <w:i/>
          <w:sz w:val="26"/>
          <w:szCs w:val="26"/>
        </w:rPr>
        <w:t>2.5.1</w:t>
      </w:r>
      <w:r w:rsidR="00F145EA" w:rsidRPr="00244E6A">
        <w:rPr>
          <w:i/>
          <w:sz w:val="26"/>
          <w:szCs w:val="26"/>
          <w:lang w:val="en-US"/>
        </w:rPr>
        <w:t>3</w:t>
      </w:r>
      <w:r w:rsidRPr="00244E6A">
        <w:rPr>
          <w:i/>
          <w:sz w:val="26"/>
          <w:szCs w:val="26"/>
        </w:rPr>
        <w:t>-</w:t>
      </w:r>
      <w:r w:rsidRPr="00244E6A">
        <w:rPr>
          <w:i/>
          <w:sz w:val="26"/>
          <w:szCs w:val="26"/>
          <w:lang w:val="en-US"/>
        </w:rPr>
        <w:t xml:space="preserve"> </w:t>
      </w:r>
      <w:r w:rsidRPr="00244E6A">
        <w:rPr>
          <w:i/>
          <w:sz w:val="26"/>
          <w:szCs w:val="26"/>
        </w:rPr>
        <w:t>Quyết</w:t>
      </w:r>
      <w:r w:rsidRPr="00244E6A">
        <w:rPr>
          <w:i/>
          <w:spacing w:val="36"/>
          <w:sz w:val="26"/>
          <w:szCs w:val="26"/>
        </w:rPr>
        <w:t xml:space="preserve"> </w:t>
      </w:r>
      <w:r w:rsidRPr="00244E6A">
        <w:rPr>
          <w:i/>
          <w:sz w:val="26"/>
          <w:szCs w:val="26"/>
        </w:rPr>
        <w:t>định</w:t>
      </w:r>
      <w:r w:rsidRPr="00244E6A">
        <w:rPr>
          <w:i/>
          <w:spacing w:val="38"/>
          <w:sz w:val="26"/>
          <w:szCs w:val="26"/>
        </w:rPr>
        <w:t xml:space="preserve"> </w:t>
      </w:r>
      <w:r w:rsidRPr="00244E6A">
        <w:rPr>
          <w:i/>
          <w:sz w:val="26"/>
          <w:szCs w:val="26"/>
        </w:rPr>
        <w:t>công</w:t>
      </w:r>
      <w:r w:rsidRPr="00244E6A">
        <w:rPr>
          <w:i/>
          <w:spacing w:val="36"/>
          <w:sz w:val="26"/>
          <w:szCs w:val="26"/>
        </w:rPr>
        <w:t xml:space="preserve"> </w:t>
      </w:r>
      <w:r w:rsidRPr="00244E6A">
        <w:rPr>
          <w:i/>
          <w:sz w:val="26"/>
          <w:szCs w:val="26"/>
        </w:rPr>
        <w:t>nhận</w:t>
      </w:r>
      <w:r w:rsidRPr="00244E6A">
        <w:rPr>
          <w:i/>
          <w:spacing w:val="38"/>
          <w:sz w:val="26"/>
          <w:szCs w:val="26"/>
        </w:rPr>
        <w:t xml:space="preserve"> </w:t>
      </w:r>
      <w:r w:rsidRPr="00244E6A">
        <w:rPr>
          <w:i/>
          <w:sz w:val="26"/>
          <w:szCs w:val="26"/>
        </w:rPr>
        <w:t>tốt</w:t>
      </w:r>
      <w:r w:rsidRPr="00244E6A">
        <w:rPr>
          <w:i/>
          <w:spacing w:val="38"/>
          <w:sz w:val="26"/>
          <w:szCs w:val="26"/>
        </w:rPr>
        <w:t xml:space="preserve"> </w:t>
      </w:r>
      <w:r w:rsidRPr="00244E6A">
        <w:rPr>
          <w:i/>
          <w:sz w:val="26"/>
          <w:szCs w:val="26"/>
        </w:rPr>
        <w:t>nghiệp</w:t>
      </w:r>
      <w:r w:rsidRPr="00244E6A">
        <w:rPr>
          <w:i/>
          <w:sz w:val="26"/>
          <w:szCs w:val="26"/>
          <w:lang w:val="en-US"/>
        </w:rPr>
        <w:t xml:space="preserve"> </w:t>
      </w:r>
      <w:r w:rsidRPr="00244E6A">
        <w:rPr>
          <w:i/>
          <w:sz w:val="26"/>
          <w:szCs w:val="26"/>
        </w:rPr>
        <w:t>2021, 2022, 2023;</w:t>
      </w:r>
      <w:r w:rsidRPr="00244E6A">
        <w:rPr>
          <w:i/>
          <w:spacing w:val="38"/>
          <w:sz w:val="26"/>
          <w:szCs w:val="26"/>
        </w:rPr>
        <w:t xml:space="preserve"> </w:t>
      </w:r>
      <w:r w:rsidRPr="00244E6A">
        <w:rPr>
          <w:i/>
          <w:sz w:val="26"/>
          <w:szCs w:val="26"/>
        </w:rPr>
        <w:t>2.5.1</w:t>
      </w:r>
      <w:r w:rsidR="00F145EA" w:rsidRPr="00244E6A">
        <w:rPr>
          <w:i/>
          <w:sz w:val="26"/>
          <w:szCs w:val="26"/>
          <w:lang w:val="en-US"/>
        </w:rPr>
        <w:t>4</w:t>
      </w:r>
      <w:r w:rsidRPr="00244E6A">
        <w:rPr>
          <w:i/>
          <w:sz w:val="26"/>
          <w:szCs w:val="26"/>
        </w:rPr>
        <w:t>-</w:t>
      </w:r>
      <w:r w:rsidRPr="00244E6A">
        <w:rPr>
          <w:i/>
          <w:sz w:val="26"/>
          <w:szCs w:val="26"/>
          <w:lang w:val="en-US"/>
        </w:rPr>
        <w:t xml:space="preserve"> </w:t>
      </w:r>
      <w:r w:rsidRPr="00244E6A">
        <w:rPr>
          <w:i/>
          <w:sz w:val="26"/>
          <w:szCs w:val="26"/>
        </w:rPr>
        <w:t>Sổ</w:t>
      </w:r>
      <w:r w:rsidRPr="00244E6A">
        <w:rPr>
          <w:i/>
          <w:spacing w:val="39"/>
          <w:sz w:val="26"/>
          <w:szCs w:val="26"/>
        </w:rPr>
        <w:t xml:space="preserve"> </w:t>
      </w:r>
      <w:r w:rsidRPr="00244E6A">
        <w:rPr>
          <w:i/>
          <w:sz w:val="26"/>
          <w:szCs w:val="26"/>
        </w:rPr>
        <w:t>cấp</w:t>
      </w:r>
      <w:r w:rsidRPr="00244E6A">
        <w:rPr>
          <w:i/>
          <w:spacing w:val="38"/>
          <w:sz w:val="26"/>
          <w:szCs w:val="26"/>
        </w:rPr>
        <w:t xml:space="preserve"> </w:t>
      </w:r>
      <w:r w:rsidRPr="00244E6A">
        <w:rPr>
          <w:i/>
          <w:sz w:val="26"/>
          <w:szCs w:val="26"/>
        </w:rPr>
        <w:t>phát văn bằng, chứng chỉ</w:t>
      </w:r>
      <w:r w:rsidRPr="00244E6A">
        <w:rPr>
          <w:i/>
          <w:sz w:val="26"/>
          <w:szCs w:val="26"/>
          <w:lang w:val="en-US"/>
        </w:rPr>
        <w:t>).</w:t>
      </w:r>
    </w:p>
    <w:p w:rsidR="00451CD6" w:rsidRPr="00244E6A" w:rsidRDefault="00451CD6" w:rsidP="00D01800">
      <w:pPr>
        <w:widowControl w:val="0"/>
        <w:suppressAutoHyphens/>
        <w:spacing w:before="120" w:after="120" w:line="360" w:lineRule="exact"/>
        <w:ind w:firstLine="709"/>
        <w:rPr>
          <w:b/>
          <w:bCs/>
          <w:i/>
          <w:sz w:val="26"/>
          <w:szCs w:val="26"/>
          <w:lang w:val="nl-NL" w:eastAsia="zh-CN"/>
        </w:rPr>
      </w:pPr>
      <w:r w:rsidRPr="00244E6A">
        <w:rPr>
          <w:b/>
          <w:bCs/>
          <w:i/>
          <w:sz w:val="26"/>
          <w:szCs w:val="26"/>
          <w:lang w:val="nl-NL" w:eastAsia="zh-CN"/>
        </w:rPr>
        <w:t>Điểm tự đánh giá tiêu chuẩn 5, tiêu chí 2: 2 điểm</w:t>
      </w:r>
      <w:r w:rsidRPr="00244E6A">
        <w:rPr>
          <w:b/>
          <w:bCs/>
          <w:i/>
          <w:sz w:val="26"/>
          <w:szCs w:val="26"/>
          <w:lang w:val="nl-NL" w:eastAsia="zh-CN"/>
        </w:rPr>
        <w:tab/>
      </w:r>
      <w:r w:rsidRPr="00244E6A">
        <w:rPr>
          <w:b/>
          <w:bCs/>
          <w:i/>
          <w:sz w:val="26"/>
          <w:szCs w:val="26"/>
          <w:lang w:val="nl-NL" w:eastAsia="zh-C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BD3023" w:rsidRPr="00244E6A" w:rsidTr="00A6161B">
        <w:tc>
          <w:tcPr>
            <w:tcW w:w="9531" w:type="dxa"/>
            <w:shd w:val="clear" w:color="auto" w:fill="auto"/>
          </w:tcPr>
          <w:p w:rsidR="00451CD6" w:rsidRPr="00244E6A" w:rsidRDefault="00156566" w:rsidP="00D01800">
            <w:pPr>
              <w:widowControl w:val="0"/>
              <w:spacing w:before="120" w:after="120" w:line="360" w:lineRule="exact"/>
              <w:jc w:val="both"/>
              <w:rPr>
                <w:sz w:val="26"/>
                <w:szCs w:val="26"/>
                <w:lang w:val="pt-BR"/>
              </w:rPr>
            </w:pPr>
            <w:r w:rsidRPr="00244E6A">
              <w:rPr>
                <w:b/>
                <w:sz w:val="26"/>
                <w:szCs w:val="26"/>
              </w:rPr>
              <w:t xml:space="preserve">         </w:t>
            </w:r>
            <w:r w:rsidR="00451CD6" w:rsidRPr="00244E6A">
              <w:rPr>
                <w:b/>
                <w:sz w:val="26"/>
                <w:szCs w:val="26"/>
                <w:lang w:val="vi-VN"/>
              </w:rPr>
              <w:t xml:space="preserve">Tiêu chuẩn </w:t>
            </w:r>
            <w:r w:rsidR="00451CD6" w:rsidRPr="00244E6A">
              <w:rPr>
                <w:b/>
                <w:sz w:val="26"/>
                <w:szCs w:val="26"/>
              </w:rPr>
              <w:t>2.</w:t>
            </w:r>
            <w:r w:rsidR="00451CD6" w:rsidRPr="00244E6A">
              <w:rPr>
                <w:b/>
                <w:sz w:val="26"/>
                <w:szCs w:val="26"/>
                <w:lang w:val="vi-VN"/>
              </w:rPr>
              <w:t>6:</w:t>
            </w:r>
            <w:r w:rsidR="00451CD6" w:rsidRPr="00244E6A">
              <w:rPr>
                <w:sz w:val="26"/>
                <w:szCs w:val="26"/>
                <w:lang w:val="nl-NL"/>
              </w:rPr>
              <w:t xml:space="preserve"> </w:t>
            </w:r>
            <w:r w:rsidR="00451CD6" w:rsidRPr="00244E6A">
              <w:rPr>
                <w:i/>
                <w:sz w:val="26"/>
                <w:szCs w:val="26"/>
                <w:lang w:val="vi-VN"/>
              </w:rPr>
              <w:t>Tổ chức kiểm tra, giám sát hoạt động dạy và học theo quy định; sử dụng kết quả kiểm tra để kịp thời điều chỉnh các hoạt động dạy và học cho phù hợp.</w:t>
            </w:r>
          </w:p>
        </w:tc>
      </w:tr>
    </w:tbl>
    <w:p w:rsidR="00451CD6" w:rsidRPr="00244E6A" w:rsidRDefault="00451CD6" w:rsidP="00D01800">
      <w:pPr>
        <w:spacing w:before="120" w:after="120" w:line="360" w:lineRule="exact"/>
        <w:ind w:firstLine="720"/>
        <w:jc w:val="both"/>
        <w:rPr>
          <w:b/>
          <w:i/>
          <w:sz w:val="26"/>
          <w:szCs w:val="26"/>
          <w:lang w:val="pt-BR"/>
        </w:rPr>
      </w:pPr>
      <w:r w:rsidRPr="00244E6A">
        <w:rPr>
          <w:b/>
          <w:i/>
          <w:sz w:val="26"/>
          <w:szCs w:val="26"/>
          <w:lang w:val="pt-BR"/>
        </w:rPr>
        <w:t xml:space="preserve">Mô tả, phân tích, nhận định: </w:t>
      </w:r>
    </w:p>
    <w:p w:rsidR="00451CD6" w:rsidRPr="00244E6A" w:rsidRDefault="00451CD6" w:rsidP="00D01800">
      <w:pPr>
        <w:pStyle w:val="BodyText0"/>
        <w:spacing w:before="120" w:line="360" w:lineRule="exact"/>
        <w:ind w:firstLine="709"/>
        <w:jc w:val="both"/>
        <w:rPr>
          <w:sz w:val="26"/>
          <w:szCs w:val="26"/>
        </w:rPr>
      </w:pPr>
      <w:bookmarkStart w:id="21" w:name="_Hlk83332479"/>
      <w:r w:rsidRPr="00244E6A">
        <w:rPr>
          <w:sz w:val="26"/>
          <w:szCs w:val="26"/>
        </w:rPr>
        <w:t xml:space="preserve">Trong quá trình triển khai thực hiện kế hoạch đào tạo, công tác kiểm tra, giám sát hoạt động dạy và học luôn được nhà trường coi trọng và triển khai hiệu quả, góp phần nâng cao chất lượng đào tạo. Phòng Bảo đảm chất lượng – Khảo thí là đơn vị chịu trách nhiệm chính kết hợp cùng các đơn vị lập kế hoạch, tổ chức thực hiện và báo cáo Hiệu trưởng kết quả thực hiện </w:t>
      </w:r>
      <w:r w:rsidRPr="00244E6A">
        <w:rPr>
          <w:i/>
          <w:sz w:val="26"/>
          <w:szCs w:val="26"/>
        </w:rPr>
        <w:t>(2.2.</w:t>
      </w:r>
      <w:r w:rsidRPr="00244E6A">
        <w:rPr>
          <w:i/>
          <w:sz w:val="26"/>
          <w:szCs w:val="26"/>
          <w:lang w:val="en-US"/>
        </w:rPr>
        <w:t>07</w:t>
      </w:r>
      <w:r w:rsidRPr="00244E6A">
        <w:rPr>
          <w:i/>
          <w:sz w:val="26"/>
          <w:szCs w:val="26"/>
        </w:rPr>
        <w:t xml:space="preserve">- </w:t>
      </w:r>
      <w:r w:rsidRPr="00244E6A">
        <w:rPr>
          <w:i/>
          <w:sz w:val="26"/>
          <w:szCs w:val="26"/>
          <w:lang w:val="vi-VN" w:eastAsia="en-US"/>
        </w:rPr>
        <w:t>Kế hoạch dự giờ giáo viên năm học 2020-2021, 2021-2022, 2022-2023</w:t>
      </w:r>
      <w:r w:rsidRPr="00244E6A">
        <w:rPr>
          <w:i/>
          <w:sz w:val="26"/>
          <w:szCs w:val="26"/>
          <w:lang w:val="en-US"/>
        </w:rPr>
        <w:t xml:space="preserve">; </w:t>
      </w:r>
      <w:r w:rsidRPr="00244E6A">
        <w:rPr>
          <w:i/>
          <w:sz w:val="26"/>
          <w:szCs w:val="26"/>
        </w:rPr>
        <w:t>2.2.</w:t>
      </w:r>
      <w:r w:rsidRPr="00244E6A">
        <w:rPr>
          <w:i/>
          <w:sz w:val="26"/>
          <w:szCs w:val="26"/>
          <w:lang w:val="en-US"/>
        </w:rPr>
        <w:t>08</w:t>
      </w:r>
      <w:r w:rsidRPr="00244E6A">
        <w:rPr>
          <w:i/>
          <w:sz w:val="26"/>
          <w:szCs w:val="26"/>
        </w:rPr>
        <w:t xml:space="preserve">- </w:t>
      </w:r>
      <w:r w:rsidRPr="00244E6A">
        <w:rPr>
          <w:i/>
          <w:sz w:val="26"/>
          <w:szCs w:val="26"/>
          <w:lang w:val="vi-VN" w:eastAsia="en-US"/>
        </w:rPr>
        <w:t>Biên bản dự giờ giáo viên năm học 2020-2021, 2021-2022, 2022-2023</w:t>
      </w:r>
      <w:r w:rsidRPr="00244E6A">
        <w:rPr>
          <w:i/>
          <w:sz w:val="26"/>
          <w:szCs w:val="26"/>
          <w:lang w:val="en-US"/>
        </w:rPr>
        <w:t xml:space="preserve">). </w:t>
      </w:r>
      <w:r w:rsidRPr="00244E6A">
        <w:rPr>
          <w:sz w:val="26"/>
          <w:szCs w:val="26"/>
        </w:rPr>
        <w:t xml:space="preserve">Phòng </w:t>
      </w:r>
      <w:r w:rsidR="005E7C43" w:rsidRPr="00244E6A">
        <w:rPr>
          <w:sz w:val="26"/>
          <w:szCs w:val="26"/>
          <w:lang w:val="en-US"/>
        </w:rPr>
        <w:t>Đ</w:t>
      </w:r>
      <w:r w:rsidRPr="00244E6A">
        <w:rPr>
          <w:sz w:val="26"/>
          <w:szCs w:val="26"/>
          <w:lang w:val="en-US"/>
        </w:rPr>
        <w:t>ào tạo</w:t>
      </w:r>
      <w:r w:rsidRPr="00244E6A">
        <w:rPr>
          <w:sz w:val="26"/>
          <w:szCs w:val="26"/>
        </w:rPr>
        <w:t xml:space="preserve"> kết hợp cùng các đơn vị lập kế hoạch, tổ chức thực</w:t>
      </w:r>
      <w:r w:rsidRPr="00244E6A">
        <w:rPr>
          <w:spacing w:val="1"/>
          <w:sz w:val="26"/>
          <w:szCs w:val="26"/>
        </w:rPr>
        <w:t xml:space="preserve"> </w:t>
      </w:r>
      <w:r w:rsidRPr="00244E6A">
        <w:rPr>
          <w:sz w:val="26"/>
          <w:szCs w:val="26"/>
        </w:rPr>
        <w:t xml:space="preserve">hiện </w:t>
      </w:r>
      <w:r w:rsidRPr="00244E6A">
        <w:rPr>
          <w:sz w:val="26"/>
          <w:szCs w:val="26"/>
          <w:lang w:val="en-US"/>
        </w:rPr>
        <w:t xml:space="preserve">hoạt động kiểm tra quy chế đào tạo đối với các khoa, nhà giáo các đơn vị </w:t>
      </w:r>
      <w:r w:rsidRPr="00244E6A">
        <w:rPr>
          <w:sz w:val="26"/>
          <w:szCs w:val="26"/>
        </w:rPr>
        <w:t>và báo cáo Hiệu trưởng kết quả thực hiện</w:t>
      </w:r>
      <w:r w:rsidRPr="00244E6A">
        <w:rPr>
          <w:i/>
          <w:sz w:val="26"/>
          <w:szCs w:val="26"/>
          <w:lang w:val="en-US"/>
        </w:rPr>
        <w:t xml:space="preserve"> (</w:t>
      </w:r>
      <w:r w:rsidRPr="00244E6A">
        <w:rPr>
          <w:i/>
          <w:sz w:val="26"/>
          <w:szCs w:val="26"/>
        </w:rPr>
        <w:t>2.2.</w:t>
      </w:r>
      <w:r w:rsidRPr="00244E6A">
        <w:rPr>
          <w:i/>
          <w:sz w:val="26"/>
          <w:szCs w:val="26"/>
          <w:lang w:val="en-US"/>
        </w:rPr>
        <w:t>09-</w:t>
      </w:r>
      <w:r w:rsidRPr="00244E6A">
        <w:rPr>
          <w:sz w:val="26"/>
          <w:szCs w:val="26"/>
        </w:rPr>
        <w:t xml:space="preserve"> </w:t>
      </w:r>
      <w:r w:rsidRPr="00244E6A">
        <w:rPr>
          <w:i/>
          <w:sz w:val="26"/>
          <w:szCs w:val="26"/>
          <w:lang w:val="vi-VN" w:eastAsia="en-US"/>
        </w:rPr>
        <w:t>Kế hoạch kiểm tra quy chế đào tạo năm học 2020-2021, 2021-2022, 2022-2023</w:t>
      </w:r>
      <w:r w:rsidRPr="00244E6A">
        <w:rPr>
          <w:i/>
          <w:sz w:val="26"/>
          <w:szCs w:val="26"/>
        </w:rPr>
        <w:t>; 2.2.</w:t>
      </w:r>
      <w:r w:rsidRPr="00244E6A">
        <w:rPr>
          <w:i/>
          <w:sz w:val="26"/>
          <w:szCs w:val="26"/>
          <w:lang w:val="en-US"/>
        </w:rPr>
        <w:t>10-</w:t>
      </w:r>
      <w:r w:rsidRPr="00244E6A">
        <w:rPr>
          <w:i/>
          <w:sz w:val="26"/>
          <w:szCs w:val="26"/>
        </w:rPr>
        <w:t xml:space="preserve"> </w:t>
      </w:r>
      <w:r w:rsidRPr="00244E6A">
        <w:rPr>
          <w:i/>
          <w:sz w:val="26"/>
          <w:szCs w:val="26"/>
          <w:lang w:val="vi-VN" w:eastAsia="en-US"/>
        </w:rPr>
        <w:t>Kết quả kiểm tra quy chế đào tạo 2020-2021, 2021-2022, 2022-2023</w:t>
      </w:r>
      <w:r w:rsidRPr="00244E6A">
        <w:rPr>
          <w:i/>
          <w:sz w:val="26"/>
          <w:szCs w:val="26"/>
          <w:lang w:val="en-US"/>
        </w:rPr>
        <w:t>)</w:t>
      </w:r>
      <w:r w:rsidRPr="00244E6A">
        <w:rPr>
          <w:i/>
          <w:sz w:val="26"/>
          <w:szCs w:val="26"/>
        </w:rPr>
        <w:t>.</w:t>
      </w:r>
    </w:p>
    <w:p w:rsidR="00451CD6" w:rsidRPr="00244E6A" w:rsidRDefault="00451CD6" w:rsidP="00D01800">
      <w:pPr>
        <w:pStyle w:val="BodyText0"/>
        <w:spacing w:before="120" w:line="360" w:lineRule="exact"/>
        <w:ind w:firstLine="709"/>
        <w:jc w:val="both"/>
        <w:rPr>
          <w:i/>
          <w:sz w:val="26"/>
          <w:szCs w:val="26"/>
          <w:lang w:val="en-US"/>
        </w:rPr>
      </w:pPr>
      <w:r w:rsidRPr="00244E6A">
        <w:rPr>
          <w:sz w:val="26"/>
          <w:szCs w:val="26"/>
        </w:rPr>
        <w:t>Đối với khoa Điện – Điện tử, thường xuyên tổ chức kiểm tra định kỳ thông</w:t>
      </w:r>
      <w:r w:rsidRPr="00244E6A">
        <w:rPr>
          <w:spacing w:val="1"/>
          <w:sz w:val="26"/>
          <w:szCs w:val="26"/>
        </w:rPr>
        <w:t xml:space="preserve"> </w:t>
      </w:r>
      <w:r w:rsidRPr="00244E6A">
        <w:rPr>
          <w:sz w:val="26"/>
          <w:szCs w:val="26"/>
        </w:rPr>
        <w:t>qua lịch giảng dạy và kế hoạch giáo viên. Trưởng</w:t>
      </w:r>
      <w:r w:rsidR="003D1446" w:rsidRPr="00244E6A">
        <w:rPr>
          <w:spacing w:val="70"/>
          <w:sz w:val="26"/>
          <w:szCs w:val="26"/>
        </w:rPr>
        <w:t xml:space="preserve"> </w:t>
      </w:r>
      <w:r w:rsidRPr="00244E6A">
        <w:rPr>
          <w:sz w:val="26"/>
          <w:szCs w:val="26"/>
        </w:rPr>
        <w:t>khoa chịu trách nhiệm trước</w:t>
      </w:r>
      <w:r w:rsidRPr="00244E6A">
        <w:rPr>
          <w:spacing w:val="1"/>
          <w:sz w:val="26"/>
          <w:szCs w:val="26"/>
        </w:rPr>
        <w:t xml:space="preserve"> </w:t>
      </w:r>
      <w:r w:rsidRPr="00244E6A">
        <w:rPr>
          <w:sz w:val="26"/>
          <w:szCs w:val="26"/>
        </w:rPr>
        <w:t>Hiệu trưởng về hoạt động của đơn vị mình</w:t>
      </w:r>
      <w:r w:rsidRPr="00244E6A">
        <w:rPr>
          <w:sz w:val="26"/>
          <w:szCs w:val="26"/>
          <w:lang w:val="en-US"/>
        </w:rPr>
        <w:t xml:space="preserve"> </w:t>
      </w:r>
      <w:r w:rsidR="00F145EA" w:rsidRPr="00244E6A">
        <w:rPr>
          <w:i/>
          <w:sz w:val="26"/>
          <w:szCs w:val="26"/>
        </w:rPr>
        <w:t>(2.2.0</w:t>
      </w:r>
      <w:r w:rsidR="00F145EA" w:rsidRPr="00244E6A">
        <w:rPr>
          <w:i/>
          <w:sz w:val="26"/>
          <w:szCs w:val="26"/>
          <w:lang w:val="en-US"/>
        </w:rPr>
        <w:t>4</w:t>
      </w:r>
      <w:r w:rsidR="00F145EA" w:rsidRPr="00244E6A">
        <w:rPr>
          <w:i/>
          <w:sz w:val="26"/>
          <w:szCs w:val="26"/>
        </w:rPr>
        <w:t>-</w:t>
      </w:r>
      <w:r w:rsidR="00F145EA" w:rsidRPr="00244E6A">
        <w:rPr>
          <w:i/>
          <w:sz w:val="26"/>
          <w:szCs w:val="26"/>
          <w:lang w:val="en-US"/>
        </w:rPr>
        <w:t xml:space="preserve"> </w:t>
      </w:r>
      <w:r w:rsidR="00F145EA" w:rsidRPr="00244E6A">
        <w:rPr>
          <w:i/>
          <w:sz w:val="26"/>
          <w:szCs w:val="26"/>
        </w:rPr>
        <w:t xml:space="preserve">Kế hoạch giáo viên </w:t>
      </w:r>
      <w:r w:rsidR="00F145EA" w:rsidRPr="00244E6A">
        <w:rPr>
          <w:i/>
          <w:sz w:val="26"/>
          <w:szCs w:val="26"/>
          <w:lang w:val="en-US"/>
        </w:rPr>
        <w:t xml:space="preserve">nghề CNTT </w:t>
      </w:r>
      <w:r w:rsidR="00F145EA" w:rsidRPr="00244E6A">
        <w:rPr>
          <w:i/>
          <w:sz w:val="26"/>
          <w:szCs w:val="26"/>
        </w:rPr>
        <w:t xml:space="preserve">năm </w:t>
      </w:r>
      <w:r w:rsidR="00F145EA" w:rsidRPr="00244E6A">
        <w:rPr>
          <w:i/>
          <w:sz w:val="26"/>
          <w:szCs w:val="26"/>
          <w:lang w:val="en-US"/>
        </w:rPr>
        <w:t xml:space="preserve">học </w:t>
      </w:r>
      <w:r w:rsidR="00F145EA" w:rsidRPr="00244E6A">
        <w:rPr>
          <w:i/>
          <w:sz w:val="26"/>
          <w:szCs w:val="26"/>
        </w:rPr>
        <w:t>2020-2021, 2021-2022, 202</w:t>
      </w:r>
      <w:r w:rsidR="00F145EA" w:rsidRPr="00244E6A">
        <w:rPr>
          <w:i/>
          <w:sz w:val="26"/>
          <w:szCs w:val="26"/>
          <w:lang w:val="en-US"/>
        </w:rPr>
        <w:t>2</w:t>
      </w:r>
      <w:r w:rsidR="00F145EA" w:rsidRPr="00244E6A">
        <w:rPr>
          <w:i/>
          <w:sz w:val="26"/>
          <w:szCs w:val="26"/>
        </w:rPr>
        <w:t>-202</w:t>
      </w:r>
      <w:r w:rsidR="00F145EA" w:rsidRPr="00244E6A">
        <w:rPr>
          <w:i/>
          <w:sz w:val="26"/>
          <w:szCs w:val="26"/>
          <w:lang w:val="en-US"/>
        </w:rPr>
        <w:t>3</w:t>
      </w:r>
      <w:r w:rsidR="00F145EA" w:rsidRPr="00244E6A">
        <w:rPr>
          <w:i/>
          <w:sz w:val="26"/>
          <w:szCs w:val="26"/>
        </w:rPr>
        <w:t>; 2.2.0</w:t>
      </w:r>
      <w:r w:rsidR="00F145EA" w:rsidRPr="00244E6A">
        <w:rPr>
          <w:i/>
          <w:sz w:val="26"/>
          <w:szCs w:val="26"/>
          <w:lang w:val="en-US"/>
        </w:rPr>
        <w:t xml:space="preserve">5- Hồ sơ giáo viên nghề CNTT năm học </w:t>
      </w:r>
      <w:r w:rsidR="00F145EA" w:rsidRPr="00244E6A">
        <w:rPr>
          <w:i/>
          <w:sz w:val="26"/>
          <w:szCs w:val="26"/>
        </w:rPr>
        <w:t>202</w:t>
      </w:r>
      <w:r w:rsidR="00F145EA" w:rsidRPr="00244E6A">
        <w:rPr>
          <w:i/>
          <w:sz w:val="26"/>
          <w:szCs w:val="26"/>
          <w:lang w:val="en-US"/>
        </w:rPr>
        <w:t>0</w:t>
      </w:r>
      <w:r w:rsidR="00F145EA" w:rsidRPr="00244E6A">
        <w:rPr>
          <w:i/>
          <w:sz w:val="26"/>
          <w:szCs w:val="26"/>
        </w:rPr>
        <w:t>-202</w:t>
      </w:r>
      <w:r w:rsidR="00F145EA" w:rsidRPr="00244E6A">
        <w:rPr>
          <w:i/>
          <w:sz w:val="26"/>
          <w:szCs w:val="26"/>
          <w:lang w:val="en-US"/>
        </w:rPr>
        <w:t>1</w:t>
      </w:r>
      <w:r w:rsidR="00F145EA" w:rsidRPr="00244E6A">
        <w:rPr>
          <w:i/>
          <w:sz w:val="26"/>
          <w:szCs w:val="26"/>
        </w:rPr>
        <w:t>,</w:t>
      </w:r>
      <w:r w:rsidR="00F145EA" w:rsidRPr="00244E6A">
        <w:rPr>
          <w:i/>
          <w:spacing w:val="9"/>
          <w:sz w:val="26"/>
          <w:szCs w:val="26"/>
        </w:rPr>
        <w:t xml:space="preserve"> </w:t>
      </w:r>
      <w:r w:rsidR="00F145EA" w:rsidRPr="00244E6A">
        <w:rPr>
          <w:i/>
          <w:sz w:val="26"/>
          <w:szCs w:val="26"/>
        </w:rPr>
        <w:t>202</w:t>
      </w:r>
      <w:r w:rsidR="00F145EA" w:rsidRPr="00244E6A">
        <w:rPr>
          <w:i/>
          <w:sz w:val="26"/>
          <w:szCs w:val="26"/>
          <w:lang w:val="en-US"/>
        </w:rPr>
        <w:t>1</w:t>
      </w:r>
      <w:r w:rsidR="00F145EA" w:rsidRPr="00244E6A">
        <w:rPr>
          <w:i/>
          <w:sz w:val="26"/>
          <w:szCs w:val="26"/>
        </w:rPr>
        <w:t>-202</w:t>
      </w:r>
      <w:r w:rsidR="00F145EA" w:rsidRPr="00244E6A">
        <w:rPr>
          <w:i/>
          <w:sz w:val="26"/>
          <w:szCs w:val="26"/>
          <w:lang w:val="en-US"/>
        </w:rPr>
        <w:t>2</w:t>
      </w:r>
      <w:r w:rsidR="00F145EA" w:rsidRPr="00244E6A">
        <w:rPr>
          <w:i/>
          <w:sz w:val="26"/>
          <w:szCs w:val="26"/>
        </w:rPr>
        <w:t>;</w:t>
      </w:r>
      <w:r w:rsidR="00F145EA" w:rsidRPr="00244E6A">
        <w:rPr>
          <w:i/>
          <w:spacing w:val="9"/>
          <w:sz w:val="26"/>
          <w:szCs w:val="26"/>
        </w:rPr>
        <w:t xml:space="preserve"> </w:t>
      </w:r>
      <w:r w:rsidR="00F145EA" w:rsidRPr="00244E6A">
        <w:rPr>
          <w:i/>
          <w:sz w:val="26"/>
          <w:szCs w:val="26"/>
        </w:rPr>
        <w:t>20</w:t>
      </w:r>
      <w:r w:rsidR="00F145EA" w:rsidRPr="00244E6A">
        <w:rPr>
          <w:i/>
          <w:sz w:val="26"/>
          <w:szCs w:val="26"/>
          <w:lang w:val="en-US"/>
        </w:rPr>
        <w:t>22-</w:t>
      </w:r>
      <w:r w:rsidR="00F145EA" w:rsidRPr="00244E6A">
        <w:rPr>
          <w:i/>
          <w:sz w:val="26"/>
          <w:szCs w:val="26"/>
        </w:rPr>
        <w:t>202</w:t>
      </w:r>
      <w:r w:rsidR="00F145EA" w:rsidRPr="00244E6A">
        <w:rPr>
          <w:i/>
          <w:sz w:val="26"/>
          <w:szCs w:val="26"/>
          <w:lang w:val="en-US"/>
        </w:rPr>
        <w:t>3</w:t>
      </w:r>
      <w:r w:rsidR="00F145EA" w:rsidRPr="00244E6A">
        <w:rPr>
          <w:i/>
          <w:sz w:val="26"/>
          <w:szCs w:val="26"/>
        </w:rPr>
        <w:t>;</w:t>
      </w:r>
      <w:r w:rsidR="00F145EA" w:rsidRPr="00244E6A">
        <w:rPr>
          <w:i/>
          <w:sz w:val="26"/>
          <w:szCs w:val="26"/>
          <w:lang w:val="en-US"/>
        </w:rPr>
        <w:t xml:space="preserve"> </w:t>
      </w:r>
      <w:r w:rsidR="00F145EA" w:rsidRPr="00244E6A">
        <w:rPr>
          <w:i/>
          <w:sz w:val="26"/>
          <w:szCs w:val="26"/>
        </w:rPr>
        <w:t>2.2.0</w:t>
      </w:r>
      <w:r w:rsidR="00F145EA" w:rsidRPr="00244E6A">
        <w:rPr>
          <w:i/>
          <w:sz w:val="26"/>
          <w:szCs w:val="26"/>
          <w:lang w:val="en-US"/>
        </w:rPr>
        <w:t>6</w:t>
      </w:r>
      <w:r w:rsidR="00F145EA" w:rsidRPr="00244E6A">
        <w:rPr>
          <w:i/>
          <w:sz w:val="26"/>
          <w:szCs w:val="26"/>
        </w:rPr>
        <w:t>- Sổ lên</w:t>
      </w:r>
      <w:r w:rsidR="00F145EA" w:rsidRPr="00244E6A">
        <w:rPr>
          <w:i/>
          <w:spacing w:val="1"/>
          <w:sz w:val="26"/>
          <w:szCs w:val="26"/>
        </w:rPr>
        <w:t xml:space="preserve"> </w:t>
      </w:r>
      <w:r w:rsidR="00F145EA" w:rsidRPr="00244E6A">
        <w:rPr>
          <w:i/>
          <w:sz w:val="26"/>
          <w:szCs w:val="26"/>
        </w:rPr>
        <w:t>lớp</w:t>
      </w:r>
      <w:r w:rsidR="00F145EA" w:rsidRPr="00244E6A">
        <w:rPr>
          <w:i/>
          <w:sz w:val="26"/>
          <w:szCs w:val="26"/>
          <w:lang w:val="en-US"/>
        </w:rPr>
        <w:t xml:space="preserve"> của các lớp nghề CNTT năm học </w:t>
      </w:r>
      <w:r w:rsidR="00F145EA" w:rsidRPr="00244E6A">
        <w:rPr>
          <w:i/>
          <w:sz w:val="26"/>
          <w:szCs w:val="26"/>
        </w:rPr>
        <w:t>202</w:t>
      </w:r>
      <w:r w:rsidR="00F145EA" w:rsidRPr="00244E6A">
        <w:rPr>
          <w:i/>
          <w:sz w:val="26"/>
          <w:szCs w:val="26"/>
          <w:lang w:val="en-US"/>
        </w:rPr>
        <w:t>0</w:t>
      </w:r>
      <w:r w:rsidR="00F145EA" w:rsidRPr="00244E6A">
        <w:rPr>
          <w:i/>
          <w:sz w:val="26"/>
          <w:szCs w:val="26"/>
        </w:rPr>
        <w:t>-202</w:t>
      </w:r>
      <w:r w:rsidR="00F145EA" w:rsidRPr="00244E6A">
        <w:rPr>
          <w:i/>
          <w:sz w:val="26"/>
          <w:szCs w:val="26"/>
          <w:lang w:val="en-US"/>
        </w:rPr>
        <w:t>1</w:t>
      </w:r>
      <w:r w:rsidR="00F145EA" w:rsidRPr="00244E6A">
        <w:rPr>
          <w:i/>
          <w:sz w:val="26"/>
          <w:szCs w:val="26"/>
        </w:rPr>
        <w:t>,</w:t>
      </w:r>
      <w:r w:rsidR="00F145EA" w:rsidRPr="00244E6A">
        <w:rPr>
          <w:i/>
          <w:spacing w:val="9"/>
          <w:sz w:val="26"/>
          <w:szCs w:val="26"/>
        </w:rPr>
        <w:t xml:space="preserve"> </w:t>
      </w:r>
      <w:r w:rsidR="00F145EA" w:rsidRPr="00244E6A">
        <w:rPr>
          <w:i/>
          <w:sz w:val="26"/>
          <w:szCs w:val="26"/>
        </w:rPr>
        <w:t>202</w:t>
      </w:r>
      <w:r w:rsidR="00F145EA" w:rsidRPr="00244E6A">
        <w:rPr>
          <w:i/>
          <w:sz w:val="26"/>
          <w:szCs w:val="26"/>
          <w:lang w:val="en-US"/>
        </w:rPr>
        <w:t>1</w:t>
      </w:r>
      <w:r w:rsidR="00F145EA" w:rsidRPr="00244E6A">
        <w:rPr>
          <w:i/>
          <w:sz w:val="26"/>
          <w:szCs w:val="26"/>
        </w:rPr>
        <w:t>-202</w:t>
      </w:r>
      <w:r w:rsidR="00F145EA" w:rsidRPr="00244E6A">
        <w:rPr>
          <w:i/>
          <w:sz w:val="26"/>
          <w:szCs w:val="26"/>
          <w:lang w:val="en-US"/>
        </w:rPr>
        <w:t>2</w:t>
      </w:r>
      <w:r w:rsidR="00F145EA" w:rsidRPr="00244E6A">
        <w:rPr>
          <w:i/>
          <w:sz w:val="26"/>
          <w:szCs w:val="26"/>
        </w:rPr>
        <w:t>;</w:t>
      </w:r>
      <w:r w:rsidR="00F145EA" w:rsidRPr="00244E6A">
        <w:rPr>
          <w:i/>
          <w:spacing w:val="9"/>
          <w:sz w:val="26"/>
          <w:szCs w:val="26"/>
        </w:rPr>
        <w:t xml:space="preserve"> </w:t>
      </w:r>
      <w:r w:rsidR="00F145EA" w:rsidRPr="00244E6A">
        <w:rPr>
          <w:i/>
          <w:sz w:val="26"/>
          <w:szCs w:val="26"/>
        </w:rPr>
        <w:t>20</w:t>
      </w:r>
      <w:r w:rsidR="00F145EA" w:rsidRPr="00244E6A">
        <w:rPr>
          <w:i/>
          <w:sz w:val="26"/>
          <w:szCs w:val="26"/>
          <w:lang w:val="en-US"/>
        </w:rPr>
        <w:t>22-</w:t>
      </w:r>
      <w:r w:rsidR="00F145EA" w:rsidRPr="00244E6A">
        <w:rPr>
          <w:i/>
          <w:sz w:val="26"/>
          <w:szCs w:val="26"/>
        </w:rPr>
        <w:t>202</w:t>
      </w:r>
      <w:r w:rsidR="00F145EA" w:rsidRPr="00244E6A">
        <w:rPr>
          <w:i/>
          <w:sz w:val="26"/>
          <w:szCs w:val="26"/>
          <w:lang w:val="en-US"/>
        </w:rPr>
        <w:t>3).</w:t>
      </w:r>
    </w:p>
    <w:p w:rsidR="00451CD6" w:rsidRPr="00244E6A" w:rsidRDefault="00451CD6" w:rsidP="00D01800">
      <w:pPr>
        <w:pStyle w:val="BodyText0"/>
        <w:spacing w:before="120" w:line="360" w:lineRule="exact"/>
        <w:ind w:firstLine="709"/>
        <w:jc w:val="both"/>
        <w:rPr>
          <w:i/>
          <w:sz w:val="26"/>
          <w:szCs w:val="26"/>
          <w:lang w:val="en-US"/>
        </w:rPr>
      </w:pPr>
      <w:r w:rsidRPr="00244E6A">
        <w:rPr>
          <w:sz w:val="26"/>
          <w:szCs w:val="26"/>
        </w:rPr>
        <w:t>Các hoạt động thanh tra, kiểm tra tình hình thực hiện nhiệm vụ giảng dạy của</w:t>
      </w:r>
      <w:r w:rsidRPr="00244E6A">
        <w:rPr>
          <w:spacing w:val="1"/>
          <w:sz w:val="26"/>
          <w:szCs w:val="26"/>
        </w:rPr>
        <w:t xml:space="preserve"> </w:t>
      </w:r>
      <w:r w:rsidRPr="00244E6A">
        <w:rPr>
          <w:sz w:val="26"/>
          <w:szCs w:val="26"/>
        </w:rPr>
        <w:t>giảng viên và học tập của học</w:t>
      </w:r>
      <w:r w:rsidRPr="00244E6A">
        <w:rPr>
          <w:spacing w:val="70"/>
          <w:sz w:val="26"/>
          <w:szCs w:val="26"/>
        </w:rPr>
        <w:t xml:space="preserve"> </w:t>
      </w:r>
      <w:r w:rsidRPr="00244E6A">
        <w:rPr>
          <w:sz w:val="26"/>
          <w:szCs w:val="26"/>
        </w:rPr>
        <w:t>sinh, sinh viên được triển khai tích cực góp phần</w:t>
      </w:r>
      <w:r w:rsidRPr="00244E6A">
        <w:rPr>
          <w:spacing w:val="1"/>
          <w:sz w:val="26"/>
          <w:szCs w:val="26"/>
        </w:rPr>
        <w:t xml:space="preserve"> </w:t>
      </w:r>
      <w:r w:rsidRPr="00244E6A">
        <w:rPr>
          <w:sz w:val="26"/>
          <w:szCs w:val="26"/>
        </w:rPr>
        <w:t>đảm bảo kỷ luật, kỷ cương trong trường. Thông qua đó nhà trường tổng kết đánh</w:t>
      </w:r>
      <w:r w:rsidRPr="00244E6A">
        <w:rPr>
          <w:spacing w:val="1"/>
          <w:sz w:val="26"/>
          <w:szCs w:val="26"/>
        </w:rPr>
        <w:t xml:space="preserve"> </w:t>
      </w:r>
      <w:r w:rsidRPr="00244E6A">
        <w:rPr>
          <w:sz w:val="26"/>
          <w:szCs w:val="26"/>
        </w:rPr>
        <w:t>giá hiệu quả của công tác đào tạo, từ đó đặt ra phương hướng hành động phù hợp</w:t>
      </w:r>
      <w:r w:rsidRPr="00244E6A">
        <w:rPr>
          <w:spacing w:val="1"/>
          <w:sz w:val="26"/>
          <w:szCs w:val="26"/>
        </w:rPr>
        <w:t xml:space="preserve"> </w:t>
      </w:r>
      <w:r w:rsidRPr="00244E6A">
        <w:rPr>
          <w:sz w:val="26"/>
          <w:szCs w:val="26"/>
        </w:rPr>
        <w:t xml:space="preserve">cho giai đoạn tiếp theo </w:t>
      </w:r>
      <w:r w:rsidRPr="00244E6A">
        <w:rPr>
          <w:i/>
          <w:sz w:val="26"/>
          <w:szCs w:val="26"/>
          <w:lang w:val="en-US"/>
        </w:rPr>
        <w:t>(</w:t>
      </w:r>
      <w:r w:rsidRPr="00244E6A">
        <w:rPr>
          <w:i/>
          <w:iCs/>
          <w:sz w:val="26"/>
          <w:szCs w:val="26"/>
          <w:lang w:val="it-IT"/>
        </w:rPr>
        <w:t>1.2.01- Báo cáo tổng kết năm học 2020-2021, 2021-2022, 2022-2023 và phương hướng nhiệm vụ năm học</w:t>
      </w:r>
      <w:r w:rsidRPr="00244E6A">
        <w:rPr>
          <w:i/>
          <w:iCs/>
          <w:sz w:val="26"/>
          <w:szCs w:val="26"/>
          <w:lang w:val="vi-VN"/>
        </w:rPr>
        <w:t xml:space="preserve"> </w:t>
      </w:r>
      <w:r w:rsidRPr="00244E6A">
        <w:rPr>
          <w:i/>
          <w:iCs/>
          <w:sz w:val="26"/>
          <w:szCs w:val="26"/>
          <w:lang w:val="it-IT"/>
        </w:rPr>
        <w:t>202</w:t>
      </w:r>
      <w:r w:rsidR="00F145EA" w:rsidRPr="00244E6A">
        <w:rPr>
          <w:i/>
          <w:iCs/>
          <w:sz w:val="26"/>
          <w:szCs w:val="26"/>
          <w:lang w:val="it-IT"/>
        </w:rPr>
        <w:t>1</w:t>
      </w:r>
      <w:r w:rsidRPr="00244E6A">
        <w:rPr>
          <w:i/>
          <w:iCs/>
          <w:sz w:val="26"/>
          <w:szCs w:val="26"/>
          <w:lang w:val="it-IT"/>
        </w:rPr>
        <w:t>-202</w:t>
      </w:r>
      <w:r w:rsidR="00F145EA" w:rsidRPr="00244E6A">
        <w:rPr>
          <w:i/>
          <w:iCs/>
          <w:sz w:val="26"/>
          <w:szCs w:val="26"/>
          <w:lang w:val="it-IT"/>
        </w:rPr>
        <w:t>2</w:t>
      </w:r>
      <w:r w:rsidRPr="00244E6A">
        <w:rPr>
          <w:i/>
          <w:iCs/>
          <w:sz w:val="26"/>
          <w:szCs w:val="26"/>
          <w:lang w:val="it-IT"/>
        </w:rPr>
        <w:t>, 202</w:t>
      </w:r>
      <w:r w:rsidR="00F145EA" w:rsidRPr="00244E6A">
        <w:rPr>
          <w:i/>
          <w:iCs/>
          <w:sz w:val="26"/>
          <w:szCs w:val="26"/>
          <w:lang w:val="it-IT"/>
        </w:rPr>
        <w:t>2</w:t>
      </w:r>
      <w:r w:rsidRPr="00244E6A">
        <w:rPr>
          <w:i/>
          <w:iCs/>
          <w:sz w:val="26"/>
          <w:szCs w:val="26"/>
          <w:lang w:val="it-IT"/>
        </w:rPr>
        <w:t>-202</w:t>
      </w:r>
      <w:r w:rsidR="00F145EA" w:rsidRPr="00244E6A">
        <w:rPr>
          <w:i/>
          <w:iCs/>
          <w:sz w:val="26"/>
          <w:szCs w:val="26"/>
          <w:lang w:val="it-IT"/>
        </w:rPr>
        <w:t>3</w:t>
      </w:r>
      <w:r w:rsidRPr="00244E6A">
        <w:rPr>
          <w:i/>
          <w:iCs/>
          <w:sz w:val="26"/>
          <w:szCs w:val="26"/>
          <w:lang w:val="it-IT"/>
        </w:rPr>
        <w:t>, 202</w:t>
      </w:r>
      <w:r w:rsidR="00F145EA" w:rsidRPr="00244E6A">
        <w:rPr>
          <w:i/>
          <w:iCs/>
          <w:sz w:val="26"/>
          <w:szCs w:val="26"/>
          <w:lang w:val="it-IT"/>
        </w:rPr>
        <w:t>3</w:t>
      </w:r>
      <w:r w:rsidRPr="00244E6A">
        <w:rPr>
          <w:i/>
          <w:iCs/>
          <w:sz w:val="26"/>
          <w:szCs w:val="26"/>
          <w:lang w:val="it-IT"/>
        </w:rPr>
        <w:t>-202</w:t>
      </w:r>
      <w:r w:rsidR="00F145EA" w:rsidRPr="00244E6A">
        <w:rPr>
          <w:i/>
          <w:iCs/>
          <w:sz w:val="26"/>
          <w:szCs w:val="26"/>
          <w:lang w:val="it-IT"/>
        </w:rPr>
        <w:t>4</w:t>
      </w:r>
      <w:r w:rsidRPr="00244E6A">
        <w:rPr>
          <w:i/>
          <w:sz w:val="26"/>
          <w:szCs w:val="26"/>
        </w:rPr>
        <w:t>)</w:t>
      </w:r>
      <w:r w:rsidR="00F145EA" w:rsidRPr="00244E6A">
        <w:rPr>
          <w:i/>
          <w:sz w:val="26"/>
          <w:szCs w:val="26"/>
          <w:lang w:val="en-US"/>
        </w:rPr>
        <w:t>.</w:t>
      </w:r>
    </w:p>
    <w:p w:rsidR="00451CD6" w:rsidRPr="00244E6A" w:rsidRDefault="00451CD6" w:rsidP="00D01800">
      <w:pPr>
        <w:pStyle w:val="BodyText0"/>
        <w:spacing w:before="120" w:line="360" w:lineRule="exact"/>
        <w:ind w:firstLine="709"/>
        <w:jc w:val="both"/>
        <w:rPr>
          <w:i/>
          <w:sz w:val="26"/>
          <w:szCs w:val="26"/>
        </w:rPr>
      </w:pPr>
      <w:r w:rsidRPr="00244E6A">
        <w:rPr>
          <w:sz w:val="26"/>
          <w:szCs w:val="26"/>
        </w:rPr>
        <w:lastRenderedPageBreak/>
        <w:t>Để nâng cao chất lượng dạy và học, Nhà trường đã lập kế hoạch và tổ chức thu thập ý kiến của cán bộ quản lý, giáo viên, học sinh - sinh viên về chất lượng dạy và học. Trên cơ sở kết quả khảo sát, Nhà trường tổng hợp, đánh giá kết quả và tổng hợp, đánh giá các đề xuất để điều chỉnh tiến độ, kế hoạch đào tạo... nhằm đáp</w:t>
      </w:r>
      <w:r w:rsidRPr="00244E6A">
        <w:rPr>
          <w:spacing w:val="1"/>
          <w:sz w:val="26"/>
          <w:szCs w:val="26"/>
        </w:rPr>
        <w:t xml:space="preserve"> </w:t>
      </w:r>
      <w:r w:rsidRPr="00244E6A">
        <w:rPr>
          <w:sz w:val="26"/>
          <w:szCs w:val="26"/>
        </w:rPr>
        <w:t xml:space="preserve">ứng và nâng cao chất lượng dạy và học </w:t>
      </w:r>
      <w:r w:rsidR="00F145EA" w:rsidRPr="00244E6A">
        <w:rPr>
          <w:i/>
          <w:sz w:val="26"/>
          <w:szCs w:val="26"/>
          <w:lang w:val="en-US"/>
        </w:rPr>
        <w:t>(</w:t>
      </w:r>
      <w:r w:rsidR="00F145EA" w:rsidRPr="00244E6A">
        <w:rPr>
          <w:bCs/>
          <w:i/>
          <w:sz w:val="26"/>
          <w:szCs w:val="26"/>
          <w:lang w:val="en-US"/>
        </w:rPr>
        <w:t>2.1.13-</w:t>
      </w:r>
      <w:r w:rsidR="00F145EA" w:rsidRPr="00244E6A">
        <w:rPr>
          <w:i/>
          <w:sz w:val="26"/>
          <w:szCs w:val="26"/>
          <w:lang w:val="en-US"/>
        </w:rPr>
        <w:t xml:space="preserve"> Hồ sơ và báo cáo kết quả khảo sát HSSV, CBQL, CBGV năm 2021, 2022, 2023; 2.6.01- Thông báo về những tồn tại trong công tác bảo đảm chất lượng năm 2020, 2021, 2022; 2.6.02</w:t>
      </w:r>
      <w:r w:rsidR="00F310F5" w:rsidRPr="00244E6A">
        <w:rPr>
          <w:i/>
          <w:sz w:val="26"/>
          <w:szCs w:val="26"/>
          <w:lang w:val="en-US"/>
        </w:rPr>
        <w:t>-</w:t>
      </w:r>
      <w:r w:rsidR="00F145EA" w:rsidRPr="00244E6A">
        <w:rPr>
          <w:i/>
          <w:sz w:val="26"/>
          <w:szCs w:val="26"/>
          <w:lang w:val="en-US"/>
        </w:rPr>
        <w:t xml:space="preserve"> Kế hoạch khắc phục tồn tại trong công tác bảo đảm chất lượng năm 2020, 2021, 2022)</w:t>
      </w:r>
      <w:r w:rsidR="00F145EA" w:rsidRPr="00244E6A">
        <w:rPr>
          <w:i/>
          <w:sz w:val="26"/>
          <w:szCs w:val="26"/>
        </w:rPr>
        <w:t>.</w:t>
      </w:r>
    </w:p>
    <w:bookmarkEnd w:id="21"/>
    <w:p w:rsidR="00451CD6" w:rsidRPr="00244E6A" w:rsidRDefault="00451CD6" w:rsidP="00D01800">
      <w:pPr>
        <w:widowControl w:val="0"/>
        <w:suppressAutoHyphens/>
        <w:spacing w:before="120" w:after="120" w:line="360" w:lineRule="exact"/>
        <w:ind w:firstLine="709"/>
        <w:rPr>
          <w:b/>
          <w:bCs/>
          <w:i/>
          <w:sz w:val="26"/>
          <w:szCs w:val="26"/>
          <w:lang w:val="nl-NL" w:eastAsia="zh-CN"/>
        </w:rPr>
      </w:pPr>
      <w:r w:rsidRPr="00244E6A">
        <w:rPr>
          <w:b/>
          <w:bCs/>
          <w:i/>
          <w:sz w:val="26"/>
          <w:szCs w:val="26"/>
          <w:lang w:val="nl-NL" w:eastAsia="zh-CN"/>
        </w:rPr>
        <w:t>Điểm tự đánh giá tiêu chuẩn 6, tiêu chí 2: 2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D3023" w:rsidRPr="00244E6A" w:rsidTr="00A6161B">
        <w:tc>
          <w:tcPr>
            <w:tcW w:w="9062" w:type="dxa"/>
            <w:shd w:val="clear" w:color="auto" w:fill="auto"/>
          </w:tcPr>
          <w:p w:rsidR="00451CD6" w:rsidRPr="00244E6A" w:rsidRDefault="00CC39F8" w:rsidP="00D01800">
            <w:pPr>
              <w:widowControl w:val="0"/>
              <w:spacing w:before="120" w:after="120" w:line="360" w:lineRule="exact"/>
              <w:jc w:val="both"/>
              <w:rPr>
                <w:sz w:val="26"/>
                <w:szCs w:val="26"/>
                <w:lang w:val="it-IT"/>
              </w:rPr>
            </w:pPr>
            <w:r w:rsidRPr="00244E6A">
              <w:rPr>
                <w:b/>
                <w:sz w:val="26"/>
                <w:szCs w:val="26"/>
              </w:rPr>
              <w:t xml:space="preserve">         </w:t>
            </w:r>
            <w:r w:rsidR="00451CD6" w:rsidRPr="00244E6A">
              <w:rPr>
                <w:b/>
                <w:sz w:val="26"/>
                <w:szCs w:val="26"/>
                <w:lang w:val="vi-VN"/>
              </w:rPr>
              <w:t xml:space="preserve">Tiêu chuẩn </w:t>
            </w:r>
            <w:r w:rsidR="00451CD6" w:rsidRPr="00244E6A">
              <w:rPr>
                <w:b/>
                <w:sz w:val="26"/>
                <w:szCs w:val="26"/>
              </w:rPr>
              <w:t>2.</w:t>
            </w:r>
            <w:r w:rsidR="00451CD6" w:rsidRPr="00244E6A">
              <w:rPr>
                <w:b/>
                <w:sz w:val="26"/>
                <w:szCs w:val="26"/>
                <w:lang w:val="vi-VN"/>
              </w:rPr>
              <w:t>7:</w:t>
            </w:r>
            <w:r w:rsidR="00451CD6" w:rsidRPr="00244E6A">
              <w:rPr>
                <w:sz w:val="26"/>
                <w:szCs w:val="26"/>
                <w:lang w:val="nl-NL"/>
              </w:rPr>
              <w:t xml:space="preserve"> </w:t>
            </w:r>
            <w:r w:rsidR="00451CD6" w:rsidRPr="00244E6A">
              <w:rPr>
                <w:i/>
                <w:sz w:val="26"/>
                <w:szCs w:val="26"/>
                <w:lang w:val="vi-VN"/>
              </w:rPr>
              <w:t>Tổ chức đào tạo liên thông theo quy định.</w:t>
            </w:r>
          </w:p>
        </w:tc>
      </w:tr>
    </w:tbl>
    <w:p w:rsidR="00451CD6" w:rsidRPr="00244E6A" w:rsidRDefault="00451CD6" w:rsidP="00D01800">
      <w:pPr>
        <w:spacing w:before="120" w:after="120" w:line="360" w:lineRule="exact"/>
        <w:ind w:firstLine="720"/>
        <w:jc w:val="both"/>
        <w:rPr>
          <w:b/>
          <w:i/>
          <w:sz w:val="26"/>
          <w:szCs w:val="26"/>
          <w:lang w:val="pt-BR"/>
        </w:rPr>
      </w:pPr>
      <w:r w:rsidRPr="00244E6A">
        <w:rPr>
          <w:b/>
          <w:i/>
          <w:sz w:val="26"/>
          <w:szCs w:val="26"/>
          <w:lang w:val="pt-BR"/>
        </w:rPr>
        <w:t xml:space="preserve">Mô tả, phân tích, nhận định: </w:t>
      </w:r>
    </w:p>
    <w:p w:rsidR="00451CD6" w:rsidRPr="00244E6A" w:rsidRDefault="00451CD6" w:rsidP="00D01800">
      <w:pPr>
        <w:pStyle w:val="BodyText0"/>
        <w:spacing w:before="120" w:line="360" w:lineRule="exact"/>
        <w:ind w:firstLine="709"/>
        <w:jc w:val="both"/>
        <w:rPr>
          <w:i/>
          <w:sz w:val="26"/>
          <w:szCs w:val="26"/>
          <w:lang w:val="en-US"/>
        </w:rPr>
      </w:pPr>
      <w:r w:rsidRPr="00244E6A">
        <w:rPr>
          <w:sz w:val="26"/>
          <w:szCs w:val="26"/>
        </w:rPr>
        <w:t xml:space="preserve">Căn cứ thông tư số 27/2017/TT- BLĐTBXH ngày 21/09 2017 của Bộ trưởng Bộ Lao động Thương binh và Xã hội về việc quy định đào tạo liên thông giữa các trình độ trong giáo dục nghề nghiệp. Nhà trường đã ban hành Quy chế về tổ chức đào tạo liên thông giữa các trình độ áp dụng tại trường. Quy chế đào tạo liên thông của trường quy định phạm vi, đối tượng áp dụng, đối tượng và điều kiện học liên thông; Việc tổ chức và đào tạo liên thông; Nhiệm vụ, quyền hạn của trường và người học liên thông; Các chế độ báo cáo và xử lý vi phạm; trong đó có quy định về việc định kỳ đánh giá, báo cáo về công tác đào tạo liên thông...Quy chế đào tạo liên thông của trường đúng và đủ theo quy định </w:t>
      </w:r>
      <w:r w:rsidRPr="00244E6A">
        <w:rPr>
          <w:i/>
          <w:sz w:val="26"/>
          <w:szCs w:val="26"/>
        </w:rPr>
        <w:t>(2.7.01- Quy chế đào tạo liên thông; 2.7.02- Giấy chứng nhận đăng ký hoạt động giáo dục nghề nghiệp số 80/2021/GCNĐKHĐ-TCGDNN; Giấy chứng nhận đăng ký hoạt động giáo dục nghề nghiệp bổ sung số 80a/2021/GCNĐKHĐ-TCGDNN)</w:t>
      </w:r>
      <w:r w:rsidRPr="00244E6A">
        <w:rPr>
          <w:i/>
          <w:sz w:val="26"/>
          <w:szCs w:val="26"/>
          <w:lang w:val="en-US"/>
        </w:rPr>
        <w:t>.</w:t>
      </w:r>
    </w:p>
    <w:p w:rsidR="00451CD6" w:rsidRPr="00244E6A" w:rsidRDefault="00451CD6" w:rsidP="00D01800">
      <w:pPr>
        <w:pStyle w:val="BodyText0"/>
        <w:spacing w:before="120" w:line="360" w:lineRule="exact"/>
        <w:ind w:firstLine="709"/>
        <w:jc w:val="both"/>
        <w:rPr>
          <w:sz w:val="26"/>
          <w:szCs w:val="26"/>
          <w:lang w:val="en-US"/>
        </w:rPr>
      </w:pPr>
      <w:r w:rsidRPr="00244E6A">
        <w:rPr>
          <w:sz w:val="26"/>
          <w:szCs w:val="26"/>
        </w:rPr>
        <w:t xml:space="preserve">Nhà trường đã ban hành CTĐT Liên thông </w:t>
      </w:r>
      <w:r w:rsidR="00A13FF2" w:rsidRPr="00244E6A">
        <w:rPr>
          <w:sz w:val="26"/>
          <w:szCs w:val="26"/>
        </w:rPr>
        <w:t>nghề CNTT</w:t>
      </w:r>
      <w:r w:rsidRPr="00244E6A">
        <w:rPr>
          <w:sz w:val="26"/>
          <w:szCs w:val="26"/>
        </w:rPr>
        <w:t xml:space="preserve">; Tổ chức tuyển sinh, đào tạo và giám sát bảo chất lượng, hiệu quả </w:t>
      </w:r>
      <w:r w:rsidR="00F310F5" w:rsidRPr="00244E6A">
        <w:rPr>
          <w:i/>
          <w:sz w:val="26"/>
          <w:szCs w:val="26"/>
        </w:rPr>
        <w:t>(2.7.0</w:t>
      </w:r>
      <w:r w:rsidR="00F310F5" w:rsidRPr="00244E6A">
        <w:rPr>
          <w:i/>
          <w:sz w:val="26"/>
          <w:szCs w:val="26"/>
          <w:lang w:val="en-US"/>
        </w:rPr>
        <w:t>3</w:t>
      </w:r>
      <w:r w:rsidR="009963DF" w:rsidRPr="00244E6A">
        <w:rPr>
          <w:i/>
          <w:sz w:val="26"/>
          <w:szCs w:val="26"/>
        </w:rPr>
        <w:t>- Quyết định ban hành chương trình đào tạo liên thông</w:t>
      </w:r>
      <w:r w:rsidR="009963DF" w:rsidRPr="00244E6A">
        <w:rPr>
          <w:i/>
          <w:sz w:val="26"/>
          <w:szCs w:val="26"/>
          <w:lang w:val="en-US"/>
        </w:rPr>
        <w:t xml:space="preserve"> từ trình độ trung cấp lên cao đẳng </w:t>
      </w:r>
      <w:r w:rsidR="009840FE" w:rsidRPr="00244E6A">
        <w:rPr>
          <w:i/>
          <w:sz w:val="26"/>
          <w:szCs w:val="26"/>
          <w:lang w:val="en-US"/>
        </w:rPr>
        <w:t>nghề CNTT</w:t>
      </w:r>
      <w:r w:rsidR="009963DF" w:rsidRPr="00244E6A">
        <w:rPr>
          <w:i/>
          <w:sz w:val="26"/>
          <w:szCs w:val="26"/>
          <w:lang w:val="en-US"/>
        </w:rPr>
        <w:t xml:space="preserve"> năm 2021</w:t>
      </w:r>
      <w:r w:rsidR="009963DF" w:rsidRPr="00244E6A">
        <w:rPr>
          <w:i/>
          <w:sz w:val="26"/>
          <w:szCs w:val="26"/>
        </w:rPr>
        <w:t>; 2.7.04- Biên bản thẩm định, nghiệm thu chương trình đào tạo liên thông</w:t>
      </w:r>
      <w:r w:rsidR="009963DF" w:rsidRPr="00244E6A">
        <w:rPr>
          <w:i/>
          <w:sz w:val="26"/>
          <w:szCs w:val="26"/>
          <w:lang w:val="en-US"/>
        </w:rPr>
        <w:t xml:space="preserve"> 2019, 2021</w:t>
      </w:r>
      <w:r w:rsidR="009963DF" w:rsidRPr="00244E6A">
        <w:rPr>
          <w:i/>
          <w:sz w:val="26"/>
          <w:szCs w:val="26"/>
        </w:rPr>
        <w:t>; 2.7.05- Biên bản họp xét tuyển sinh và danh sách trúng tuyển Liên thông năm 2020</w:t>
      </w:r>
      <w:r w:rsidR="009963DF" w:rsidRPr="00244E6A">
        <w:rPr>
          <w:i/>
          <w:sz w:val="26"/>
          <w:szCs w:val="26"/>
          <w:lang w:val="en-US"/>
        </w:rPr>
        <w:t>-2021</w:t>
      </w:r>
      <w:r w:rsidR="009963DF" w:rsidRPr="00244E6A">
        <w:rPr>
          <w:i/>
          <w:sz w:val="26"/>
          <w:szCs w:val="26"/>
        </w:rPr>
        <w:t>, 2021</w:t>
      </w:r>
      <w:r w:rsidR="009963DF" w:rsidRPr="00244E6A">
        <w:rPr>
          <w:i/>
          <w:sz w:val="26"/>
          <w:szCs w:val="26"/>
          <w:lang w:val="en-US"/>
        </w:rPr>
        <w:t>-2022</w:t>
      </w:r>
      <w:r w:rsidR="009963DF" w:rsidRPr="00244E6A">
        <w:rPr>
          <w:i/>
          <w:sz w:val="26"/>
          <w:szCs w:val="26"/>
        </w:rPr>
        <w:t>, 2022</w:t>
      </w:r>
      <w:r w:rsidR="009963DF" w:rsidRPr="00244E6A">
        <w:rPr>
          <w:i/>
          <w:sz w:val="26"/>
          <w:szCs w:val="26"/>
          <w:lang w:val="en-US"/>
        </w:rPr>
        <w:t>-2023</w:t>
      </w:r>
      <w:r w:rsidR="009963DF" w:rsidRPr="00244E6A">
        <w:rPr>
          <w:i/>
          <w:sz w:val="26"/>
          <w:szCs w:val="26"/>
        </w:rPr>
        <w:t>; 2.1.0</w:t>
      </w:r>
      <w:r w:rsidR="009963DF" w:rsidRPr="00244E6A">
        <w:rPr>
          <w:i/>
          <w:sz w:val="26"/>
          <w:szCs w:val="26"/>
          <w:lang w:val="en-US"/>
        </w:rPr>
        <w:t>5</w:t>
      </w:r>
      <w:r w:rsidR="009963DF" w:rsidRPr="00244E6A">
        <w:rPr>
          <w:i/>
          <w:sz w:val="26"/>
          <w:szCs w:val="26"/>
        </w:rPr>
        <w:t xml:space="preserve">- Thông báo tuyển sinh năm </w:t>
      </w:r>
      <w:r w:rsidR="009963DF" w:rsidRPr="00244E6A">
        <w:rPr>
          <w:i/>
          <w:sz w:val="26"/>
          <w:szCs w:val="26"/>
          <w:lang w:val="en-US"/>
        </w:rPr>
        <w:t>học 2020-2021, 2021-2022, 2022-2023, 2023-2024</w:t>
      </w:r>
      <w:r w:rsidR="009963DF" w:rsidRPr="00244E6A">
        <w:rPr>
          <w:i/>
          <w:sz w:val="26"/>
          <w:szCs w:val="26"/>
        </w:rPr>
        <w:t>; 2.7.0</w:t>
      </w:r>
      <w:r w:rsidR="009963DF" w:rsidRPr="00244E6A">
        <w:rPr>
          <w:i/>
          <w:sz w:val="26"/>
          <w:szCs w:val="26"/>
          <w:lang w:val="en-US"/>
        </w:rPr>
        <w:t>6</w:t>
      </w:r>
      <w:r w:rsidR="009963DF" w:rsidRPr="00244E6A">
        <w:rPr>
          <w:i/>
          <w:sz w:val="26"/>
          <w:szCs w:val="26"/>
        </w:rPr>
        <w:t>- Quyết định phê duyệt danh sách trúng tuyển</w:t>
      </w:r>
      <w:r w:rsidR="009963DF" w:rsidRPr="00244E6A">
        <w:rPr>
          <w:i/>
          <w:sz w:val="26"/>
          <w:szCs w:val="26"/>
          <w:lang w:val="en-US"/>
        </w:rPr>
        <w:t xml:space="preserve"> năm</w:t>
      </w:r>
      <w:r w:rsidR="009963DF" w:rsidRPr="00244E6A">
        <w:rPr>
          <w:i/>
          <w:sz w:val="26"/>
          <w:szCs w:val="26"/>
        </w:rPr>
        <w:t xml:space="preserve"> </w:t>
      </w:r>
      <w:r w:rsidR="009963DF" w:rsidRPr="00244E6A">
        <w:rPr>
          <w:i/>
          <w:sz w:val="26"/>
          <w:szCs w:val="26"/>
          <w:lang w:val="en-US"/>
        </w:rPr>
        <w:t xml:space="preserve">học </w:t>
      </w:r>
      <w:r w:rsidR="009963DF" w:rsidRPr="00244E6A">
        <w:rPr>
          <w:i/>
          <w:sz w:val="26"/>
          <w:szCs w:val="26"/>
        </w:rPr>
        <w:t>2020</w:t>
      </w:r>
      <w:r w:rsidR="009963DF" w:rsidRPr="00244E6A">
        <w:rPr>
          <w:i/>
          <w:sz w:val="26"/>
          <w:szCs w:val="26"/>
          <w:lang w:val="en-US"/>
        </w:rPr>
        <w:t>-2021</w:t>
      </w:r>
      <w:r w:rsidR="009963DF" w:rsidRPr="00244E6A">
        <w:rPr>
          <w:i/>
          <w:sz w:val="26"/>
          <w:szCs w:val="26"/>
        </w:rPr>
        <w:t>, 2021</w:t>
      </w:r>
      <w:r w:rsidR="009963DF" w:rsidRPr="00244E6A">
        <w:rPr>
          <w:i/>
          <w:sz w:val="26"/>
          <w:szCs w:val="26"/>
          <w:lang w:val="en-US"/>
        </w:rPr>
        <w:t>-2022</w:t>
      </w:r>
      <w:r w:rsidR="009963DF" w:rsidRPr="00244E6A">
        <w:rPr>
          <w:i/>
          <w:sz w:val="26"/>
          <w:szCs w:val="26"/>
        </w:rPr>
        <w:t>, 2022</w:t>
      </w:r>
      <w:r w:rsidR="009963DF" w:rsidRPr="00244E6A">
        <w:rPr>
          <w:i/>
          <w:sz w:val="26"/>
          <w:szCs w:val="26"/>
          <w:lang w:val="en-US"/>
        </w:rPr>
        <w:t>-2023</w:t>
      </w:r>
      <w:r w:rsidR="009963DF" w:rsidRPr="00244E6A">
        <w:rPr>
          <w:i/>
          <w:sz w:val="26"/>
          <w:szCs w:val="26"/>
        </w:rPr>
        <w:t>; 2.7.0</w:t>
      </w:r>
      <w:r w:rsidR="009963DF" w:rsidRPr="00244E6A">
        <w:rPr>
          <w:i/>
          <w:sz w:val="26"/>
          <w:szCs w:val="26"/>
          <w:lang w:val="en-US"/>
        </w:rPr>
        <w:t>7</w:t>
      </w:r>
      <w:r w:rsidR="009963DF" w:rsidRPr="00244E6A">
        <w:rPr>
          <w:i/>
          <w:sz w:val="26"/>
          <w:szCs w:val="26"/>
        </w:rPr>
        <w:t xml:space="preserve">- Quyết định mở các lớp liên thông </w:t>
      </w:r>
      <w:r w:rsidR="009963DF" w:rsidRPr="00244E6A">
        <w:rPr>
          <w:i/>
          <w:sz w:val="26"/>
          <w:szCs w:val="26"/>
          <w:lang w:val="en-US"/>
        </w:rPr>
        <w:t xml:space="preserve">năm học </w:t>
      </w:r>
      <w:r w:rsidR="009963DF" w:rsidRPr="00244E6A">
        <w:rPr>
          <w:i/>
          <w:sz w:val="26"/>
          <w:szCs w:val="26"/>
        </w:rPr>
        <w:t>2020</w:t>
      </w:r>
      <w:r w:rsidR="009963DF" w:rsidRPr="00244E6A">
        <w:rPr>
          <w:i/>
          <w:sz w:val="26"/>
          <w:szCs w:val="26"/>
          <w:lang w:val="en-US"/>
        </w:rPr>
        <w:t>-2021</w:t>
      </w:r>
      <w:r w:rsidR="009963DF" w:rsidRPr="00244E6A">
        <w:rPr>
          <w:i/>
          <w:sz w:val="26"/>
          <w:szCs w:val="26"/>
        </w:rPr>
        <w:t>, 2021</w:t>
      </w:r>
      <w:r w:rsidR="009963DF" w:rsidRPr="00244E6A">
        <w:rPr>
          <w:i/>
          <w:sz w:val="26"/>
          <w:szCs w:val="26"/>
          <w:lang w:val="en-US"/>
        </w:rPr>
        <w:t>-2022</w:t>
      </w:r>
      <w:r w:rsidR="009963DF" w:rsidRPr="00244E6A">
        <w:rPr>
          <w:i/>
          <w:sz w:val="26"/>
          <w:szCs w:val="26"/>
        </w:rPr>
        <w:t>, 2022</w:t>
      </w:r>
      <w:r w:rsidR="009963DF" w:rsidRPr="00244E6A">
        <w:rPr>
          <w:i/>
          <w:sz w:val="26"/>
          <w:szCs w:val="26"/>
          <w:lang w:val="en-US"/>
        </w:rPr>
        <w:t>-2023</w:t>
      </w:r>
      <w:r w:rsidR="009963DF" w:rsidRPr="00244E6A">
        <w:rPr>
          <w:i/>
          <w:sz w:val="26"/>
          <w:szCs w:val="26"/>
        </w:rPr>
        <w:t>; 2.7.</w:t>
      </w:r>
      <w:r w:rsidR="009963DF" w:rsidRPr="00244E6A">
        <w:rPr>
          <w:i/>
          <w:sz w:val="26"/>
          <w:szCs w:val="26"/>
          <w:lang w:val="en-US"/>
        </w:rPr>
        <w:t>08</w:t>
      </w:r>
      <w:r w:rsidR="009963DF" w:rsidRPr="00244E6A">
        <w:rPr>
          <w:i/>
          <w:sz w:val="26"/>
          <w:szCs w:val="26"/>
        </w:rPr>
        <w:t xml:space="preserve">- Kế hoạch đào tạo các lớp liên thông </w:t>
      </w:r>
      <w:r w:rsidR="009963DF" w:rsidRPr="00244E6A">
        <w:rPr>
          <w:i/>
          <w:sz w:val="26"/>
          <w:szCs w:val="26"/>
          <w:lang w:val="en-US"/>
        </w:rPr>
        <w:t xml:space="preserve">năm học </w:t>
      </w:r>
      <w:r w:rsidR="009963DF" w:rsidRPr="00244E6A">
        <w:rPr>
          <w:i/>
          <w:sz w:val="26"/>
          <w:szCs w:val="26"/>
        </w:rPr>
        <w:t>2020</w:t>
      </w:r>
      <w:r w:rsidR="009963DF" w:rsidRPr="00244E6A">
        <w:rPr>
          <w:i/>
          <w:sz w:val="26"/>
          <w:szCs w:val="26"/>
          <w:lang w:val="en-US"/>
        </w:rPr>
        <w:t>-2021</w:t>
      </w:r>
      <w:r w:rsidR="009963DF" w:rsidRPr="00244E6A">
        <w:rPr>
          <w:i/>
          <w:sz w:val="26"/>
          <w:szCs w:val="26"/>
        </w:rPr>
        <w:t>, 2021</w:t>
      </w:r>
      <w:r w:rsidR="009963DF" w:rsidRPr="00244E6A">
        <w:rPr>
          <w:i/>
          <w:sz w:val="26"/>
          <w:szCs w:val="26"/>
          <w:lang w:val="en-US"/>
        </w:rPr>
        <w:t>-2022</w:t>
      </w:r>
      <w:r w:rsidR="009963DF" w:rsidRPr="00244E6A">
        <w:rPr>
          <w:i/>
          <w:sz w:val="26"/>
          <w:szCs w:val="26"/>
        </w:rPr>
        <w:t>, 2022</w:t>
      </w:r>
      <w:r w:rsidR="009963DF" w:rsidRPr="00244E6A">
        <w:rPr>
          <w:i/>
          <w:sz w:val="26"/>
          <w:szCs w:val="26"/>
          <w:lang w:val="en-US"/>
        </w:rPr>
        <w:t>-2023</w:t>
      </w:r>
      <w:r w:rsidR="009963DF" w:rsidRPr="00244E6A">
        <w:rPr>
          <w:i/>
          <w:sz w:val="26"/>
          <w:szCs w:val="26"/>
        </w:rPr>
        <w:t xml:space="preserve">; 2.7.09- Quyết định công nhận tốt nghiệp SV hệ </w:t>
      </w:r>
      <w:r w:rsidR="009963DF" w:rsidRPr="00244E6A">
        <w:rPr>
          <w:i/>
          <w:sz w:val="26"/>
          <w:szCs w:val="26"/>
          <w:lang w:val="en-US"/>
        </w:rPr>
        <w:t>l</w:t>
      </w:r>
      <w:r w:rsidR="009963DF" w:rsidRPr="00244E6A">
        <w:rPr>
          <w:i/>
          <w:sz w:val="26"/>
          <w:szCs w:val="26"/>
        </w:rPr>
        <w:t>iên thông Cao đẳng</w:t>
      </w:r>
      <w:r w:rsidR="009963DF" w:rsidRPr="00244E6A">
        <w:rPr>
          <w:i/>
          <w:sz w:val="26"/>
          <w:szCs w:val="26"/>
          <w:lang w:val="en-US"/>
        </w:rPr>
        <w:t xml:space="preserve"> năm học 2020-2021, 2021-2022, 2022-2023</w:t>
      </w:r>
      <w:r w:rsidR="009963DF" w:rsidRPr="00244E6A">
        <w:rPr>
          <w:i/>
          <w:sz w:val="26"/>
          <w:szCs w:val="26"/>
        </w:rPr>
        <w:t>; 2.7.1</w:t>
      </w:r>
      <w:r w:rsidR="009963DF" w:rsidRPr="00244E6A">
        <w:rPr>
          <w:i/>
          <w:sz w:val="26"/>
          <w:szCs w:val="26"/>
          <w:lang w:val="en-US"/>
        </w:rPr>
        <w:t>0</w:t>
      </w:r>
      <w:r w:rsidR="009963DF" w:rsidRPr="00244E6A">
        <w:rPr>
          <w:i/>
          <w:sz w:val="26"/>
          <w:szCs w:val="26"/>
        </w:rPr>
        <w:t xml:space="preserve">- Báo cáo tốt nghiệp </w:t>
      </w:r>
      <w:r w:rsidR="004C6F96" w:rsidRPr="00244E6A">
        <w:rPr>
          <w:i/>
          <w:sz w:val="26"/>
          <w:szCs w:val="26"/>
          <w:lang w:val="en-US"/>
        </w:rPr>
        <w:t xml:space="preserve">CĐLT </w:t>
      </w:r>
      <w:r w:rsidR="009963DF" w:rsidRPr="00244E6A">
        <w:rPr>
          <w:i/>
          <w:sz w:val="26"/>
          <w:szCs w:val="26"/>
        </w:rPr>
        <w:t xml:space="preserve">năm </w:t>
      </w:r>
      <w:r w:rsidR="009963DF" w:rsidRPr="00244E6A">
        <w:rPr>
          <w:i/>
          <w:sz w:val="26"/>
          <w:szCs w:val="26"/>
          <w:lang w:val="en-US"/>
        </w:rPr>
        <w:t>học 2020-2021, 2021-2022, 2022-2023</w:t>
      </w:r>
      <w:r w:rsidR="009963DF" w:rsidRPr="00244E6A">
        <w:rPr>
          <w:i/>
          <w:sz w:val="26"/>
          <w:szCs w:val="26"/>
        </w:rPr>
        <w:t>)</w:t>
      </w:r>
      <w:r w:rsidR="009963DF" w:rsidRPr="00244E6A">
        <w:rPr>
          <w:i/>
          <w:sz w:val="26"/>
          <w:szCs w:val="26"/>
          <w:lang w:val="en-US"/>
        </w:rPr>
        <w:t>.</w:t>
      </w:r>
    </w:p>
    <w:p w:rsidR="00451CD6" w:rsidRPr="00244E6A" w:rsidRDefault="00451CD6" w:rsidP="00D01800">
      <w:pPr>
        <w:pStyle w:val="BodyText0"/>
        <w:spacing w:before="120" w:line="360" w:lineRule="exact"/>
        <w:ind w:firstLine="709"/>
        <w:jc w:val="both"/>
        <w:rPr>
          <w:i/>
          <w:sz w:val="26"/>
          <w:szCs w:val="26"/>
          <w:lang w:val="en-US"/>
        </w:rPr>
      </w:pPr>
      <w:r w:rsidRPr="00244E6A">
        <w:rPr>
          <w:sz w:val="26"/>
          <w:szCs w:val="26"/>
        </w:rPr>
        <w:t>Công tác thanh tra, kiểm tra hoạt động đào tạo liên thông được thực hiện theo kế hoạch chung của Nhà trường, của Khoa. Kết quả thanh tra, kiểm tra được đánh giá thông qua các buổi họp hội đồng, họp giao ban, họp khoa v</w:t>
      </w:r>
      <w:r w:rsidR="00F310F5" w:rsidRPr="00244E6A">
        <w:rPr>
          <w:sz w:val="26"/>
          <w:szCs w:val="26"/>
        </w:rPr>
        <w:t xml:space="preserve">à được thể hiện qua các báo cáo </w:t>
      </w:r>
      <w:r w:rsidRPr="00244E6A">
        <w:rPr>
          <w:i/>
          <w:sz w:val="26"/>
          <w:szCs w:val="26"/>
        </w:rPr>
        <w:lastRenderedPageBreak/>
        <w:t>(2.7.1</w:t>
      </w:r>
      <w:r w:rsidR="009963DF" w:rsidRPr="00244E6A">
        <w:rPr>
          <w:i/>
          <w:sz w:val="26"/>
          <w:szCs w:val="26"/>
          <w:lang w:val="en-US"/>
        </w:rPr>
        <w:t>1</w:t>
      </w:r>
      <w:r w:rsidRPr="00244E6A">
        <w:rPr>
          <w:i/>
          <w:sz w:val="26"/>
          <w:szCs w:val="26"/>
        </w:rPr>
        <w:t xml:space="preserve">- Báo cáo về việc tổ chức đào tạo liên thông các năm </w:t>
      </w:r>
      <w:r w:rsidR="004C6F96" w:rsidRPr="00244E6A">
        <w:rPr>
          <w:i/>
          <w:sz w:val="26"/>
          <w:szCs w:val="26"/>
          <w:lang w:val="en-US"/>
        </w:rPr>
        <w:t>2020-2021, 2021-2022, 2022-2023</w:t>
      </w:r>
      <w:r w:rsidRPr="00244E6A">
        <w:rPr>
          <w:i/>
          <w:sz w:val="26"/>
          <w:szCs w:val="26"/>
        </w:rPr>
        <w:t>)</w:t>
      </w:r>
      <w:r w:rsidRPr="00244E6A">
        <w:rPr>
          <w:i/>
          <w:sz w:val="26"/>
          <w:szCs w:val="26"/>
          <w:lang w:val="en-US"/>
        </w:rPr>
        <w:t>.</w:t>
      </w:r>
    </w:p>
    <w:p w:rsidR="002815A1" w:rsidRPr="00244E6A" w:rsidRDefault="00451CD6" w:rsidP="00D01800">
      <w:pPr>
        <w:spacing w:before="120" w:after="120" w:line="360" w:lineRule="exact"/>
        <w:ind w:left="1325"/>
        <w:jc w:val="both"/>
        <w:rPr>
          <w:b/>
          <w:i/>
          <w:sz w:val="26"/>
          <w:szCs w:val="26"/>
        </w:rPr>
      </w:pPr>
      <w:r w:rsidRPr="00244E6A">
        <w:rPr>
          <w:b/>
          <w:bCs/>
          <w:i/>
          <w:sz w:val="26"/>
          <w:szCs w:val="26"/>
          <w:lang w:val="nl-NL" w:eastAsia="zh-CN"/>
        </w:rPr>
        <w:t>Điểm tự đánh giá tiêu chuẩn 7, tiêu chí 2: 2 điểm</w:t>
      </w:r>
    </w:p>
    <w:p w:rsidR="008A64F1" w:rsidRPr="00244E6A" w:rsidRDefault="00C21CB2" w:rsidP="00D01800">
      <w:pPr>
        <w:pStyle w:val="Heading4"/>
        <w:spacing w:before="120" w:after="120" w:line="240" w:lineRule="auto"/>
        <w:ind w:left="720"/>
        <w:rPr>
          <w:b w:val="0"/>
          <w:sz w:val="26"/>
          <w:szCs w:val="26"/>
          <w:lang w:val="pt-BR"/>
        </w:rPr>
      </w:pPr>
      <w:bookmarkStart w:id="22" w:name="_Toc147220713"/>
      <w:r w:rsidRPr="00244E6A">
        <w:rPr>
          <w:rFonts w:ascii="Times New Roman" w:hAnsi="Times New Roman"/>
          <w:sz w:val="26"/>
          <w:szCs w:val="26"/>
        </w:rPr>
        <w:t>2</w:t>
      </w:r>
      <w:r w:rsidR="008A64F1" w:rsidRPr="00244E6A">
        <w:rPr>
          <w:rFonts w:ascii="Times New Roman" w:hAnsi="Times New Roman"/>
          <w:sz w:val="26"/>
          <w:szCs w:val="26"/>
        </w:rPr>
        <w:t xml:space="preserve">.2.3. </w:t>
      </w:r>
      <w:bookmarkStart w:id="23" w:name="_Hlk530596833"/>
      <w:r w:rsidR="008A64F1" w:rsidRPr="00244E6A">
        <w:rPr>
          <w:rFonts w:ascii="Times New Roman" w:hAnsi="Times New Roman"/>
          <w:sz w:val="26"/>
          <w:szCs w:val="26"/>
        </w:rPr>
        <w:t xml:space="preserve">Tiêu chí 3: </w:t>
      </w:r>
      <w:bookmarkEnd w:id="23"/>
      <w:r w:rsidR="00041415" w:rsidRPr="00244E6A">
        <w:rPr>
          <w:rFonts w:ascii="Times New Roman" w:hAnsi="Times New Roman"/>
          <w:sz w:val="26"/>
          <w:szCs w:val="26"/>
        </w:rPr>
        <w:t xml:space="preserve">Nhà giáo, cán bộ quản lý và nhân </w:t>
      </w:r>
      <w:r w:rsidR="008A64F1" w:rsidRPr="00244E6A">
        <w:rPr>
          <w:rFonts w:ascii="Times New Roman" w:hAnsi="Times New Roman"/>
          <w:sz w:val="26"/>
          <w:szCs w:val="26"/>
        </w:rPr>
        <w:t>viên</w:t>
      </w:r>
      <w:bookmarkEnd w:id="22"/>
      <w:r w:rsidR="008A64F1" w:rsidRPr="00244E6A">
        <w:rPr>
          <w:rFonts w:ascii="Times New Roman" w:hAnsi="Times New Roman"/>
          <w:sz w:val="26"/>
          <w:szCs w:val="26"/>
        </w:rPr>
        <w:t xml:space="preserve"> </w:t>
      </w:r>
    </w:p>
    <w:p w:rsidR="00A614B7" w:rsidRPr="00244E6A" w:rsidRDefault="00041415" w:rsidP="00D01800">
      <w:pPr>
        <w:shd w:val="clear" w:color="auto" w:fill="FFFFFF"/>
        <w:spacing w:before="120" w:after="120" w:line="360" w:lineRule="exact"/>
        <w:ind w:firstLine="720"/>
        <w:rPr>
          <w:b/>
          <w:bCs/>
          <w:sz w:val="26"/>
          <w:szCs w:val="26"/>
          <w:lang w:val="pt-BR"/>
        </w:rPr>
      </w:pPr>
      <w:r w:rsidRPr="00244E6A">
        <w:rPr>
          <w:sz w:val="26"/>
          <w:szCs w:val="26"/>
          <w:lang w:val="pt-BR"/>
        </w:rPr>
        <w:t>Bao gồm 8</w:t>
      </w:r>
      <w:r w:rsidR="00A614B7" w:rsidRPr="00244E6A">
        <w:rPr>
          <w:sz w:val="26"/>
          <w:szCs w:val="26"/>
          <w:lang w:val="pt-BR"/>
        </w:rPr>
        <w:t xml:space="preserve"> tiêu chuẩn.</w:t>
      </w:r>
    </w:p>
    <w:p w:rsidR="00F232FF" w:rsidRPr="00244E6A" w:rsidRDefault="00F232FF" w:rsidP="00D01800">
      <w:pPr>
        <w:shd w:val="clear" w:color="auto" w:fill="FFFFFF"/>
        <w:spacing w:before="120" w:after="120" w:line="360" w:lineRule="exact"/>
        <w:ind w:firstLine="720"/>
        <w:rPr>
          <w:b/>
          <w:bCs/>
          <w:sz w:val="26"/>
          <w:szCs w:val="26"/>
          <w:u w:val="single"/>
          <w:lang w:val="pt-BR"/>
        </w:rPr>
      </w:pPr>
      <w:r w:rsidRPr="00244E6A">
        <w:rPr>
          <w:b/>
          <w:bCs/>
          <w:sz w:val="26"/>
          <w:szCs w:val="26"/>
          <w:u w:val="single"/>
          <w:lang w:val="pt-BR"/>
        </w:rPr>
        <w:t>Đánh giá tổng quát tiêu chí 3:</w:t>
      </w:r>
      <w:r w:rsidR="00FE0471" w:rsidRPr="00244E6A">
        <w:rPr>
          <w:b/>
          <w:bCs/>
          <w:sz w:val="26"/>
          <w:szCs w:val="26"/>
          <w:u w:val="single"/>
          <w:lang w:val="pt-BR"/>
        </w:rPr>
        <w:t xml:space="preserve"> </w:t>
      </w:r>
    </w:p>
    <w:p w:rsidR="00500105" w:rsidRPr="00244E6A" w:rsidRDefault="00500105" w:rsidP="00D01800">
      <w:pPr>
        <w:spacing w:before="120" w:after="120" w:line="360" w:lineRule="exact"/>
        <w:ind w:firstLine="720"/>
        <w:jc w:val="both"/>
        <w:rPr>
          <w:b/>
          <w:i/>
          <w:sz w:val="26"/>
          <w:szCs w:val="26"/>
          <w:lang w:val="pt-BR"/>
        </w:rPr>
      </w:pPr>
      <w:r w:rsidRPr="00244E6A">
        <w:rPr>
          <w:b/>
          <w:i/>
          <w:sz w:val="26"/>
          <w:szCs w:val="26"/>
          <w:lang w:val="pt-BR"/>
        </w:rPr>
        <w:t xml:space="preserve">Mở đầu: </w:t>
      </w:r>
    </w:p>
    <w:p w:rsidR="003C7038" w:rsidRPr="00244E6A" w:rsidRDefault="003C7038" w:rsidP="00D01800">
      <w:pPr>
        <w:spacing w:before="120" w:after="120" w:line="360" w:lineRule="exact"/>
        <w:ind w:firstLine="720"/>
        <w:jc w:val="both"/>
        <w:rPr>
          <w:rStyle w:val="fontstyle01"/>
          <w:color w:val="auto"/>
          <w:lang w:val="pt-BR"/>
        </w:rPr>
      </w:pPr>
      <w:r w:rsidRPr="00244E6A">
        <w:rPr>
          <w:rStyle w:val="fontstyle01"/>
          <w:color w:val="auto"/>
          <w:lang w:val="pt-BR"/>
        </w:rPr>
        <w:t>Đội ngũ nhà giáo, cán bộ quản lý, viên chức và người lao động giữ vai trò quan</w:t>
      </w:r>
      <w:r w:rsidRPr="00244E6A">
        <w:rPr>
          <w:sz w:val="26"/>
          <w:szCs w:val="26"/>
          <w:lang w:val="pt-BR"/>
        </w:rPr>
        <w:br/>
      </w:r>
      <w:r w:rsidRPr="00244E6A">
        <w:rPr>
          <w:rStyle w:val="fontstyle01"/>
          <w:color w:val="auto"/>
          <w:lang w:val="pt-BR"/>
        </w:rPr>
        <w:t xml:space="preserve">trọng trong mọi hoạt động của Nhà trường. Qua hơn 61 năm hình thành xây dựng và phát triển, trường đã đào tạo và </w:t>
      </w:r>
      <w:r w:rsidRPr="00244E6A">
        <w:rPr>
          <w:sz w:val="26"/>
          <w:szCs w:val="26"/>
        </w:rPr>
        <w:t>bồi</w:t>
      </w:r>
      <w:r w:rsidRPr="00244E6A">
        <w:rPr>
          <w:rStyle w:val="fontstyle01"/>
          <w:color w:val="auto"/>
          <w:lang w:val="pt-BR"/>
        </w:rPr>
        <w:t xml:space="preserve"> dưỡng được một đội ngũ nhà giáo trực tiếp giảng dạy và cán bộ quản lý có trình độ chuyên môn cao, năng lực sư phạm và có trình độ quản lý tốt. Đặc biệt, Ban giám hiệu trường rất quan tâm đến việc bồi dưỡng nâng cao trình độ chuyên môn, nghiệp vụ sư phạm, nghiệp vụ quản lý cho đội ngũ nhà giáo và cán bộ quản lý. </w:t>
      </w:r>
    </w:p>
    <w:p w:rsidR="003C7038" w:rsidRPr="00244E6A" w:rsidRDefault="003C7038" w:rsidP="00D01800">
      <w:pPr>
        <w:spacing w:before="120" w:after="120" w:line="360" w:lineRule="exact"/>
        <w:ind w:firstLine="720"/>
        <w:jc w:val="both"/>
        <w:rPr>
          <w:rStyle w:val="fontstyle01"/>
          <w:color w:val="auto"/>
          <w:lang w:val="pt-BR"/>
        </w:rPr>
      </w:pPr>
      <w:r w:rsidRPr="00244E6A">
        <w:rPr>
          <w:rStyle w:val="fontstyle01"/>
          <w:color w:val="auto"/>
          <w:lang w:val="pt-BR"/>
        </w:rPr>
        <w:t>Bên cạnh đó, trường cũng chú trọng công tác bồi dưỡng, đào tạo đội ngũ cán bộ</w:t>
      </w:r>
      <w:r w:rsidRPr="00244E6A">
        <w:rPr>
          <w:sz w:val="26"/>
          <w:szCs w:val="26"/>
          <w:lang w:val="pt-BR"/>
        </w:rPr>
        <w:br/>
      </w:r>
      <w:r w:rsidRPr="00244E6A">
        <w:rPr>
          <w:rStyle w:val="fontstyle01"/>
          <w:color w:val="auto"/>
          <w:lang w:val="pt-BR"/>
        </w:rPr>
        <w:t>quản lý mang tính kế thừa về kinh nghiệm, công tác chuyên môn, độ tuổi ở từng vị trí</w:t>
      </w:r>
      <w:r w:rsidRPr="00244E6A">
        <w:rPr>
          <w:sz w:val="26"/>
          <w:szCs w:val="26"/>
          <w:lang w:val="pt-BR"/>
        </w:rPr>
        <w:br/>
      </w:r>
      <w:r w:rsidRPr="00244E6A">
        <w:rPr>
          <w:rStyle w:val="fontstyle01"/>
          <w:color w:val="auto"/>
          <w:lang w:val="pt-BR"/>
        </w:rPr>
        <w:t>công tác. Việc đề bạt, bổ nhiệm cán bộ được tuyển chọn và thực hiện đúng Quy trình</w:t>
      </w:r>
      <w:r w:rsidRPr="00244E6A">
        <w:rPr>
          <w:sz w:val="26"/>
          <w:szCs w:val="26"/>
          <w:lang w:val="pt-BR"/>
        </w:rPr>
        <w:br/>
      </w:r>
      <w:r w:rsidRPr="00244E6A">
        <w:rPr>
          <w:rStyle w:val="fontstyle01"/>
          <w:color w:val="auto"/>
          <w:lang w:val="pt-BR"/>
        </w:rPr>
        <w:t>thủ tục hiện hành và có chính sách hỗ trợ bồi dưỡng nâng cao trình độ về mọi mặt;</w:t>
      </w:r>
      <w:r w:rsidRPr="00244E6A">
        <w:rPr>
          <w:sz w:val="26"/>
          <w:szCs w:val="26"/>
          <w:lang w:val="pt-BR"/>
        </w:rPr>
        <w:br/>
      </w:r>
      <w:r w:rsidRPr="00244E6A">
        <w:rPr>
          <w:rStyle w:val="fontstyle01"/>
          <w:color w:val="auto"/>
          <w:lang w:val="pt-BR"/>
        </w:rPr>
        <w:t>đồng thời có rà soát, bổ sung theo từng giai đoạn. Đội ngũ cán bộ viên chức và người</w:t>
      </w:r>
      <w:r w:rsidRPr="00244E6A">
        <w:rPr>
          <w:sz w:val="26"/>
          <w:szCs w:val="26"/>
          <w:lang w:val="pt-BR"/>
        </w:rPr>
        <w:br/>
      </w:r>
      <w:r w:rsidRPr="00244E6A">
        <w:rPr>
          <w:rStyle w:val="fontstyle01"/>
          <w:color w:val="auto"/>
          <w:lang w:val="pt-BR"/>
        </w:rPr>
        <w:t>lao động đáp ứng đượ</w:t>
      </w:r>
      <w:r w:rsidR="00A72BDD" w:rsidRPr="00244E6A">
        <w:rPr>
          <w:rStyle w:val="fontstyle01"/>
          <w:color w:val="auto"/>
          <w:lang w:val="pt-BR"/>
        </w:rPr>
        <w:t xml:space="preserve">c yêu cầu công việc của trường. </w:t>
      </w:r>
      <w:r w:rsidRPr="00244E6A">
        <w:rPr>
          <w:rStyle w:val="fontstyle01"/>
          <w:color w:val="auto"/>
          <w:lang w:val="pt-BR"/>
        </w:rPr>
        <w:t>Đây chính là nguồn lực đóng</w:t>
      </w:r>
      <w:r w:rsidRPr="00244E6A">
        <w:rPr>
          <w:sz w:val="26"/>
          <w:szCs w:val="26"/>
          <w:lang w:val="pt-BR"/>
        </w:rPr>
        <w:br/>
      </w:r>
      <w:r w:rsidRPr="00244E6A">
        <w:rPr>
          <w:rStyle w:val="fontstyle01"/>
          <w:color w:val="auto"/>
          <w:lang w:val="pt-BR"/>
        </w:rPr>
        <w:t>góp rất lớn vào việc nâng cao chất lượng đào tạo giúp nhà trường ngày càng phát triển</w:t>
      </w:r>
      <w:r w:rsidRPr="00244E6A">
        <w:rPr>
          <w:sz w:val="26"/>
          <w:szCs w:val="26"/>
          <w:lang w:val="pt-BR"/>
        </w:rPr>
        <w:br/>
      </w:r>
      <w:r w:rsidRPr="00244E6A">
        <w:rPr>
          <w:rStyle w:val="fontstyle01"/>
          <w:color w:val="auto"/>
          <w:lang w:val="pt-BR"/>
        </w:rPr>
        <w:t>chất lượng đào tạo.</w:t>
      </w:r>
    </w:p>
    <w:p w:rsidR="003C7038" w:rsidRPr="00244E6A" w:rsidRDefault="003C7038" w:rsidP="00D01800">
      <w:pPr>
        <w:spacing w:before="120" w:after="120" w:line="360" w:lineRule="exact"/>
        <w:ind w:firstLine="720"/>
        <w:jc w:val="both"/>
        <w:rPr>
          <w:b/>
          <w:i/>
          <w:sz w:val="26"/>
          <w:szCs w:val="26"/>
          <w:lang w:val="pt-BR"/>
        </w:rPr>
      </w:pPr>
      <w:r w:rsidRPr="00244E6A">
        <w:rPr>
          <w:b/>
          <w:i/>
          <w:sz w:val="26"/>
          <w:szCs w:val="26"/>
          <w:lang w:val="pt-BR"/>
        </w:rPr>
        <w:t xml:space="preserve">Những điểm mạnh: </w:t>
      </w:r>
    </w:p>
    <w:p w:rsidR="003C7038" w:rsidRPr="00244E6A" w:rsidRDefault="003C7038" w:rsidP="00D01800">
      <w:pPr>
        <w:spacing w:before="120" w:after="120" w:line="360" w:lineRule="exact"/>
        <w:ind w:firstLine="720"/>
        <w:jc w:val="both"/>
        <w:rPr>
          <w:rStyle w:val="fontstyle01"/>
          <w:color w:val="auto"/>
          <w:lang w:val="pt-BR"/>
        </w:rPr>
      </w:pPr>
      <w:r w:rsidRPr="00244E6A">
        <w:rPr>
          <w:rStyle w:val="fontstyle01"/>
          <w:color w:val="auto"/>
          <w:lang w:val="pt-BR"/>
        </w:rPr>
        <w:t>Ban giám hiệu nhà trường là những người có phẩm chất đạo đức tốt, năng lực</w:t>
      </w:r>
      <w:r w:rsidRPr="00244E6A">
        <w:rPr>
          <w:sz w:val="26"/>
          <w:szCs w:val="26"/>
          <w:lang w:val="pt-BR"/>
        </w:rPr>
        <w:br/>
      </w:r>
      <w:r w:rsidRPr="00244E6A">
        <w:rPr>
          <w:rStyle w:val="fontstyle01"/>
          <w:color w:val="auto"/>
          <w:lang w:val="pt-BR"/>
        </w:rPr>
        <w:t>chuyên môn vững vàng; khả năng điều hành, quản lý và hoạch định chiến lược phát</w:t>
      </w:r>
      <w:r w:rsidRPr="00244E6A">
        <w:rPr>
          <w:sz w:val="26"/>
          <w:szCs w:val="26"/>
          <w:lang w:val="pt-BR"/>
        </w:rPr>
        <w:br/>
      </w:r>
      <w:r w:rsidRPr="00244E6A">
        <w:rPr>
          <w:rStyle w:val="fontstyle01"/>
          <w:color w:val="auto"/>
          <w:lang w:val="pt-BR"/>
        </w:rPr>
        <w:t>triển đơn vị tốt; tâm huyết với nghề và luôn quan tâm đến chính sách phát triển của</w:t>
      </w:r>
      <w:r w:rsidRPr="00244E6A">
        <w:rPr>
          <w:sz w:val="26"/>
          <w:szCs w:val="26"/>
          <w:lang w:val="pt-BR"/>
        </w:rPr>
        <w:br/>
      </w:r>
      <w:r w:rsidRPr="00244E6A">
        <w:rPr>
          <w:rStyle w:val="fontstyle01"/>
          <w:color w:val="auto"/>
          <w:lang w:val="pt-BR"/>
        </w:rPr>
        <w:t>nhà trường.</w:t>
      </w:r>
    </w:p>
    <w:p w:rsidR="003C7038" w:rsidRPr="00244E6A" w:rsidRDefault="003C7038" w:rsidP="00D01800">
      <w:pPr>
        <w:spacing w:before="120" w:after="120" w:line="360" w:lineRule="exact"/>
        <w:ind w:firstLine="720"/>
        <w:jc w:val="both"/>
        <w:rPr>
          <w:rStyle w:val="fontstyle01"/>
          <w:color w:val="auto"/>
          <w:lang w:val="pt-BR"/>
        </w:rPr>
      </w:pPr>
      <w:r w:rsidRPr="00244E6A">
        <w:rPr>
          <w:rStyle w:val="fontstyle01"/>
          <w:color w:val="auto"/>
          <w:lang w:val="pt-BR"/>
        </w:rPr>
        <w:t>Có hệ thống văn bản quy định về tổ chức, cơ chế quản lý rõ ràng đảm bảo</w:t>
      </w:r>
      <w:r w:rsidRPr="00244E6A">
        <w:rPr>
          <w:sz w:val="26"/>
          <w:szCs w:val="26"/>
          <w:lang w:val="pt-BR"/>
        </w:rPr>
        <w:br/>
      </w:r>
      <w:r w:rsidRPr="00244E6A">
        <w:rPr>
          <w:rStyle w:val="fontstyle01"/>
          <w:color w:val="auto"/>
          <w:lang w:val="pt-BR"/>
        </w:rPr>
        <w:t xml:space="preserve">quyền tự chủ, chịu trách nhiệm trong mọi </w:t>
      </w:r>
      <w:r w:rsidRPr="00244E6A">
        <w:rPr>
          <w:sz w:val="26"/>
          <w:szCs w:val="26"/>
        </w:rPr>
        <w:t>hoạt</w:t>
      </w:r>
      <w:r w:rsidRPr="00244E6A">
        <w:rPr>
          <w:rStyle w:val="fontstyle01"/>
          <w:color w:val="auto"/>
          <w:lang w:val="pt-BR"/>
        </w:rPr>
        <w:t xml:space="preserve"> động của Nhà trường. Hệ thống văn bản</w:t>
      </w:r>
      <w:r w:rsidRPr="00244E6A">
        <w:rPr>
          <w:sz w:val="26"/>
          <w:szCs w:val="26"/>
          <w:lang w:val="pt-BR"/>
        </w:rPr>
        <w:br/>
      </w:r>
      <w:r w:rsidRPr="00244E6A">
        <w:rPr>
          <w:rStyle w:val="fontstyle01"/>
          <w:color w:val="auto"/>
          <w:lang w:val="pt-BR"/>
        </w:rPr>
        <w:t>nội bộ thực hiện hàng năm được rà soát, điều chỉnh, bổ sung thường xuyên trong hội</w:t>
      </w:r>
      <w:r w:rsidRPr="00244E6A">
        <w:rPr>
          <w:sz w:val="26"/>
          <w:szCs w:val="26"/>
          <w:lang w:val="pt-BR"/>
        </w:rPr>
        <w:br/>
      </w:r>
      <w:r w:rsidRPr="00244E6A">
        <w:rPr>
          <w:rStyle w:val="fontstyle01"/>
          <w:color w:val="auto"/>
          <w:lang w:val="pt-BR"/>
        </w:rPr>
        <w:t>nghị CBVC, các cuộc họp giao ban, cuộc họp chuyên đề đảm bảo đúng quy định của</w:t>
      </w:r>
      <w:r w:rsidRPr="00244E6A">
        <w:rPr>
          <w:sz w:val="26"/>
          <w:szCs w:val="26"/>
          <w:lang w:val="pt-BR"/>
        </w:rPr>
        <w:br/>
      </w:r>
      <w:r w:rsidRPr="00244E6A">
        <w:rPr>
          <w:rStyle w:val="fontstyle01"/>
          <w:color w:val="auto"/>
          <w:lang w:val="pt-BR"/>
        </w:rPr>
        <w:t>pháp luật và phù hợp với thực tế của Nhà trường.</w:t>
      </w:r>
    </w:p>
    <w:p w:rsidR="003C7038" w:rsidRPr="00244E6A" w:rsidRDefault="003C7038" w:rsidP="00D01800">
      <w:pPr>
        <w:spacing w:before="120" w:after="120" w:line="360" w:lineRule="exact"/>
        <w:ind w:firstLine="720"/>
        <w:jc w:val="both"/>
        <w:rPr>
          <w:rStyle w:val="fontstyle01"/>
          <w:color w:val="auto"/>
          <w:lang w:val="pt-BR"/>
        </w:rPr>
      </w:pPr>
      <w:r w:rsidRPr="00244E6A">
        <w:rPr>
          <w:rStyle w:val="fontstyle01"/>
          <w:color w:val="auto"/>
          <w:lang w:val="pt-BR"/>
        </w:rPr>
        <w:t>Nhà trường có cơ cấu tổ chức hợp lý, phù hợp với quy định của Nhà nước cũng</w:t>
      </w:r>
      <w:r w:rsidRPr="00244E6A">
        <w:rPr>
          <w:sz w:val="26"/>
          <w:szCs w:val="26"/>
          <w:lang w:val="pt-BR"/>
        </w:rPr>
        <w:br/>
      </w:r>
      <w:r w:rsidRPr="00244E6A">
        <w:rPr>
          <w:rStyle w:val="fontstyle01"/>
          <w:color w:val="auto"/>
          <w:lang w:val="pt-BR"/>
        </w:rPr>
        <w:t>như với các mục tiêu, nhiệm vụ phát triển của Trường trong từng giai đoạn; Các đơn vị</w:t>
      </w:r>
      <w:r w:rsidRPr="00244E6A">
        <w:rPr>
          <w:sz w:val="26"/>
          <w:szCs w:val="26"/>
          <w:lang w:val="pt-BR"/>
        </w:rPr>
        <w:br/>
      </w:r>
      <w:r w:rsidRPr="00244E6A">
        <w:rPr>
          <w:rStyle w:val="fontstyle01"/>
          <w:color w:val="auto"/>
          <w:lang w:val="pt-BR"/>
        </w:rPr>
        <w:t>trực thuộc đều có quy chế làm việc, quy định chức năng, nhiệm vụ rõ ràng. Công tác</w:t>
      </w:r>
      <w:r w:rsidRPr="00244E6A">
        <w:rPr>
          <w:sz w:val="26"/>
          <w:szCs w:val="26"/>
          <w:lang w:val="pt-BR"/>
        </w:rPr>
        <w:br/>
      </w:r>
      <w:r w:rsidRPr="00244E6A">
        <w:rPr>
          <w:rStyle w:val="fontstyle01"/>
          <w:color w:val="auto"/>
          <w:lang w:val="pt-BR"/>
        </w:rPr>
        <w:t>phân cấp quản lý được thực hiện đến các bộ phận trong Nhà trường để tổ chức hoạt</w:t>
      </w:r>
      <w:r w:rsidRPr="00244E6A">
        <w:rPr>
          <w:sz w:val="26"/>
          <w:szCs w:val="26"/>
          <w:lang w:val="pt-BR"/>
        </w:rPr>
        <w:br/>
      </w:r>
      <w:r w:rsidRPr="00244E6A">
        <w:rPr>
          <w:rStyle w:val="fontstyle01"/>
          <w:color w:val="auto"/>
          <w:lang w:val="pt-BR"/>
        </w:rPr>
        <w:t>động có hiệu quả thiết thực.</w:t>
      </w:r>
    </w:p>
    <w:p w:rsidR="003C7038" w:rsidRPr="00244E6A" w:rsidRDefault="003C7038" w:rsidP="00D01800">
      <w:pPr>
        <w:spacing w:before="120" w:after="120" w:line="360" w:lineRule="exact"/>
        <w:ind w:firstLine="720"/>
        <w:jc w:val="both"/>
        <w:rPr>
          <w:rStyle w:val="fontstyle01"/>
          <w:color w:val="auto"/>
          <w:lang w:val="pt-BR"/>
        </w:rPr>
      </w:pPr>
      <w:r w:rsidRPr="00244E6A">
        <w:rPr>
          <w:rStyle w:val="fontstyle01"/>
          <w:color w:val="auto"/>
          <w:lang w:val="pt-BR"/>
        </w:rPr>
        <w:lastRenderedPageBreak/>
        <w:t>Đội ngũ cán bộ quản lý cấp trưởng, phó các phòng, khoa, trung tâm luôn</w:t>
      </w:r>
      <w:r w:rsidRPr="00244E6A">
        <w:rPr>
          <w:sz w:val="26"/>
          <w:szCs w:val="26"/>
          <w:lang w:val="pt-BR"/>
        </w:rPr>
        <w:br/>
      </w:r>
      <w:r w:rsidRPr="00244E6A">
        <w:rPr>
          <w:rStyle w:val="fontstyle01"/>
          <w:color w:val="auto"/>
          <w:lang w:val="pt-BR"/>
        </w:rPr>
        <w:t xml:space="preserve">năng động sáng tạo trong công tác quản lý điều </w:t>
      </w:r>
      <w:r w:rsidRPr="00244E6A">
        <w:rPr>
          <w:sz w:val="26"/>
          <w:szCs w:val="26"/>
        </w:rPr>
        <w:t>hành</w:t>
      </w:r>
      <w:r w:rsidRPr="00244E6A">
        <w:rPr>
          <w:rStyle w:val="fontstyle01"/>
          <w:color w:val="auto"/>
          <w:lang w:val="pt-BR"/>
        </w:rPr>
        <w:t>, đáp ứng được nhu cầu thực tế tại</w:t>
      </w:r>
      <w:r w:rsidRPr="00244E6A">
        <w:rPr>
          <w:sz w:val="26"/>
          <w:szCs w:val="26"/>
          <w:lang w:val="pt-BR"/>
        </w:rPr>
        <w:br/>
      </w:r>
      <w:r w:rsidRPr="00244E6A">
        <w:rPr>
          <w:rStyle w:val="fontstyle01"/>
          <w:color w:val="auto"/>
          <w:lang w:val="pt-BR"/>
        </w:rPr>
        <w:t>Nhà trường. Đây chính là một trong những yếu tố quan trọng góp phần vào việc thúc</w:t>
      </w:r>
      <w:r w:rsidRPr="00244E6A">
        <w:rPr>
          <w:sz w:val="26"/>
          <w:szCs w:val="26"/>
          <w:lang w:val="pt-BR"/>
        </w:rPr>
        <w:br/>
      </w:r>
      <w:r w:rsidRPr="00244E6A">
        <w:rPr>
          <w:rStyle w:val="fontstyle01"/>
          <w:color w:val="auto"/>
          <w:lang w:val="pt-BR"/>
        </w:rPr>
        <w:t>đẩy Nhà trường phát triển đồng bộ.</w:t>
      </w:r>
    </w:p>
    <w:p w:rsidR="003C7038" w:rsidRPr="00244E6A" w:rsidRDefault="003C7038" w:rsidP="00D01800">
      <w:pPr>
        <w:spacing w:before="120" w:after="120" w:line="360" w:lineRule="exact"/>
        <w:ind w:firstLine="720"/>
        <w:jc w:val="both"/>
        <w:rPr>
          <w:rStyle w:val="fontstyle01"/>
          <w:color w:val="auto"/>
          <w:lang w:val="pt-BR"/>
        </w:rPr>
      </w:pPr>
      <w:r w:rsidRPr="00244E6A">
        <w:rPr>
          <w:rStyle w:val="fontstyle01"/>
          <w:color w:val="auto"/>
          <w:lang w:val="pt-BR"/>
        </w:rPr>
        <w:t>Đội ngũ nhà giáo của trường đạt chuẩn về trình độ chuyên môn, kỹ năng thực</w:t>
      </w:r>
      <w:r w:rsidRPr="00244E6A">
        <w:rPr>
          <w:sz w:val="26"/>
          <w:szCs w:val="26"/>
          <w:lang w:val="pt-BR"/>
        </w:rPr>
        <w:br/>
      </w:r>
      <w:r w:rsidRPr="00244E6A">
        <w:rPr>
          <w:rStyle w:val="fontstyle01"/>
          <w:color w:val="auto"/>
          <w:lang w:val="pt-BR"/>
        </w:rPr>
        <w:t>hành, ngoại ngữ và tin học theo quy định; luôn nhiệt tình, năng nỗ với mọi công việc;</w:t>
      </w:r>
      <w:r w:rsidRPr="00244E6A">
        <w:rPr>
          <w:sz w:val="26"/>
          <w:szCs w:val="26"/>
          <w:lang w:val="pt-BR"/>
        </w:rPr>
        <w:br/>
      </w:r>
      <w:r w:rsidRPr="00244E6A">
        <w:rPr>
          <w:rStyle w:val="fontstyle01"/>
          <w:color w:val="auto"/>
          <w:lang w:val="pt-BR"/>
        </w:rPr>
        <w:t>thể hiện tinh thần trách nhiệm và tính tự giác cao trong mọi hoạt động; tích cực học</w:t>
      </w:r>
      <w:r w:rsidRPr="00244E6A">
        <w:rPr>
          <w:sz w:val="26"/>
          <w:szCs w:val="26"/>
          <w:lang w:val="pt-BR"/>
        </w:rPr>
        <w:br/>
      </w:r>
      <w:r w:rsidRPr="00244E6A">
        <w:rPr>
          <w:rStyle w:val="fontstyle01"/>
          <w:color w:val="auto"/>
          <w:lang w:val="pt-BR"/>
        </w:rPr>
        <w:t>hỏi, ứng dụng phương pháp dạy học tiên tiến nhằm nâng cao chất lượng đào tạo đáp</w:t>
      </w:r>
      <w:r w:rsidRPr="00244E6A">
        <w:rPr>
          <w:sz w:val="26"/>
          <w:szCs w:val="26"/>
          <w:lang w:val="pt-BR"/>
        </w:rPr>
        <w:br/>
      </w:r>
      <w:r w:rsidRPr="00244E6A">
        <w:rPr>
          <w:rStyle w:val="fontstyle01"/>
          <w:color w:val="auto"/>
          <w:lang w:val="pt-BR"/>
        </w:rPr>
        <w:t>ứng yêu cầu ngày càng cao của người học và các đơn vị sử dụng lao động.</w:t>
      </w:r>
      <w:r w:rsidRPr="00244E6A">
        <w:rPr>
          <w:sz w:val="26"/>
          <w:szCs w:val="26"/>
          <w:lang w:val="pt-BR"/>
        </w:rPr>
        <w:br/>
      </w:r>
      <w:r w:rsidRPr="00244E6A">
        <w:rPr>
          <w:rStyle w:val="fontstyle01"/>
          <w:color w:val="auto"/>
          <w:lang w:val="pt-BR"/>
        </w:rPr>
        <w:t>Tổ chức Đảng, Đoàn thể trong Nhà trường phát huy được sức mạnh tập thể tạo</w:t>
      </w:r>
      <w:r w:rsidRPr="00244E6A">
        <w:rPr>
          <w:sz w:val="26"/>
          <w:szCs w:val="26"/>
          <w:lang w:val="pt-BR"/>
        </w:rPr>
        <w:br/>
      </w:r>
      <w:r w:rsidRPr="00244E6A">
        <w:rPr>
          <w:rStyle w:val="fontstyle01"/>
          <w:color w:val="auto"/>
          <w:lang w:val="pt-BR"/>
        </w:rPr>
        <w:t>không khí thi đua trong học tập và làm việc. Nội bộ đoàn kết, thống nhất thực hiện</w:t>
      </w:r>
      <w:r w:rsidRPr="00244E6A">
        <w:rPr>
          <w:sz w:val="26"/>
          <w:szCs w:val="26"/>
          <w:lang w:val="pt-BR"/>
        </w:rPr>
        <w:br/>
      </w:r>
      <w:r w:rsidRPr="00244E6A">
        <w:rPr>
          <w:rStyle w:val="fontstyle01"/>
          <w:color w:val="auto"/>
          <w:lang w:val="pt-BR"/>
        </w:rPr>
        <w:t>nhiệm vụ đề ra hàng năm. Công tác tuyển dụng, bổ nhiệm, đánh giá, phân loại nhà</w:t>
      </w:r>
      <w:r w:rsidRPr="00244E6A">
        <w:rPr>
          <w:sz w:val="26"/>
          <w:szCs w:val="26"/>
          <w:lang w:val="pt-BR"/>
        </w:rPr>
        <w:br/>
      </w:r>
      <w:r w:rsidRPr="00244E6A">
        <w:rPr>
          <w:rStyle w:val="fontstyle01"/>
          <w:color w:val="auto"/>
          <w:lang w:val="pt-BR"/>
        </w:rPr>
        <w:t>giáo, cán bộ quản lý, viên chức và người lao động; Công tác thanh tra, kiểm tra được thực hiện thường xuyên và định kỳ, quá trình thực hiện minh bạch, rõ ràng, công khai các vấn đề; đã tạo được niềm tin trong nhà giáo, cán bộ quản lý, viên chức, người lao động và học sinh, sinh viên.</w:t>
      </w:r>
    </w:p>
    <w:p w:rsidR="003C7038" w:rsidRPr="00244E6A" w:rsidRDefault="003C7038" w:rsidP="00A72BDD">
      <w:pPr>
        <w:ind w:firstLine="567"/>
        <w:rPr>
          <w:b/>
          <w:bCs/>
          <w:i/>
          <w:sz w:val="26"/>
          <w:szCs w:val="26"/>
          <w:lang w:val="it-IT"/>
        </w:rPr>
      </w:pPr>
      <w:r w:rsidRPr="00244E6A">
        <w:rPr>
          <w:b/>
          <w:bCs/>
          <w:i/>
          <w:sz w:val="26"/>
          <w:szCs w:val="26"/>
          <w:lang w:val="it-IT"/>
        </w:rPr>
        <w:t xml:space="preserve">Kế hoạch nâng cao chất lượng: </w:t>
      </w:r>
    </w:p>
    <w:p w:rsidR="003C7038" w:rsidRPr="00244E6A" w:rsidRDefault="003C7038" w:rsidP="00A72BDD">
      <w:pPr>
        <w:spacing w:before="120" w:after="120" w:line="360" w:lineRule="exact"/>
        <w:ind w:firstLine="567"/>
        <w:jc w:val="both"/>
        <w:rPr>
          <w:sz w:val="26"/>
          <w:szCs w:val="26"/>
          <w:lang w:val="nl-NL"/>
        </w:rPr>
      </w:pPr>
      <w:r w:rsidRPr="00244E6A">
        <w:rPr>
          <w:sz w:val="26"/>
          <w:szCs w:val="26"/>
          <w:lang w:val="nl-NL"/>
        </w:rPr>
        <w:t>Tiếp tục tích cực đổi mới, hoàn thiện hệ thống cơ chế, chính sách về xây dựng</w:t>
      </w:r>
      <w:r w:rsidR="00F63988" w:rsidRPr="00244E6A">
        <w:rPr>
          <w:sz w:val="26"/>
          <w:szCs w:val="26"/>
          <w:lang w:val="nl-NL"/>
        </w:rPr>
        <w:t>, phát triển nguồn nhân lực; coi trọng chính</w:t>
      </w:r>
      <w:r w:rsidRPr="00244E6A">
        <w:rPr>
          <w:sz w:val="26"/>
          <w:szCs w:val="26"/>
          <w:lang w:val="nl-NL"/>
        </w:rPr>
        <w:t xml:space="preserve"> sách thu hút, sử dụng và đãi ngộ nguồn nhân lực chất lượng cao; </w:t>
      </w:r>
    </w:p>
    <w:p w:rsidR="003C7038" w:rsidRPr="00244E6A" w:rsidRDefault="003C7038" w:rsidP="00A72BDD">
      <w:pPr>
        <w:spacing w:before="120" w:after="120" w:line="360" w:lineRule="exact"/>
        <w:ind w:firstLine="567"/>
        <w:jc w:val="both"/>
        <w:rPr>
          <w:sz w:val="26"/>
          <w:szCs w:val="26"/>
          <w:lang w:val="nl-NL"/>
        </w:rPr>
      </w:pPr>
      <w:r w:rsidRPr="00244E6A">
        <w:rPr>
          <w:sz w:val="26"/>
          <w:szCs w:val="26"/>
          <w:lang w:val="nl-NL"/>
        </w:rPr>
        <w:t>Tiếp tục tổ chức, sắp xếp bộ máy, biên chế theo đúng tinh thần Nghị định 120/2020/NĐ-CP ngày 07/10/2020 của Chính phủ;</w:t>
      </w:r>
    </w:p>
    <w:p w:rsidR="003C7038" w:rsidRPr="00244E6A" w:rsidRDefault="003C7038" w:rsidP="00A72BDD">
      <w:pPr>
        <w:spacing w:before="120" w:after="120" w:line="360" w:lineRule="exact"/>
        <w:ind w:firstLine="567"/>
        <w:jc w:val="both"/>
        <w:rPr>
          <w:rStyle w:val="fontstyle01"/>
          <w:color w:val="auto"/>
          <w:lang w:val="pt-BR"/>
        </w:rPr>
      </w:pPr>
      <w:r w:rsidRPr="00244E6A">
        <w:rPr>
          <w:sz w:val="26"/>
          <w:szCs w:val="26"/>
          <w:lang w:val="nl-NL"/>
        </w:rPr>
        <w:t>Vận dụng hiệu quả các nguồn lực được hỗ trợ từ các tổ chức, các doanh nghiệp có quan hệ hợp tác với trường</w:t>
      </w:r>
      <w:r w:rsidR="00AB4B90" w:rsidRPr="00244E6A">
        <w:rPr>
          <w:sz w:val="26"/>
          <w:szCs w:val="26"/>
          <w:lang w:val="nl-NL"/>
        </w:rPr>
        <w:t>.</w:t>
      </w:r>
    </w:p>
    <w:p w:rsidR="003C7038" w:rsidRPr="00244E6A" w:rsidRDefault="003C7038" w:rsidP="00D01800">
      <w:pPr>
        <w:spacing w:before="120" w:after="120" w:line="360" w:lineRule="exact"/>
        <w:ind w:firstLine="720"/>
        <w:jc w:val="both"/>
        <w:rPr>
          <w:b/>
          <w:bCs/>
          <w:sz w:val="26"/>
          <w:szCs w:val="26"/>
          <w:u w:val="single"/>
          <w:lang w:val="nl-NL"/>
        </w:rPr>
      </w:pPr>
      <w:r w:rsidRPr="00244E6A">
        <w:rPr>
          <w:b/>
          <w:bCs/>
          <w:sz w:val="26"/>
          <w:szCs w:val="26"/>
          <w:u w:val="single"/>
          <w:lang w:val="nl-NL"/>
        </w:rPr>
        <w:t>Điểm đánh giá tiêu chí 3</w:t>
      </w:r>
    </w:p>
    <w:tbl>
      <w:tblPr>
        <w:tblStyle w:val="TableGrid"/>
        <w:tblW w:w="0" w:type="auto"/>
        <w:tblLook w:val="04A0" w:firstRow="1" w:lastRow="0" w:firstColumn="1" w:lastColumn="0" w:noHBand="0" w:noVBand="1"/>
      </w:tblPr>
      <w:tblGrid>
        <w:gridCol w:w="4531"/>
        <w:gridCol w:w="4531"/>
      </w:tblGrid>
      <w:tr w:rsidR="00BD3023" w:rsidRPr="00244E6A" w:rsidTr="000F7BE2">
        <w:tc>
          <w:tcPr>
            <w:tcW w:w="4531" w:type="dxa"/>
            <w:shd w:val="clear" w:color="auto" w:fill="auto"/>
            <w:vAlign w:val="center"/>
          </w:tcPr>
          <w:p w:rsidR="003C7038" w:rsidRPr="00244E6A" w:rsidRDefault="003C7038" w:rsidP="00D01800">
            <w:pPr>
              <w:spacing w:before="120" w:after="120" w:line="360" w:lineRule="exact"/>
              <w:jc w:val="center"/>
              <w:rPr>
                <w:rFonts w:ascii="Times New Roman" w:hAnsi="Times New Roman" w:cs="Times New Roman"/>
                <w:b/>
                <w:sz w:val="26"/>
                <w:szCs w:val="26"/>
              </w:rPr>
            </w:pPr>
            <w:r w:rsidRPr="00244E6A">
              <w:rPr>
                <w:rFonts w:ascii="Times New Roman" w:hAnsi="Times New Roman" w:cs="Times New Roman"/>
                <w:b/>
                <w:sz w:val="26"/>
                <w:szCs w:val="26"/>
              </w:rPr>
              <w:t>Tiêu chí, tiêu chuẩn</w:t>
            </w:r>
          </w:p>
        </w:tc>
        <w:tc>
          <w:tcPr>
            <w:tcW w:w="4531" w:type="dxa"/>
            <w:shd w:val="clear" w:color="auto" w:fill="auto"/>
            <w:vAlign w:val="center"/>
          </w:tcPr>
          <w:p w:rsidR="003C7038" w:rsidRPr="00244E6A" w:rsidRDefault="003C7038" w:rsidP="00D01800">
            <w:pPr>
              <w:spacing w:before="120" w:after="120" w:line="360" w:lineRule="exact"/>
              <w:jc w:val="center"/>
              <w:rPr>
                <w:rFonts w:ascii="Times New Roman" w:hAnsi="Times New Roman" w:cs="Times New Roman"/>
                <w:b/>
                <w:sz w:val="26"/>
                <w:szCs w:val="26"/>
              </w:rPr>
            </w:pPr>
            <w:r w:rsidRPr="00244E6A">
              <w:rPr>
                <w:rFonts w:ascii="Times New Roman" w:hAnsi="Times New Roman" w:cs="Times New Roman"/>
                <w:b/>
                <w:sz w:val="26"/>
                <w:szCs w:val="26"/>
              </w:rPr>
              <w:t>Điểm tự đánh giá</w:t>
            </w:r>
          </w:p>
        </w:tc>
      </w:tr>
      <w:tr w:rsidR="00BD3023" w:rsidRPr="00244E6A" w:rsidTr="009D2EF3">
        <w:tc>
          <w:tcPr>
            <w:tcW w:w="4531" w:type="dxa"/>
            <w:vAlign w:val="center"/>
          </w:tcPr>
          <w:p w:rsidR="003C7038" w:rsidRPr="00244E6A" w:rsidRDefault="003C7038" w:rsidP="00D01800">
            <w:pPr>
              <w:spacing w:before="120" w:after="120" w:line="360" w:lineRule="exact"/>
              <w:jc w:val="center"/>
              <w:rPr>
                <w:rFonts w:ascii="Times New Roman" w:hAnsi="Times New Roman" w:cs="Times New Roman"/>
                <w:b/>
                <w:i/>
                <w:sz w:val="26"/>
                <w:szCs w:val="26"/>
              </w:rPr>
            </w:pPr>
            <w:r w:rsidRPr="00244E6A">
              <w:rPr>
                <w:rFonts w:ascii="Times New Roman" w:hAnsi="Times New Roman" w:cs="Times New Roman"/>
                <w:b/>
                <w:i/>
                <w:sz w:val="26"/>
                <w:szCs w:val="26"/>
              </w:rPr>
              <w:t>Tiêu chí 3</w:t>
            </w:r>
          </w:p>
        </w:tc>
        <w:tc>
          <w:tcPr>
            <w:tcW w:w="4531" w:type="dxa"/>
            <w:vAlign w:val="center"/>
          </w:tcPr>
          <w:p w:rsidR="003C7038" w:rsidRPr="00244E6A" w:rsidRDefault="003C7038" w:rsidP="00D01800">
            <w:pPr>
              <w:spacing w:before="120" w:after="120" w:line="360" w:lineRule="exact"/>
              <w:jc w:val="center"/>
              <w:rPr>
                <w:rFonts w:ascii="Times New Roman" w:hAnsi="Times New Roman" w:cs="Times New Roman"/>
                <w:b/>
                <w:i/>
                <w:sz w:val="26"/>
                <w:szCs w:val="26"/>
              </w:rPr>
            </w:pPr>
            <w:r w:rsidRPr="00244E6A">
              <w:rPr>
                <w:rFonts w:ascii="Times New Roman" w:hAnsi="Times New Roman" w:cs="Times New Roman"/>
                <w:b/>
                <w:i/>
                <w:sz w:val="26"/>
                <w:szCs w:val="26"/>
              </w:rPr>
              <w:t>1</w:t>
            </w:r>
            <w:r w:rsidR="009963DF" w:rsidRPr="00244E6A">
              <w:rPr>
                <w:rFonts w:ascii="Times New Roman" w:hAnsi="Times New Roman" w:cs="Times New Roman"/>
                <w:b/>
                <w:i/>
                <w:sz w:val="26"/>
                <w:szCs w:val="26"/>
              </w:rPr>
              <w:t>6</w:t>
            </w:r>
            <w:r w:rsidRPr="00244E6A">
              <w:rPr>
                <w:rFonts w:ascii="Times New Roman" w:hAnsi="Times New Roman" w:cs="Times New Roman"/>
                <w:b/>
                <w:i/>
                <w:sz w:val="26"/>
                <w:szCs w:val="26"/>
              </w:rPr>
              <w:t xml:space="preserve"> </w:t>
            </w:r>
            <w:r w:rsidRPr="00244E6A">
              <w:rPr>
                <w:rFonts w:ascii="Times New Roman" w:hAnsi="Times New Roman" w:cs="Times New Roman"/>
                <w:b/>
                <w:bCs/>
                <w:i/>
                <w:sz w:val="26"/>
                <w:szCs w:val="26"/>
                <w:lang w:val="pt-BR"/>
              </w:rPr>
              <w:t>điểm</w:t>
            </w:r>
          </w:p>
        </w:tc>
      </w:tr>
      <w:tr w:rsidR="00BD3023" w:rsidRPr="00244E6A" w:rsidTr="009D2EF3">
        <w:tc>
          <w:tcPr>
            <w:tcW w:w="4531" w:type="dxa"/>
            <w:vAlign w:val="center"/>
          </w:tcPr>
          <w:p w:rsidR="003C7038" w:rsidRPr="00244E6A" w:rsidRDefault="003C7038" w:rsidP="00D01800">
            <w:pPr>
              <w:spacing w:before="120" w:after="120" w:line="360" w:lineRule="exact"/>
              <w:jc w:val="center"/>
              <w:rPr>
                <w:rFonts w:ascii="Times New Roman" w:hAnsi="Times New Roman" w:cs="Times New Roman"/>
                <w:sz w:val="26"/>
                <w:szCs w:val="26"/>
              </w:rPr>
            </w:pPr>
            <w:r w:rsidRPr="00244E6A">
              <w:rPr>
                <w:rFonts w:ascii="Times New Roman" w:hAnsi="Times New Roman" w:cs="Times New Roman"/>
                <w:sz w:val="26"/>
                <w:szCs w:val="26"/>
              </w:rPr>
              <w:t>Tiêu chuẩn 1</w:t>
            </w:r>
          </w:p>
        </w:tc>
        <w:tc>
          <w:tcPr>
            <w:tcW w:w="4531" w:type="dxa"/>
            <w:vAlign w:val="center"/>
          </w:tcPr>
          <w:p w:rsidR="003C7038" w:rsidRPr="00244E6A" w:rsidRDefault="009963DF" w:rsidP="00D01800">
            <w:pPr>
              <w:spacing w:before="120" w:after="120" w:line="360" w:lineRule="exact"/>
              <w:jc w:val="center"/>
              <w:rPr>
                <w:rFonts w:ascii="Times New Roman" w:hAnsi="Times New Roman" w:cs="Times New Roman"/>
                <w:sz w:val="26"/>
                <w:szCs w:val="26"/>
              </w:rPr>
            </w:pPr>
            <w:r w:rsidRPr="00244E6A">
              <w:rPr>
                <w:rFonts w:ascii="Times New Roman" w:hAnsi="Times New Roman" w:cs="Times New Roman"/>
                <w:sz w:val="26"/>
                <w:szCs w:val="26"/>
              </w:rPr>
              <w:t>2</w:t>
            </w:r>
            <w:r w:rsidR="003C7038" w:rsidRPr="00244E6A">
              <w:rPr>
                <w:rFonts w:ascii="Times New Roman" w:hAnsi="Times New Roman" w:cs="Times New Roman"/>
                <w:sz w:val="26"/>
                <w:szCs w:val="26"/>
              </w:rPr>
              <w:t xml:space="preserve"> </w:t>
            </w:r>
            <w:r w:rsidR="003C7038" w:rsidRPr="00244E6A">
              <w:rPr>
                <w:rFonts w:ascii="Times New Roman" w:hAnsi="Times New Roman" w:cs="Times New Roman"/>
                <w:bCs/>
                <w:sz w:val="26"/>
                <w:szCs w:val="26"/>
                <w:lang w:val="pt-BR"/>
              </w:rPr>
              <w:t>điểm</w:t>
            </w:r>
          </w:p>
        </w:tc>
      </w:tr>
      <w:tr w:rsidR="00BD3023" w:rsidRPr="00244E6A" w:rsidTr="009D2EF3">
        <w:tc>
          <w:tcPr>
            <w:tcW w:w="4531" w:type="dxa"/>
            <w:vAlign w:val="center"/>
          </w:tcPr>
          <w:p w:rsidR="003C7038" w:rsidRPr="00244E6A" w:rsidRDefault="003C7038" w:rsidP="00D01800">
            <w:pPr>
              <w:spacing w:before="120" w:after="120" w:line="360" w:lineRule="exact"/>
              <w:jc w:val="center"/>
              <w:rPr>
                <w:rFonts w:ascii="Times New Roman" w:hAnsi="Times New Roman" w:cs="Times New Roman"/>
                <w:sz w:val="26"/>
                <w:szCs w:val="26"/>
              </w:rPr>
            </w:pPr>
            <w:r w:rsidRPr="00244E6A">
              <w:rPr>
                <w:rFonts w:ascii="Times New Roman" w:hAnsi="Times New Roman" w:cs="Times New Roman"/>
                <w:sz w:val="26"/>
                <w:szCs w:val="26"/>
              </w:rPr>
              <w:t>Tiêu chuẩn 2</w:t>
            </w:r>
          </w:p>
        </w:tc>
        <w:tc>
          <w:tcPr>
            <w:tcW w:w="4531" w:type="dxa"/>
            <w:vAlign w:val="center"/>
          </w:tcPr>
          <w:p w:rsidR="003C7038" w:rsidRPr="00244E6A" w:rsidRDefault="003C7038" w:rsidP="00D01800">
            <w:pPr>
              <w:spacing w:before="120" w:after="120" w:line="360" w:lineRule="exact"/>
              <w:jc w:val="center"/>
              <w:rPr>
                <w:rFonts w:ascii="Times New Roman" w:hAnsi="Times New Roman" w:cs="Times New Roman"/>
                <w:sz w:val="26"/>
                <w:szCs w:val="26"/>
              </w:rPr>
            </w:pPr>
            <w:r w:rsidRPr="00244E6A">
              <w:rPr>
                <w:rFonts w:ascii="Times New Roman" w:hAnsi="Times New Roman" w:cs="Times New Roman"/>
                <w:sz w:val="26"/>
                <w:szCs w:val="26"/>
              </w:rPr>
              <w:t xml:space="preserve">2 </w:t>
            </w:r>
            <w:r w:rsidRPr="00244E6A">
              <w:rPr>
                <w:rFonts w:ascii="Times New Roman" w:hAnsi="Times New Roman" w:cs="Times New Roman"/>
                <w:bCs/>
                <w:sz w:val="26"/>
                <w:szCs w:val="26"/>
                <w:lang w:val="pt-BR"/>
              </w:rPr>
              <w:t>điểm</w:t>
            </w:r>
          </w:p>
        </w:tc>
      </w:tr>
      <w:tr w:rsidR="00BD3023" w:rsidRPr="00244E6A" w:rsidTr="009D2EF3">
        <w:tc>
          <w:tcPr>
            <w:tcW w:w="4531" w:type="dxa"/>
            <w:vAlign w:val="center"/>
          </w:tcPr>
          <w:p w:rsidR="003C7038" w:rsidRPr="00244E6A" w:rsidRDefault="003C7038" w:rsidP="00D01800">
            <w:pPr>
              <w:spacing w:before="120" w:after="120" w:line="360" w:lineRule="exact"/>
              <w:jc w:val="center"/>
              <w:rPr>
                <w:rFonts w:ascii="Times New Roman" w:hAnsi="Times New Roman" w:cs="Times New Roman"/>
                <w:sz w:val="26"/>
                <w:szCs w:val="26"/>
              </w:rPr>
            </w:pPr>
            <w:r w:rsidRPr="00244E6A">
              <w:rPr>
                <w:rFonts w:ascii="Times New Roman" w:hAnsi="Times New Roman" w:cs="Times New Roman"/>
                <w:sz w:val="26"/>
                <w:szCs w:val="26"/>
              </w:rPr>
              <w:t>Tiêu chuẩn 3</w:t>
            </w:r>
          </w:p>
        </w:tc>
        <w:tc>
          <w:tcPr>
            <w:tcW w:w="4531" w:type="dxa"/>
            <w:vAlign w:val="center"/>
          </w:tcPr>
          <w:p w:rsidR="003C7038" w:rsidRPr="00244E6A" w:rsidRDefault="003C7038" w:rsidP="00D01800">
            <w:pPr>
              <w:spacing w:before="120" w:after="120" w:line="360" w:lineRule="exact"/>
              <w:jc w:val="center"/>
              <w:rPr>
                <w:rFonts w:ascii="Times New Roman" w:hAnsi="Times New Roman" w:cs="Times New Roman"/>
                <w:sz w:val="26"/>
                <w:szCs w:val="26"/>
              </w:rPr>
            </w:pPr>
            <w:r w:rsidRPr="00244E6A">
              <w:rPr>
                <w:rFonts w:ascii="Times New Roman" w:hAnsi="Times New Roman" w:cs="Times New Roman"/>
                <w:sz w:val="26"/>
                <w:szCs w:val="26"/>
              </w:rPr>
              <w:t xml:space="preserve">2 </w:t>
            </w:r>
            <w:r w:rsidRPr="00244E6A">
              <w:rPr>
                <w:rFonts w:ascii="Times New Roman" w:hAnsi="Times New Roman" w:cs="Times New Roman"/>
                <w:bCs/>
                <w:sz w:val="26"/>
                <w:szCs w:val="26"/>
                <w:lang w:val="pt-BR"/>
              </w:rPr>
              <w:t>điểm</w:t>
            </w:r>
          </w:p>
        </w:tc>
      </w:tr>
      <w:tr w:rsidR="00BD3023" w:rsidRPr="00244E6A" w:rsidTr="009D2EF3">
        <w:tc>
          <w:tcPr>
            <w:tcW w:w="4531" w:type="dxa"/>
            <w:vAlign w:val="center"/>
          </w:tcPr>
          <w:p w:rsidR="003C7038" w:rsidRPr="00244E6A" w:rsidRDefault="003C7038" w:rsidP="00D01800">
            <w:pPr>
              <w:spacing w:before="120" w:after="120" w:line="360" w:lineRule="exact"/>
              <w:jc w:val="center"/>
              <w:rPr>
                <w:rFonts w:ascii="Times New Roman" w:hAnsi="Times New Roman" w:cs="Times New Roman"/>
                <w:sz w:val="26"/>
                <w:szCs w:val="26"/>
              </w:rPr>
            </w:pPr>
            <w:r w:rsidRPr="00244E6A">
              <w:rPr>
                <w:rFonts w:ascii="Times New Roman" w:hAnsi="Times New Roman" w:cs="Times New Roman"/>
                <w:sz w:val="26"/>
                <w:szCs w:val="26"/>
              </w:rPr>
              <w:t>Tiêu chuẩn 4</w:t>
            </w:r>
          </w:p>
        </w:tc>
        <w:tc>
          <w:tcPr>
            <w:tcW w:w="4531" w:type="dxa"/>
            <w:vAlign w:val="center"/>
          </w:tcPr>
          <w:p w:rsidR="003C7038" w:rsidRPr="00244E6A" w:rsidRDefault="003C7038" w:rsidP="00D01800">
            <w:pPr>
              <w:spacing w:before="120" w:after="120" w:line="360" w:lineRule="exact"/>
              <w:jc w:val="center"/>
              <w:rPr>
                <w:rFonts w:ascii="Times New Roman" w:hAnsi="Times New Roman" w:cs="Times New Roman"/>
                <w:sz w:val="26"/>
                <w:szCs w:val="26"/>
              </w:rPr>
            </w:pPr>
            <w:r w:rsidRPr="00244E6A">
              <w:rPr>
                <w:rFonts w:ascii="Times New Roman" w:hAnsi="Times New Roman" w:cs="Times New Roman"/>
                <w:sz w:val="26"/>
                <w:szCs w:val="26"/>
              </w:rPr>
              <w:t xml:space="preserve">2 </w:t>
            </w:r>
            <w:r w:rsidRPr="00244E6A">
              <w:rPr>
                <w:rFonts w:ascii="Times New Roman" w:hAnsi="Times New Roman" w:cs="Times New Roman"/>
                <w:bCs/>
                <w:sz w:val="26"/>
                <w:szCs w:val="26"/>
                <w:lang w:val="pt-BR"/>
              </w:rPr>
              <w:t>điểm</w:t>
            </w:r>
          </w:p>
        </w:tc>
      </w:tr>
      <w:tr w:rsidR="00BD3023" w:rsidRPr="00244E6A" w:rsidTr="009D2EF3">
        <w:tc>
          <w:tcPr>
            <w:tcW w:w="4531" w:type="dxa"/>
            <w:vAlign w:val="center"/>
          </w:tcPr>
          <w:p w:rsidR="003C7038" w:rsidRPr="00244E6A" w:rsidRDefault="003C7038" w:rsidP="00D01800">
            <w:pPr>
              <w:spacing w:before="120" w:after="120" w:line="360" w:lineRule="exact"/>
              <w:jc w:val="center"/>
              <w:rPr>
                <w:rFonts w:ascii="Times New Roman" w:hAnsi="Times New Roman" w:cs="Times New Roman"/>
                <w:sz w:val="26"/>
                <w:szCs w:val="26"/>
              </w:rPr>
            </w:pPr>
            <w:r w:rsidRPr="00244E6A">
              <w:rPr>
                <w:rFonts w:ascii="Times New Roman" w:hAnsi="Times New Roman" w:cs="Times New Roman"/>
                <w:sz w:val="26"/>
                <w:szCs w:val="26"/>
              </w:rPr>
              <w:t>Tiêu chuẩn 5</w:t>
            </w:r>
          </w:p>
        </w:tc>
        <w:tc>
          <w:tcPr>
            <w:tcW w:w="4531" w:type="dxa"/>
            <w:vAlign w:val="center"/>
          </w:tcPr>
          <w:p w:rsidR="003C7038" w:rsidRPr="00244E6A" w:rsidRDefault="003C7038" w:rsidP="00D01800">
            <w:pPr>
              <w:spacing w:before="120" w:after="120" w:line="360" w:lineRule="exact"/>
              <w:jc w:val="center"/>
              <w:rPr>
                <w:rFonts w:ascii="Times New Roman" w:hAnsi="Times New Roman" w:cs="Times New Roman"/>
                <w:sz w:val="26"/>
                <w:szCs w:val="26"/>
              </w:rPr>
            </w:pPr>
            <w:r w:rsidRPr="00244E6A">
              <w:rPr>
                <w:rFonts w:ascii="Times New Roman" w:hAnsi="Times New Roman" w:cs="Times New Roman"/>
                <w:sz w:val="26"/>
                <w:szCs w:val="26"/>
              </w:rPr>
              <w:t xml:space="preserve">2 </w:t>
            </w:r>
            <w:r w:rsidRPr="00244E6A">
              <w:rPr>
                <w:rFonts w:ascii="Times New Roman" w:hAnsi="Times New Roman" w:cs="Times New Roman"/>
                <w:bCs/>
                <w:sz w:val="26"/>
                <w:szCs w:val="26"/>
                <w:lang w:val="pt-BR"/>
              </w:rPr>
              <w:t>điểm</w:t>
            </w:r>
          </w:p>
        </w:tc>
      </w:tr>
      <w:tr w:rsidR="00BD3023" w:rsidRPr="00244E6A" w:rsidTr="009D2EF3">
        <w:tc>
          <w:tcPr>
            <w:tcW w:w="4531" w:type="dxa"/>
            <w:vAlign w:val="center"/>
          </w:tcPr>
          <w:p w:rsidR="003C7038" w:rsidRPr="00244E6A" w:rsidRDefault="003C7038" w:rsidP="00D01800">
            <w:pPr>
              <w:spacing w:before="120" w:after="120" w:line="360" w:lineRule="exact"/>
              <w:jc w:val="center"/>
              <w:rPr>
                <w:rFonts w:ascii="Times New Roman" w:hAnsi="Times New Roman" w:cs="Times New Roman"/>
                <w:sz w:val="26"/>
                <w:szCs w:val="26"/>
              </w:rPr>
            </w:pPr>
            <w:r w:rsidRPr="00244E6A">
              <w:rPr>
                <w:rFonts w:ascii="Times New Roman" w:hAnsi="Times New Roman" w:cs="Times New Roman"/>
                <w:sz w:val="26"/>
                <w:szCs w:val="26"/>
              </w:rPr>
              <w:lastRenderedPageBreak/>
              <w:t>Tiêu chuẩn 6</w:t>
            </w:r>
          </w:p>
        </w:tc>
        <w:tc>
          <w:tcPr>
            <w:tcW w:w="4531" w:type="dxa"/>
            <w:vAlign w:val="center"/>
          </w:tcPr>
          <w:p w:rsidR="003C7038" w:rsidRPr="00244E6A" w:rsidRDefault="003C7038" w:rsidP="00D01800">
            <w:pPr>
              <w:spacing w:before="120" w:after="120" w:line="360" w:lineRule="exact"/>
              <w:jc w:val="center"/>
              <w:rPr>
                <w:rFonts w:ascii="Times New Roman" w:hAnsi="Times New Roman" w:cs="Times New Roman"/>
                <w:sz w:val="26"/>
                <w:szCs w:val="26"/>
              </w:rPr>
            </w:pPr>
            <w:r w:rsidRPr="00244E6A">
              <w:rPr>
                <w:rFonts w:ascii="Times New Roman" w:hAnsi="Times New Roman" w:cs="Times New Roman"/>
                <w:sz w:val="26"/>
                <w:szCs w:val="26"/>
              </w:rPr>
              <w:t xml:space="preserve">2 </w:t>
            </w:r>
            <w:r w:rsidRPr="00244E6A">
              <w:rPr>
                <w:rFonts w:ascii="Times New Roman" w:hAnsi="Times New Roman" w:cs="Times New Roman"/>
                <w:bCs/>
                <w:sz w:val="26"/>
                <w:szCs w:val="26"/>
                <w:lang w:val="pt-BR"/>
              </w:rPr>
              <w:t>điểm</w:t>
            </w:r>
          </w:p>
        </w:tc>
      </w:tr>
      <w:tr w:rsidR="00BD3023" w:rsidRPr="00244E6A" w:rsidTr="009D2EF3">
        <w:tc>
          <w:tcPr>
            <w:tcW w:w="4531" w:type="dxa"/>
            <w:vAlign w:val="center"/>
          </w:tcPr>
          <w:p w:rsidR="003C7038" w:rsidRPr="00244E6A" w:rsidRDefault="003C7038" w:rsidP="00D01800">
            <w:pPr>
              <w:spacing w:before="120" w:after="120" w:line="360" w:lineRule="exact"/>
              <w:jc w:val="center"/>
              <w:rPr>
                <w:rFonts w:ascii="Times New Roman" w:hAnsi="Times New Roman" w:cs="Times New Roman"/>
                <w:sz w:val="26"/>
                <w:szCs w:val="26"/>
              </w:rPr>
            </w:pPr>
            <w:r w:rsidRPr="00244E6A">
              <w:rPr>
                <w:rFonts w:ascii="Times New Roman" w:hAnsi="Times New Roman" w:cs="Times New Roman"/>
                <w:sz w:val="26"/>
                <w:szCs w:val="26"/>
              </w:rPr>
              <w:t>Tiêu chuẩn 7</w:t>
            </w:r>
          </w:p>
        </w:tc>
        <w:tc>
          <w:tcPr>
            <w:tcW w:w="4531" w:type="dxa"/>
            <w:vAlign w:val="center"/>
          </w:tcPr>
          <w:p w:rsidR="003C7038" w:rsidRPr="00244E6A" w:rsidRDefault="003C7038" w:rsidP="00D01800">
            <w:pPr>
              <w:spacing w:before="120" w:after="120" w:line="360" w:lineRule="exact"/>
              <w:jc w:val="center"/>
              <w:rPr>
                <w:rFonts w:ascii="Times New Roman" w:hAnsi="Times New Roman" w:cs="Times New Roman"/>
                <w:sz w:val="26"/>
                <w:szCs w:val="26"/>
              </w:rPr>
            </w:pPr>
            <w:r w:rsidRPr="00244E6A">
              <w:rPr>
                <w:rFonts w:ascii="Times New Roman" w:hAnsi="Times New Roman" w:cs="Times New Roman"/>
                <w:sz w:val="26"/>
                <w:szCs w:val="26"/>
              </w:rPr>
              <w:t xml:space="preserve">2 </w:t>
            </w:r>
            <w:r w:rsidRPr="00244E6A">
              <w:rPr>
                <w:rFonts w:ascii="Times New Roman" w:hAnsi="Times New Roman" w:cs="Times New Roman"/>
                <w:bCs/>
                <w:sz w:val="26"/>
                <w:szCs w:val="26"/>
                <w:lang w:val="pt-BR"/>
              </w:rPr>
              <w:t>điểm</w:t>
            </w:r>
          </w:p>
        </w:tc>
      </w:tr>
      <w:tr w:rsidR="003C7038" w:rsidRPr="00244E6A" w:rsidTr="009D2EF3">
        <w:tc>
          <w:tcPr>
            <w:tcW w:w="4531" w:type="dxa"/>
            <w:vAlign w:val="center"/>
          </w:tcPr>
          <w:p w:rsidR="003C7038" w:rsidRPr="00244E6A" w:rsidRDefault="003C7038" w:rsidP="00D01800">
            <w:pPr>
              <w:spacing w:before="120" w:after="120" w:line="360" w:lineRule="exact"/>
              <w:jc w:val="center"/>
              <w:rPr>
                <w:rFonts w:ascii="Times New Roman" w:hAnsi="Times New Roman" w:cs="Times New Roman"/>
                <w:sz w:val="26"/>
                <w:szCs w:val="26"/>
              </w:rPr>
            </w:pPr>
            <w:r w:rsidRPr="00244E6A">
              <w:rPr>
                <w:rFonts w:ascii="Times New Roman" w:hAnsi="Times New Roman" w:cs="Times New Roman"/>
                <w:sz w:val="26"/>
                <w:szCs w:val="26"/>
              </w:rPr>
              <w:t>Tiêu chuẩn 8</w:t>
            </w:r>
          </w:p>
        </w:tc>
        <w:tc>
          <w:tcPr>
            <w:tcW w:w="4531" w:type="dxa"/>
            <w:vAlign w:val="center"/>
          </w:tcPr>
          <w:p w:rsidR="003C7038" w:rsidRPr="00244E6A" w:rsidRDefault="003C7038" w:rsidP="00D01800">
            <w:pPr>
              <w:spacing w:before="120" w:after="120" w:line="360" w:lineRule="exact"/>
              <w:jc w:val="center"/>
              <w:rPr>
                <w:rFonts w:ascii="Times New Roman" w:hAnsi="Times New Roman" w:cs="Times New Roman"/>
                <w:sz w:val="26"/>
                <w:szCs w:val="26"/>
              </w:rPr>
            </w:pPr>
            <w:r w:rsidRPr="00244E6A">
              <w:rPr>
                <w:rFonts w:ascii="Times New Roman" w:hAnsi="Times New Roman" w:cs="Times New Roman"/>
                <w:sz w:val="26"/>
                <w:szCs w:val="26"/>
              </w:rPr>
              <w:t xml:space="preserve">2 </w:t>
            </w:r>
            <w:r w:rsidRPr="00244E6A">
              <w:rPr>
                <w:rFonts w:ascii="Times New Roman" w:hAnsi="Times New Roman" w:cs="Times New Roman"/>
                <w:bCs/>
                <w:sz w:val="26"/>
                <w:szCs w:val="26"/>
                <w:lang w:val="pt-BR"/>
              </w:rPr>
              <w:t>điểm</w:t>
            </w:r>
          </w:p>
        </w:tc>
      </w:tr>
    </w:tbl>
    <w:p w:rsidR="003D1446" w:rsidRPr="00244E6A" w:rsidRDefault="003D1446" w:rsidP="00D01800">
      <w:pPr>
        <w:spacing w:before="120" w:after="120" w:line="360" w:lineRule="exact"/>
        <w:jc w:val="center"/>
        <w:rPr>
          <w:bCs/>
          <w:sz w:val="26"/>
          <w:szCs w:val="26"/>
        </w:rPr>
      </w:pPr>
    </w:p>
    <w:p w:rsidR="003C7038" w:rsidRPr="00244E6A" w:rsidRDefault="000F7BE2"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244E6A">
        <w:rPr>
          <w:b/>
          <w:sz w:val="26"/>
          <w:szCs w:val="26"/>
        </w:rPr>
        <w:t xml:space="preserve">          </w:t>
      </w:r>
      <w:r w:rsidR="003C7038" w:rsidRPr="00244E6A">
        <w:rPr>
          <w:b/>
          <w:sz w:val="26"/>
          <w:szCs w:val="26"/>
          <w:lang w:val="vi-VN"/>
        </w:rPr>
        <w:t xml:space="preserve">Tiêu chuẩn </w:t>
      </w:r>
      <w:r w:rsidR="003C7038" w:rsidRPr="00244E6A">
        <w:rPr>
          <w:b/>
          <w:sz w:val="26"/>
          <w:szCs w:val="26"/>
        </w:rPr>
        <w:t>3.</w:t>
      </w:r>
      <w:r w:rsidR="003C7038" w:rsidRPr="00244E6A">
        <w:rPr>
          <w:b/>
          <w:sz w:val="26"/>
          <w:szCs w:val="26"/>
          <w:lang w:val="vi-VN"/>
        </w:rPr>
        <w:t>1:</w:t>
      </w:r>
      <w:r w:rsidR="003C7038" w:rsidRPr="00244E6A">
        <w:rPr>
          <w:bCs/>
          <w:sz w:val="26"/>
          <w:szCs w:val="26"/>
          <w:lang w:val="nl-NL"/>
        </w:rPr>
        <w:t xml:space="preserve"> </w:t>
      </w:r>
      <w:r w:rsidR="003C7038" w:rsidRPr="00244E6A">
        <w:rPr>
          <w:i/>
          <w:sz w:val="26"/>
          <w:szCs w:val="26"/>
          <w:lang w:val="vi-VN"/>
        </w:rPr>
        <w:t>100% nhà giáo tham gia giảng dạy đạt chuẩn về chuyên môn, nghiệp vụ theo quy định</w:t>
      </w:r>
    </w:p>
    <w:p w:rsidR="003C7038" w:rsidRPr="00244E6A" w:rsidRDefault="003C7038" w:rsidP="00D01800">
      <w:pPr>
        <w:spacing w:before="120" w:after="120" w:line="360" w:lineRule="exact"/>
        <w:ind w:firstLine="720"/>
        <w:jc w:val="both"/>
        <w:rPr>
          <w:rStyle w:val="fontstyle01"/>
          <w:b/>
          <w:i/>
          <w:color w:val="auto"/>
          <w:lang w:val="vi-VN"/>
        </w:rPr>
      </w:pPr>
      <w:r w:rsidRPr="00244E6A">
        <w:rPr>
          <w:b/>
          <w:i/>
          <w:sz w:val="26"/>
          <w:szCs w:val="26"/>
          <w:lang w:val="pt-BR"/>
        </w:rPr>
        <w:t xml:space="preserve">Mô tả, phân tích, nhận định: </w:t>
      </w:r>
    </w:p>
    <w:p w:rsidR="005C7A10" w:rsidRPr="00244E6A" w:rsidRDefault="005C7A10" w:rsidP="005C7A10">
      <w:pPr>
        <w:spacing w:before="120" w:after="120" w:line="360" w:lineRule="exact"/>
        <w:ind w:firstLine="720"/>
        <w:jc w:val="both"/>
        <w:rPr>
          <w:i/>
          <w:iCs/>
          <w:sz w:val="26"/>
          <w:szCs w:val="26"/>
          <w:lang w:val="nl-NL"/>
        </w:rPr>
      </w:pPr>
      <w:bookmarkStart w:id="24" w:name="_Hlk153200420"/>
      <w:r w:rsidRPr="00244E6A">
        <w:rPr>
          <w:rStyle w:val="fontstyle01"/>
          <w:color w:val="auto"/>
        </w:rPr>
        <w:t>Nhà trường có đủ số lượng nhà giáo giảng dạy các MH/MĐ cho tất cả các ngành nghề đang đào tạo, trong đó nghề CNTT</w:t>
      </w:r>
      <w:r w:rsidRPr="00244E6A">
        <w:t xml:space="preserve"> </w:t>
      </w:r>
      <w:bookmarkEnd w:id="24"/>
      <w:r w:rsidRPr="00244E6A">
        <w:rPr>
          <w:rStyle w:val="fontstyle01"/>
          <w:color w:val="auto"/>
        </w:rPr>
        <w:t xml:space="preserve">có 08 nhà giáo cơ hữu, 06 nhà giáo thỉnh giảng chuyên ngành Công nghệ thông tin, 04 nhà giáo (03 cơ hữu, 01 thỉnh giảng) giảng dạy các môn chung, tổng cộng là 18 nhà giáo </w:t>
      </w:r>
      <w:r w:rsidRPr="00244E6A">
        <w:rPr>
          <w:i/>
          <w:iCs/>
          <w:sz w:val="26"/>
          <w:szCs w:val="26"/>
          <w:lang w:val="it-IT"/>
        </w:rPr>
        <w:t>(</w:t>
      </w:r>
      <w:r w:rsidRPr="00244E6A">
        <w:rPr>
          <w:i/>
          <w:iCs/>
          <w:sz w:val="26"/>
          <w:szCs w:val="26"/>
        </w:rPr>
        <w:t>3.1.01-</w:t>
      </w:r>
      <w:r w:rsidRPr="00244E6A">
        <w:rPr>
          <w:rStyle w:val="chinh"/>
          <w:i/>
          <w:iCs/>
          <w:sz w:val="26"/>
          <w:szCs w:val="26"/>
        </w:rPr>
        <w:t xml:space="preserve"> Danh sách trích ngang nhà giáo cơ hữu nghề CNTT đạt chuẩn chuyên môn, nghiệp vụ năm học 2020-2021, 2021-2022, 2022-2023; 3</w:t>
      </w:r>
      <w:r w:rsidRPr="00244E6A">
        <w:rPr>
          <w:i/>
          <w:iCs/>
          <w:sz w:val="26"/>
          <w:szCs w:val="26"/>
        </w:rPr>
        <w:t>.1.02-</w:t>
      </w:r>
      <w:r w:rsidRPr="00244E6A">
        <w:rPr>
          <w:rStyle w:val="chinh"/>
          <w:i/>
          <w:iCs/>
          <w:sz w:val="26"/>
          <w:szCs w:val="26"/>
        </w:rPr>
        <w:t xml:space="preserve"> Danh sách trích ngang nhà giáo thỉnh giảng nghề CNTT đủ điều kiện giảng dạy tại trường học năm học 2020-2021, 2021-2022, 2022-2023; </w:t>
      </w:r>
      <w:r w:rsidRPr="00244E6A">
        <w:rPr>
          <w:rStyle w:val="chinh"/>
          <w:i/>
          <w:iCs/>
          <w:sz w:val="26"/>
          <w:szCs w:val="26"/>
          <w:lang w:val="vi-VN"/>
        </w:rPr>
        <w:t>2.2.0</w:t>
      </w:r>
      <w:r w:rsidRPr="00244E6A">
        <w:rPr>
          <w:rStyle w:val="chinh"/>
          <w:i/>
          <w:iCs/>
          <w:sz w:val="26"/>
          <w:szCs w:val="26"/>
        </w:rPr>
        <w:t xml:space="preserve">4- </w:t>
      </w:r>
      <w:r w:rsidRPr="00244E6A">
        <w:rPr>
          <w:i/>
          <w:sz w:val="26"/>
          <w:szCs w:val="26"/>
        </w:rPr>
        <w:t>Kế hoạch giáo viên nghề CNTT năm 2020-2021, 2021-2022, 2022-2023</w:t>
      </w:r>
      <w:r w:rsidRPr="00244E6A">
        <w:rPr>
          <w:i/>
          <w:iCs/>
          <w:sz w:val="26"/>
          <w:szCs w:val="26"/>
          <w:lang w:val="nl-NL"/>
        </w:rPr>
        <w:t>).</w:t>
      </w:r>
    </w:p>
    <w:p w:rsidR="005C7A10" w:rsidRPr="00244E6A" w:rsidRDefault="005C7A10" w:rsidP="005C7A10">
      <w:pPr>
        <w:spacing w:before="120" w:after="120" w:line="360" w:lineRule="exact"/>
        <w:ind w:firstLine="720"/>
        <w:jc w:val="both"/>
        <w:rPr>
          <w:rStyle w:val="fontstyle01"/>
          <w:color w:val="auto"/>
        </w:rPr>
      </w:pPr>
      <w:r w:rsidRPr="00244E6A">
        <w:rPr>
          <w:sz w:val="26"/>
          <w:szCs w:val="26"/>
          <w:lang w:val="it-IT"/>
        </w:rPr>
        <w:t xml:space="preserve">Đội ngũ cán bộ, nhà giáo cơ hữu của trường cũng như nhà giáo thỉnh giảng đều được phòng Tổ chức - Hành chính quản lý hồ </w:t>
      </w:r>
      <w:r w:rsidRPr="00244E6A">
        <w:rPr>
          <w:sz w:val="26"/>
          <w:szCs w:val="26"/>
          <w:lang w:val="pt-BR"/>
        </w:rPr>
        <w:t>sơ</w:t>
      </w:r>
      <w:r w:rsidRPr="00244E6A">
        <w:rPr>
          <w:sz w:val="26"/>
          <w:szCs w:val="26"/>
          <w:lang w:val="it-IT"/>
        </w:rPr>
        <w:t xml:space="preserve"> đầy đủ và thường xuyên cập nhật thông tin dữ liệu khi có thay đổi, 100% nhà giáo tham gia giảng dạy đạt </w:t>
      </w:r>
      <w:r w:rsidRPr="00244E6A">
        <w:rPr>
          <w:sz w:val="26"/>
          <w:szCs w:val="26"/>
          <w:lang w:val="vi-VN"/>
        </w:rPr>
        <w:t xml:space="preserve">yêu cầu về </w:t>
      </w:r>
      <w:r w:rsidRPr="00244E6A">
        <w:rPr>
          <w:sz w:val="26"/>
          <w:szCs w:val="26"/>
        </w:rPr>
        <w:t xml:space="preserve">chuẩn </w:t>
      </w:r>
      <w:r w:rsidRPr="00244E6A">
        <w:rPr>
          <w:sz w:val="26"/>
          <w:szCs w:val="26"/>
          <w:lang w:val="vi-VN"/>
        </w:rPr>
        <w:t>chuyên môn, nghiệp vụ</w:t>
      </w:r>
      <w:r w:rsidRPr="00244E6A">
        <w:rPr>
          <w:i/>
          <w:sz w:val="26"/>
          <w:szCs w:val="26"/>
          <w:lang w:val="it-IT"/>
        </w:rPr>
        <w:t xml:space="preserve"> (</w:t>
      </w:r>
      <w:r w:rsidRPr="00244E6A">
        <w:rPr>
          <w:i/>
          <w:iCs/>
          <w:sz w:val="26"/>
          <w:szCs w:val="26"/>
          <w:lang w:val="it-IT"/>
        </w:rPr>
        <w:t>3.1.0</w:t>
      </w:r>
      <w:r w:rsidRPr="00244E6A">
        <w:rPr>
          <w:i/>
          <w:iCs/>
          <w:sz w:val="26"/>
          <w:szCs w:val="26"/>
          <w:lang w:val="vi-VN"/>
        </w:rPr>
        <w:t>3</w:t>
      </w:r>
      <w:r w:rsidRPr="00244E6A">
        <w:rPr>
          <w:i/>
          <w:iCs/>
          <w:sz w:val="26"/>
          <w:szCs w:val="26"/>
        </w:rPr>
        <w:t xml:space="preserve">- </w:t>
      </w:r>
      <w:r w:rsidRPr="00244E6A">
        <w:rPr>
          <w:i/>
          <w:iCs/>
          <w:sz w:val="26"/>
          <w:szCs w:val="26"/>
          <w:lang w:val="it-IT"/>
        </w:rPr>
        <w:t xml:space="preserve"> Hồ sơ cán bộ nhà giáo cơ hữu, nhà giáo thỉnh giảng</w:t>
      </w:r>
      <w:r w:rsidRPr="00244E6A">
        <w:rPr>
          <w:i/>
          <w:sz w:val="26"/>
          <w:szCs w:val="26"/>
          <w:lang w:val="it-IT"/>
        </w:rPr>
        <w:t>).</w:t>
      </w:r>
    </w:p>
    <w:p w:rsidR="005C7A10" w:rsidRPr="00244E6A" w:rsidRDefault="005C7A10" w:rsidP="005C7A10">
      <w:pPr>
        <w:spacing w:before="120" w:after="120" w:line="360" w:lineRule="exact"/>
        <w:ind w:firstLine="720"/>
        <w:jc w:val="both"/>
        <w:rPr>
          <w:rStyle w:val="fontstyle01"/>
          <w:i/>
          <w:color w:val="auto"/>
          <w:lang w:val="it-IT"/>
        </w:rPr>
      </w:pPr>
      <w:r w:rsidRPr="00244E6A">
        <w:rPr>
          <w:sz w:val="26"/>
          <w:szCs w:val="26"/>
          <w:lang w:val="it-IT"/>
        </w:rPr>
        <w:t xml:space="preserve">Việc đánh giá, phân loại nhà giáo được Nhà trường thực hiện theo kế hoạch hàng năm. Nhà trường đã ban hành các văn bản, quy định liên quan đến công tác đánh giá, xếp loại nhà giáo. Trên cơ sở đó, hàng năm trường đều có đánh giá xếp loại nhà giáo giáo dục nghề nghiệp theo chuẩn tại Thông tư số 08/2017/TT-BLĐTBXH để từ đó giúp nhà giáo có điều kiện hoàn thiện bản thân, phấn đấu tốt hơn để đáp ứng yêu cầu thực tế của nhà trường </w:t>
      </w:r>
      <w:r w:rsidRPr="00244E6A">
        <w:rPr>
          <w:i/>
          <w:sz w:val="26"/>
          <w:szCs w:val="26"/>
          <w:lang w:val="it-IT"/>
        </w:rPr>
        <w:t>(</w:t>
      </w:r>
      <w:r w:rsidRPr="00244E6A">
        <w:rPr>
          <w:rStyle w:val="fontstyle01"/>
          <w:i/>
          <w:color w:val="auto"/>
          <w:lang w:val="it-IT"/>
        </w:rPr>
        <w:t>3.1.0</w:t>
      </w:r>
      <w:r w:rsidRPr="00244E6A">
        <w:rPr>
          <w:rStyle w:val="fontstyle01"/>
          <w:i/>
          <w:color w:val="auto"/>
          <w:lang w:val="vi-VN"/>
        </w:rPr>
        <w:t>4</w:t>
      </w:r>
      <w:r w:rsidRPr="00244E6A">
        <w:rPr>
          <w:rStyle w:val="fontstyle01"/>
          <w:i/>
          <w:color w:val="auto"/>
          <w:lang w:val="it-IT"/>
        </w:rPr>
        <w:t>- Báo cáo kết quả đánh giá, xếp loại nhà giáo giáo dục nghề nghiệp năm học 2020-2021, 2021-2022, 2022-2023; 3.1.0</w:t>
      </w:r>
      <w:r w:rsidRPr="00244E6A">
        <w:rPr>
          <w:rStyle w:val="fontstyle01"/>
          <w:i/>
          <w:color w:val="auto"/>
          <w:lang w:val="vi-VN"/>
        </w:rPr>
        <w:t xml:space="preserve">5- </w:t>
      </w:r>
      <w:r w:rsidRPr="00244E6A">
        <w:rPr>
          <w:rStyle w:val="fontstyle01"/>
          <w:i/>
          <w:color w:val="auto"/>
          <w:lang w:val="it-IT"/>
        </w:rPr>
        <w:t>Hồ sơ đánh giá, xếp loại nhà giáo năm học 2020-2021, 2021-2022, 2022-2023).</w:t>
      </w:r>
    </w:p>
    <w:p w:rsidR="005C7A10" w:rsidRPr="00244E6A" w:rsidRDefault="005C7A10" w:rsidP="005C7A10">
      <w:pPr>
        <w:spacing w:before="120" w:after="120" w:line="360" w:lineRule="exact"/>
        <w:ind w:firstLine="720"/>
        <w:jc w:val="both"/>
        <w:rPr>
          <w:i/>
          <w:sz w:val="26"/>
          <w:szCs w:val="26"/>
          <w:lang w:val="it-IT"/>
        </w:rPr>
      </w:pPr>
      <w:r w:rsidRPr="00244E6A">
        <w:rPr>
          <w:sz w:val="26"/>
          <w:szCs w:val="26"/>
          <w:lang w:val="it-IT"/>
        </w:rPr>
        <w:t xml:space="preserve">Để đảm bảo chất lượng đào tạo, kiểm tra việc thực hiện giảng dạy của nhà giáo, các khoa thường xuyên kiểm tra hồ sơ, ký duyệt giáo án trước khi nhà giáo thực hiện giảng dạy. Phòng Bảo đảm chất lượng – Khảo thí phối hợp các đơn vị thực hiện dự giờ định kỳ và đột xuất; Phòng Đào tạo phối hợp với các khoa thực hiện kiểm tra định kỳ hằng năm hồ sơ nhà giáo. Qua dự giờ và kiểm tra hồ sơ nhà giáo, tất cả nhà giáo đều thực hiện giảng dạy đúng theo thời khóa biểu của Trường và có chuẩn bị đầy đủ sổ giáo án có xác nhận của trưởng khoa, bộ môn đầy đủ </w:t>
      </w:r>
      <w:r w:rsidRPr="00244E6A">
        <w:rPr>
          <w:i/>
          <w:sz w:val="26"/>
          <w:szCs w:val="26"/>
          <w:lang w:val="it-IT"/>
        </w:rPr>
        <w:t>(</w:t>
      </w:r>
      <w:r w:rsidRPr="00244E6A">
        <w:rPr>
          <w:i/>
          <w:sz w:val="26"/>
          <w:szCs w:val="26"/>
        </w:rPr>
        <w:t>2.2.07</w:t>
      </w:r>
      <w:r w:rsidRPr="00244E6A">
        <w:rPr>
          <w:sz w:val="26"/>
          <w:szCs w:val="26"/>
        </w:rPr>
        <w:t xml:space="preserve">- </w:t>
      </w:r>
      <w:r w:rsidRPr="00244E6A">
        <w:rPr>
          <w:i/>
          <w:sz w:val="26"/>
          <w:szCs w:val="26"/>
        </w:rPr>
        <w:t>Kế hoạch dự giờ giáo viên năm học 2020-2021, 2021-2022,</w:t>
      </w:r>
      <w:r w:rsidRPr="00244E6A">
        <w:rPr>
          <w:i/>
          <w:spacing w:val="9"/>
          <w:sz w:val="26"/>
          <w:szCs w:val="26"/>
        </w:rPr>
        <w:t xml:space="preserve"> </w:t>
      </w:r>
      <w:r w:rsidRPr="00244E6A">
        <w:rPr>
          <w:i/>
          <w:sz w:val="26"/>
          <w:szCs w:val="26"/>
        </w:rPr>
        <w:t>2022-2023; 2.2.08</w:t>
      </w:r>
      <w:r w:rsidRPr="00244E6A">
        <w:rPr>
          <w:sz w:val="26"/>
          <w:szCs w:val="26"/>
        </w:rPr>
        <w:t xml:space="preserve">- </w:t>
      </w:r>
      <w:r w:rsidRPr="00244E6A">
        <w:rPr>
          <w:i/>
          <w:sz w:val="26"/>
          <w:szCs w:val="26"/>
        </w:rPr>
        <w:t>Biên bản dự giờ giáo viên năm học 2020-2021, 2021-2022,</w:t>
      </w:r>
      <w:r w:rsidRPr="00244E6A">
        <w:rPr>
          <w:i/>
          <w:spacing w:val="9"/>
          <w:sz w:val="26"/>
          <w:szCs w:val="26"/>
        </w:rPr>
        <w:t xml:space="preserve"> </w:t>
      </w:r>
      <w:r w:rsidRPr="00244E6A">
        <w:rPr>
          <w:i/>
          <w:sz w:val="26"/>
          <w:szCs w:val="26"/>
        </w:rPr>
        <w:lastRenderedPageBreak/>
        <w:t xml:space="preserve">2022-2023; </w:t>
      </w:r>
      <w:r w:rsidRPr="00244E6A">
        <w:rPr>
          <w:i/>
          <w:sz w:val="26"/>
          <w:szCs w:val="26"/>
          <w:lang w:val="it-IT"/>
        </w:rPr>
        <w:t xml:space="preserve">2.2.09- Kế hoạch kiểm tra quy chế chuyên môn năm học 2020-2021, 2021-2022, 2022-2023; </w:t>
      </w:r>
      <w:r w:rsidRPr="00244E6A">
        <w:rPr>
          <w:i/>
          <w:sz w:val="26"/>
          <w:szCs w:val="26"/>
        </w:rPr>
        <w:t>2</w:t>
      </w:r>
      <w:r w:rsidRPr="00244E6A">
        <w:rPr>
          <w:i/>
          <w:sz w:val="26"/>
          <w:szCs w:val="26"/>
          <w:lang w:val="it-IT"/>
        </w:rPr>
        <w:t xml:space="preserve">.2.10- </w:t>
      </w:r>
      <w:r w:rsidRPr="00244E6A">
        <w:rPr>
          <w:i/>
          <w:sz w:val="26"/>
          <w:szCs w:val="26"/>
        </w:rPr>
        <w:t>Kết quả kiểm tra quy chế đào tạo 2020-2021, 2021-2022,</w:t>
      </w:r>
      <w:r w:rsidRPr="00244E6A">
        <w:rPr>
          <w:i/>
          <w:spacing w:val="9"/>
          <w:sz w:val="26"/>
          <w:szCs w:val="26"/>
        </w:rPr>
        <w:t xml:space="preserve"> </w:t>
      </w:r>
      <w:r w:rsidRPr="00244E6A">
        <w:rPr>
          <w:i/>
          <w:sz w:val="26"/>
          <w:szCs w:val="26"/>
        </w:rPr>
        <w:t>2022-2023</w:t>
      </w:r>
      <w:r w:rsidRPr="00244E6A">
        <w:rPr>
          <w:i/>
          <w:sz w:val="26"/>
          <w:szCs w:val="26"/>
          <w:lang w:val="it-IT"/>
        </w:rPr>
        <w:t>).</w:t>
      </w:r>
    </w:p>
    <w:p w:rsidR="005C7A10" w:rsidRPr="00244E6A" w:rsidRDefault="005C7A10" w:rsidP="005C7A10">
      <w:pPr>
        <w:spacing w:before="120" w:after="120" w:line="360" w:lineRule="exact"/>
        <w:ind w:firstLine="720"/>
        <w:jc w:val="both"/>
        <w:rPr>
          <w:rStyle w:val="fontstyle01"/>
          <w:color w:val="auto"/>
        </w:rPr>
      </w:pPr>
      <w:r w:rsidRPr="00244E6A">
        <w:rPr>
          <w:rStyle w:val="fontstyle01"/>
          <w:color w:val="auto"/>
          <w:lang w:val="it-IT"/>
        </w:rPr>
        <w:t xml:space="preserve">Bên cạnh đó, hàng năm Nhà trường tổ chức thu nhập ý kiến người học về chất lượng, hiệu quả của các hình thức, phương thức đào tạo; chất lượng dịch vụ, giảng dạy và thực hiện chính sách liên quan đến </w:t>
      </w:r>
      <w:r w:rsidRPr="00244E6A">
        <w:rPr>
          <w:sz w:val="26"/>
          <w:szCs w:val="26"/>
          <w:lang w:val="pt-BR"/>
        </w:rPr>
        <w:t>người</w:t>
      </w:r>
      <w:r w:rsidRPr="00244E6A">
        <w:rPr>
          <w:rStyle w:val="fontstyle01"/>
          <w:color w:val="auto"/>
          <w:lang w:val="it-IT"/>
        </w:rPr>
        <w:t xml:space="preserve"> học nhằm đánh giá mức độ đáp ứng các chính sách, chất lượng đào tạo cho HSSV; đánh giá sự phù hợp của CTĐT, chính sách với HSSV; từng bước nâng cao chất lượng đào tạo </w:t>
      </w:r>
      <w:r w:rsidRPr="00244E6A">
        <w:rPr>
          <w:rStyle w:val="fontstyle01"/>
          <w:i/>
          <w:color w:val="auto"/>
          <w:lang w:val="it-IT"/>
        </w:rPr>
        <w:t>(3.1.</w:t>
      </w:r>
      <w:r w:rsidRPr="00244E6A">
        <w:rPr>
          <w:rStyle w:val="fontstyle01"/>
          <w:i/>
          <w:color w:val="auto"/>
          <w:lang w:val="vi-VN"/>
        </w:rPr>
        <w:t xml:space="preserve">06- </w:t>
      </w:r>
      <w:r w:rsidRPr="00244E6A">
        <w:rPr>
          <w:rStyle w:val="fontstyle01"/>
          <w:i/>
          <w:color w:val="auto"/>
          <w:lang w:val="it-IT"/>
        </w:rPr>
        <w:t xml:space="preserve">Kế hoạch </w:t>
      </w:r>
      <w:r w:rsidRPr="00244E6A">
        <w:rPr>
          <w:rStyle w:val="fontstyle01"/>
          <w:i/>
          <w:color w:val="auto"/>
        </w:rPr>
        <w:t xml:space="preserve">Thu thập ý kiến của người học, nhà giáo và cán bộ quản lý về các hoạt động hỗ trợ cho người học năm </w:t>
      </w:r>
      <w:r w:rsidRPr="00244E6A">
        <w:rPr>
          <w:i/>
          <w:sz w:val="26"/>
          <w:szCs w:val="26"/>
          <w:lang w:val="it-IT"/>
        </w:rPr>
        <w:t>2021, 2022, 2023</w:t>
      </w:r>
      <w:r w:rsidRPr="00244E6A">
        <w:rPr>
          <w:rStyle w:val="fontstyle01"/>
          <w:i/>
          <w:color w:val="auto"/>
          <w:lang w:val="it-IT"/>
        </w:rPr>
        <w:t>; 3.1.</w:t>
      </w:r>
      <w:r w:rsidRPr="00244E6A">
        <w:rPr>
          <w:rStyle w:val="fontstyle01"/>
          <w:i/>
          <w:color w:val="auto"/>
          <w:lang w:val="vi-VN"/>
        </w:rPr>
        <w:t>07</w:t>
      </w:r>
      <w:r w:rsidRPr="00244E6A">
        <w:rPr>
          <w:rStyle w:val="fontstyle01"/>
          <w:i/>
          <w:color w:val="auto"/>
          <w:lang w:val="it-IT"/>
        </w:rPr>
        <w:t>- Phiếu lấy ý kiến về kết quả thu nhập ý kiến người học về chất lượng, hiệu quả của các hình thức, phương thức đào tạo; chất lượng dịch vụ, giảng dạy và thực hiện chính sách liên quan đến người học</w:t>
      </w:r>
      <w:r w:rsidRPr="00244E6A">
        <w:rPr>
          <w:rStyle w:val="fontstyle01"/>
          <w:i/>
          <w:color w:val="auto"/>
        </w:rPr>
        <w:t xml:space="preserve"> năm </w:t>
      </w:r>
      <w:r w:rsidRPr="00244E6A">
        <w:rPr>
          <w:i/>
          <w:sz w:val="26"/>
          <w:szCs w:val="26"/>
          <w:lang w:val="it-IT"/>
        </w:rPr>
        <w:t>2021, 2022, 2023</w:t>
      </w:r>
      <w:r w:rsidRPr="00244E6A">
        <w:rPr>
          <w:rStyle w:val="chinh"/>
          <w:i/>
          <w:iCs/>
          <w:sz w:val="26"/>
          <w:szCs w:val="26"/>
          <w:lang w:val="vi-VN"/>
        </w:rPr>
        <w:t>;</w:t>
      </w:r>
      <w:r w:rsidRPr="00244E6A">
        <w:rPr>
          <w:i/>
          <w:sz w:val="26"/>
          <w:szCs w:val="26"/>
          <w:lang w:val="it-IT"/>
        </w:rPr>
        <w:t xml:space="preserve"> </w:t>
      </w:r>
      <w:r w:rsidRPr="00244E6A">
        <w:rPr>
          <w:rStyle w:val="fontstyle01"/>
          <w:i/>
          <w:color w:val="auto"/>
          <w:lang w:val="it-IT"/>
        </w:rPr>
        <w:t>3.1.08- Báo cáo về kết quả thu nhập ý kiến người học về chất lượng, hiệu quả của các hình thức, phương thức đào tạo; chất lượng dịch vụ, giảng dạy và thực hiện chính sách liên quan đến người học</w:t>
      </w:r>
      <w:r w:rsidRPr="00244E6A">
        <w:rPr>
          <w:rStyle w:val="fontstyle01"/>
          <w:i/>
          <w:color w:val="auto"/>
        </w:rPr>
        <w:t xml:space="preserve"> năm </w:t>
      </w:r>
      <w:r w:rsidRPr="00244E6A">
        <w:rPr>
          <w:i/>
          <w:sz w:val="26"/>
          <w:szCs w:val="26"/>
          <w:lang w:val="it-IT"/>
        </w:rPr>
        <w:t>2021, 2022, 2023</w:t>
      </w:r>
      <w:r w:rsidRPr="00244E6A">
        <w:rPr>
          <w:rStyle w:val="fontstyle01"/>
          <w:i/>
          <w:color w:val="auto"/>
          <w:lang w:val="it-IT"/>
        </w:rPr>
        <w:t>).</w:t>
      </w:r>
    </w:p>
    <w:p w:rsidR="005C7A10" w:rsidRPr="00244E6A" w:rsidRDefault="005C7A10" w:rsidP="005C7A10">
      <w:pPr>
        <w:spacing w:before="120" w:after="120" w:line="360" w:lineRule="exact"/>
        <w:ind w:firstLine="720"/>
        <w:jc w:val="both"/>
        <w:rPr>
          <w:sz w:val="26"/>
          <w:szCs w:val="26"/>
        </w:rPr>
      </w:pPr>
      <w:r w:rsidRPr="00244E6A">
        <w:rPr>
          <w:rStyle w:val="fontstyle01"/>
          <w:color w:val="auto"/>
        </w:rPr>
        <w:t>Trong những năm qua dưới sự chỉ đạo sâu sát của Đảng ủy, BGH nhà trường, sự phối hợp giữa các đơn vị trực thuộc nên Trường đã có những chuyển biến tích cực trong công tác tuyển dụng, sử dụng, quy hoạch, bồi dưỡng, đánh giá, phân loại nhà giáo. Đội ngũ nhà giáo đảm bảo yêu cầu về chuyên môn, nghiệp vụ ngày càng tăng, tổ chức ngày</w:t>
      </w:r>
      <w:r w:rsidRPr="00244E6A">
        <w:rPr>
          <w:sz w:val="26"/>
          <w:szCs w:val="26"/>
        </w:rPr>
        <w:t xml:space="preserve"> </w:t>
      </w:r>
      <w:r w:rsidRPr="00244E6A">
        <w:rPr>
          <w:rStyle w:val="fontstyle01"/>
          <w:color w:val="auto"/>
        </w:rPr>
        <w:t xml:space="preserve">càng ổn định, </w:t>
      </w:r>
      <w:r w:rsidRPr="00244E6A">
        <w:rPr>
          <w:iCs/>
          <w:spacing w:val="-4"/>
          <w:sz w:val="26"/>
          <w:szCs w:val="26"/>
        </w:rPr>
        <w:t xml:space="preserve">đến nay 100% nhà giáo tham gia giảng dạy nghề CNTT đều đạt chuẩn </w:t>
      </w:r>
      <w:r w:rsidRPr="00244E6A">
        <w:rPr>
          <w:sz w:val="26"/>
          <w:szCs w:val="26"/>
          <w:lang w:val="it-IT"/>
        </w:rPr>
        <w:t>trình độ chuyên môn và kỹ năng nghề</w:t>
      </w:r>
      <w:r w:rsidRPr="00244E6A">
        <w:rPr>
          <w:iCs/>
          <w:spacing w:val="-4"/>
          <w:sz w:val="26"/>
          <w:szCs w:val="26"/>
        </w:rPr>
        <w:t xml:space="preserve"> theo quy định.</w:t>
      </w:r>
    </w:p>
    <w:p w:rsidR="005C7A10" w:rsidRPr="00244E6A" w:rsidRDefault="005C7A10" w:rsidP="005C7A10">
      <w:pPr>
        <w:widowControl w:val="0"/>
        <w:suppressAutoHyphens/>
        <w:spacing w:before="120" w:after="120" w:line="360" w:lineRule="exact"/>
        <w:ind w:firstLine="709"/>
        <w:rPr>
          <w:b/>
          <w:bCs/>
          <w:sz w:val="26"/>
          <w:szCs w:val="26"/>
          <w:lang w:val="nl-NL" w:eastAsia="zh-CN"/>
        </w:rPr>
      </w:pPr>
      <w:r w:rsidRPr="00244E6A">
        <w:rPr>
          <w:b/>
          <w:bCs/>
          <w:i/>
          <w:sz w:val="26"/>
          <w:szCs w:val="26"/>
          <w:lang w:val="nl-NL" w:eastAsia="zh-CN"/>
        </w:rPr>
        <w:t xml:space="preserve">Điểm tự đánh giá tiêu chuẩn 1, tiêu chí 3: </w:t>
      </w:r>
      <w:r w:rsidRPr="00244E6A">
        <w:rPr>
          <w:b/>
          <w:bCs/>
          <w:sz w:val="26"/>
          <w:szCs w:val="26"/>
          <w:lang w:val="vi-VN" w:eastAsia="zh-CN"/>
        </w:rPr>
        <w:t>2</w:t>
      </w:r>
      <w:r w:rsidRPr="00244E6A">
        <w:rPr>
          <w:b/>
          <w:bCs/>
          <w:sz w:val="26"/>
          <w:szCs w:val="26"/>
          <w:lang w:val="nl-NL" w:eastAsia="zh-CN"/>
        </w:rPr>
        <w:t xml:space="preserve"> điểm</w:t>
      </w:r>
    </w:p>
    <w:p w:rsidR="003C7038" w:rsidRPr="00244E6A" w:rsidRDefault="000F7BE2"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244E6A">
        <w:rPr>
          <w:b/>
          <w:sz w:val="26"/>
          <w:szCs w:val="26"/>
        </w:rPr>
        <w:t xml:space="preserve">          </w:t>
      </w:r>
      <w:r w:rsidR="003C7038" w:rsidRPr="00244E6A">
        <w:rPr>
          <w:b/>
          <w:sz w:val="26"/>
          <w:szCs w:val="26"/>
          <w:lang w:val="vi-VN"/>
        </w:rPr>
        <w:t xml:space="preserve">Tiêu chuẩn </w:t>
      </w:r>
      <w:r w:rsidR="003C7038" w:rsidRPr="00244E6A">
        <w:rPr>
          <w:b/>
          <w:sz w:val="26"/>
          <w:szCs w:val="26"/>
        </w:rPr>
        <w:t>3.</w:t>
      </w:r>
      <w:r w:rsidR="003C7038" w:rsidRPr="00244E6A">
        <w:rPr>
          <w:b/>
          <w:sz w:val="26"/>
          <w:szCs w:val="26"/>
          <w:lang w:val="vi-VN"/>
        </w:rPr>
        <w:t>2:</w:t>
      </w:r>
      <w:r w:rsidR="003C7038" w:rsidRPr="00244E6A">
        <w:rPr>
          <w:bCs/>
          <w:sz w:val="26"/>
          <w:szCs w:val="26"/>
          <w:lang w:val="nl-NL"/>
        </w:rPr>
        <w:t xml:space="preserve"> </w:t>
      </w:r>
      <w:r w:rsidR="003C7038" w:rsidRPr="00244E6A">
        <w:rPr>
          <w:i/>
          <w:sz w:val="26"/>
          <w:szCs w:val="26"/>
          <w:lang w:val="vi-VN"/>
        </w:rPr>
        <w:t xml:space="preserve">Hàng năm, 100% nhà giáo hoàn thành nhiệm vụ do cơ sở đào tạo giao </w:t>
      </w:r>
    </w:p>
    <w:p w:rsidR="003C7038" w:rsidRPr="00244E6A" w:rsidRDefault="003C7038" w:rsidP="00D01800">
      <w:pPr>
        <w:spacing w:before="120" w:after="120" w:line="360" w:lineRule="exact"/>
        <w:ind w:firstLine="720"/>
        <w:jc w:val="both"/>
        <w:rPr>
          <w:b/>
          <w:i/>
          <w:sz w:val="26"/>
          <w:szCs w:val="26"/>
          <w:lang w:val="vi-VN"/>
        </w:rPr>
      </w:pPr>
      <w:r w:rsidRPr="00244E6A">
        <w:rPr>
          <w:b/>
          <w:i/>
          <w:sz w:val="26"/>
          <w:szCs w:val="26"/>
          <w:lang w:val="pt-BR"/>
        </w:rPr>
        <w:t xml:space="preserve">Mô tả, phân tích, nhận định: </w:t>
      </w:r>
    </w:p>
    <w:p w:rsidR="003C7038" w:rsidRPr="00244E6A" w:rsidRDefault="003C7038" w:rsidP="00D01800">
      <w:pPr>
        <w:spacing w:before="120" w:after="120" w:line="360" w:lineRule="exact"/>
        <w:ind w:firstLine="720"/>
        <w:jc w:val="both"/>
        <w:rPr>
          <w:iCs/>
          <w:sz w:val="26"/>
          <w:szCs w:val="26"/>
          <w:lang w:val="it-IT"/>
        </w:rPr>
      </w:pPr>
      <w:r w:rsidRPr="00244E6A">
        <w:rPr>
          <w:iCs/>
          <w:sz w:val="26"/>
          <w:szCs w:val="26"/>
          <w:lang w:val="it-IT"/>
        </w:rPr>
        <w:t xml:space="preserve">Căn cứ theo chức năng, nhiệm vụ trong Quy chế tổ chức và hoạt động của trường, xây dựng nội quy và quy định trong nhà </w:t>
      </w:r>
      <w:r w:rsidRPr="00244E6A">
        <w:rPr>
          <w:sz w:val="26"/>
          <w:szCs w:val="26"/>
          <w:lang w:val="pt-BR"/>
        </w:rPr>
        <w:t>trường</w:t>
      </w:r>
      <w:r w:rsidRPr="00244E6A">
        <w:rPr>
          <w:iCs/>
          <w:sz w:val="26"/>
          <w:szCs w:val="26"/>
          <w:lang w:val="it-IT"/>
        </w:rPr>
        <w:t xml:space="preserve">. Nhà giáo của trường luôn thực hiện tốt nhiệm vụ, quyền hạn theo quy định chung và không vi phạm quy chế, nội quy và quy định của trường đề ra </w:t>
      </w:r>
      <w:r w:rsidRPr="00244E6A">
        <w:rPr>
          <w:i/>
          <w:iCs/>
          <w:sz w:val="26"/>
          <w:szCs w:val="26"/>
          <w:lang w:val="it-IT"/>
        </w:rPr>
        <w:t>(</w:t>
      </w:r>
      <w:r w:rsidRPr="00244E6A">
        <w:rPr>
          <w:bCs/>
          <w:i/>
          <w:sz w:val="26"/>
          <w:szCs w:val="26"/>
          <w:lang w:val="nl-NL"/>
        </w:rPr>
        <w:t>1.1.01</w:t>
      </w:r>
      <w:r w:rsidRPr="00244E6A">
        <w:rPr>
          <w:i/>
          <w:iCs/>
          <w:sz w:val="26"/>
          <w:szCs w:val="26"/>
          <w:lang w:val="it-IT"/>
        </w:rPr>
        <w:t xml:space="preserve">- Quyết định số 24/QĐ-CĐKTCN ngày 07/01/2020 của </w:t>
      </w:r>
      <w:r w:rsidR="00750BA7" w:rsidRPr="00244E6A">
        <w:rPr>
          <w:i/>
          <w:iCs/>
          <w:sz w:val="26"/>
          <w:szCs w:val="26"/>
          <w:lang w:val="it-IT"/>
        </w:rPr>
        <w:t xml:space="preserve">Trường Cao đẳng Kỹ thuật Công nghệ Nha Trang </w:t>
      </w:r>
      <w:r w:rsidRPr="00244E6A">
        <w:rPr>
          <w:i/>
          <w:iCs/>
          <w:sz w:val="26"/>
          <w:szCs w:val="26"/>
          <w:lang w:val="it-IT"/>
        </w:rPr>
        <w:t xml:space="preserve">về việc Ban hành Quy chế tổ chức và hoạt động của Trường Cao đẳng Kỹ thuật </w:t>
      </w:r>
      <w:r w:rsidR="00E50BDC" w:rsidRPr="00244E6A">
        <w:rPr>
          <w:i/>
          <w:iCs/>
          <w:sz w:val="26"/>
          <w:szCs w:val="26"/>
          <w:lang w:val="it-IT"/>
        </w:rPr>
        <w:t>Công nghệ</w:t>
      </w:r>
      <w:r w:rsidRPr="00244E6A">
        <w:rPr>
          <w:i/>
          <w:iCs/>
          <w:sz w:val="26"/>
          <w:szCs w:val="26"/>
          <w:lang w:val="it-IT"/>
        </w:rPr>
        <w:t xml:space="preserve"> Nha Trang;</w:t>
      </w:r>
      <w:r w:rsidRPr="00244E6A">
        <w:rPr>
          <w:bCs/>
          <w:i/>
          <w:sz w:val="26"/>
          <w:szCs w:val="26"/>
          <w:lang w:val="nl-NL"/>
        </w:rPr>
        <w:t xml:space="preserve"> </w:t>
      </w:r>
      <w:r w:rsidRPr="00244E6A">
        <w:rPr>
          <w:i/>
          <w:iCs/>
          <w:sz w:val="26"/>
          <w:szCs w:val="26"/>
          <w:lang w:val="it-IT"/>
        </w:rPr>
        <w:t xml:space="preserve">Quyết định số 1867/QĐ-CĐKTCN  ngày 24/12/2021 của </w:t>
      </w:r>
      <w:r w:rsidR="00750BA7" w:rsidRPr="00244E6A">
        <w:rPr>
          <w:i/>
          <w:iCs/>
          <w:sz w:val="26"/>
          <w:szCs w:val="26"/>
          <w:lang w:val="it-IT"/>
        </w:rPr>
        <w:t xml:space="preserve">Trường Cao đẳng Kỹ thuật Công nghệ Nha Trang </w:t>
      </w:r>
      <w:r w:rsidRPr="00244E6A">
        <w:rPr>
          <w:i/>
          <w:iCs/>
          <w:sz w:val="26"/>
          <w:szCs w:val="26"/>
          <w:lang w:val="it-IT"/>
        </w:rPr>
        <w:t xml:space="preserve">về việc Ban hành Quy chế tổ chức và hoạt động của Trường Cao đẳng Kỹ thuật </w:t>
      </w:r>
      <w:r w:rsidR="00E50BDC" w:rsidRPr="00244E6A">
        <w:rPr>
          <w:i/>
          <w:iCs/>
          <w:sz w:val="26"/>
          <w:szCs w:val="26"/>
          <w:lang w:val="it-IT"/>
        </w:rPr>
        <w:t>Công nghệ</w:t>
      </w:r>
      <w:r w:rsidRPr="00244E6A">
        <w:rPr>
          <w:i/>
          <w:iCs/>
          <w:sz w:val="26"/>
          <w:szCs w:val="26"/>
          <w:lang w:val="it-IT"/>
        </w:rPr>
        <w:t xml:space="preserve"> Nha Trang).</w:t>
      </w:r>
    </w:p>
    <w:p w:rsidR="003C7038" w:rsidRPr="00244E6A" w:rsidRDefault="003C7038" w:rsidP="00D01800">
      <w:pPr>
        <w:spacing w:before="120" w:after="120" w:line="360" w:lineRule="exact"/>
        <w:ind w:firstLine="720"/>
        <w:jc w:val="both"/>
        <w:rPr>
          <w:rStyle w:val="fontstyle01"/>
          <w:i/>
          <w:color w:val="auto"/>
          <w:lang w:val="it-IT"/>
        </w:rPr>
      </w:pPr>
      <w:r w:rsidRPr="00244E6A">
        <w:rPr>
          <w:iCs/>
          <w:sz w:val="26"/>
          <w:szCs w:val="26"/>
          <w:lang w:val="it-IT"/>
        </w:rPr>
        <w:t xml:space="preserve"> Nhà trường luôn thực hiện tốt công tác tổ chức, có đầy đủ các danh sách trích ngang nhà giáo, cán bộ quản lý, viên chức và người lao động: </w:t>
      </w:r>
      <w:r w:rsidRPr="00244E6A">
        <w:rPr>
          <w:rStyle w:val="fontstyle01"/>
          <w:color w:val="auto"/>
          <w:lang w:val="it-IT"/>
        </w:rPr>
        <w:t xml:space="preserve">họ và tên; trình độ đào tạo, vị trí công tác; có đầy đủ hồ sơ quản lý; lưu trữ đầy đủ Phiếu nhận xét, đánh giá, phân loại cán bộ quản lý, nhà giáo, viên </w:t>
      </w:r>
      <w:r w:rsidRPr="00244E6A">
        <w:rPr>
          <w:sz w:val="26"/>
          <w:szCs w:val="26"/>
          <w:lang w:val="pt-BR"/>
        </w:rPr>
        <w:t>chức</w:t>
      </w:r>
      <w:r w:rsidRPr="00244E6A">
        <w:rPr>
          <w:rStyle w:val="fontstyle01"/>
          <w:color w:val="auto"/>
          <w:lang w:val="it-IT"/>
        </w:rPr>
        <w:t>, người lao động theo hướng dẫn Luật Công chức, Luật Viên chức, pháp luật lao động</w:t>
      </w:r>
      <w:r w:rsidRPr="00244E6A">
        <w:rPr>
          <w:iCs/>
          <w:sz w:val="26"/>
          <w:szCs w:val="26"/>
          <w:lang w:val="it-IT"/>
        </w:rPr>
        <w:t xml:space="preserve">. Kết quả đánh giá, phân loại nhà giáo, cán bộ quản lý, viên </w:t>
      </w:r>
      <w:r w:rsidRPr="00244E6A">
        <w:rPr>
          <w:iCs/>
          <w:sz w:val="26"/>
          <w:szCs w:val="26"/>
          <w:lang w:val="it-IT"/>
        </w:rPr>
        <w:lastRenderedPageBreak/>
        <w:t>chức và người lao động hàng năm đều đạt yêu cầu và được công bố công khai trong toàn trường. Từ năm 2020 đến nay,</w:t>
      </w:r>
      <w:r w:rsidRPr="00244E6A">
        <w:rPr>
          <w:rStyle w:val="fontstyle01"/>
          <w:color w:val="auto"/>
          <w:lang w:val="it-IT"/>
        </w:rPr>
        <w:t xml:space="preserve"> 100% nhà giáo hoàn thành nhiệm vụ được giao</w:t>
      </w:r>
      <w:r w:rsidRPr="00244E6A">
        <w:rPr>
          <w:iCs/>
          <w:sz w:val="26"/>
          <w:szCs w:val="26"/>
          <w:lang w:val="it-IT"/>
        </w:rPr>
        <w:t xml:space="preserve"> </w:t>
      </w:r>
      <w:r w:rsidRPr="00244E6A">
        <w:rPr>
          <w:i/>
          <w:iCs/>
          <w:sz w:val="26"/>
          <w:szCs w:val="26"/>
          <w:lang w:val="it-IT"/>
        </w:rPr>
        <w:t xml:space="preserve">(3.2.01- </w:t>
      </w:r>
      <w:r w:rsidRPr="00244E6A">
        <w:rPr>
          <w:rStyle w:val="chinh"/>
          <w:i/>
          <w:iCs/>
          <w:sz w:val="26"/>
          <w:szCs w:val="26"/>
          <w:lang w:val="it-IT"/>
        </w:rPr>
        <w:t xml:space="preserve">Danh sách </w:t>
      </w:r>
      <w:r w:rsidRPr="00244E6A">
        <w:rPr>
          <w:i/>
          <w:iCs/>
          <w:sz w:val="26"/>
          <w:szCs w:val="26"/>
          <w:lang w:val="it-IT"/>
        </w:rPr>
        <w:t>trích ngang nhà giáo, cán bộ quản lý, viên chức và người lao động; 3.2.02- Hồ sơ quản lý nhà giáo, cán bộ quản lý, viên chức và người lao động toàn trường</w:t>
      </w:r>
      <w:r w:rsidRPr="00244E6A">
        <w:rPr>
          <w:i/>
          <w:sz w:val="26"/>
          <w:szCs w:val="26"/>
          <w:lang w:val="it-IT"/>
        </w:rPr>
        <w:t>; 3.2.03- Hồ sơ đánh giá, phân loại</w:t>
      </w:r>
      <w:r w:rsidRPr="00244E6A">
        <w:rPr>
          <w:rStyle w:val="fontstyle01"/>
          <w:color w:val="auto"/>
          <w:lang w:val="it-IT"/>
        </w:rPr>
        <w:t xml:space="preserve"> </w:t>
      </w:r>
      <w:r w:rsidRPr="00244E6A">
        <w:rPr>
          <w:rStyle w:val="fontstyle01"/>
          <w:i/>
          <w:color w:val="auto"/>
          <w:lang w:val="it-IT"/>
        </w:rPr>
        <w:t>cán bộ quản lý, nhà giáo, viên chức, người lao động</w:t>
      </w:r>
      <w:r w:rsidR="00116E67" w:rsidRPr="00244E6A">
        <w:rPr>
          <w:rStyle w:val="fontstyle01"/>
          <w:i/>
          <w:color w:val="auto"/>
          <w:lang w:val="it-IT"/>
        </w:rPr>
        <w:t xml:space="preserve"> năm học </w:t>
      </w:r>
      <w:r w:rsidR="00116E67" w:rsidRPr="00244E6A">
        <w:rPr>
          <w:i/>
          <w:sz w:val="26"/>
          <w:szCs w:val="26"/>
          <w:lang w:val="it-IT"/>
        </w:rPr>
        <w:t>2020-2021, 2021-2022, 2022-2023</w:t>
      </w:r>
      <w:r w:rsidRPr="00244E6A">
        <w:rPr>
          <w:rStyle w:val="fontstyle01"/>
          <w:i/>
          <w:color w:val="auto"/>
          <w:lang w:val="it-IT"/>
        </w:rPr>
        <w:t xml:space="preserve">; 3.2.04- Kết quả đánh giá xếp loại viên chức và người lao động năm học </w:t>
      </w:r>
      <w:r w:rsidRPr="00244E6A">
        <w:rPr>
          <w:i/>
          <w:sz w:val="26"/>
          <w:szCs w:val="26"/>
          <w:lang w:val="it-IT"/>
        </w:rPr>
        <w:t>2020-2021, 2021-2022, 2022-2023</w:t>
      </w:r>
      <w:r w:rsidRPr="00244E6A">
        <w:rPr>
          <w:rStyle w:val="fontstyle01"/>
          <w:i/>
          <w:color w:val="auto"/>
          <w:lang w:val="it-IT"/>
        </w:rPr>
        <w:t xml:space="preserve">). </w:t>
      </w:r>
    </w:p>
    <w:p w:rsidR="003C7038" w:rsidRPr="00244E6A" w:rsidRDefault="003C7038" w:rsidP="00D01800">
      <w:pPr>
        <w:widowControl w:val="0"/>
        <w:suppressAutoHyphens/>
        <w:spacing w:before="120" w:after="120" w:line="360" w:lineRule="exact"/>
        <w:ind w:firstLine="709"/>
        <w:rPr>
          <w:b/>
          <w:bCs/>
          <w:i/>
          <w:sz w:val="26"/>
          <w:szCs w:val="26"/>
          <w:lang w:val="nl-NL"/>
        </w:rPr>
      </w:pPr>
      <w:r w:rsidRPr="00244E6A">
        <w:rPr>
          <w:b/>
          <w:bCs/>
          <w:i/>
          <w:sz w:val="26"/>
          <w:szCs w:val="26"/>
          <w:lang w:val="nl-NL"/>
        </w:rPr>
        <w:t>Điểm tự đánh giá tiêu chuẩn 2, tiêu chí 3: 2 điểm</w:t>
      </w:r>
    </w:p>
    <w:p w:rsidR="003C7038" w:rsidRPr="00244E6A" w:rsidRDefault="000F7BE2"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244E6A">
        <w:rPr>
          <w:b/>
          <w:sz w:val="26"/>
          <w:szCs w:val="26"/>
        </w:rPr>
        <w:t xml:space="preserve">            </w:t>
      </w:r>
      <w:r w:rsidR="003C7038" w:rsidRPr="00244E6A">
        <w:rPr>
          <w:b/>
          <w:sz w:val="26"/>
          <w:szCs w:val="26"/>
          <w:lang w:val="vi-VN"/>
        </w:rPr>
        <w:t>Tiêu chuẩn 3</w:t>
      </w:r>
      <w:r w:rsidR="003C7038" w:rsidRPr="00244E6A">
        <w:rPr>
          <w:b/>
          <w:sz w:val="26"/>
          <w:szCs w:val="26"/>
        </w:rPr>
        <w:t>.3</w:t>
      </w:r>
      <w:r w:rsidR="003C7038" w:rsidRPr="00244E6A">
        <w:rPr>
          <w:b/>
          <w:sz w:val="26"/>
          <w:szCs w:val="26"/>
          <w:lang w:val="vi-VN"/>
        </w:rPr>
        <w:t>:</w:t>
      </w:r>
      <w:r w:rsidR="003C7038" w:rsidRPr="00244E6A">
        <w:rPr>
          <w:bCs/>
          <w:sz w:val="26"/>
          <w:szCs w:val="26"/>
          <w:lang w:val="nl-NL"/>
        </w:rPr>
        <w:t xml:space="preserve"> </w:t>
      </w:r>
      <w:r w:rsidR="003C7038" w:rsidRPr="00244E6A">
        <w:rPr>
          <w:i/>
          <w:sz w:val="26"/>
          <w:szCs w:val="26"/>
          <w:lang w:val="vi-VN"/>
        </w:rPr>
        <w:t>Đảm bảo tất cả các mô-đun, môn học thuộc chương trình đào tạo có đủ nhà giáo đứng lớp; đảm bảo tỉ lệ số người học/lớp và tỷ lệ quy đổi người học/nhà giáo theo quy định</w:t>
      </w:r>
    </w:p>
    <w:p w:rsidR="003C7038" w:rsidRPr="00244E6A" w:rsidRDefault="003C7038" w:rsidP="00D01800">
      <w:pPr>
        <w:spacing w:before="120" w:after="120" w:line="360" w:lineRule="exact"/>
        <w:ind w:firstLine="720"/>
        <w:jc w:val="both"/>
        <w:rPr>
          <w:b/>
          <w:i/>
          <w:sz w:val="26"/>
          <w:szCs w:val="26"/>
          <w:lang w:val="vi-VN"/>
        </w:rPr>
      </w:pPr>
      <w:r w:rsidRPr="00244E6A">
        <w:rPr>
          <w:b/>
          <w:i/>
          <w:sz w:val="26"/>
          <w:szCs w:val="26"/>
          <w:lang w:val="pt-BR"/>
        </w:rPr>
        <w:t xml:space="preserve">Mô tả, phân tích, nhận định: </w:t>
      </w:r>
    </w:p>
    <w:p w:rsidR="005C7A10" w:rsidRPr="00244E6A" w:rsidRDefault="005C7A10" w:rsidP="005C7A10">
      <w:pPr>
        <w:spacing w:before="120" w:after="120" w:line="360" w:lineRule="exact"/>
        <w:ind w:firstLine="720"/>
        <w:jc w:val="both"/>
        <w:rPr>
          <w:bCs/>
          <w:sz w:val="26"/>
          <w:szCs w:val="26"/>
          <w:lang w:val="nl-NL"/>
        </w:rPr>
      </w:pPr>
      <w:r w:rsidRPr="00244E6A">
        <w:rPr>
          <w:bCs/>
          <w:sz w:val="26"/>
          <w:szCs w:val="26"/>
          <w:lang w:val="nl-NL"/>
        </w:rPr>
        <w:t xml:space="preserve">Thực hiện theo quy định của các cơ quan quản lý cấp trên về công tác quản lý, trường có đầy đủ hồ sơ quản lý: Danh sách trích ngang nhà giáo; quy định của trường về chế độ làm việc của nhà giáo (tổng số giờ giảng dạy); kế hoạch đào tạo; kế hoạch phân công nhà giáo cho toàn khóa đào tạo; danh </w:t>
      </w:r>
      <w:r w:rsidRPr="00244E6A">
        <w:rPr>
          <w:sz w:val="26"/>
          <w:szCs w:val="26"/>
          <w:lang w:val="pt-BR"/>
        </w:rPr>
        <w:t>sách</w:t>
      </w:r>
      <w:r w:rsidRPr="00244E6A">
        <w:rPr>
          <w:bCs/>
          <w:sz w:val="26"/>
          <w:szCs w:val="26"/>
          <w:lang w:val="nl-NL"/>
        </w:rPr>
        <w:t xml:space="preserve"> người học của từng lớp, danh sách thể hiện số người học thực hành; bảng thống kê giờ giảng của nhà giáo hàng năm; bảng thanh toán lương, thanh toán tiền vượt giờ; bảng thống kê tỷ lệ quy đổi người học/nhà giáo.</w:t>
      </w:r>
    </w:p>
    <w:p w:rsidR="005C7A10" w:rsidRPr="00244E6A" w:rsidRDefault="005C7A10" w:rsidP="005C7A10">
      <w:pPr>
        <w:spacing w:before="120" w:after="120" w:line="360" w:lineRule="exact"/>
        <w:ind w:firstLine="720"/>
        <w:jc w:val="both"/>
        <w:rPr>
          <w:bCs/>
          <w:sz w:val="26"/>
          <w:szCs w:val="26"/>
          <w:lang w:val="nl-NL"/>
        </w:rPr>
      </w:pPr>
      <w:r w:rsidRPr="00244E6A">
        <w:rPr>
          <w:bCs/>
          <w:sz w:val="26"/>
          <w:szCs w:val="26"/>
          <w:lang w:val="nl-NL"/>
        </w:rPr>
        <w:t xml:space="preserve">Nhà trường luôn thực hiện đúng quy định về tỷ lệ HSSV/nhà giáo: 25 HSSV/nhà giáo. Số lượng nhà giáo cơ hữu đảm nhận hơn 60% khối lượng chương trình của mỗi ngành, nghề đào tạo; đảm bảo mỗi </w:t>
      </w:r>
      <w:r w:rsidRPr="00244E6A">
        <w:rPr>
          <w:sz w:val="26"/>
          <w:szCs w:val="26"/>
          <w:lang w:val="pt-BR"/>
        </w:rPr>
        <w:t>ngành</w:t>
      </w:r>
      <w:r w:rsidRPr="00244E6A">
        <w:rPr>
          <w:bCs/>
          <w:sz w:val="26"/>
          <w:szCs w:val="26"/>
          <w:lang w:val="nl-NL"/>
        </w:rPr>
        <w:t xml:space="preserve"> nghề giảng dạy trình độ cao đẳng có nhà giáo trình độ thạc sỹ trở lên cụ thể: </w:t>
      </w:r>
      <w:r w:rsidRPr="00244E6A">
        <w:rPr>
          <w:rStyle w:val="fontstyle01"/>
          <w:color w:val="auto"/>
        </w:rPr>
        <w:t xml:space="preserve">Đối với nghề CNTT lưu lượng học sinh, sinh viên hàng năm khoảng 370 HSSV. Số nhà giáo bố trí (điểm b khoản 6 Điều 5 của Nghị định số 140/2018/NĐ-CP ngày 08 tháng 10 năm 2018) là 370/25 = 14.8. </w:t>
      </w:r>
      <w:r w:rsidRPr="00244E6A">
        <w:rPr>
          <w:iCs/>
          <w:spacing w:val="-4"/>
          <w:sz w:val="26"/>
          <w:szCs w:val="26"/>
        </w:rPr>
        <w:t>Hiện nhà trường có 08 nhà giáo cơ hữu, 06 nhà giáo thỉnh giảng chuyên ngành CNTT, 04 nhà giáo (03 cơ hữu, 01 thỉnh giảng) giảng dạy các môn chung tổng cộng là 18 nhà giáo giảng dạy các lớp nghề CNTT</w:t>
      </w:r>
      <w:r w:rsidRPr="00244E6A">
        <w:rPr>
          <w:rStyle w:val="fontstyle01"/>
          <w:color w:val="auto"/>
        </w:rPr>
        <w:t xml:space="preserve">, tỉ lệ nhà giáo cơ hữu là 11/18 nhà giáo chiếm 61.1%. </w:t>
      </w:r>
    </w:p>
    <w:p w:rsidR="005C7A10" w:rsidRPr="00244E6A" w:rsidRDefault="005C7A10" w:rsidP="005C7A10">
      <w:pPr>
        <w:spacing w:before="120" w:after="120" w:line="360" w:lineRule="exact"/>
        <w:ind w:firstLine="720"/>
        <w:jc w:val="both"/>
        <w:rPr>
          <w:bCs/>
          <w:sz w:val="26"/>
          <w:szCs w:val="26"/>
          <w:lang w:val="nl-NL"/>
        </w:rPr>
      </w:pPr>
      <w:r w:rsidRPr="00244E6A">
        <w:rPr>
          <w:bCs/>
          <w:sz w:val="26"/>
          <w:szCs w:val="26"/>
          <w:lang w:val="nl-NL"/>
        </w:rPr>
        <w:t xml:space="preserve">Căn cứ </w:t>
      </w:r>
      <w:r w:rsidRPr="00244E6A">
        <w:rPr>
          <w:sz w:val="26"/>
          <w:szCs w:val="26"/>
          <w:lang w:val="nl-NL"/>
        </w:rPr>
        <w:t>Thông tư</w:t>
      </w:r>
      <w:r w:rsidRPr="00244E6A">
        <w:rPr>
          <w:sz w:val="26"/>
          <w:szCs w:val="26"/>
          <w:lang w:val="vi-VN"/>
        </w:rPr>
        <w:t xml:space="preserve"> số</w:t>
      </w:r>
      <w:r w:rsidRPr="00244E6A">
        <w:rPr>
          <w:sz w:val="26"/>
          <w:szCs w:val="26"/>
          <w:lang w:val="nl-NL"/>
        </w:rPr>
        <w:t xml:space="preserve"> </w:t>
      </w:r>
      <w:hyperlink r:id="rId12" w:tgtFrame="_blank" w:tooltip="Thông tư 15/2012/TT-BNV" w:history="1">
        <w:r w:rsidRPr="00244E6A">
          <w:rPr>
            <w:rStyle w:val="Hyperlink"/>
            <w:color w:val="auto"/>
            <w:sz w:val="26"/>
            <w:szCs w:val="26"/>
            <w:lang w:val="vi-VN"/>
          </w:rPr>
          <w:t>07/2017/TT-</w:t>
        </w:r>
      </w:hyperlink>
      <w:r w:rsidRPr="00244E6A">
        <w:rPr>
          <w:rStyle w:val="Hyperlink"/>
          <w:color w:val="auto"/>
          <w:sz w:val="26"/>
          <w:szCs w:val="26"/>
          <w:lang w:val="nl-NL"/>
        </w:rPr>
        <w:t>BLĐTBXH</w:t>
      </w:r>
      <w:r w:rsidRPr="00244E6A">
        <w:rPr>
          <w:sz w:val="26"/>
          <w:szCs w:val="26"/>
          <w:lang w:val="vi-VN"/>
        </w:rPr>
        <w:t xml:space="preserve"> ngày </w:t>
      </w:r>
      <w:r w:rsidRPr="00244E6A">
        <w:rPr>
          <w:sz w:val="26"/>
          <w:szCs w:val="26"/>
          <w:lang w:val="nl-NL"/>
        </w:rPr>
        <w:t>10/03/2017</w:t>
      </w:r>
      <w:r w:rsidRPr="00244E6A">
        <w:rPr>
          <w:sz w:val="26"/>
          <w:szCs w:val="26"/>
          <w:lang w:val="vi-VN"/>
        </w:rPr>
        <w:t xml:space="preserve"> </w:t>
      </w:r>
      <w:r w:rsidRPr="00244E6A">
        <w:rPr>
          <w:sz w:val="26"/>
          <w:szCs w:val="26"/>
          <w:lang w:val="nl-NL"/>
        </w:rPr>
        <w:t>của Bộ Lao động – Thương binh và Xã hội quy định về chuẩn chuyên môn, nghiệp vụ của nhà giáo giáo dục nghề nghiệp,</w:t>
      </w:r>
      <w:r w:rsidRPr="00244E6A">
        <w:rPr>
          <w:iCs/>
          <w:spacing w:val="-4"/>
          <w:sz w:val="26"/>
          <w:szCs w:val="26"/>
          <w:lang w:val="nl-NL"/>
        </w:rPr>
        <w:t xml:space="preserve"> Văn bản hợp nhất số 5161/VBHN-BLĐTBXH ngày 02/12/2019 của Bộ Lao động – Thương binh và Xã hội quy định chuẩn chuyên môn, nghiệp vụ của nhà giáo giáo dục nghề nghiệp,</w:t>
      </w:r>
      <w:r w:rsidRPr="00244E6A">
        <w:rPr>
          <w:sz w:val="26"/>
          <w:szCs w:val="26"/>
          <w:lang w:val="nl-NL"/>
        </w:rPr>
        <w:t xml:space="preserve"> nhà trường ban hành quy định chế độ làm việc của nhà giáo </w:t>
      </w:r>
      <w:r w:rsidRPr="00244E6A">
        <w:rPr>
          <w:i/>
          <w:sz w:val="26"/>
          <w:szCs w:val="26"/>
          <w:lang w:val="nl-NL"/>
        </w:rPr>
        <w:t>(3.3.01- Quyết định số 1064/QĐ-CĐKTCN ngày 13/7/2020 về việc ban hành chế độ làm việc của nhà giáo giáo dục nghề nghiệp của Trường Cao đẳng Kỹ thuật Công nghệ Nha Trang).</w:t>
      </w:r>
    </w:p>
    <w:p w:rsidR="005C7A10" w:rsidRPr="00244E6A" w:rsidRDefault="005C7A10" w:rsidP="005C7A10">
      <w:pPr>
        <w:spacing w:before="120" w:after="120" w:line="360" w:lineRule="exact"/>
        <w:ind w:firstLine="720"/>
        <w:jc w:val="both"/>
        <w:rPr>
          <w:bCs/>
          <w:i/>
          <w:sz w:val="26"/>
          <w:szCs w:val="26"/>
          <w:lang w:val="nl-NL"/>
        </w:rPr>
      </w:pPr>
      <w:r w:rsidRPr="00244E6A">
        <w:rPr>
          <w:bCs/>
          <w:sz w:val="26"/>
          <w:szCs w:val="26"/>
          <w:lang w:val="nl-NL"/>
        </w:rPr>
        <w:t xml:space="preserve">Hàng năm, căn cứ vào chương trình đào tạo đã được Hiệu trưởng phê duyệt và chỉ tiêu tuyển sinh, các Khoa phối hợp với Phòng Đào tạo xây dựng kế hoạch tiến độ đào tạo toàn khóa; kế hoạch nhà giáo giảng dạy từng ngành, nghề, môn học, mô đun chi tiết </w:t>
      </w:r>
      <w:r w:rsidRPr="00244E6A">
        <w:rPr>
          <w:bCs/>
          <w:i/>
          <w:sz w:val="26"/>
          <w:szCs w:val="26"/>
          <w:lang w:val="nl-NL"/>
        </w:rPr>
        <w:t xml:space="preserve">(2.2.01- </w:t>
      </w:r>
      <w:r w:rsidRPr="00244E6A">
        <w:rPr>
          <w:bCs/>
          <w:i/>
          <w:sz w:val="26"/>
          <w:szCs w:val="26"/>
          <w:lang w:val="nl-NL"/>
        </w:rPr>
        <w:lastRenderedPageBreak/>
        <w:t xml:space="preserve">Tiến độ đào tạo năm học 2020-2021, 2021-2022; 2022-2023; </w:t>
      </w:r>
      <w:r w:rsidRPr="00244E6A">
        <w:rPr>
          <w:rStyle w:val="chinh"/>
          <w:i/>
          <w:iCs/>
          <w:sz w:val="26"/>
          <w:szCs w:val="26"/>
          <w:lang w:val="vi-VN"/>
        </w:rPr>
        <w:t>2.2.0</w:t>
      </w:r>
      <w:r w:rsidRPr="00244E6A">
        <w:rPr>
          <w:rStyle w:val="chinh"/>
          <w:i/>
          <w:iCs/>
          <w:sz w:val="26"/>
          <w:szCs w:val="26"/>
        </w:rPr>
        <w:t xml:space="preserve">4- </w:t>
      </w:r>
      <w:r w:rsidRPr="00244E6A">
        <w:rPr>
          <w:rStyle w:val="chinh"/>
          <w:i/>
          <w:iCs/>
          <w:sz w:val="26"/>
          <w:szCs w:val="26"/>
          <w:lang w:val="nl-NL"/>
        </w:rPr>
        <w:t>Kế hoạch giáo viên nghề CNTT năm học 2020-2021, 2021-2022, 2022-2023</w:t>
      </w:r>
      <w:r w:rsidRPr="00244E6A">
        <w:rPr>
          <w:i/>
          <w:iCs/>
          <w:sz w:val="26"/>
          <w:szCs w:val="26"/>
          <w:lang w:val="nl-NL"/>
        </w:rPr>
        <w:t>).</w:t>
      </w:r>
    </w:p>
    <w:p w:rsidR="005C7A10" w:rsidRPr="00244E6A" w:rsidRDefault="005C7A10" w:rsidP="005C7A10">
      <w:pPr>
        <w:spacing w:before="120" w:after="120" w:line="360" w:lineRule="exact"/>
        <w:ind w:firstLine="720"/>
        <w:jc w:val="both"/>
        <w:rPr>
          <w:bCs/>
          <w:sz w:val="26"/>
          <w:szCs w:val="26"/>
          <w:lang w:val="nl-NL"/>
        </w:rPr>
      </w:pPr>
      <w:r w:rsidRPr="00244E6A">
        <w:rPr>
          <w:bCs/>
          <w:sz w:val="26"/>
          <w:szCs w:val="26"/>
          <w:lang w:val="nl-NL"/>
        </w:rPr>
        <w:t xml:space="preserve">Trên cơ sở kế hoạch đào tạo và tiến độ đào tạo, Phòng Đào tạo chịu trách nhiệm sắp xếp thời khóa biểu, theo dõi tiến độ giảng dạy, giám sát việc thực hiện tiến độ đào tạo theo đúng chương trình, thời gian, kế hoạch của từng ngành nghề đã xây dựng </w:t>
      </w:r>
      <w:r w:rsidRPr="00244E6A">
        <w:rPr>
          <w:bCs/>
          <w:i/>
          <w:sz w:val="26"/>
          <w:szCs w:val="26"/>
          <w:lang w:val="nl-NL"/>
        </w:rPr>
        <w:t>(2.2.03-</w:t>
      </w:r>
      <w:r w:rsidRPr="00244E6A">
        <w:rPr>
          <w:sz w:val="26"/>
          <w:szCs w:val="26"/>
        </w:rPr>
        <w:t xml:space="preserve"> </w:t>
      </w:r>
      <w:r w:rsidRPr="00244E6A">
        <w:rPr>
          <w:bCs/>
          <w:i/>
          <w:sz w:val="26"/>
          <w:szCs w:val="26"/>
          <w:lang w:val="nl-NL"/>
        </w:rPr>
        <w:t>Thời khóa biểu năm học 2020-2021, 2021-2022, 2022-2023).</w:t>
      </w:r>
      <w:r w:rsidRPr="00244E6A">
        <w:rPr>
          <w:bCs/>
          <w:sz w:val="26"/>
          <w:szCs w:val="26"/>
          <w:lang w:val="nl-NL"/>
        </w:rPr>
        <w:t xml:space="preserve"> </w:t>
      </w:r>
    </w:p>
    <w:p w:rsidR="005C7A10" w:rsidRPr="00244E6A" w:rsidRDefault="005C7A10" w:rsidP="005C7A10">
      <w:pPr>
        <w:spacing w:before="120" w:after="120" w:line="360" w:lineRule="exact"/>
        <w:ind w:firstLine="720"/>
        <w:jc w:val="both"/>
        <w:rPr>
          <w:rStyle w:val="fontstyle01"/>
          <w:i/>
          <w:color w:val="auto"/>
        </w:rPr>
      </w:pPr>
      <w:r w:rsidRPr="00244E6A">
        <w:rPr>
          <w:sz w:val="26"/>
          <w:szCs w:val="26"/>
          <w:lang w:val="pt-BR"/>
        </w:rPr>
        <w:t>Tất</w:t>
      </w:r>
      <w:r w:rsidRPr="00244E6A">
        <w:rPr>
          <w:sz w:val="26"/>
          <w:szCs w:val="26"/>
          <w:lang w:val="it-IT"/>
        </w:rPr>
        <w:t xml:space="preserve"> cả các lớp thuộc các ngành nghề CNTT</w:t>
      </w:r>
      <w:r w:rsidRPr="00244E6A">
        <w:rPr>
          <w:rStyle w:val="fontstyle01"/>
          <w:color w:val="auto"/>
        </w:rPr>
        <w:t xml:space="preserve"> đều có danh sách HSSV cụ thể. Danh sách được Nhà trường cung cấp cho nhà giáo giảng dạy vào đầu mỗi học kỳ để ghi điểm thành phần, điểm kiểm tra quá trình cho HSSV </w:t>
      </w:r>
      <w:r w:rsidRPr="00244E6A">
        <w:rPr>
          <w:rStyle w:val="fontstyle01"/>
          <w:i/>
          <w:color w:val="auto"/>
        </w:rPr>
        <w:t>(3.3.02- Danh sách HSSV các lớp</w:t>
      </w:r>
      <w:r w:rsidRPr="00244E6A">
        <w:rPr>
          <w:rStyle w:val="fontstyle01"/>
          <w:i/>
          <w:color w:val="auto"/>
          <w:lang w:val="vi-VN"/>
        </w:rPr>
        <w:t xml:space="preserve"> </w:t>
      </w:r>
      <w:r w:rsidRPr="00244E6A">
        <w:rPr>
          <w:rStyle w:val="fontstyle01"/>
          <w:i/>
          <w:color w:val="auto"/>
        </w:rPr>
        <w:t xml:space="preserve">CNTT </w:t>
      </w:r>
      <w:r w:rsidRPr="00244E6A">
        <w:rPr>
          <w:rStyle w:val="fontstyle01"/>
          <w:i/>
          <w:color w:val="auto"/>
          <w:lang w:val="vi-VN"/>
        </w:rPr>
        <w:t>năm học 2020-2021</w:t>
      </w:r>
      <w:r w:rsidRPr="00244E6A">
        <w:rPr>
          <w:rStyle w:val="fontstyle01"/>
          <w:i/>
          <w:color w:val="auto"/>
        </w:rPr>
        <w:t>,</w:t>
      </w:r>
      <w:r w:rsidRPr="00244E6A">
        <w:rPr>
          <w:rStyle w:val="fontstyle01"/>
          <w:i/>
          <w:color w:val="auto"/>
          <w:lang w:val="vi-VN"/>
        </w:rPr>
        <w:t xml:space="preserve"> 2021-2022</w:t>
      </w:r>
      <w:r w:rsidRPr="00244E6A">
        <w:rPr>
          <w:rStyle w:val="fontstyle01"/>
          <w:i/>
          <w:color w:val="auto"/>
        </w:rPr>
        <w:t>, 2022-2023).</w:t>
      </w:r>
    </w:p>
    <w:p w:rsidR="005C7A10" w:rsidRPr="00244E6A" w:rsidRDefault="005C7A10" w:rsidP="005C7A10">
      <w:pPr>
        <w:spacing w:before="120" w:after="120" w:line="360" w:lineRule="exact"/>
        <w:ind w:firstLine="720"/>
        <w:jc w:val="both"/>
        <w:rPr>
          <w:i/>
          <w:sz w:val="26"/>
          <w:szCs w:val="26"/>
        </w:rPr>
      </w:pPr>
      <w:r w:rsidRPr="00244E6A">
        <w:rPr>
          <w:rStyle w:val="fontstyle01"/>
          <w:color w:val="auto"/>
        </w:rPr>
        <w:t xml:space="preserve">Đầu mỗi năm học trên cơ sở xây dựng kế hoạch và phân công giảng dạy cụ thể cho từng môn, từng học kỳ; các khoa, bộ môn sẽ dự kiến tổng số giờ giảng dạy của từng nhà giáo cho từng lớp, từng ngành nghề. Việc phân công được thực hiện trên tinh thần cân đối về số giờ giảng cho từng nhà giáo, bảo đảm nhà giáo không giảng dạy vượt quá định mức theo quy định. Hàng năm trường đều ban hành Kế hoạch định mức giờ giảng cho nhà giáo toàn trường theo </w:t>
      </w:r>
      <w:r w:rsidRPr="00244E6A">
        <w:rPr>
          <w:sz w:val="26"/>
          <w:szCs w:val="26"/>
          <w:lang w:val="it-IT"/>
        </w:rPr>
        <w:t xml:space="preserve">dựa trên thông tư số Thông tư 07/2017/TT-BLĐTBXH ngày 10/3/2017 </w:t>
      </w:r>
      <w:r w:rsidRPr="00244E6A">
        <w:rPr>
          <w:rStyle w:val="fontstyle01"/>
          <w:color w:val="auto"/>
        </w:rPr>
        <w:t xml:space="preserve">và cuối năm học nhà trường triển khai cho các Khoa tổ chức kê khai tổng số giờ giảng dạy của nhà giáo và các hoạt động khác để làm căn cứ đánh giá mức độ hoàn thành nhiệm vụ, đồng thời phối hợp với các đơn vị kê khai thanh toán cho các trường hợp nhà giáo giảng dạy vượt giờ chuẩn theo định mức cho phép </w:t>
      </w:r>
      <w:r w:rsidRPr="00244E6A">
        <w:rPr>
          <w:rStyle w:val="fontstyle01"/>
          <w:i/>
          <w:color w:val="auto"/>
        </w:rPr>
        <w:t>(3.3.03- Tổng hợp giờ giảng của nhà giáo</w:t>
      </w:r>
      <w:r w:rsidRPr="00244E6A">
        <w:rPr>
          <w:rStyle w:val="fontstyle01"/>
          <w:i/>
          <w:color w:val="auto"/>
          <w:lang w:val="vi-VN"/>
        </w:rPr>
        <w:t xml:space="preserve"> </w:t>
      </w:r>
      <w:r w:rsidRPr="00244E6A">
        <w:rPr>
          <w:rStyle w:val="fontstyle01"/>
          <w:i/>
          <w:color w:val="auto"/>
        </w:rPr>
        <w:t xml:space="preserve">các năm </w:t>
      </w:r>
      <w:r w:rsidRPr="00244E6A">
        <w:rPr>
          <w:rStyle w:val="chinh"/>
          <w:i/>
          <w:iCs/>
          <w:sz w:val="26"/>
          <w:szCs w:val="26"/>
          <w:lang w:val="nl-NL"/>
        </w:rPr>
        <w:t>2020-2021,</w:t>
      </w:r>
      <w:r w:rsidRPr="00244E6A">
        <w:rPr>
          <w:rStyle w:val="chinh"/>
          <w:i/>
          <w:iCs/>
          <w:sz w:val="26"/>
          <w:szCs w:val="26"/>
          <w:lang w:val="vi-VN"/>
        </w:rPr>
        <w:t xml:space="preserve"> 2021-2022</w:t>
      </w:r>
      <w:r w:rsidRPr="00244E6A">
        <w:rPr>
          <w:rStyle w:val="chinh"/>
          <w:i/>
          <w:iCs/>
          <w:sz w:val="26"/>
          <w:szCs w:val="26"/>
        </w:rPr>
        <w:t>, 2022-2023</w:t>
      </w:r>
      <w:r w:rsidRPr="00244E6A">
        <w:rPr>
          <w:rStyle w:val="fontstyle01"/>
          <w:i/>
          <w:color w:val="auto"/>
        </w:rPr>
        <w:t>; 3.3.04- Thống kê vượt giờ của nhà giáo</w:t>
      </w:r>
      <w:r w:rsidRPr="00244E6A">
        <w:rPr>
          <w:rStyle w:val="fontstyle01"/>
          <w:i/>
          <w:color w:val="auto"/>
          <w:lang w:val="vi-VN"/>
        </w:rPr>
        <w:t xml:space="preserve"> </w:t>
      </w:r>
      <w:r w:rsidRPr="00244E6A">
        <w:rPr>
          <w:rStyle w:val="chinh"/>
          <w:i/>
          <w:iCs/>
          <w:sz w:val="26"/>
          <w:szCs w:val="26"/>
          <w:lang w:val="nl-NL"/>
        </w:rPr>
        <w:t>2020-2021</w:t>
      </w:r>
      <w:r w:rsidRPr="00244E6A">
        <w:rPr>
          <w:rStyle w:val="chinh"/>
          <w:i/>
          <w:iCs/>
          <w:sz w:val="26"/>
          <w:szCs w:val="26"/>
          <w:lang w:val="vi-VN"/>
        </w:rPr>
        <w:t>, 2021-2022</w:t>
      </w:r>
      <w:r w:rsidRPr="00244E6A">
        <w:rPr>
          <w:rStyle w:val="chinh"/>
          <w:i/>
          <w:iCs/>
          <w:sz w:val="26"/>
          <w:szCs w:val="26"/>
        </w:rPr>
        <w:t>, 2022-2023</w:t>
      </w:r>
      <w:r w:rsidRPr="00244E6A">
        <w:rPr>
          <w:rStyle w:val="fontstyle01"/>
          <w:i/>
          <w:color w:val="auto"/>
        </w:rPr>
        <w:t>).</w:t>
      </w:r>
    </w:p>
    <w:p w:rsidR="005C7A10" w:rsidRPr="00244E6A" w:rsidRDefault="005C7A10" w:rsidP="005C7A10">
      <w:pPr>
        <w:spacing w:before="120" w:after="120" w:line="360" w:lineRule="exact"/>
        <w:ind w:firstLine="720"/>
        <w:jc w:val="both"/>
        <w:rPr>
          <w:i/>
          <w:sz w:val="26"/>
          <w:szCs w:val="26"/>
        </w:rPr>
      </w:pPr>
      <w:r w:rsidRPr="00244E6A">
        <w:rPr>
          <w:sz w:val="26"/>
          <w:szCs w:val="26"/>
        </w:rPr>
        <w:t xml:space="preserve">Phòng Kế hoạch – Tài chính là đơn vị trực tiếp tham mưu cho Ban giám hiệu về các khoản thu, chi tài chính </w:t>
      </w:r>
      <w:r w:rsidRPr="00244E6A">
        <w:rPr>
          <w:rStyle w:val="fontstyle01"/>
          <w:color w:val="auto"/>
        </w:rPr>
        <w:t>bao</w:t>
      </w:r>
      <w:r w:rsidRPr="00244E6A">
        <w:rPr>
          <w:sz w:val="26"/>
          <w:szCs w:val="26"/>
        </w:rPr>
        <w:t xml:space="preserve"> gồm thanh toán lương hàng tháng và thanh toán vượt giờ cho nhà giáo. Các khoản thanh toán vượt giờ được nhà trường cụ thể hóa trong Quy chế chi tiệu nội bộ phù hợp với hoạt động thực tế </w:t>
      </w:r>
      <w:r w:rsidRPr="00244E6A">
        <w:rPr>
          <w:i/>
          <w:sz w:val="26"/>
          <w:szCs w:val="26"/>
        </w:rPr>
        <w:t xml:space="preserve">(3.3.05- Bảng thanh toán lương, thanh toán tiền vượt giờ năm học </w:t>
      </w:r>
      <w:r w:rsidRPr="00244E6A">
        <w:rPr>
          <w:rStyle w:val="chinh"/>
          <w:i/>
          <w:iCs/>
          <w:sz w:val="26"/>
          <w:szCs w:val="26"/>
          <w:lang w:val="nl-NL"/>
        </w:rPr>
        <w:t>2020-2021,</w:t>
      </w:r>
      <w:r w:rsidRPr="00244E6A">
        <w:rPr>
          <w:rStyle w:val="chinh"/>
          <w:i/>
          <w:iCs/>
          <w:sz w:val="26"/>
          <w:szCs w:val="26"/>
          <w:lang w:val="vi-VN"/>
        </w:rPr>
        <w:t xml:space="preserve"> 2021-2022</w:t>
      </w:r>
      <w:r w:rsidRPr="00244E6A">
        <w:rPr>
          <w:rStyle w:val="chinh"/>
          <w:i/>
          <w:iCs/>
          <w:sz w:val="26"/>
          <w:szCs w:val="26"/>
        </w:rPr>
        <w:t>, 2022-2023</w:t>
      </w:r>
      <w:r w:rsidRPr="00244E6A">
        <w:rPr>
          <w:i/>
          <w:sz w:val="26"/>
          <w:szCs w:val="26"/>
        </w:rPr>
        <w:t>).</w:t>
      </w:r>
    </w:p>
    <w:p w:rsidR="005C7A10" w:rsidRPr="00244E6A" w:rsidRDefault="005C7A10" w:rsidP="005C7A10">
      <w:pPr>
        <w:spacing w:before="120" w:after="120" w:line="360" w:lineRule="exact"/>
        <w:ind w:firstLine="720"/>
        <w:jc w:val="both"/>
        <w:rPr>
          <w:i/>
          <w:sz w:val="26"/>
          <w:szCs w:val="26"/>
        </w:rPr>
      </w:pPr>
      <w:r w:rsidRPr="00244E6A">
        <w:rPr>
          <w:sz w:val="26"/>
          <w:szCs w:val="26"/>
        </w:rPr>
        <w:t xml:space="preserve">Qua danh sách phân công nhà giáo giảng dạy, danh sách nhà giáo thỉnh giảng và danh sách HSSV, sau khi quy đổi tỷ lệ HSSV/nhà giáo đạt chuẩn theo quy định hiện hành </w:t>
      </w:r>
      <w:r w:rsidRPr="00244E6A">
        <w:rPr>
          <w:i/>
          <w:sz w:val="26"/>
          <w:szCs w:val="26"/>
        </w:rPr>
        <w:t>(3.3.06- Bảng thống kê tỷ lệ quy đổi HSSV/nhà giáo).</w:t>
      </w:r>
    </w:p>
    <w:p w:rsidR="005C7A10" w:rsidRPr="00244E6A" w:rsidRDefault="005C7A10" w:rsidP="005C7A10">
      <w:pPr>
        <w:widowControl w:val="0"/>
        <w:suppressAutoHyphens/>
        <w:spacing w:before="120" w:after="120" w:line="360" w:lineRule="exact"/>
        <w:ind w:firstLine="709"/>
      </w:pPr>
      <w:r w:rsidRPr="00244E6A">
        <w:rPr>
          <w:b/>
          <w:bCs/>
          <w:i/>
          <w:sz w:val="26"/>
          <w:szCs w:val="26"/>
          <w:lang w:val="nl-NL"/>
        </w:rPr>
        <w:t xml:space="preserve">Điểm tự đánh giá tiêu </w:t>
      </w:r>
      <w:r w:rsidRPr="00244E6A">
        <w:rPr>
          <w:b/>
          <w:bCs/>
          <w:i/>
          <w:sz w:val="26"/>
          <w:szCs w:val="26"/>
          <w:lang w:val="nl-NL" w:eastAsia="zh-CN"/>
        </w:rPr>
        <w:t>chuẩn</w:t>
      </w:r>
      <w:r w:rsidRPr="00244E6A">
        <w:rPr>
          <w:b/>
          <w:bCs/>
          <w:i/>
          <w:sz w:val="26"/>
          <w:szCs w:val="26"/>
          <w:lang w:val="nl-NL"/>
        </w:rPr>
        <w:t xml:space="preserve"> 3, tiêu chí 3: 2 điểm</w:t>
      </w:r>
    </w:p>
    <w:p w:rsidR="003C7038" w:rsidRPr="00244E6A" w:rsidRDefault="000F7BE2"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244E6A">
        <w:rPr>
          <w:b/>
          <w:sz w:val="26"/>
          <w:szCs w:val="26"/>
        </w:rPr>
        <w:t xml:space="preserve">          </w:t>
      </w:r>
      <w:r w:rsidR="003C7038" w:rsidRPr="00244E6A">
        <w:rPr>
          <w:b/>
          <w:sz w:val="26"/>
          <w:szCs w:val="26"/>
          <w:lang w:val="vi-VN"/>
        </w:rPr>
        <w:t xml:space="preserve">Tiêu chuẩn </w:t>
      </w:r>
      <w:r w:rsidR="003C7038" w:rsidRPr="00244E6A">
        <w:rPr>
          <w:b/>
          <w:sz w:val="26"/>
          <w:szCs w:val="26"/>
        </w:rPr>
        <w:t>3.</w:t>
      </w:r>
      <w:r w:rsidR="003C7038" w:rsidRPr="00244E6A">
        <w:rPr>
          <w:b/>
          <w:sz w:val="26"/>
          <w:szCs w:val="26"/>
          <w:lang w:val="vi-VN"/>
        </w:rPr>
        <w:t>4:</w:t>
      </w:r>
      <w:r w:rsidR="003C7038" w:rsidRPr="00244E6A">
        <w:rPr>
          <w:bCs/>
          <w:sz w:val="26"/>
          <w:szCs w:val="26"/>
          <w:lang w:val="nl-NL"/>
        </w:rPr>
        <w:t xml:space="preserve">  </w:t>
      </w:r>
      <w:r w:rsidR="003C7038" w:rsidRPr="00244E6A">
        <w:rPr>
          <w:i/>
          <w:sz w:val="26"/>
          <w:szCs w:val="26"/>
          <w:lang w:val="vi-VN"/>
        </w:rPr>
        <w:t>Hàng năm, tối thiểu 50% nhà giáo cơ hữu dạy các môn chuyên môn ngành, nghề tham gia nghiên cứu khoa học, các hội thi nhà giáo dạy giỏi, hội thi thiết bị tự làm các cấp</w:t>
      </w:r>
    </w:p>
    <w:p w:rsidR="003C7038" w:rsidRPr="00244E6A" w:rsidRDefault="003C7038" w:rsidP="00D01800">
      <w:pPr>
        <w:spacing w:before="120" w:after="120" w:line="360" w:lineRule="exact"/>
        <w:ind w:firstLine="720"/>
        <w:jc w:val="both"/>
        <w:rPr>
          <w:b/>
          <w:i/>
          <w:sz w:val="26"/>
          <w:szCs w:val="26"/>
          <w:lang w:val="vi-VN"/>
        </w:rPr>
      </w:pPr>
      <w:r w:rsidRPr="00244E6A">
        <w:rPr>
          <w:b/>
          <w:i/>
          <w:sz w:val="26"/>
          <w:szCs w:val="26"/>
          <w:lang w:val="pt-BR"/>
        </w:rPr>
        <w:t xml:space="preserve">Mô tả, phân tích, nhận định: </w:t>
      </w:r>
    </w:p>
    <w:p w:rsidR="003C7038" w:rsidRPr="00244E6A" w:rsidRDefault="003C7038" w:rsidP="00D01800">
      <w:pPr>
        <w:spacing w:before="120" w:after="120" w:line="360" w:lineRule="exact"/>
        <w:ind w:firstLine="720"/>
        <w:jc w:val="both"/>
        <w:rPr>
          <w:sz w:val="26"/>
          <w:szCs w:val="26"/>
        </w:rPr>
      </w:pPr>
      <w:r w:rsidRPr="00244E6A">
        <w:rPr>
          <w:sz w:val="26"/>
          <w:szCs w:val="26"/>
        </w:rPr>
        <w:t xml:space="preserve">Trong thời gian gần đây, hoạt động NCKH và các hội thi được nhà trường quan tâm, khuyến khích và có các chế độ chính sách hỗ trợ, tạo điều kiện về mọi mặt để cán bộ quản </w:t>
      </w:r>
      <w:r w:rsidRPr="00244E6A">
        <w:rPr>
          <w:sz w:val="26"/>
          <w:szCs w:val="26"/>
        </w:rPr>
        <w:lastRenderedPageBreak/>
        <w:t>lý, nhà giáo tham gia NCKH, hội thi nhà giáo dạy giỏi, hội thi thiết bị tự làm các cấp góp phần nâng cao hiệu quả hoạt động NCKH, nâng cao trình độ tay nghề, tạo được nhiều mô hình thiết bị ứng dụng trong giảng dạy, học tập của trường nói chung và bộ môn, khoa nói riêng.</w:t>
      </w:r>
    </w:p>
    <w:p w:rsidR="003C7038" w:rsidRPr="00244E6A" w:rsidRDefault="003C7038" w:rsidP="00D01800">
      <w:pPr>
        <w:spacing w:before="120" w:after="120" w:line="360" w:lineRule="exact"/>
        <w:ind w:firstLine="720"/>
        <w:jc w:val="both"/>
        <w:rPr>
          <w:sz w:val="26"/>
          <w:szCs w:val="26"/>
        </w:rPr>
      </w:pPr>
      <w:r w:rsidRPr="00244E6A">
        <w:rPr>
          <w:sz w:val="26"/>
          <w:szCs w:val="26"/>
        </w:rPr>
        <w:t xml:space="preserve">Chính vì vậy, hàng năm cán bộ nhà giáo của các bộ môn đều hưởng ứng tham gia hoạt động NCKH và các hội thi. Cụ thể, đối với bộ môn </w:t>
      </w:r>
      <w:r w:rsidR="00264DA0" w:rsidRPr="00244E6A">
        <w:rPr>
          <w:sz w:val="26"/>
          <w:szCs w:val="26"/>
        </w:rPr>
        <w:t>Tin học</w:t>
      </w:r>
      <w:r w:rsidRPr="00244E6A">
        <w:rPr>
          <w:sz w:val="26"/>
          <w:szCs w:val="26"/>
        </w:rPr>
        <w:t>:</w:t>
      </w:r>
    </w:p>
    <w:p w:rsidR="003C7038" w:rsidRPr="00244E6A" w:rsidRDefault="003C7038" w:rsidP="00D01800">
      <w:pPr>
        <w:spacing w:before="120" w:after="120" w:line="360" w:lineRule="exact"/>
        <w:ind w:firstLine="720"/>
        <w:jc w:val="both"/>
        <w:rPr>
          <w:bCs/>
          <w:sz w:val="26"/>
          <w:szCs w:val="26"/>
          <w:lang w:val="nl-NL"/>
        </w:rPr>
      </w:pPr>
      <w:r w:rsidRPr="00244E6A">
        <w:rPr>
          <w:sz w:val="26"/>
          <w:szCs w:val="26"/>
        </w:rPr>
        <w:t>Trong năm học 2020-2021</w:t>
      </w:r>
      <w:r w:rsidR="00866FF4" w:rsidRPr="00244E6A">
        <w:rPr>
          <w:sz w:val="26"/>
          <w:szCs w:val="26"/>
        </w:rPr>
        <w:t xml:space="preserve">: Có 05/07 Nhà giáo tham gia NCKH và các hội thi, trong đó </w:t>
      </w:r>
      <w:r w:rsidR="00866FF4" w:rsidRPr="00244E6A">
        <w:rPr>
          <w:bCs/>
          <w:sz w:val="26"/>
          <w:szCs w:val="26"/>
          <w:lang w:val="nl-NL"/>
        </w:rPr>
        <w:t>02 nhà giáo tham gia làm Sáng kiến và cả 02 đều được nghiệm thu đưa vào sử dụng; 01 nhà giáo tham gia và đặt giải khuyến khích Hội thi sáng tạo Khoa học Kỹ thuật tỉnh Khánh Hòa lần thứ IX (2020-2021); 02 nhà giáo Tham gia Hội</w:t>
      </w:r>
      <w:r w:rsidR="009929B6" w:rsidRPr="00244E6A">
        <w:rPr>
          <w:bCs/>
          <w:sz w:val="26"/>
          <w:szCs w:val="26"/>
          <w:lang w:val="nl-NL"/>
        </w:rPr>
        <w:t xml:space="preserve"> giảng nhà giáo GDNN cấp trường,  k</w:t>
      </w:r>
      <w:r w:rsidR="00866FF4" w:rsidRPr="00244E6A">
        <w:rPr>
          <w:bCs/>
          <w:sz w:val="26"/>
          <w:szCs w:val="26"/>
          <w:lang w:val="nl-NL"/>
        </w:rPr>
        <w:t>ết quả: 01 nhà giáo đạt loại giỏi, giải khuyến khích; 01 nhà giáo đạt loại khá.</w:t>
      </w:r>
    </w:p>
    <w:p w:rsidR="00866FF4" w:rsidRPr="00244E6A" w:rsidRDefault="00866FF4" w:rsidP="00D01800">
      <w:pPr>
        <w:spacing w:before="120" w:after="120" w:line="360" w:lineRule="exact"/>
        <w:ind w:firstLine="720"/>
        <w:jc w:val="both"/>
        <w:rPr>
          <w:bCs/>
          <w:sz w:val="26"/>
          <w:szCs w:val="26"/>
          <w:lang w:val="nl-NL"/>
        </w:rPr>
      </w:pPr>
      <w:r w:rsidRPr="00244E6A">
        <w:rPr>
          <w:bCs/>
          <w:sz w:val="26"/>
          <w:szCs w:val="26"/>
          <w:lang w:val="nl-NL"/>
        </w:rPr>
        <w:t>Năm học 2021-2022: Có 02 nhà giáo tham gia làm Sáng kiến và cả 02 đều được nghiệm thu đưa và</w:t>
      </w:r>
      <w:r w:rsidR="00A72BDD" w:rsidRPr="00244E6A">
        <w:rPr>
          <w:bCs/>
          <w:sz w:val="26"/>
          <w:szCs w:val="26"/>
          <w:lang w:val="nl-NL"/>
        </w:rPr>
        <w:t>o sử dụng.</w:t>
      </w:r>
    </w:p>
    <w:p w:rsidR="000F7228" w:rsidRPr="00244E6A" w:rsidRDefault="003C7038" w:rsidP="00D01800">
      <w:pPr>
        <w:spacing w:before="120" w:after="120" w:line="360" w:lineRule="exact"/>
        <w:ind w:firstLine="720"/>
        <w:jc w:val="both"/>
        <w:rPr>
          <w:bCs/>
          <w:sz w:val="26"/>
          <w:szCs w:val="26"/>
          <w:lang w:val="nl-NL"/>
        </w:rPr>
      </w:pPr>
      <w:r w:rsidRPr="00244E6A">
        <w:rPr>
          <w:bCs/>
          <w:sz w:val="26"/>
          <w:szCs w:val="26"/>
          <w:lang w:val="nl-NL"/>
        </w:rPr>
        <w:t xml:space="preserve">Năm học 2022-2023, </w:t>
      </w:r>
      <w:r w:rsidR="00436852" w:rsidRPr="00244E6A">
        <w:rPr>
          <w:sz w:val="26"/>
          <w:szCs w:val="26"/>
        </w:rPr>
        <w:t>có 04</w:t>
      </w:r>
      <w:r w:rsidR="000F7228" w:rsidRPr="00244E6A">
        <w:rPr>
          <w:sz w:val="26"/>
          <w:szCs w:val="26"/>
        </w:rPr>
        <w:t>/07 Nhà giáo</w:t>
      </w:r>
      <w:r w:rsidRPr="00244E6A">
        <w:rPr>
          <w:sz w:val="26"/>
          <w:szCs w:val="26"/>
        </w:rPr>
        <w:t xml:space="preserve"> t</w:t>
      </w:r>
      <w:r w:rsidR="009929B6" w:rsidRPr="00244E6A">
        <w:rPr>
          <w:sz w:val="26"/>
          <w:szCs w:val="26"/>
        </w:rPr>
        <w:t xml:space="preserve">ham gia NCKH và các hội thi, trong đó </w:t>
      </w:r>
      <w:r w:rsidR="000F7228" w:rsidRPr="00244E6A">
        <w:rPr>
          <w:bCs/>
          <w:sz w:val="26"/>
          <w:szCs w:val="26"/>
          <w:lang w:val="nl-NL"/>
        </w:rPr>
        <w:t>02</w:t>
      </w:r>
      <w:r w:rsidRPr="00244E6A">
        <w:rPr>
          <w:bCs/>
          <w:sz w:val="26"/>
          <w:szCs w:val="26"/>
          <w:lang w:val="nl-NL"/>
        </w:rPr>
        <w:t xml:space="preserve"> nhà giáo tham gia thực hiện sáng kiến</w:t>
      </w:r>
      <w:r w:rsidR="000F7228" w:rsidRPr="00244E6A">
        <w:rPr>
          <w:bCs/>
          <w:sz w:val="26"/>
          <w:szCs w:val="26"/>
          <w:lang w:val="nl-NL"/>
        </w:rPr>
        <w:t>,</w:t>
      </w:r>
      <w:r w:rsidRPr="00244E6A">
        <w:rPr>
          <w:bCs/>
          <w:sz w:val="26"/>
          <w:szCs w:val="26"/>
          <w:lang w:val="nl-NL"/>
        </w:rPr>
        <w:t xml:space="preserve"> </w:t>
      </w:r>
      <w:r w:rsidR="000F7228" w:rsidRPr="00244E6A">
        <w:rPr>
          <w:bCs/>
          <w:sz w:val="26"/>
          <w:szCs w:val="26"/>
          <w:lang w:val="nl-NL"/>
        </w:rPr>
        <w:t>kết quả</w:t>
      </w:r>
      <w:r w:rsidRPr="00244E6A">
        <w:rPr>
          <w:bCs/>
          <w:sz w:val="26"/>
          <w:szCs w:val="26"/>
          <w:lang w:val="nl-NL"/>
        </w:rPr>
        <w:t xml:space="preserve"> đượ</w:t>
      </w:r>
      <w:r w:rsidR="000F7228" w:rsidRPr="00244E6A">
        <w:rPr>
          <w:bCs/>
          <w:sz w:val="26"/>
          <w:szCs w:val="26"/>
          <w:lang w:val="nl-NL"/>
        </w:rPr>
        <w:t>c nghiệm thu đưa vào sử dụng; 02</w:t>
      </w:r>
      <w:r w:rsidRPr="00244E6A">
        <w:rPr>
          <w:bCs/>
          <w:sz w:val="26"/>
          <w:szCs w:val="26"/>
          <w:lang w:val="nl-NL"/>
        </w:rPr>
        <w:t xml:space="preserve"> nhà giáo tham gia </w:t>
      </w:r>
      <w:r w:rsidR="000F7228" w:rsidRPr="00244E6A">
        <w:rPr>
          <w:bCs/>
          <w:sz w:val="26"/>
          <w:szCs w:val="26"/>
          <w:lang w:val="nl-NL"/>
        </w:rPr>
        <w:t>Hội giảng nhà giáo GDNN cấp trường, kết quả</w:t>
      </w:r>
      <w:r w:rsidRPr="00244E6A">
        <w:rPr>
          <w:bCs/>
          <w:sz w:val="26"/>
          <w:szCs w:val="26"/>
          <w:lang w:val="nl-NL"/>
        </w:rPr>
        <w:t xml:space="preserve"> </w:t>
      </w:r>
      <w:r w:rsidR="009929B6" w:rsidRPr="00244E6A">
        <w:rPr>
          <w:sz w:val="26"/>
          <w:szCs w:val="26"/>
          <w:lang w:val="nl-NL"/>
        </w:rPr>
        <w:t>01 nhà giáo đạt loại giỏi, giải nhì và 01 nhà giáo đạt loại khá, giải khuyến khích.</w:t>
      </w:r>
      <w:r w:rsidR="000F7228" w:rsidRPr="00244E6A">
        <w:rPr>
          <w:bCs/>
          <w:sz w:val="26"/>
          <w:szCs w:val="26"/>
          <w:lang w:val="nl-NL"/>
        </w:rPr>
        <w:t xml:space="preserve"> </w:t>
      </w:r>
    </w:p>
    <w:p w:rsidR="003C7038" w:rsidRPr="00244E6A" w:rsidRDefault="009929B6" w:rsidP="00D01800">
      <w:pPr>
        <w:spacing w:before="120" w:after="120" w:line="360" w:lineRule="exact"/>
        <w:ind w:firstLine="720"/>
        <w:jc w:val="both"/>
        <w:rPr>
          <w:i/>
          <w:sz w:val="26"/>
          <w:szCs w:val="26"/>
          <w:lang w:val="vi-VN"/>
        </w:rPr>
      </w:pPr>
      <w:r w:rsidRPr="00244E6A">
        <w:rPr>
          <w:sz w:val="26"/>
          <w:szCs w:val="26"/>
          <w:lang w:val="nl-NL"/>
        </w:rPr>
        <w:t xml:space="preserve">Như vậy số nhà giáo cơ hữu các môn chuyên môn ngành, nghề tham gia nghiên cứu khoa học, các hội thi nhà giáo dạy giỏi, hội thi thiết bị tự làm các cấp đạt theo tiêu chuẩn này </w:t>
      </w:r>
      <w:r w:rsidRPr="00244E6A">
        <w:rPr>
          <w:i/>
          <w:sz w:val="26"/>
          <w:szCs w:val="26"/>
          <w:lang w:val="nl-NL"/>
        </w:rPr>
        <w:t>(</w:t>
      </w:r>
      <w:r w:rsidR="00B42B1D" w:rsidRPr="00244E6A">
        <w:rPr>
          <w:i/>
          <w:sz w:val="26"/>
          <w:szCs w:val="26"/>
        </w:rPr>
        <w:t xml:space="preserve">3.1.01- Danh sách trích ngang nhà giáo cơ hữu nghề CNTT đạt chuẩn chuyên môn, nghiệp vụ năm học 2020-2021, 2021-2022, 2022-2023; 3.1.02- Danh sách trích ngang nhà giáo thỉnh giảng nghề </w:t>
      </w:r>
      <w:r w:rsidR="002F7E5E" w:rsidRPr="00244E6A">
        <w:rPr>
          <w:i/>
          <w:sz w:val="26"/>
          <w:szCs w:val="26"/>
        </w:rPr>
        <w:t xml:space="preserve">CNTT </w:t>
      </w:r>
      <w:r w:rsidR="00B42B1D" w:rsidRPr="00244E6A">
        <w:rPr>
          <w:i/>
          <w:sz w:val="26"/>
          <w:szCs w:val="26"/>
        </w:rPr>
        <w:t xml:space="preserve">đủ điều kiện giảng dạy tại trường học năm học 2020-2021, 2021-2022, 2022-2023; </w:t>
      </w:r>
      <w:r w:rsidRPr="00244E6A">
        <w:rPr>
          <w:i/>
          <w:sz w:val="26"/>
          <w:szCs w:val="26"/>
          <w:lang w:val="nl-NL"/>
        </w:rPr>
        <w:t>3.4.</w:t>
      </w:r>
      <w:r w:rsidR="00B42B1D" w:rsidRPr="00244E6A">
        <w:rPr>
          <w:i/>
          <w:sz w:val="26"/>
          <w:szCs w:val="26"/>
          <w:lang w:val="nl-NL"/>
        </w:rPr>
        <w:t>01</w:t>
      </w:r>
      <w:r w:rsidRPr="00244E6A">
        <w:rPr>
          <w:i/>
          <w:sz w:val="26"/>
          <w:szCs w:val="26"/>
          <w:lang w:val="nl-NL"/>
        </w:rPr>
        <w:t xml:space="preserve">- </w:t>
      </w:r>
      <w:r w:rsidR="00B42B1D" w:rsidRPr="00244E6A">
        <w:rPr>
          <w:i/>
          <w:sz w:val="26"/>
          <w:szCs w:val="26"/>
        </w:rPr>
        <w:t>Quyết định phê duyệt và công bố ứng dụng kết quả sáng kiến năm học 2020-2021, 2021-2022; 2022-2023</w:t>
      </w:r>
      <w:r w:rsidRPr="00244E6A">
        <w:rPr>
          <w:i/>
          <w:sz w:val="26"/>
          <w:szCs w:val="26"/>
          <w:lang w:val="nl-NL"/>
        </w:rPr>
        <w:t>; 3.4.0</w:t>
      </w:r>
      <w:r w:rsidR="00B42B1D" w:rsidRPr="00244E6A">
        <w:rPr>
          <w:i/>
          <w:sz w:val="26"/>
          <w:szCs w:val="26"/>
          <w:lang w:val="nl-NL"/>
        </w:rPr>
        <w:t>2</w:t>
      </w:r>
      <w:r w:rsidRPr="00244E6A">
        <w:rPr>
          <w:i/>
          <w:sz w:val="26"/>
          <w:szCs w:val="26"/>
          <w:lang w:val="nl-NL"/>
        </w:rPr>
        <w:t xml:space="preserve">- </w:t>
      </w:r>
      <w:r w:rsidR="00B42B1D" w:rsidRPr="00244E6A">
        <w:rPr>
          <w:i/>
          <w:sz w:val="26"/>
          <w:szCs w:val="26"/>
        </w:rPr>
        <w:t>Giấy khen của Ban tổ chức Hội thi Sáng tạo khoa học - kỹ thuật tỉnh Khánh Hòa cho tác giả đạt giải khuyến khích Hội thi sáng tạo Kỹ thuật tỉnh Khánh Hòa lần thứ IX (2020-2021)</w:t>
      </w:r>
      <w:r w:rsidR="00B42B1D" w:rsidRPr="00244E6A">
        <w:rPr>
          <w:i/>
          <w:sz w:val="26"/>
          <w:szCs w:val="26"/>
          <w:lang w:val="nl-NL"/>
        </w:rPr>
        <w:t>; 3.4.03</w:t>
      </w:r>
      <w:r w:rsidRPr="00244E6A">
        <w:rPr>
          <w:i/>
          <w:sz w:val="26"/>
          <w:szCs w:val="26"/>
          <w:lang w:val="nl-NL"/>
        </w:rPr>
        <w:t xml:space="preserve">- Quyết định số 562/QĐ-CĐKTCN ngày 26/4/2021 về việc công nhận kết quả tập thể, cá nhân trong Hội giảng Nhà giáo Giáo dục nghề nghiệp cấp trường Năm học 2020-2021; </w:t>
      </w:r>
      <w:r w:rsidR="00B42B1D" w:rsidRPr="00244E6A">
        <w:rPr>
          <w:i/>
          <w:sz w:val="26"/>
          <w:szCs w:val="26"/>
          <w:lang w:val="nl-NL"/>
        </w:rPr>
        <w:t xml:space="preserve">3.4.04- </w:t>
      </w:r>
      <w:r w:rsidRPr="00244E6A">
        <w:rPr>
          <w:i/>
          <w:sz w:val="26"/>
          <w:szCs w:val="26"/>
          <w:lang w:val="nl-NL"/>
        </w:rPr>
        <w:t>Quyết định số 509/QĐ-CĐKTCN ngày 12/4/2023 về việc công nhận kết quả Hội giảng Nhà giáo Giáo dục nghề nghiệp năm 2023).</w:t>
      </w:r>
      <w:r w:rsidR="003C7038" w:rsidRPr="00244E6A">
        <w:rPr>
          <w:i/>
          <w:sz w:val="26"/>
          <w:szCs w:val="26"/>
          <w:lang w:val="nl-NL"/>
        </w:rPr>
        <w:t xml:space="preserve"> </w:t>
      </w:r>
      <w:r w:rsidR="003C7038" w:rsidRPr="00244E6A">
        <w:rPr>
          <w:sz w:val="26"/>
          <w:szCs w:val="26"/>
          <w:lang w:val="vi-VN"/>
        </w:rPr>
        <w:t xml:space="preserve"> </w:t>
      </w:r>
    </w:p>
    <w:p w:rsidR="003C7038" w:rsidRPr="00244E6A" w:rsidRDefault="003C7038" w:rsidP="00D01800">
      <w:pPr>
        <w:widowControl w:val="0"/>
        <w:suppressAutoHyphens/>
        <w:spacing w:before="120" w:after="120" w:line="360" w:lineRule="exact"/>
        <w:ind w:firstLine="709"/>
        <w:rPr>
          <w:b/>
          <w:bCs/>
          <w:i/>
          <w:sz w:val="26"/>
          <w:szCs w:val="26"/>
          <w:lang w:val="nl-NL"/>
        </w:rPr>
      </w:pPr>
      <w:r w:rsidRPr="00244E6A">
        <w:rPr>
          <w:b/>
          <w:bCs/>
          <w:i/>
          <w:sz w:val="26"/>
          <w:szCs w:val="26"/>
          <w:lang w:val="nl-NL"/>
        </w:rPr>
        <w:t>Điểm tự đánh giá tiêu chuẩn 4, tiêu chí 3:  2 điểm</w:t>
      </w:r>
    </w:p>
    <w:p w:rsidR="003C7038" w:rsidRPr="00244E6A" w:rsidRDefault="00A20ECF"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244E6A">
        <w:rPr>
          <w:b/>
          <w:sz w:val="26"/>
          <w:szCs w:val="26"/>
        </w:rPr>
        <w:t xml:space="preserve">           </w:t>
      </w:r>
      <w:r w:rsidR="003C7038" w:rsidRPr="00244E6A">
        <w:rPr>
          <w:b/>
          <w:sz w:val="26"/>
          <w:szCs w:val="26"/>
          <w:lang w:val="vi-VN"/>
        </w:rPr>
        <w:t xml:space="preserve">Tiêu chuẩn </w:t>
      </w:r>
      <w:r w:rsidR="003C7038" w:rsidRPr="00244E6A">
        <w:rPr>
          <w:b/>
          <w:sz w:val="26"/>
          <w:szCs w:val="26"/>
        </w:rPr>
        <w:t>3.</w:t>
      </w:r>
      <w:r w:rsidR="003C7038" w:rsidRPr="00244E6A">
        <w:rPr>
          <w:b/>
          <w:sz w:val="26"/>
          <w:szCs w:val="26"/>
          <w:lang w:val="vi-VN"/>
        </w:rPr>
        <w:t>5:</w:t>
      </w:r>
      <w:r w:rsidR="003C7038" w:rsidRPr="00244E6A">
        <w:rPr>
          <w:bCs/>
          <w:sz w:val="26"/>
          <w:szCs w:val="26"/>
          <w:lang w:val="nl-NL"/>
        </w:rPr>
        <w:t xml:space="preserve">  </w:t>
      </w:r>
      <w:r w:rsidR="003C7038" w:rsidRPr="00244E6A">
        <w:rPr>
          <w:i/>
          <w:sz w:val="26"/>
          <w:szCs w:val="26"/>
          <w:lang w:val="vi-VN"/>
        </w:rPr>
        <w:t>Hàng năm, cơ sở đào tạo tổ chức cho nhà giáo cơ hữu tham gia các khóa học tập, bồi dưỡng</w:t>
      </w:r>
    </w:p>
    <w:p w:rsidR="003C7038" w:rsidRPr="00244E6A" w:rsidRDefault="003C7038" w:rsidP="00D01800">
      <w:pPr>
        <w:ind w:firstLine="720"/>
        <w:rPr>
          <w:b/>
          <w:i/>
          <w:sz w:val="26"/>
          <w:szCs w:val="26"/>
          <w:lang w:val="vi-VN"/>
        </w:rPr>
      </w:pPr>
      <w:r w:rsidRPr="00244E6A">
        <w:rPr>
          <w:b/>
          <w:i/>
          <w:sz w:val="26"/>
          <w:szCs w:val="26"/>
          <w:lang w:val="it-IT"/>
        </w:rPr>
        <w:t>Mô tả, phân tích, nhận định:</w:t>
      </w:r>
    </w:p>
    <w:p w:rsidR="003C7038" w:rsidRPr="00244E6A" w:rsidRDefault="003C7038" w:rsidP="00D01800">
      <w:pPr>
        <w:spacing w:before="120" w:after="120" w:line="360" w:lineRule="exact"/>
        <w:ind w:firstLine="720"/>
        <w:jc w:val="both"/>
        <w:rPr>
          <w:sz w:val="26"/>
          <w:szCs w:val="26"/>
          <w:lang w:val="it-IT"/>
        </w:rPr>
      </w:pPr>
      <w:r w:rsidRPr="00244E6A">
        <w:rPr>
          <w:sz w:val="26"/>
          <w:szCs w:val="26"/>
          <w:lang w:val="nl-NL"/>
        </w:rPr>
        <w:t xml:space="preserve">Hàng năm nhà trường xây dựng kế hoạch bồi dưỡng học tập và nâng cao trình độ chuyên môn, nghiệp vụ cho đội ngũ nhà </w:t>
      </w:r>
      <w:r w:rsidRPr="00244E6A">
        <w:rPr>
          <w:sz w:val="26"/>
          <w:szCs w:val="26"/>
          <w:lang w:val="vi-VN"/>
        </w:rPr>
        <w:t>giáo</w:t>
      </w:r>
      <w:r w:rsidRPr="00244E6A">
        <w:rPr>
          <w:sz w:val="26"/>
          <w:szCs w:val="26"/>
          <w:lang w:val="nl-NL"/>
        </w:rPr>
        <w:t xml:space="preserve">, </w:t>
      </w:r>
      <w:r w:rsidRPr="00244E6A">
        <w:rPr>
          <w:sz w:val="26"/>
          <w:szCs w:val="26"/>
          <w:lang w:val="it-IT"/>
        </w:rPr>
        <w:t xml:space="preserve">luôn quan tâm để nâng cao trình độ chuyên môn nghiệp vụ phục vụ cho sự nghiệp </w:t>
      </w:r>
      <w:r w:rsidRPr="00244E6A">
        <w:rPr>
          <w:sz w:val="26"/>
          <w:szCs w:val="26"/>
          <w:lang w:val="vi-VN"/>
        </w:rPr>
        <w:t>đào</w:t>
      </w:r>
      <w:r w:rsidRPr="00244E6A">
        <w:rPr>
          <w:sz w:val="26"/>
          <w:szCs w:val="26"/>
          <w:lang w:val="it-IT"/>
        </w:rPr>
        <w:t xml:space="preserve"> tạo của trường.</w:t>
      </w:r>
      <w:r w:rsidRPr="00244E6A">
        <w:rPr>
          <w:sz w:val="26"/>
          <w:szCs w:val="26"/>
          <w:lang w:val="nl-NL"/>
        </w:rPr>
        <w:t xml:space="preserve"> </w:t>
      </w:r>
      <w:r w:rsidRPr="00244E6A">
        <w:rPr>
          <w:sz w:val="26"/>
          <w:szCs w:val="26"/>
          <w:lang w:val="it-IT"/>
        </w:rPr>
        <w:t xml:space="preserve">100% </w:t>
      </w:r>
      <w:r w:rsidRPr="00244E6A">
        <w:rPr>
          <w:sz w:val="26"/>
          <w:szCs w:val="26"/>
          <w:lang w:val="nl-NL"/>
        </w:rPr>
        <w:t xml:space="preserve">nhà giáo </w:t>
      </w:r>
      <w:r w:rsidRPr="00244E6A">
        <w:rPr>
          <w:sz w:val="26"/>
          <w:szCs w:val="26"/>
          <w:lang w:val="it-IT"/>
        </w:rPr>
        <w:t xml:space="preserve">cũng luôn có ý </w:t>
      </w:r>
      <w:r w:rsidRPr="00244E6A">
        <w:rPr>
          <w:sz w:val="26"/>
          <w:szCs w:val="26"/>
          <w:lang w:val="it-IT"/>
        </w:rPr>
        <w:lastRenderedPageBreak/>
        <w:t>thức tự bồi dưỡng nâng cao trình độ chuyên môn, nghiệp vụ thể hiện qua kế hoạch đăng ký</w:t>
      </w:r>
      <w:r w:rsidR="00B42B1D" w:rsidRPr="00244E6A">
        <w:rPr>
          <w:sz w:val="26"/>
          <w:szCs w:val="26"/>
          <w:lang w:val="it-IT"/>
        </w:rPr>
        <w:t xml:space="preserve"> tự học tập, bồi dưỡng hàng năm</w:t>
      </w:r>
      <w:r w:rsidRPr="00244E6A">
        <w:rPr>
          <w:sz w:val="26"/>
          <w:szCs w:val="26"/>
          <w:lang w:val="it-IT"/>
        </w:rPr>
        <w:t xml:space="preserve"> </w:t>
      </w:r>
      <w:r w:rsidRPr="00244E6A">
        <w:rPr>
          <w:i/>
          <w:sz w:val="26"/>
          <w:szCs w:val="26"/>
          <w:lang w:val="it-IT"/>
        </w:rPr>
        <w:t>(</w:t>
      </w:r>
      <w:r w:rsidRPr="00244E6A">
        <w:rPr>
          <w:i/>
          <w:iCs/>
          <w:sz w:val="26"/>
          <w:szCs w:val="26"/>
          <w:lang w:val="it-IT"/>
        </w:rPr>
        <w:t>3.5.01- Kế hoạch học tập bồi dưỡng năm học</w:t>
      </w:r>
      <w:r w:rsidRPr="00244E6A">
        <w:rPr>
          <w:i/>
          <w:iCs/>
          <w:sz w:val="26"/>
          <w:szCs w:val="26"/>
          <w:lang w:val="vi-VN"/>
        </w:rPr>
        <w:t xml:space="preserve"> </w:t>
      </w:r>
      <w:r w:rsidRPr="00244E6A">
        <w:rPr>
          <w:i/>
          <w:iCs/>
          <w:sz w:val="26"/>
          <w:szCs w:val="26"/>
          <w:lang w:val="it-IT"/>
        </w:rPr>
        <w:t>2020-2021,</w:t>
      </w:r>
      <w:r w:rsidRPr="00244E6A">
        <w:rPr>
          <w:i/>
          <w:sz w:val="26"/>
          <w:szCs w:val="26"/>
          <w:lang w:val="vi-VN"/>
        </w:rPr>
        <w:t xml:space="preserve"> 2021-2022,</w:t>
      </w:r>
      <w:r w:rsidRPr="00244E6A">
        <w:rPr>
          <w:i/>
          <w:sz w:val="26"/>
          <w:szCs w:val="26"/>
        </w:rPr>
        <w:t xml:space="preserve"> 2022-2023; </w:t>
      </w:r>
      <w:r w:rsidRPr="00244E6A">
        <w:rPr>
          <w:i/>
          <w:iCs/>
          <w:sz w:val="26"/>
          <w:szCs w:val="26"/>
          <w:lang w:val="it-IT"/>
        </w:rPr>
        <w:t>3.5.02- Kế hoạch tự học tập bồi dưỡng năm học 2020-2021,</w:t>
      </w:r>
      <w:r w:rsidRPr="00244E6A">
        <w:rPr>
          <w:i/>
          <w:sz w:val="26"/>
          <w:szCs w:val="26"/>
          <w:lang w:val="vi-VN"/>
        </w:rPr>
        <w:t xml:space="preserve"> 2021-2022,</w:t>
      </w:r>
      <w:r w:rsidRPr="00244E6A">
        <w:rPr>
          <w:i/>
          <w:sz w:val="26"/>
          <w:szCs w:val="26"/>
        </w:rPr>
        <w:t xml:space="preserve"> 2022-2023</w:t>
      </w:r>
      <w:r w:rsidRPr="00244E6A">
        <w:rPr>
          <w:i/>
          <w:sz w:val="26"/>
          <w:szCs w:val="26"/>
          <w:lang w:val="it-IT"/>
        </w:rPr>
        <w:t>).</w:t>
      </w:r>
    </w:p>
    <w:p w:rsidR="003C7038" w:rsidRPr="00244E6A" w:rsidRDefault="003C7038" w:rsidP="00D01800">
      <w:pPr>
        <w:spacing w:before="120" w:after="120" w:line="360" w:lineRule="exact"/>
        <w:ind w:firstLine="720"/>
        <w:jc w:val="both"/>
        <w:rPr>
          <w:sz w:val="26"/>
          <w:szCs w:val="26"/>
          <w:lang w:val="nl-NL"/>
        </w:rPr>
      </w:pPr>
      <w:r w:rsidRPr="00244E6A">
        <w:rPr>
          <w:sz w:val="26"/>
          <w:szCs w:val="26"/>
          <w:lang w:val="nl-NL"/>
        </w:rPr>
        <w:t xml:space="preserve">Nhà trường rất quan tâm đến việc nâng cao chất lượng đội ngũ, nên luôn tạo điều kiện để đội ngũ nhà giáo tham dự </w:t>
      </w:r>
      <w:r w:rsidRPr="00244E6A">
        <w:rPr>
          <w:sz w:val="26"/>
          <w:szCs w:val="26"/>
          <w:lang w:val="vi-VN"/>
        </w:rPr>
        <w:t>đầy</w:t>
      </w:r>
      <w:r w:rsidRPr="00244E6A">
        <w:rPr>
          <w:sz w:val="26"/>
          <w:szCs w:val="26"/>
          <w:lang w:val="nl-NL"/>
        </w:rPr>
        <w:t xml:space="preserve"> đủ các lớp tập huấn bồi dưỡng nâng cao chuyên môn, nghiệp vụ. Tùy theo nội dung từng khóa đào tạo, trường sẽ tiến hành lựa chọn và gửi danh sách đối tượng có chuyên môn phù hợp tham dự </w:t>
      </w:r>
      <w:r w:rsidRPr="00244E6A">
        <w:rPr>
          <w:i/>
          <w:sz w:val="26"/>
          <w:szCs w:val="26"/>
          <w:lang w:val="nl-NL"/>
        </w:rPr>
        <w:t>(3.5.03- Các Công văn, Quyết định cử nhà giáo tham gia các khóa học tập, bồi dưỡng</w:t>
      </w:r>
      <w:r w:rsidRPr="00244E6A">
        <w:rPr>
          <w:i/>
          <w:sz w:val="26"/>
          <w:szCs w:val="26"/>
          <w:lang w:val="vi-VN"/>
        </w:rPr>
        <w:t xml:space="preserve"> năm </w:t>
      </w:r>
      <w:r w:rsidRPr="00244E6A">
        <w:rPr>
          <w:i/>
          <w:iCs/>
          <w:sz w:val="26"/>
          <w:szCs w:val="26"/>
          <w:lang w:val="vi-VN"/>
        </w:rPr>
        <w:t>202</w:t>
      </w:r>
      <w:r w:rsidR="0044274E" w:rsidRPr="00244E6A">
        <w:rPr>
          <w:i/>
          <w:iCs/>
          <w:sz w:val="26"/>
          <w:szCs w:val="26"/>
        </w:rPr>
        <w:t>1</w:t>
      </w:r>
      <w:r w:rsidRPr="00244E6A">
        <w:rPr>
          <w:i/>
          <w:iCs/>
          <w:sz w:val="26"/>
          <w:szCs w:val="26"/>
        </w:rPr>
        <w:t>,</w:t>
      </w:r>
      <w:r w:rsidRPr="00244E6A">
        <w:rPr>
          <w:i/>
          <w:iCs/>
          <w:sz w:val="26"/>
          <w:szCs w:val="26"/>
          <w:lang w:val="vi-VN"/>
        </w:rPr>
        <w:t xml:space="preserve"> </w:t>
      </w:r>
      <w:r w:rsidRPr="00244E6A">
        <w:rPr>
          <w:i/>
          <w:iCs/>
          <w:sz w:val="26"/>
          <w:szCs w:val="26"/>
          <w:lang w:val="it-IT"/>
        </w:rPr>
        <w:t>202</w:t>
      </w:r>
      <w:r w:rsidR="0044274E" w:rsidRPr="00244E6A">
        <w:rPr>
          <w:i/>
          <w:iCs/>
          <w:sz w:val="26"/>
          <w:szCs w:val="26"/>
          <w:lang w:val="it-IT"/>
        </w:rPr>
        <w:t>2</w:t>
      </w:r>
      <w:r w:rsidRPr="00244E6A">
        <w:rPr>
          <w:i/>
          <w:iCs/>
          <w:sz w:val="26"/>
          <w:szCs w:val="26"/>
          <w:lang w:val="it-IT"/>
        </w:rPr>
        <w:t>, 202</w:t>
      </w:r>
      <w:r w:rsidR="0044274E" w:rsidRPr="00244E6A">
        <w:rPr>
          <w:i/>
          <w:iCs/>
          <w:sz w:val="26"/>
          <w:szCs w:val="26"/>
          <w:lang w:val="it-IT"/>
        </w:rPr>
        <w:t>3</w:t>
      </w:r>
      <w:r w:rsidRPr="00244E6A">
        <w:rPr>
          <w:i/>
          <w:sz w:val="26"/>
          <w:szCs w:val="26"/>
          <w:lang w:val="nl-NL"/>
        </w:rPr>
        <w:t>).</w:t>
      </w:r>
    </w:p>
    <w:p w:rsidR="003C7038" w:rsidRPr="00244E6A" w:rsidRDefault="003C7038" w:rsidP="00D01800">
      <w:pPr>
        <w:spacing w:before="120" w:after="120" w:line="360" w:lineRule="exact"/>
        <w:ind w:firstLine="720"/>
        <w:jc w:val="both"/>
        <w:rPr>
          <w:rStyle w:val="fontstyle01"/>
          <w:color w:val="auto"/>
          <w:lang w:val="it-IT"/>
        </w:rPr>
      </w:pPr>
      <w:r w:rsidRPr="00244E6A">
        <w:rPr>
          <w:sz w:val="26"/>
          <w:szCs w:val="26"/>
          <w:lang w:val="it-IT"/>
        </w:rPr>
        <w:t xml:space="preserve">Hầu hết nhà giáo được cử đi tham gia các khóa học tập, bồi dưỡng đều được đơn vị tập huấn cấp chứng chỉ/giấy chứng nhận sau khi hoàn thành khóa học cũng như tài liệu theo đúng nội dung tập huấn. </w:t>
      </w:r>
      <w:r w:rsidRPr="00244E6A">
        <w:rPr>
          <w:bCs/>
          <w:sz w:val="26"/>
          <w:szCs w:val="26"/>
          <w:lang w:val="nl-NL"/>
        </w:rPr>
        <w:t xml:space="preserve">Hàng nằm, </w:t>
      </w:r>
      <w:r w:rsidR="00750BA7" w:rsidRPr="00244E6A">
        <w:rPr>
          <w:bCs/>
          <w:sz w:val="26"/>
          <w:szCs w:val="26"/>
          <w:lang w:val="nl-NL"/>
        </w:rPr>
        <w:t xml:space="preserve">Trường Cao đẳng Kỹ thuật Công nghệ Nha Trang </w:t>
      </w:r>
      <w:r w:rsidRPr="00244E6A">
        <w:rPr>
          <w:bCs/>
          <w:sz w:val="26"/>
          <w:szCs w:val="26"/>
          <w:lang w:val="nl-NL"/>
        </w:rPr>
        <w:t>đều thực hiện công tác tổng kết, đánh giá hiệu quả công tác đào tạo, bồi dưỡng đối với đội ngũ nhà giáo, thể hiện rõ trong Báo cáo</w:t>
      </w:r>
      <w:r w:rsidRPr="00244E6A">
        <w:rPr>
          <w:rStyle w:val="fontstyle01"/>
          <w:color w:val="auto"/>
          <w:lang w:val="it-IT"/>
        </w:rPr>
        <w:t xml:space="preserve"> kết quả và các biện pháp thực hiện chính sách khuyến khích nhà giáo học tập, bồi dưỡng nâng cao trình độ chuyên môn nghiệp vụ, đổi mới phương pháp dạy hàng năm </w:t>
      </w:r>
      <w:r w:rsidRPr="00244E6A">
        <w:rPr>
          <w:rStyle w:val="fontstyle01"/>
          <w:i/>
          <w:color w:val="auto"/>
          <w:lang w:val="it-IT"/>
        </w:rPr>
        <w:t xml:space="preserve">(3.5.04- Báo cáo kết quả và các biện pháp thực hiện chính sách khuyến khích nhà giáo học tập, bồi dưỡng nâng cao trình độ chuyên môn nghiệp vụ, đổi mới phương pháp dạy học năm học </w:t>
      </w:r>
      <w:r w:rsidRPr="00244E6A">
        <w:rPr>
          <w:rStyle w:val="chinh"/>
          <w:i/>
          <w:iCs/>
          <w:sz w:val="26"/>
          <w:szCs w:val="26"/>
          <w:lang w:val="nl-NL"/>
        </w:rPr>
        <w:t>2020-2021</w:t>
      </w:r>
      <w:r w:rsidRPr="00244E6A">
        <w:rPr>
          <w:rStyle w:val="chinh"/>
          <w:i/>
          <w:iCs/>
          <w:sz w:val="26"/>
          <w:szCs w:val="26"/>
          <w:lang w:val="vi-VN"/>
        </w:rPr>
        <w:t>, 2021-2022</w:t>
      </w:r>
      <w:r w:rsidRPr="00244E6A">
        <w:rPr>
          <w:rStyle w:val="chinh"/>
          <w:i/>
          <w:iCs/>
          <w:sz w:val="26"/>
          <w:szCs w:val="26"/>
        </w:rPr>
        <w:t>, 2022-2023</w:t>
      </w:r>
      <w:r w:rsidRPr="00244E6A">
        <w:rPr>
          <w:rStyle w:val="fontstyle01"/>
          <w:i/>
          <w:color w:val="auto"/>
          <w:lang w:val="it-IT"/>
        </w:rPr>
        <w:t>).</w:t>
      </w:r>
    </w:p>
    <w:p w:rsidR="003C7038" w:rsidRPr="00244E6A" w:rsidRDefault="003C7038" w:rsidP="00D01800">
      <w:pPr>
        <w:widowControl w:val="0"/>
        <w:suppressAutoHyphens/>
        <w:spacing w:before="120" w:after="120" w:line="360" w:lineRule="exact"/>
        <w:ind w:firstLine="709"/>
        <w:rPr>
          <w:b/>
          <w:bCs/>
          <w:i/>
          <w:sz w:val="26"/>
          <w:szCs w:val="26"/>
          <w:lang w:val="nl-NL"/>
        </w:rPr>
      </w:pPr>
      <w:r w:rsidRPr="00244E6A">
        <w:rPr>
          <w:b/>
          <w:bCs/>
          <w:i/>
          <w:sz w:val="26"/>
          <w:szCs w:val="26"/>
          <w:lang w:val="nl-NL"/>
        </w:rPr>
        <w:t>Điểm tự đánh giá tiêu chuẩn 5, tiêu chí 3: 2 điểm</w:t>
      </w:r>
    </w:p>
    <w:p w:rsidR="003C7038" w:rsidRPr="00244E6A" w:rsidRDefault="00E100CB"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244E6A">
        <w:rPr>
          <w:b/>
          <w:sz w:val="26"/>
          <w:szCs w:val="26"/>
        </w:rPr>
        <w:t xml:space="preserve">          </w:t>
      </w:r>
      <w:r w:rsidR="003C7038" w:rsidRPr="00244E6A">
        <w:rPr>
          <w:b/>
          <w:sz w:val="26"/>
          <w:szCs w:val="26"/>
          <w:lang w:val="vi-VN"/>
        </w:rPr>
        <w:t xml:space="preserve">Tiêu chuẩn </w:t>
      </w:r>
      <w:r w:rsidR="003C7038" w:rsidRPr="00244E6A">
        <w:rPr>
          <w:b/>
          <w:sz w:val="26"/>
          <w:szCs w:val="26"/>
        </w:rPr>
        <w:t>3.</w:t>
      </w:r>
      <w:r w:rsidR="003C7038" w:rsidRPr="00244E6A">
        <w:rPr>
          <w:b/>
          <w:sz w:val="26"/>
          <w:szCs w:val="26"/>
          <w:lang w:val="vi-VN"/>
        </w:rPr>
        <w:t>6:</w:t>
      </w:r>
      <w:r w:rsidR="003C7038" w:rsidRPr="00244E6A">
        <w:rPr>
          <w:bCs/>
          <w:sz w:val="26"/>
          <w:szCs w:val="26"/>
          <w:lang w:val="nl-NL"/>
        </w:rPr>
        <w:t xml:space="preserve"> </w:t>
      </w:r>
      <w:r w:rsidR="003C7038" w:rsidRPr="00244E6A">
        <w:rPr>
          <w:i/>
          <w:sz w:val="26"/>
          <w:szCs w:val="26"/>
          <w:lang w:val="vi-VN"/>
        </w:rPr>
        <w:t>100% nhà giáo cơ hữu đi thực tập tại các đơn vị sử dụng lao động theo quy định.</w:t>
      </w:r>
    </w:p>
    <w:p w:rsidR="003C7038" w:rsidRPr="00244E6A" w:rsidRDefault="003C7038" w:rsidP="00D01800">
      <w:pPr>
        <w:spacing w:before="120" w:after="120"/>
        <w:ind w:firstLine="720"/>
        <w:rPr>
          <w:b/>
          <w:i/>
          <w:sz w:val="26"/>
          <w:szCs w:val="26"/>
          <w:lang w:val="vi-VN"/>
        </w:rPr>
      </w:pPr>
      <w:r w:rsidRPr="00244E6A">
        <w:rPr>
          <w:b/>
          <w:i/>
          <w:sz w:val="26"/>
          <w:szCs w:val="26"/>
          <w:lang w:val="it-IT"/>
        </w:rPr>
        <w:t>Mô tả, phân tích, nhận định:</w:t>
      </w:r>
    </w:p>
    <w:p w:rsidR="003C7038" w:rsidRPr="00244E6A" w:rsidRDefault="003C7038" w:rsidP="00D01800">
      <w:pPr>
        <w:spacing w:before="120" w:after="120" w:line="360" w:lineRule="exact"/>
        <w:ind w:firstLine="720"/>
        <w:jc w:val="both"/>
        <w:rPr>
          <w:rStyle w:val="fontstyle01"/>
          <w:bCs/>
          <w:color w:val="auto"/>
          <w:lang w:val="nl-NL"/>
        </w:rPr>
      </w:pPr>
      <w:r w:rsidRPr="00244E6A">
        <w:rPr>
          <w:bCs/>
          <w:sz w:val="26"/>
          <w:szCs w:val="26"/>
          <w:lang w:val="nl-NL"/>
        </w:rPr>
        <w:t>Để đảm bảo thực hiện công tác bồi dưỡng, thực tập tại đơn vị sử dụng lao động cho nhà giáo nhằm cập nhật kiến thức,</w:t>
      </w:r>
      <w:r w:rsidR="0044274E" w:rsidRPr="00244E6A">
        <w:rPr>
          <w:bCs/>
          <w:sz w:val="26"/>
          <w:szCs w:val="26"/>
          <w:lang w:val="nl-NL"/>
        </w:rPr>
        <w:t xml:space="preserve"> </w:t>
      </w:r>
      <w:r w:rsidR="00770F49" w:rsidRPr="00244E6A">
        <w:rPr>
          <w:bCs/>
          <w:sz w:val="26"/>
          <w:szCs w:val="26"/>
          <w:lang w:val="nl-NL"/>
        </w:rPr>
        <w:t>công nghệ</w:t>
      </w:r>
      <w:r w:rsidRPr="00244E6A">
        <w:rPr>
          <w:bCs/>
          <w:sz w:val="26"/>
          <w:szCs w:val="26"/>
          <w:lang w:val="nl-NL"/>
        </w:rPr>
        <w:t xml:space="preserve">, phương pháp tổ chức quản lý sản xuất. Nhà trường xây dựng và triển khai Kế </w:t>
      </w:r>
      <w:r w:rsidRPr="00244E6A">
        <w:rPr>
          <w:sz w:val="26"/>
          <w:szCs w:val="26"/>
          <w:lang w:val="vi-VN"/>
        </w:rPr>
        <w:t>hoạch</w:t>
      </w:r>
      <w:r w:rsidRPr="00244E6A">
        <w:rPr>
          <w:bCs/>
          <w:sz w:val="26"/>
          <w:szCs w:val="26"/>
          <w:lang w:val="nl-NL"/>
        </w:rPr>
        <w:t xml:space="preserve"> nhà giáo thực tập tại doanh nghiệp năm học 2020-2021, 2021-2022, 2022-2023 trên cơ sở đó các khoa xây dựng kế hoạch thực tập tại doanh nghiệp của đơn vị mình gửi về phòng Đào tạo tổng hợp trình Hiệu trưởng xem xét. Sau mỗi đợt thực tập tại doanh nghiệp, cá nhân mỗi nhà giáo phải làm  báo cáo kết quả sau kỳ thực tập tại doanh nghiệp gửi về bộ môn, khoa đánh giá trình Hiệu trưởng xem xét kết quả. Kết quả hoàn thành công tác thực tập tại doanh nghiệp của nhà giáo được sử dụng làm điều kiện xét nâng lương, thi nâng hạng viên chức, xét công nhận đạt chuẩn và các chế độ, chính sách liên quan như giảm giờ hoạt động khác </w:t>
      </w:r>
      <w:r w:rsidRPr="00244E6A">
        <w:rPr>
          <w:bCs/>
          <w:i/>
          <w:sz w:val="26"/>
          <w:szCs w:val="26"/>
          <w:lang w:val="nl-NL"/>
        </w:rPr>
        <w:t>(3.6.01- Kế hoạch về việc thực tập tại doanh nghiệp năm học 2020-2021, 2021-2022, 2022-2023; 3.6.02- Thông báo về việc công nhận kết quả thực tập tại doanh nghiệp của nhà giáo năm học 2020-2021, 2021-2022, 2022-2023</w:t>
      </w:r>
      <w:r w:rsidRPr="00244E6A">
        <w:rPr>
          <w:rStyle w:val="fontstyle01"/>
          <w:i/>
          <w:color w:val="auto"/>
          <w:lang w:val="nl-NL"/>
        </w:rPr>
        <w:t>; 3.6.03- Hồ sơ báo cáo kết quả thực tập tại doanh nghiệp của nhà giáo</w:t>
      </w:r>
      <w:r w:rsidRPr="00244E6A">
        <w:rPr>
          <w:rStyle w:val="fontstyle01"/>
          <w:i/>
          <w:color w:val="auto"/>
          <w:lang w:val="vi-VN"/>
        </w:rPr>
        <w:t xml:space="preserve"> </w:t>
      </w:r>
      <w:r w:rsidRPr="00244E6A">
        <w:rPr>
          <w:bCs/>
          <w:i/>
          <w:sz w:val="26"/>
          <w:szCs w:val="26"/>
          <w:lang w:val="nl-NL"/>
        </w:rPr>
        <w:t>2020-2021, 2021-2022, 2022-2023</w:t>
      </w:r>
      <w:r w:rsidRPr="00244E6A">
        <w:rPr>
          <w:rStyle w:val="fontstyle01"/>
          <w:i/>
          <w:color w:val="auto"/>
          <w:lang w:val="nl-NL"/>
        </w:rPr>
        <w:t>).</w:t>
      </w:r>
    </w:p>
    <w:p w:rsidR="003C7038" w:rsidRPr="00244E6A" w:rsidRDefault="003C7038" w:rsidP="00D01800">
      <w:pPr>
        <w:widowControl w:val="0"/>
        <w:suppressAutoHyphens/>
        <w:spacing w:before="120" w:after="120" w:line="360" w:lineRule="exact"/>
        <w:ind w:firstLine="709"/>
        <w:rPr>
          <w:b/>
          <w:bCs/>
          <w:i/>
          <w:sz w:val="26"/>
          <w:szCs w:val="26"/>
          <w:lang w:val="nl-NL"/>
        </w:rPr>
      </w:pPr>
      <w:r w:rsidRPr="00244E6A">
        <w:rPr>
          <w:b/>
          <w:bCs/>
          <w:i/>
          <w:sz w:val="26"/>
          <w:szCs w:val="26"/>
          <w:lang w:val="nl-NL"/>
        </w:rPr>
        <w:t>Điểm tự đánh giá tiêu chuẩn 6, tiêu chí 3: 2 điểm</w:t>
      </w:r>
    </w:p>
    <w:p w:rsidR="003C7038" w:rsidRPr="00244E6A" w:rsidRDefault="00A20ECF"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244E6A">
        <w:rPr>
          <w:b/>
          <w:sz w:val="26"/>
          <w:szCs w:val="26"/>
        </w:rPr>
        <w:lastRenderedPageBreak/>
        <w:t xml:space="preserve">           </w:t>
      </w:r>
      <w:r w:rsidR="003C7038" w:rsidRPr="00244E6A">
        <w:rPr>
          <w:b/>
          <w:sz w:val="26"/>
          <w:szCs w:val="26"/>
          <w:lang w:val="vi-VN"/>
        </w:rPr>
        <w:t xml:space="preserve">Tiêu chuẩn </w:t>
      </w:r>
      <w:r w:rsidR="003C7038" w:rsidRPr="00244E6A">
        <w:rPr>
          <w:b/>
          <w:sz w:val="26"/>
          <w:szCs w:val="26"/>
        </w:rPr>
        <w:t>3.</w:t>
      </w:r>
      <w:r w:rsidR="003C7038" w:rsidRPr="00244E6A">
        <w:rPr>
          <w:b/>
          <w:sz w:val="26"/>
          <w:szCs w:val="26"/>
          <w:lang w:val="vi-VN"/>
        </w:rPr>
        <w:t>7:</w:t>
      </w:r>
      <w:r w:rsidR="003C7038" w:rsidRPr="00244E6A">
        <w:rPr>
          <w:bCs/>
          <w:sz w:val="26"/>
          <w:szCs w:val="26"/>
          <w:lang w:val="nl-NL"/>
        </w:rPr>
        <w:t xml:space="preserve">  </w:t>
      </w:r>
      <w:r w:rsidR="003C7038" w:rsidRPr="00244E6A">
        <w:rPr>
          <w:i/>
          <w:sz w:val="26"/>
          <w:szCs w:val="26"/>
          <w:lang w:val="vi-VN"/>
        </w:rPr>
        <w:t>100% cán bộ quản lý và nhân viên đạt chuẩn chuyên môn theo quy định</w:t>
      </w:r>
    </w:p>
    <w:p w:rsidR="003C7038" w:rsidRPr="00244E6A" w:rsidRDefault="003C7038" w:rsidP="00D01800">
      <w:pPr>
        <w:ind w:firstLine="720"/>
        <w:rPr>
          <w:b/>
          <w:i/>
          <w:sz w:val="26"/>
          <w:szCs w:val="26"/>
          <w:lang w:val="vi-VN"/>
        </w:rPr>
      </w:pPr>
      <w:r w:rsidRPr="00244E6A">
        <w:rPr>
          <w:b/>
          <w:i/>
          <w:sz w:val="26"/>
          <w:szCs w:val="26"/>
          <w:lang w:val="it-IT"/>
        </w:rPr>
        <w:t>Mô tả, phân tích, nhận định:</w:t>
      </w:r>
    </w:p>
    <w:p w:rsidR="003C7038" w:rsidRPr="00244E6A" w:rsidRDefault="003C7038" w:rsidP="00D01800">
      <w:pPr>
        <w:spacing w:before="120" w:after="120" w:line="360" w:lineRule="exact"/>
        <w:ind w:firstLine="720"/>
        <w:jc w:val="both"/>
        <w:rPr>
          <w:i/>
          <w:sz w:val="26"/>
          <w:szCs w:val="26"/>
        </w:rPr>
      </w:pPr>
      <w:r w:rsidRPr="00244E6A">
        <w:rPr>
          <w:sz w:val="26"/>
          <w:szCs w:val="26"/>
          <w:lang w:val="it-IT"/>
        </w:rPr>
        <w:t xml:space="preserve">Đội ngũ cán bộ quản lý và nhân viên đạt chuẩn chuyên môn theo quy định, Cán bộ quản lý các cấp 100% đạt chuẩn chức danh theo quy định của nhà nước, có năng lực chuyên môn, nghiệp vụ quản lý đáp ứng yêu cầu công tác </w:t>
      </w:r>
      <w:r w:rsidRPr="00244E6A">
        <w:rPr>
          <w:i/>
          <w:sz w:val="26"/>
          <w:szCs w:val="26"/>
          <w:lang w:val="it-IT"/>
        </w:rPr>
        <w:t>(</w:t>
      </w:r>
      <w:r w:rsidR="004F4E4F" w:rsidRPr="00244E6A">
        <w:rPr>
          <w:i/>
          <w:iCs/>
          <w:sz w:val="26"/>
          <w:szCs w:val="26"/>
          <w:lang w:val="it-IT"/>
        </w:rPr>
        <w:t>3.2.01</w:t>
      </w:r>
      <w:r w:rsidRPr="00244E6A">
        <w:rPr>
          <w:i/>
          <w:iCs/>
          <w:sz w:val="26"/>
          <w:szCs w:val="26"/>
          <w:lang w:val="it-IT"/>
        </w:rPr>
        <w:t xml:space="preserve">- </w:t>
      </w:r>
      <w:r w:rsidR="0044274E" w:rsidRPr="00244E6A">
        <w:rPr>
          <w:i/>
          <w:sz w:val="26"/>
          <w:szCs w:val="26"/>
        </w:rPr>
        <w:t>Danh sách trích ngang nhà giáo, cán bộ quản lý, viên chức và người lao động</w:t>
      </w:r>
      <w:r w:rsidRPr="00244E6A">
        <w:rPr>
          <w:i/>
          <w:iCs/>
          <w:sz w:val="26"/>
          <w:szCs w:val="26"/>
          <w:lang w:val="it-IT"/>
        </w:rPr>
        <w:t>)</w:t>
      </w:r>
      <w:r w:rsidRPr="00244E6A">
        <w:rPr>
          <w:i/>
          <w:sz w:val="26"/>
          <w:szCs w:val="26"/>
          <w:lang w:val="it-IT"/>
        </w:rPr>
        <w:t>.</w:t>
      </w:r>
      <w:r w:rsidRPr="00244E6A">
        <w:rPr>
          <w:sz w:val="26"/>
          <w:szCs w:val="26"/>
          <w:lang w:val="it-IT"/>
        </w:rPr>
        <w:t xml:space="preserve"> Hồ sơ của cán bộ quản lý, nhân viên được thể hiện đầy đủ và cập nhật thường xuyên khi thay đổi thông tin </w:t>
      </w:r>
      <w:r w:rsidRPr="00244E6A">
        <w:rPr>
          <w:i/>
          <w:sz w:val="26"/>
          <w:szCs w:val="26"/>
        </w:rPr>
        <w:t>(</w:t>
      </w:r>
      <w:r w:rsidR="004F4E4F" w:rsidRPr="00244E6A">
        <w:rPr>
          <w:i/>
          <w:sz w:val="26"/>
          <w:szCs w:val="26"/>
        </w:rPr>
        <w:t>3.2</w:t>
      </w:r>
      <w:r w:rsidRPr="00244E6A">
        <w:rPr>
          <w:i/>
          <w:sz w:val="26"/>
          <w:szCs w:val="26"/>
        </w:rPr>
        <w:t xml:space="preserve">.02- </w:t>
      </w:r>
      <w:r w:rsidR="0044274E" w:rsidRPr="00244E6A">
        <w:rPr>
          <w:i/>
          <w:sz w:val="26"/>
          <w:szCs w:val="26"/>
        </w:rPr>
        <w:t>Hồ sơ quản lý nhà giáo, cán bộ quản lý, viên chức và người lao động</w:t>
      </w:r>
      <w:r w:rsidRPr="00244E6A">
        <w:rPr>
          <w:i/>
          <w:sz w:val="26"/>
          <w:szCs w:val="26"/>
        </w:rPr>
        <w:t xml:space="preserve">). </w:t>
      </w:r>
    </w:p>
    <w:p w:rsidR="003C7038" w:rsidRPr="00244E6A" w:rsidRDefault="003C7038" w:rsidP="00D01800">
      <w:pPr>
        <w:widowControl w:val="0"/>
        <w:suppressAutoHyphens/>
        <w:spacing w:before="120" w:after="120" w:line="360" w:lineRule="exact"/>
        <w:ind w:firstLine="709"/>
        <w:rPr>
          <w:b/>
          <w:bCs/>
          <w:i/>
          <w:sz w:val="26"/>
          <w:szCs w:val="26"/>
          <w:lang w:val="nl-NL" w:eastAsia="zh-CN"/>
        </w:rPr>
      </w:pPr>
      <w:r w:rsidRPr="00244E6A">
        <w:rPr>
          <w:b/>
          <w:bCs/>
          <w:i/>
          <w:sz w:val="26"/>
          <w:szCs w:val="26"/>
          <w:lang w:val="nl-NL" w:eastAsia="zh-CN"/>
        </w:rPr>
        <w:t>Điểm tự đánh giá tiêu chuẩn 7, tiêu chí 3: 2 điểm</w:t>
      </w:r>
    </w:p>
    <w:p w:rsidR="003C7038" w:rsidRPr="00244E6A" w:rsidRDefault="00A20ECF"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244E6A">
        <w:rPr>
          <w:b/>
          <w:sz w:val="26"/>
          <w:szCs w:val="26"/>
        </w:rPr>
        <w:t xml:space="preserve">           </w:t>
      </w:r>
      <w:r w:rsidR="003C7038" w:rsidRPr="00244E6A">
        <w:rPr>
          <w:b/>
          <w:sz w:val="26"/>
          <w:szCs w:val="26"/>
          <w:lang w:val="vi-VN"/>
        </w:rPr>
        <w:t xml:space="preserve">Tiêu chuẩn </w:t>
      </w:r>
      <w:r w:rsidR="003C7038" w:rsidRPr="00244E6A">
        <w:rPr>
          <w:b/>
          <w:sz w:val="26"/>
          <w:szCs w:val="26"/>
        </w:rPr>
        <w:t>3.</w:t>
      </w:r>
      <w:r w:rsidR="003C7038" w:rsidRPr="00244E6A">
        <w:rPr>
          <w:b/>
          <w:sz w:val="26"/>
          <w:szCs w:val="26"/>
          <w:lang w:val="vi-VN"/>
        </w:rPr>
        <w:t>8:</w:t>
      </w:r>
      <w:r w:rsidR="003C7038" w:rsidRPr="00244E6A">
        <w:rPr>
          <w:bCs/>
          <w:sz w:val="26"/>
          <w:szCs w:val="26"/>
          <w:lang w:val="nl-NL"/>
        </w:rPr>
        <w:t xml:space="preserve">  </w:t>
      </w:r>
      <w:r w:rsidR="003C7038" w:rsidRPr="00244E6A">
        <w:rPr>
          <w:i/>
          <w:sz w:val="26"/>
          <w:szCs w:val="26"/>
          <w:lang w:val="vi-VN"/>
        </w:rPr>
        <w:t>Hàng năm, 100% cán bộ quản lý và nhân viên hoàn thành các nhiệm vụ do cơ sở đào tạo giao</w:t>
      </w:r>
    </w:p>
    <w:p w:rsidR="003C7038" w:rsidRPr="00244E6A" w:rsidRDefault="003C7038" w:rsidP="00D01800">
      <w:pPr>
        <w:spacing w:before="120" w:after="120"/>
        <w:ind w:firstLine="720"/>
        <w:rPr>
          <w:b/>
          <w:i/>
          <w:sz w:val="26"/>
          <w:szCs w:val="26"/>
          <w:lang w:val="vi-VN"/>
        </w:rPr>
      </w:pPr>
      <w:r w:rsidRPr="00244E6A">
        <w:rPr>
          <w:b/>
          <w:i/>
          <w:sz w:val="26"/>
          <w:szCs w:val="26"/>
          <w:lang w:val="it-IT"/>
        </w:rPr>
        <w:t>Mô tả, phân tích, nhận định:</w:t>
      </w:r>
    </w:p>
    <w:p w:rsidR="003C7038" w:rsidRPr="00244E6A" w:rsidRDefault="003C7038" w:rsidP="00D01800">
      <w:pPr>
        <w:spacing w:before="120" w:after="120" w:line="360" w:lineRule="exact"/>
        <w:ind w:firstLine="720"/>
        <w:jc w:val="both"/>
        <w:rPr>
          <w:iCs/>
          <w:sz w:val="26"/>
          <w:szCs w:val="26"/>
          <w:lang w:val="it-IT"/>
        </w:rPr>
      </w:pPr>
      <w:r w:rsidRPr="00244E6A">
        <w:rPr>
          <w:iCs/>
          <w:sz w:val="26"/>
          <w:szCs w:val="26"/>
          <w:lang w:val="it-IT"/>
        </w:rPr>
        <w:t xml:space="preserve">Căn cứ theo chức năng, nhiệm vụ trong Quy chế tổ chức và hoạt động của trường, xây dựng nội quy và quy định trong nhà trường. Các cán bộ quản lý, nhân viên luôn thực hiện tốt nhiệm vụ, quyền hạn theo quy </w:t>
      </w:r>
      <w:r w:rsidRPr="00244E6A">
        <w:rPr>
          <w:sz w:val="26"/>
          <w:szCs w:val="26"/>
          <w:lang w:val="vi-VN"/>
        </w:rPr>
        <w:t>định</w:t>
      </w:r>
      <w:r w:rsidRPr="00244E6A">
        <w:rPr>
          <w:iCs/>
          <w:sz w:val="26"/>
          <w:szCs w:val="26"/>
          <w:lang w:val="it-IT"/>
        </w:rPr>
        <w:t xml:space="preserve"> chung và không vi phạm quy chế, nội quy và quy định của trường đề ra </w:t>
      </w:r>
      <w:r w:rsidRPr="00244E6A">
        <w:rPr>
          <w:i/>
          <w:sz w:val="26"/>
          <w:szCs w:val="26"/>
          <w:lang w:val="nl-NL"/>
        </w:rPr>
        <w:t>(</w:t>
      </w:r>
      <w:r w:rsidRPr="00244E6A">
        <w:rPr>
          <w:bCs/>
          <w:i/>
          <w:sz w:val="26"/>
          <w:szCs w:val="26"/>
          <w:lang w:val="nl-NL"/>
        </w:rPr>
        <w:t>1.1.01</w:t>
      </w:r>
      <w:r w:rsidRPr="00244E6A">
        <w:rPr>
          <w:i/>
          <w:iCs/>
          <w:sz w:val="26"/>
          <w:szCs w:val="26"/>
          <w:lang w:val="it-IT"/>
        </w:rPr>
        <w:t xml:space="preserve">- Quyết định số 24/QĐ-CĐKTCN ngày 07/01/2020 của </w:t>
      </w:r>
      <w:r w:rsidR="00750BA7" w:rsidRPr="00244E6A">
        <w:rPr>
          <w:i/>
          <w:iCs/>
          <w:sz w:val="26"/>
          <w:szCs w:val="26"/>
          <w:lang w:val="it-IT"/>
        </w:rPr>
        <w:t xml:space="preserve">Trường Cao đẳng Kỹ thuật Công nghệ Nha Trang </w:t>
      </w:r>
      <w:r w:rsidRPr="00244E6A">
        <w:rPr>
          <w:i/>
          <w:iCs/>
          <w:sz w:val="26"/>
          <w:szCs w:val="26"/>
          <w:lang w:val="it-IT"/>
        </w:rPr>
        <w:t xml:space="preserve">về việc Ban hành Quy chế tổ chức và hoạt động của </w:t>
      </w:r>
      <w:r w:rsidR="009D0A88" w:rsidRPr="00244E6A">
        <w:rPr>
          <w:i/>
          <w:iCs/>
          <w:sz w:val="26"/>
          <w:szCs w:val="26"/>
          <w:lang w:val="it-IT"/>
        </w:rPr>
        <w:t>Trường Cao đẳng Kỹ thuật Công nghệ Nha Trang</w:t>
      </w:r>
      <w:r w:rsidRPr="00244E6A">
        <w:rPr>
          <w:i/>
          <w:iCs/>
          <w:sz w:val="26"/>
          <w:szCs w:val="26"/>
          <w:lang w:val="it-IT"/>
        </w:rPr>
        <w:t>;</w:t>
      </w:r>
      <w:r w:rsidRPr="00244E6A">
        <w:rPr>
          <w:bCs/>
          <w:i/>
          <w:sz w:val="26"/>
          <w:szCs w:val="26"/>
          <w:lang w:val="nl-NL"/>
        </w:rPr>
        <w:t xml:space="preserve"> </w:t>
      </w:r>
      <w:r w:rsidRPr="00244E6A">
        <w:rPr>
          <w:i/>
          <w:iCs/>
          <w:sz w:val="26"/>
          <w:szCs w:val="26"/>
          <w:lang w:val="it-IT"/>
        </w:rPr>
        <w:t xml:space="preserve">Quyết định số 1867/QĐ-CĐKTCN  ngày 24/12/2021 của </w:t>
      </w:r>
      <w:r w:rsidR="00750BA7" w:rsidRPr="00244E6A">
        <w:rPr>
          <w:i/>
          <w:iCs/>
          <w:sz w:val="26"/>
          <w:szCs w:val="26"/>
          <w:lang w:val="it-IT"/>
        </w:rPr>
        <w:t xml:space="preserve">Trường Cao đẳng Kỹ thuật Công nghệ Nha Trang </w:t>
      </w:r>
      <w:r w:rsidRPr="00244E6A">
        <w:rPr>
          <w:i/>
          <w:iCs/>
          <w:sz w:val="26"/>
          <w:szCs w:val="26"/>
          <w:lang w:val="it-IT"/>
        </w:rPr>
        <w:t xml:space="preserve">về việc Ban hành Quy chế tổ chức và hoạt động của </w:t>
      </w:r>
      <w:r w:rsidR="009D0A88" w:rsidRPr="00244E6A">
        <w:rPr>
          <w:i/>
          <w:iCs/>
          <w:sz w:val="26"/>
          <w:szCs w:val="26"/>
          <w:lang w:val="it-IT"/>
        </w:rPr>
        <w:t>Trường Cao đẳng Kỹ thuật Công nghệ Nha Trang</w:t>
      </w:r>
      <w:r w:rsidRPr="00244E6A">
        <w:rPr>
          <w:i/>
          <w:iCs/>
          <w:sz w:val="26"/>
          <w:szCs w:val="26"/>
          <w:lang w:val="it-IT"/>
        </w:rPr>
        <w:t>)</w:t>
      </w:r>
      <w:r w:rsidRPr="00244E6A">
        <w:rPr>
          <w:i/>
          <w:spacing w:val="-6"/>
          <w:sz w:val="26"/>
          <w:szCs w:val="26"/>
          <w:lang w:val="nl-NL"/>
        </w:rPr>
        <w:t>.</w:t>
      </w:r>
    </w:p>
    <w:p w:rsidR="003C7038" w:rsidRPr="00244E6A" w:rsidRDefault="003C7038" w:rsidP="00D01800">
      <w:pPr>
        <w:spacing w:before="120" w:after="120" w:line="360" w:lineRule="exact"/>
        <w:ind w:firstLine="720"/>
        <w:jc w:val="both"/>
        <w:rPr>
          <w:rStyle w:val="fontstyle01"/>
          <w:i/>
          <w:color w:val="auto"/>
          <w:lang w:val="it-IT"/>
        </w:rPr>
      </w:pPr>
      <w:r w:rsidRPr="00244E6A">
        <w:rPr>
          <w:iCs/>
          <w:sz w:val="26"/>
          <w:szCs w:val="26"/>
          <w:lang w:val="it-IT"/>
        </w:rPr>
        <w:t xml:space="preserve"> Hàng năm, Nhà trường thực hiện đánh giá, phân loại nhà giáo, cán bộ quản lý, viên chức và người lao </w:t>
      </w:r>
      <w:r w:rsidRPr="00244E6A">
        <w:rPr>
          <w:sz w:val="26"/>
          <w:szCs w:val="26"/>
          <w:lang w:val="vi-VN"/>
        </w:rPr>
        <w:t>động</w:t>
      </w:r>
      <w:r w:rsidRPr="00244E6A">
        <w:rPr>
          <w:iCs/>
          <w:sz w:val="26"/>
          <w:szCs w:val="26"/>
          <w:lang w:val="it-IT"/>
        </w:rPr>
        <w:t xml:space="preserve"> trong nhà trường kết quả đánh giá, phân loại nhà giáo, cán bộ quản lý, viên chức và người lao động hàng năm được công bố công khai trong toàn trường. Ba năm liên tục từ năm </w:t>
      </w:r>
      <w:r w:rsidRPr="00244E6A">
        <w:rPr>
          <w:rStyle w:val="fontstyle01"/>
          <w:color w:val="auto"/>
          <w:lang w:val="it-IT"/>
        </w:rPr>
        <w:t>2020 đến 2023, 100% nhà giáo, cán bộ quản lý trong bộ môn đều hoàn thành nhiệm vụ được giao</w:t>
      </w:r>
      <w:r w:rsidRPr="00244E6A">
        <w:rPr>
          <w:iCs/>
          <w:sz w:val="26"/>
          <w:szCs w:val="26"/>
          <w:lang w:val="it-IT"/>
        </w:rPr>
        <w:t xml:space="preserve"> </w:t>
      </w:r>
      <w:r w:rsidRPr="00244E6A">
        <w:rPr>
          <w:i/>
          <w:iCs/>
          <w:sz w:val="26"/>
          <w:szCs w:val="26"/>
          <w:lang w:val="it-IT"/>
        </w:rPr>
        <w:t xml:space="preserve">(3.2.01- </w:t>
      </w:r>
      <w:r w:rsidRPr="00244E6A">
        <w:rPr>
          <w:rStyle w:val="chinh"/>
          <w:i/>
          <w:iCs/>
          <w:sz w:val="26"/>
          <w:szCs w:val="26"/>
          <w:lang w:val="it-IT"/>
        </w:rPr>
        <w:t xml:space="preserve">Danh sách </w:t>
      </w:r>
      <w:r w:rsidRPr="00244E6A">
        <w:rPr>
          <w:i/>
          <w:iCs/>
          <w:sz w:val="26"/>
          <w:szCs w:val="26"/>
          <w:lang w:val="it-IT"/>
        </w:rPr>
        <w:t>danh sách trích ngang nhà giáo, cán bộ quản lý, viên chức và người lao động; 3.2.02- Hồ sơ quản lý nhà giáo, cán bộ quản lý, viên chức và người lao động</w:t>
      </w:r>
      <w:r w:rsidRPr="00244E6A">
        <w:rPr>
          <w:i/>
          <w:sz w:val="26"/>
          <w:szCs w:val="26"/>
          <w:lang w:val="it-IT"/>
        </w:rPr>
        <w:t xml:space="preserve">; 3.2.03- </w:t>
      </w:r>
      <w:r w:rsidR="00B458EA" w:rsidRPr="00244E6A">
        <w:rPr>
          <w:i/>
          <w:sz w:val="26"/>
          <w:szCs w:val="26"/>
          <w:lang w:val="it-IT"/>
        </w:rPr>
        <w:t>Hồ sơ đánh giá, phân loại</w:t>
      </w:r>
      <w:r w:rsidR="00B458EA" w:rsidRPr="00244E6A">
        <w:rPr>
          <w:rStyle w:val="fontstyle01"/>
          <w:color w:val="auto"/>
          <w:lang w:val="it-IT"/>
        </w:rPr>
        <w:t xml:space="preserve"> </w:t>
      </w:r>
      <w:r w:rsidR="00B458EA" w:rsidRPr="00244E6A">
        <w:rPr>
          <w:rStyle w:val="fontstyle01"/>
          <w:i/>
          <w:color w:val="auto"/>
          <w:lang w:val="it-IT"/>
        </w:rPr>
        <w:t>cán bộ quản lý, nhà giáo, viên chức, người lao động năm học</w:t>
      </w:r>
      <w:r w:rsidR="00B458EA" w:rsidRPr="00244E6A">
        <w:rPr>
          <w:i/>
          <w:sz w:val="26"/>
          <w:szCs w:val="26"/>
          <w:lang w:val="it-IT"/>
        </w:rPr>
        <w:t xml:space="preserve"> 2020-2021, 2021-2022, 2022-2023</w:t>
      </w:r>
      <w:r w:rsidR="00B458EA" w:rsidRPr="00244E6A">
        <w:rPr>
          <w:rStyle w:val="fontstyle01"/>
          <w:i/>
          <w:color w:val="auto"/>
          <w:lang w:val="it-IT"/>
        </w:rPr>
        <w:t xml:space="preserve">; 3.2.04- Kết quả đánh giá xếp loại viên chức và người lao động năm học </w:t>
      </w:r>
      <w:r w:rsidR="00B458EA" w:rsidRPr="00244E6A">
        <w:rPr>
          <w:i/>
          <w:sz w:val="26"/>
          <w:szCs w:val="26"/>
          <w:lang w:val="it-IT"/>
        </w:rPr>
        <w:t>2020-2021, 2021-2022, 2022-2023</w:t>
      </w:r>
      <w:r w:rsidR="00B458EA" w:rsidRPr="00244E6A">
        <w:rPr>
          <w:rStyle w:val="fontstyle01"/>
          <w:i/>
          <w:color w:val="auto"/>
          <w:lang w:val="it-IT"/>
        </w:rPr>
        <w:t>).</w:t>
      </w:r>
    </w:p>
    <w:p w:rsidR="00823FCD" w:rsidRPr="00244E6A" w:rsidRDefault="003C7038" w:rsidP="00D01800">
      <w:pPr>
        <w:widowControl w:val="0"/>
        <w:suppressAutoHyphens/>
        <w:spacing w:before="120" w:after="120" w:line="360" w:lineRule="exact"/>
        <w:ind w:firstLine="709"/>
        <w:rPr>
          <w:b/>
          <w:bCs/>
          <w:i/>
          <w:sz w:val="26"/>
          <w:szCs w:val="26"/>
          <w:lang w:val="nl-NL" w:eastAsia="zh-CN"/>
        </w:rPr>
      </w:pPr>
      <w:r w:rsidRPr="00244E6A">
        <w:rPr>
          <w:b/>
          <w:bCs/>
          <w:i/>
          <w:sz w:val="26"/>
          <w:szCs w:val="26"/>
          <w:lang w:val="nl-NL" w:eastAsia="zh-CN"/>
        </w:rPr>
        <w:t>Điểm tự đánh giá tiêu chuẩn 8, tiêu chí 3 : 2 điểm</w:t>
      </w:r>
    </w:p>
    <w:p w:rsidR="008A64F1" w:rsidRPr="00244E6A" w:rsidRDefault="008A64F1" w:rsidP="00D01800">
      <w:pPr>
        <w:pStyle w:val="Heading4"/>
        <w:spacing w:before="120" w:after="120" w:line="240" w:lineRule="auto"/>
        <w:ind w:left="720"/>
        <w:rPr>
          <w:b w:val="0"/>
          <w:sz w:val="26"/>
          <w:szCs w:val="26"/>
          <w:lang w:val="it-IT"/>
        </w:rPr>
      </w:pPr>
      <w:bookmarkStart w:id="25" w:name="_Toc147220714"/>
      <w:r w:rsidRPr="00244E6A">
        <w:rPr>
          <w:rFonts w:ascii="Times New Roman" w:hAnsi="Times New Roman"/>
          <w:sz w:val="26"/>
          <w:szCs w:val="26"/>
        </w:rPr>
        <w:t>3.2.4. Tiêu chí 4: Chương trình, giáo trình.</w:t>
      </w:r>
      <w:bookmarkEnd w:id="25"/>
    </w:p>
    <w:p w:rsidR="005873C7" w:rsidRPr="00244E6A" w:rsidRDefault="005873C7" w:rsidP="00D01800">
      <w:pPr>
        <w:spacing w:before="120" w:after="120" w:line="360" w:lineRule="exact"/>
        <w:ind w:firstLine="720"/>
        <w:jc w:val="both"/>
        <w:rPr>
          <w:bCs/>
          <w:iCs/>
          <w:sz w:val="26"/>
          <w:szCs w:val="26"/>
          <w:lang w:val="it-IT"/>
        </w:rPr>
      </w:pPr>
      <w:r w:rsidRPr="00244E6A">
        <w:rPr>
          <w:bCs/>
          <w:iCs/>
          <w:sz w:val="26"/>
          <w:szCs w:val="26"/>
          <w:lang w:val="it-IT"/>
        </w:rPr>
        <w:t>Bao gồm 12 tiêu chuẩn</w:t>
      </w:r>
    </w:p>
    <w:p w:rsidR="005873C7" w:rsidRPr="00244E6A" w:rsidRDefault="005873C7" w:rsidP="00D01800">
      <w:pPr>
        <w:spacing w:before="120" w:after="120" w:line="360" w:lineRule="exact"/>
        <w:ind w:firstLine="709"/>
        <w:jc w:val="both"/>
        <w:rPr>
          <w:b/>
          <w:sz w:val="26"/>
          <w:szCs w:val="26"/>
          <w:u w:val="single"/>
          <w:lang w:val="pt-BR"/>
        </w:rPr>
      </w:pPr>
      <w:r w:rsidRPr="00244E6A">
        <w:rPr>
          <w:b/>
          <w:sz w:val="26"/>
          <w:szCs w:val="26"/>
          <w:u w:val="single"/>
          <w:lang w:val="pt-BR"/>
        </w:rPr>
        <w:t xml:space="preserve">Đánh giá tổng quát tiêu chí 4: </w:t>
      </w:r>
    </w:p>
    <w:p w:rsidR="005873C7" w:rsidRPr="00244E6A" w:rsidRDefault="005873C7" w:rsidP="00D01800">
      <w:pPr>
        <w:spacing w:before="120" w:after="120" w:line="360" w:lineRule="exact"/>
        <w:ind w:firstLine="720"/>
        <w:jc w:val="both"/>
        <w:rPr>
          <w:sz w:val="26"/>
          <w:szCs w:val="26"/>
          <w:lang w:val="pt-BR"/>
        </w:rPr>
      </w:pPr>
      <w:r w:rsidRPr="00244E6A">
        <w:rPr>
          <w:sz w:val="26"/>
          <w:szCs w:val="26"/>
          <w:lang w:val="it-IT"/>
        </w:rPr>
        <w:lastRenderedPageBreak/>
        <w:t xml:space="preserve">Căn cứ Luật giáo dục nghề nghiệp và các văn bản dưới luật về hướng dẫn xây dựng chương trình đào tạo của </w:t>
      </w:r>
      <w:r w:rsidRPr="00244E6A">
        <w:rPr>
          <w:sz w:val="26"/>
          <w:szCs w:val="26"/>
          <w:lang w:val="vi-VN"/>
        </w:rPr>
        <w:t>Bộ</w:t>
      </w:r>
      <w:r w:rsidRPr="00244E6A">
        <w:rPr>
          <w:sz w:val="26"/>
          <w:szCs w:val="26"/>
          <w:lang w:val="it-IT"/>
        </w:rPr>
        <w:t xml:space="preserve"> Lao động - Thương binh và Xã hội, trường đã xây dựng các chương trình đào tạo cho các nghề theo hướng vận dụng phù hợp vào điều kiện thực tế của trường, nhu cầu học tập, yêu cầu thị trường lao động của xã hội và năng lực của nhà giáo.</w:t>
      </w:r>
    </w:p>
    <w:p w:rsidR="005873C7" w:rsidRPr="00244E6A" w:rsidRDefault="005873C7" w:rsidP="00D01800">
      <w:pPr>
        <w:spacing w:before="120" w:after="120" w:line="360" w:lineRule="exact"/>
        <w:ind w:firstLine="720"/>
        <w:jc w:val="both"/>
        <w:rPr>
          <w:sz w:val="26"/>
          <w:szCs w:val="26"/>
          <w:lang w:val="pt-BR"/>
        </w:rPr>
      </w:pPr>
      <w:r w:rsidRPr="00244E6A">
        <w:rPr>
          <w:sz w:val="26"/>
          <w:szCs w:val="26"/>
          <w:lang w:val="pt-BR"/>
        </w:rPr>
        <w:t xml:space="preserve">Thành lập </w:t>
      </w:r>
      <w:r w:rsidRPr="00244E6A">
        <w:rPr>
          <w:sz w:val="26"/>
          <w:szCs w:val="26"/>
          <w:lang w:val="it-IT"/>
        </w:rPr>
        <w:t xml:space="preserve">Ban biên soạn chương trình gồm nhiều cán bộ quản lý, nhà giáo có trình độ chuyên môn, các </w:t>
      </w:r>
      <w:r w:rsidRPr="00244E6A">
        <w:rPr>
          <w:iCs/>
          <w:sz w:val="26"/>
          <w:szCs w:val="26"/>
          <w:lang w:val="it-IT"/>
        </w:rPr>
        <w:t>chuyên</w:t>
      </w:r>
      <w:r w:rsidRPr="00244E6A">
        <w:rPr>
          <w:sz w:val="26"/>
          <w:szCs w:val="26"/>
          <w:lang w:val="it-IT"/>
        </w:rPr>
        <w:t xml:space="preserve"> gia nhiều kinh nghiệm, để xây dựng CTĐT cho từng nghề phù hợp với mục tiêu đào tạo của trường theo hướng liên thông giữa các trình độ đào tạo.</w:t>
      </w:r>
    </w:p>
    <w:p w:rsidR="005873C7" w:rsidRPr="00244E6A" w:rsidRDefault="005873C7" w:rsidP="00D01800">
      <w:pPr>
        <w:spacing w:before="120" w:after="120" w:line="360" w:lineRule="exact"/>
        <w:ind w:firstLine="720"/>
        <w:jc w:val="both"/>
        <w:rPr>
          <w:sz w:val="26"/>
          <w:szCs w:val="26"/>
          <w:lang w:val="pt-BR"/>
        </w:rPr>
      </w:pPr>
      <w:r w:rsidRPr="00244E6A">
        <w:rPr>
          <w:sz w:val="26"/>
          <w:szCs w:val="26"/>
          <w:lang w:val="it-IT"/>
        </w:rPr>
        <w:t>Về giáo trình, các bộ môn đã tiến hành lựa chọn giáo trình từ các trường có uy tín và biên soạn đầy đủ cho các MH/MĐ và được hội đồng nhà trường thẩm định, phê duyệt.</w:t>
      </w:r>
    </w:p>
    <w:p w:rsidR="005873C7" w:rsidRPr="00244E6A" w:rsidRDefault="005873C7" w:rsidP="00D01800">
      <w:pPr>
        <w:spacing w:before="120" w:after="120" w:line="360" w:lineRule="exact"/>
        <w:ind w:firstLine="720"/>
        <w:jc w:val="both"/>
        <w:rPr>
          <w:b/>
          <w:sz w:val="26"/>
          <w:szCs w:val="26"/>
          <w:lang w:val="pt-BR"/>
        </w:rPr>
      </w:pPr>
      <w:r w:rsidRPr="00244E6A">
        <w:rPr>
          <w:b/>
          <w:i/>
          <w:sz w:val="26"/>
          <w:szCs w:val="26"/>
          <w:lang w:val="it-IT"/>
        </w:rPr>
        <w:t>Những điểm mạnh:</w:t>
      </w:r>
      <w:r w:rsidRPr="00244E6A">
        <w:rPr>
          <w:b/>
          <w:sz w:val="26"/>
          <w:szCs w:val="26"/>
          <w:lang w:val="pt-BR"/>
        </w:rPr>
        <w:t xml:space="preserve"> </w:t>
      </w:r>
    </w:p>
    <w:p w:rsidR="005873C7" w:rsidRPr="00244E6A" w:rsidRDefault="005873C7" w:rsidP="00D01800">
      <w:pPr>
        <w:spacing w:before="120" w:after="120" w:line="360" w:lineRule="exact"/>
        <w:ind w:firstLine="720"/>
        <w:jc w:val="both"/>
        <w:rPr>
          <w:sz w:val="26"/>
          <w:szCs w:val="26"/>
          <w:lang w:val="it-IT"/>
        </w:rPr>
      </w:pPr>
      <w:r w:rsidRPr="00244E6A">
        <w:rPr>
          <w:sz w:val="26"/>
          <w:szCs w:val="26"/>
          <w:lang w:val="pt-BR"/>
        </w:rPr>
        <w:t xml:space="preserve">Căn cứ </w:t>
      </w:r>
      <w:r w:rsidRPr="00244E6A">
        <w:rPr>
          <w:sz w:val="26"/>
          <w:szCs w:val="26"/>
          <w:lang w:val="it-IT"/>
        </w:rPr>
        <w:t>Thông tư số 03/2017/TT-BLĐTBXH ngày 01/3/2017 của Bộ LĐTB&amp;XH, Nhà t</w:t>
      </w:r>
      <w:r w:rsidRPr="00244E6A">
        <w:rPr>
          <w:sz w:val="26"/>
          <w:szCs w:val="26"/>
          <w:lang w:val="pt-BR"/>
        </w:rPr>
        <w:t xml:space="preserve">rường đã kịp thời ban hành các Quyết định về việc </w:t>
      </w:r>
      <w:r w:rsidRPr="00244E6A">
        <w:rPr>
          <w:sz w:val="26"/>
          <w:szCs w:val="26"/>
          <w:lang w:val="it-IT"/>
        </w:rPr>
        <w:t>Quy định quy trình xây dựng, thẩm định và ban hành chương trình, giáo trình đào tạo trình độ trình độ trung cấp, cao đẳng;</w:t>
      </w:r>
    </w:p>
    <w:p w:rsidR="003A6816" w:rsidRPr="00244E6A" w:rsidRDefault="003A6816" w:rsidP="003A6816">
      <w:pPr>
        <w:tabs>
          <w:tab w:val="left" w:pos="993"/>
        </w:tabs>
        <w:spacing w:line="360" w:lineRule="auto"/>
        <w:ind w:firstLine="720"/>
        <w:jc w:val="both"/>
        <w:rPr>
          <w:sz w:val="26"/>
          <w:szCs w:val="26"/>
          <w:lang w:val="pt-BR"/>
        </w:rPr>
      </w:pPr>
      <w:r w:rsidRPr="00244E6A">
        <w:rPr>
          <w:sz w:val="26"/>
          <w:szCs w:val="26"/>
          <w:lang w:val="pt-BR"/>
        </w:rPr>
        <w:t xml:space="preserve">Công tác biên soạn và thẩm định CTĐT nghề CNTT được trường thực hiện đúng quy trình và thường xuyên cập nhật theo các văn bản cấp trên, cụ thể: </w:t>
      </w:r>
    </w:p>
    <w:p w:rsidR="003A6816" w:rsidRPr="00244E6A" w:rsidRDefault="003A6816" w:rsidP="003A6816">
      <w:pPr>
        <w:tabs>
          <w:tab w:val="left" w:pos="993"/>
        </w:tabs>
        <w:spacing w:line="360" w:lineRule="auto"/>
        <w:ind w:firstLine="720"/>
        <w:jc w:val="both"/>
        <w:rPr>
          <w:sz w:val="26"/>
          <w:szCs w:val="26"/>
          <w:lang w:val="it-IT"/>
        </w:rPr>
      </w:pPr>
      <w:r w:rsidRPr="00244E6A">
        <w:rPr>
          <w:sz w:val="26"/>
          <w:szCs w:val="26"/>
          <w:lang w:val="pt-BR"/>
        </w:rPr>
        <w:t xml:space="preserve">Sau khi có </w:t>
      </w:r>
      <w:r w:rsidRPr="00244E6A">
        <w:rPr>
          <w:sz w:val="26"/>
          <w:szCs w:val="26"/>
          <w:lang w:val="it-IT"/>
        </w:rPr>
        <w:t>Thông tư số 03/2017/TT-BLĐTBXH ngày 01/3/2017 của Bộ LĐTB&amp;XH, nhà trường đã triển khai thực hiện xây dựng và ban hành CTĐT nghề CNTT (ứng dụng phần mềm) năm 2017;</w:t>
      </w:r>
    </w:p>
    <w:p w:rsidR="003A6816" w:rsidRPr="00244E6A" w:rsidRDefault="004420C8" w:rsidP="003A6816">
      <w:pPr>
        <w:tabs>
          <w:tab w:val="left" w:pos="993"/>
        </w:tabs>
        <w:spacing w:line="360" w:lineRule="auto"/>
        <w:ind w:firstLine="720"/>
        <w:jc w:val="both"/>
        <w:rPr>
          <w:sz w:val="26"/>
          <w:szCs w:val="26"/>
          <w:lang w:val="it-IT"/>
        </w:rPr>
      </w:pPr>
      <w:r>
        <w:rPr>
          <w:sz w:val="26"/>
          <w:szCs w:val="26"/>
          <w:lang w:val="it-IT"/>
        </w:rPr>
        <w:t>N</w:t>
      </w:r>
      <w:r w:rsidR="003A6816" w:rsidRPr="00244E6A">
        <w:rPr>
          <w:sz w:val="26"/>
          <w:szCs w:val="26"/>
          <w:lang w:val="it-IT"/>
        </w:rPr>
        <w:t xml:space="preserve">ăm 2018, Bộ Lao động Thương binh và Xã hội ban hành Thông tư số </w:t>
      </w:r>
      <w:r w:rsidR="003A6816" w:rsidRPr="00244E6A">
        <w:rPr>
          <w:sz w:val="26"/>
          <w:szCs w:val="26"/>
        </w:rPr>
        <w:t xml:space="preserve">44/2018/TT-BLĐTBXH </w:t>
      </w:r>
      <w:r w:rsidR="003A6816" w:rsidRPr="00244E6A">
        <w:rPr>
          <w:iCs/>
          <w:sz w:val="26"/>
          <w:szCs w:val="26"/>
          <w:shd w:val="clear" w:color="auto" w:fill="FFFFFF"/>
          <w:lang w:val="vi-VN"/>
        </w:rPr>
        <w:t>Quy định khối lượng kiến thức tối thiểu, yêu cầu về năng lực mà người học đạt được sau khi tốt nghiệp trình độ trung cấp, trình độ cao đẳng các ngành, nghề thuộc lĩnh vực máy tính và công nghệ thông tin</w:t>
      </w:r>
      <w:r w:rsidR="003A6816" w:rsidRPr="00244E6A">
        <w:rPr>
          <w:iCs/>
          <w:sz w:val="26"/>
          <w:szCs w:val="26"/>
          <w:shd w:val="clear" w:color="auto" w:fill="FFFFFF"/>
        </w:rPr>
        <w:t xml:space="preserve">. Nhà trường đã triển </w:t>
      </w:r>
      <w:r w:rsidR="003A6816" w:rsidRPr="00244E6A">
        <w:rPr>
          <w:sz w:val="26"/>
          <w:szCs w:val="26"/>
          <w:lang w:val="it-IT"/>
        </w:rPr>
        <w:t>khai thực hiện xây dựng và ban hành chuẩn đầu ra các nghề đào tạo trong đó có nghề CNTT làm cơ sở để xây dựng CTĐT nghề CNTT năm 2019, 20</w:t>
      </w:r>
      <w:r w:rsidR="00A17DDF">
        <w:rPr>
          <w:sz w:val="26"/>
          <w:szCs w:val="26"/>
          <w:lang w:val="it-IT"/>
        </w:rPr>
        <w:t xml:space="preserve">21 </w:t>
      </w:r>
      <w:r w:rsidR="00A17DDF" w:rsidRPr="00244E6A">
        <w:rPr>
          <w:sz w:val="26"/>
          <w:szCs w:val="26"/>
          <w:lang w:val="it-IT"/>
        </w:rPr>
        <w:t>nhằm đáp ứng nhu cầu đào tạo phù hợp với thực tiễn</w:t>
      </w:r>
      <w:r w:rsidR="00A17DDF">
        <w:rPr>
          <w:sz w:val="26"/>
          <w:szCs w:val="26"/>
          <w:lang w:val="it-IT"/>
        </w:rPr>
        <w:t>;</w:t>
      </w:r>
    </w:p>
    <w:p w:rsidR="005873C7" w:rsidRPr="00244E6A" w:rsidRDefault="005873C7" w:rsidP="00D01800">
      <w:pPr>
        <w:spacing w:before="120" w:after="120" w:line="360" w:lineRule="exact"/>
        <w:ind w:firstLine="720"/>
        <w:jc w:val="both"/>
        <w:rPr>
          <w:sz w:val="26"/>
          <w:szCs w:val="26"/>
          <w:lang w:val="pt-BR"/>
        </w:rPr>
      </w:pPr>
      <w:r w:rsidRPr="00244E6A">
        <w:rPr>
          <w:sz w:val="26"/>
          <w:szCs w:val="26"/>
          <w:lang w:val="pt-BR"/>
        </w:rPr>
        <w:t xml:space="preserve">Chương trình đào tạo của trường được xây dựng cơ bản đảm bảo tính liên thông hợp lý giữa các trình độ đào </w:t>
      </w:r>
      <w:r w:rsidRPr="00244E6A">
        <w:rPr>
          <w:iCs/>
          <w:sz w:val="26"/>
          <w:szCs w:val="26"/>
          <w:lang w:val="it-IT"/>
        </w:rPr>
        <w:t>tạo</w:t>
      </w:r>
      <w:r w:rsidRPr="00244E6A">
        <w:rPr>
          <w:sz w:val="26"/>
          <w:szCs w:val="26"/>
          <w:lang w:val="pt-BR"/>
        </w:rPr>
        <w:t xml:space="preserve"> nghề và các trình độ đào tạo khác;</w:t>
      </w:r>
    </w:p>
    <w:p w:rsidR="005873C7" w:rsidRPr="00244E6A" w:rsidRDefault="005873C7" w:rsidP="00D01800">
      <w:pPr>
        <w:spacing w:before="120" w:after="120" w:line="360" w:lineRule="exact"/>
        <w:ind w:firstLine="720"/>
        <w:jc w:val="both"/>
        <w:rPr>
          <w:sz w:val="26"/>
          <w:szCs w:val="26"/>
          <w:lang w:val="pt-BR"/>
        </w:rPr>
      </w:pPr>
      <w:r w:rsidRPr="00244E6A">
        <w:rPr>
          <w:sz w:val="26"/>
          <w:szCs w:val="26"/>
          <w:lang w:val="pt-BR"/>
        </w:rPr>
        <w:t xml:space="preserve">Đội ngũ nhà giáo tham gia xây dựng chương trình, giáo trình </w:t>
      </w:r>
      <w:r w:rsidR="007C0589" w:rsidRPr="00244E6A">
        <w:rPr>
          <w:sz w:val="26"/>
          <w:szCs w:val="26"/>
          <w:lang w:val="pt-BR"/>
        </w:rPr>
        <w:t>nghề CNTT</w:t>
      </w:r>
      <w:r w:rsidRPr="00244E6A">
        <w:rPr>
          <w:sz w:val="26"/>
          <w:szCs w:val="26"/>
          <w:lang w:val="pt-BR"/>
        </w:rPr>
        <w:t xml:space="preserve"> của trường có trình độ chuyên môn cao;</w:t>
      </w:r>
    </w:p>
    <w:p w:rsidR="005873C7" w:rsidRPr="00244E6A" w:rsidRDefault="005873C7" w:rsidP="00D01800">
      <w:pPr>
        <w:spacing w:before="120" w:after="120" w:line="360" w:lineRule="exact"/>
        <w:ind w:firstLine="720"/>
        <w:jc w:val="both"/>
        <w:rPr>
          <w:sz w:val="26"/>
          <w:szCs w:val="26"/>
          <w:lang w:val="pt-BR"/>
        </w:rPr>
      </w:pPr>
      <w:r w:rsidRPr="00244E6A">
        <w:rPr>
          <w:sz w:val="26"/>
          <w:szCs w:val="26"/>
          <w:lang w:val="pt-BR"/>
        </w:rPr>
        <w:t xml:space="preserve">Quá trình tổ chức biên soạn, sửa đổi, bổ sung hay điều chỉnh chương trình đều có sự tham gia của nhiều cán bộ quản lý, nhà giáo nhà trường và có ý kiến đóng góp của các chuyên gia, kỹ sư, cán bộ quản lý </w:t>
      </w:r>
      <w:r w:rsidRPr="00244E6A">
        <w:rPr>
          <w:iCs/>
          <w:sz w:val="26"/>
          <w:szCs w:val="26"/>
          <w:lang w:val="it-IT"/>
        </w:rPr>
        <w:t>giàu</w:t>
      </w:r>
      <w:r w:rsidRPr="00244E6A">
        <w:rPr>
          <w:sz w:val="26"/>
          <w:szCs w:val="26"/>
          <w:lang w:val="pt-BR"/>
        </w:rPr>
        <w:t xml:space="preserve"> kinh nghiệm ngoài trường;</w:t>
      </w:r>
    </w:p>
    <w:p w:rsidR="005873C7" w:rsidRDefault="005873C7" w:rsidP="00D01800">
      <w:pPr>
        <w:spacing w:before="120" w:after="120" w:line="360" w:lineRule="exact"/>
        <w:ind w:firstLine="567"/>
        <w:jc w:val="both"/>
        <w:rPr>
          <w:sz w:val="26"/>
          <w:szCs w:val="26"/>
          <w:lang w:val="pt-BR"/>
        </w:rPr>
      </w:pPr>
      <w:r w:rsidRPr="00244E6A">
        <w:rPr>
          <w:sz w:val="26"/>
          <w:szCs w:val="26"/>
          <w:lang w:val="pt-BR"/>
        </w:rPr>
        <w:t xml:space="preserve">Công tác  biên soạn và thẩm định giáo trình, tài liệu giảng dạy của khoa được thực hiện theo đúng quy trình; tất cả các </w:t>
      </w:r>
      <w:r w:rsidRPr="00244E6A">
        <w:rPr>
          <w:iCs/>
          <w:sz w:val="26"/>
          <w:szCs w:val="26"/>
          <w:lang w:val="it-IT"/>
        </w:rPr>
        <w:t>giáo</w:t>
      </w:r>
      <w:r w:rsidRPr="00244E6A">
        <w:rPr>
          <w:sz w:val="26"/>
          <w:szCs w:val="26"/>
          <w:lang w:val="pt-BR"/>
        </w:rPr>
        <w:t xml:space="preserve"> trình, tài liệu giảng dạy đều được thông qua hội </w:t>
      </w:r>
      <w:r w:rsidRPr="00244E6A">
        <w:rPr>
          <w:sz w:val="26"/>
          <w:szCs w:val="26"/>
          <w:lang w:val="pt-BR"/>
        </w:rPr>
        <w:lastRenderedPageBreak/>
        <w:t xml:space="preserve">đồng thẩm định nhận xét đánh giá, nghiệm thu; đảm bảo yêu cầu về nội dung kiến thức, kỹ năng, thái độ cần đạt trong chương trình dạy nghề, tạo điều kiện để thực hiện phương pháp dạy học tích cực.  </w:t>
      </w:r>
    </w:p>
    <w:p w:rsidR="005873C7" w:rsidRPr="00244E6A" w:rsidRDefault="005873C7" w:rsidP="00D01800">
      <w:pPr>
        <w:spacing w:before="120" w:after="120" w:line="360" w:lineRule="exact"/>
        <w:ind w:firstLine="720"/>
        <w:jc w:val="both"/>
        <w:rPr>
          <w:b/>
          <w:sz w:val="26"/>
          <w:szCs w:val="26"/>
          <w:lang w:val="it-IT"/>
        </w:rPr>
      </w:pPr>
      <w:r w:rsidRPr="00244E6A">
        <w:rPr>
          <w:b/>
          <w:i/>
          <w:sz w:val="26"/>
          <w:szCs w:val="26"/>
          <w:lang w:val="it-IT"/>
        </w:rPr>
        <w:t xml:space="preserve">Những tồn tại: </w:t>
      </w:r>
    </w:p>
    <w:p w:rsidR="005873C7" w:rsidRPr="00244E6A" w:rsidRDefault="00525B3D" w:rsidP="00D01800">
      <w:pPr>
        <w:spacing w:before="120" w:after="120" w:line="360" w:lineRule="exact"/>
        <w:ind w:firstLine="720"/>
        <w:jc w:val="both"/>
        <w:rPr>
          <w:sz w:val="26"/>
          <w:szCs w:val="26"/>
          <w:lang w:val="it-IT"/>
        </w:rPr>
      </w:pPr>
      <w:r w:rsidRPr="00244E6A">
        <w:rPr>
          <w:sz w:val="26"/>
          <w:szCs w:val="26"/>
        </w:rPr>
        <w:t>CTĐT</w:t>
      </w:r>
      <w:r w:rsidR="005873C7" w:rsidRPr="00244E6A">
        <w:rPr>
          <w:sz w:val="26"/>
          <w:szCs w:val="26"/>
          <w:lang w:val="nl-NL"/>
        </w:rPr>
        <w:t xml:space="preserve"> trình độ cao đẳng </w:t>
      </w:r>
      <w:r w:rsidR="007C0589" w:rsidRPr="00244E6A">
        <w:rPr>
          <w:sz w:val="26"/>
          <w:szCs w:val="26"/>
          <w:lang w:val="nl-NL"/>
        </w:rPr>
        <w:t>nghề CNTT</w:t>
      </w:r>
      <w:r w:rsidR="005873C7" w:rsidRPr="00244E6A">
        <w:rPr>
          <w:sz w:val="26"/>
          <w:szCs w:val="26"/>
          <w:lang w:val="nl-NL"/>
        </w:rPr>
        <w:t xml:space="preserve"> </w:t>
      </w:r>
      <w:r w:rsidRPr="00244E6A">
        <w:rPr>
          <w:sz w:val="26"/>
          <w:szCs w:val="26"/>
          <w:lang w:val="nl-NL"/>
        </w:rPr>
        <w:t xml:space="preserve">của </w:t>
      </w:r>
      <w:r w:rsidRPr="00244E6A">
        <w:rPr>
          <w:sz w:val="26"/>
          <w:szCs w:val="26"/>
          <w:lang w:val="it-IT"/>
        </w:rPr>
        <w:t xml:space="preserve">trường chưa </w:t>
      </w:r>
      <w:r w:rsidR="005873C7" w:rsidRPr="00244E6A">
        <w:rPr>
          <w:sz w:val="26"/>
          <w:szCs w:val="26"/>
          <w:lang w:val="vi-VN"/>
        </w:rPr>
        <w:t xml:space="preserve">được </w:t>
      </w:r>
      <w:r w:rsidR="00A72BDD" w:rsidRPr="00244E6A">
        <w:rPr>
          <w:sz w:val="26"/>
          <w:szCs w:val="26"/>
        </w:rPr>
        <w:t xml:space="preserve">nhiều </w:t>
      </w:r>
      <w:r w:rsidR="005873C7" w:rsidRPr="00244E6A">
        <w:rPr>
          <w:sz w:val="26"/>
          <w:szCs w:val="26"/>
          <w:lang w:val="vi-VN"/>
        </w:rPr>
        <w:t xml:space="preserve">cơ sở giáo dục đại học </w:t>
      </w:r>
      <w:r w:rsidR="005873C7" w:rsidRPr="00244E6A">
        <w:rPr>
          <w:iCs/>
          <w:sz w:val="26"/>
          <w:szCs w:val="26"/>
          <w:lang w:val="it-IT"/>
        </w:rPr>
        <w:t>công</w:t>
      </w:r>
      <w:r w:rsidR="005873C7" w:rsidRPr="00244E6A">
        <w:rPr>
          <w:sz w:val="26"/>
          <w:szCs w:val="26"/>
          <w:lang w:val="vi-VN"/>
        </w:rPr>
        <w:t xml:space="preserve"> nhận </w:t>
      </w:r>
      <w:r w:rsidR="005873C7" w:rsidRPr="00244E6A">
        <w:rPr>
          <w:sz w:val="26"/>
          <w:szCs w:val="26"/>
          <w:lang w:val="nl-NL"/>
        </w:rPr>
        <w:t xml:space="preserve">liên thông </w:t>
      </w:r>
      <w:r w:rsidRPr="00244E6A">
        <w:rPr>
          <w:bCs/>
          <w:iCs/>
          <w:sz w:val="26"/>
          <w:szCs w:val="26"/>
          <w:shd w:val="clear" w:color="auto" w:fill="FFFFFF"/>
          <w:lang w:val="it-IT"/>
        </w:rPr>
        <w:t xml:space="preserve">lên </w:t>
      </w:r>
      <w:r w:rsidR="005873C7" w:rsidRPr="00244E6A">
        <w:rPr>
          <w:bCs/>
          <w:iCs/>
          <w:sz w:val="26"/>
          <w:szCs w:val="26"/>
          <w:shd w:val="clear" w:color="auto" w:fill="FFFFFF"/>
          <w:lang w:val="it-IT"/>
        </w:rPr>
        <w:t>trình độ đại học</w:t>
      </w:r>
      <w:r w:rsidRPr="00244E6A">
        <w:rPr>
          <w:bCs/>
          <w:iCs/>
          <w:sz w:val="26"/>
          <w:szCs w:val="26"/>
          <w:shd w:val="clear" w:color="auto" w:fill="FFFFFF"/>
          <w:lang w:val="it-IT"/>
        </w:rPr>
        <w:t>.</w:t>
      </w:r>
    </w:p>
    <w:p w:rsidR="005873C7" w:rsidRPr="00244E6A" w:rsidRDefault="005873C7" w:rsidP="00D01800">
      <w:pPr>
        <w:spacing w:before="120" w:after="120" w:line="360" w:lineRule="exact"/>
        <w:ind w:firstLine="720"/>
        <w:jc w:val="both"/>
        <w:rPr>
          <w:b/>
          <w:sz w:val="26"/>
          <w:szCs w:val="26"/>
          <w:lang w:val="it-IT"/>
        </w:rPr>
      </w:pPr>
      <w:r w:rsidRPr="00244E6A">
        <w:rPr>
          <w:b/>
          <w:i/>
          <w:sz w:val="26"/>
          <w:szCs w:val="26"/>
          <w:lang w:val="it-IT"/>
        </w:rPr>
        <w:t>Kế hoạch nâng cao chất lượng:</w:t>
      </w:r>
    </w:p>
    <w:p w:rsidR="005873C7" w:rsidRPr="00244E6A" w:rsidRDefault="00B458EA" w:rsidP="00D01800">
      <w:pPr>
        <w:spacing w:before="120" w:after="120" w:line="360" w:lineRule="exact"/>
        <w:ind w:firstLine="720"/>
        <w:jc w:val="both"/>
        <w:rPr>
          <w:sz w:val="26"/>
          <w:szCs w:val="26"/>
          <w:lang w:val="it-IT"/>
        </w:rPr>
      </w:pPr>
      <w:r w:rsidRPr="00244E6A">
        <w:rPr>
          <w:sz w:val="26"/>
          <w:szCs w:val="26"/>
          <w:lang w:val="it-IT"/>
        </w:rPr>
        <w:t xml:space="preserve">Tiếp tục </w:t>
      </w:r>
      <w:r w:rsidR="005873C7" w:rsidRPr="00244E6A">
        <w:rPr>
          <w:sz w:val="26"/>
          <w:szCs w:val="26"/>
          <w:lang w:val="it-IT"/>
        </w:rPr>
        <w:t xml:space="preserve">khảo sát, các cơ sở giáo dục đại học có chương trình đào tạo tương đồng với CTĐT </w:t>
      </w:r>
      <w:r w:rsidR="007C0589" w:rsidRPr="00244E6A">
        <w:rPr>
          <w:sz w:val="26"/>
          <w:szCs w:val="26"/>
          <w:lang w:val="it-IT"/>
        </w:rPr>
        <w:t>nghề CNTT</w:t>
      </w:r>
      <w:r w:rsidR="005873C7" w:rsidRPr="00244E6A">
        <w:rPr>
          <w:sz w:val="26"/>
          <w:szCs w:val="26"/>
          <w:lang w:val="it-IT"/>
        </w:rPr>
        <w:t xml:space="preserve"> trình độ cao đẳng của trường để liên kết đào tạo liên thông;</w:t>
      </w:r>
    </w:p>
    <w:p w:rsidR="005873C7" w:rsidRPr="00244E6A" w:rsidRDefault="005873C7" w:rsidP="00D01800">
      <w:pPr>
        <w:spacing w:before="120" w:after="120" w:line="360" w:lineRule="exact"/>
        <w:ind w:firstLine="720"/>
        <w:jc w:val="both"/>
        <w:rPr>
          <w:sz w:val="26"/>
          <w:szCs w:val="26"/>
          <w:lang w:val="it-IT"/>
        </w:rPr>
      </w:pPr>
      <w:r w:rsidRPr="00244E6A">
        <w:rPr>
          <w:sz w:val="26"/>
          <w:szCs w:val="26"/>
          <w:lang w:val="it-IT"/>
        </w:rPr>
        <w:t>Tiếp tục rà soát, sửa đổi, bổ sung, điều chỉnh giáo trình đào tạo cho phù hợp với thực tế sản xuất, kinh doanh ngoài xã hội.</w:t>
      </w:r>
    </w:p>
    <w:p w:rsidR="005873C7" w:rsidRPr="00244E6A" w:rsidRDefault="005873C7" w:rsidP="00D01800">
      <w:pPr>
        <w:spacing w:before="120" w:after="120" w:line="360" w:lineRule="exact"/>
        <w:ind w:firstLine="720"/>
        <w:jc w:val="both"/>
        <w:rPr>
          <w:b/>
          <w:sz w:val="26"/>
          <w:szCs w:val="26"/>
          <w:u w:val="single"/>
          <w:lang w:val="pt-BR"/>
        </w:rPr>
      </w:pPr>
      <w:r w:rsidRPr="00244E6A">
        <w:rPr>
          <w:b/>
          <w:sz w:val="26"/>
          <w:szCs w:val="26"/>
          <w:u w:val="single"/>
          <w:lang w:val="pt-BR"/>
        </w:rPr>
        <w:t>Điểm đánh giá tiêu chí 4</w:t>
      </w:r>
    </w:p>
    <w:tbl>
      <w:tblPr>
        <w:tblW w:w="926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7"/>
        <w:gridCol w:w="4630"/>
      </w:tblGrid>
      <w:tr w:rsidR="00964F28" w:rsidRPr="00244E6A" w:rsidTr="00E100CB">
        <w:trPr>
          <w:tblHeader/>
        </w:trPr>
        <w:tc>
          <w:tcPr>
            <w:tcW w:w="4637" w:type="dxa"/>
            <w:shd w:val="clear" w:color="auto" w:fill="auto"/>
          </w:tcPr>
          <w:p w:rsidR="00964F28" w:rsidRPr="00244E6A" w:rsidRDefault="00964F28" w:rsidP="00D01800">
            <w:pPr>
              <w:spacing w:line="360" w:lineRule="auto"/>
              <w:jc w:val="center"/>
              <w:rPr>
                <w:b/>
                <w:sz w:val="26"/>
                <w:szCs w:val="26"/>
                <w:lang w:val="pt-BR"/>
              </w:rPr>
            </w:pPr>
            <w:r w:rsidRPr="00244E6A">
              <w:rPr>
                <w:b/>
                <w:sz w:val="26"/>
                <w:szCs w:val="26"/>
                <w:lang w:val="pt-BR"/>
              </w:rPr>
              <w:t>Tiêu chí, tiêu chuẩn</w:t>
            </w:r>
          </w:p>
        </w:tc>
        <w:tc>
          <w:tcPr>
            <w:tcW w:w="4630" w:type="dxa"/>
            <w:shd w:val="clear" w:color="auto" w:fill="auto"/>
          </w:tcPr>
          <w:p w:rsidR="00964F28" w:rsidRPr="00244E6A" w:rsidRDefault="00964F28" w:rsidP="00D01800">
            <w:pPr>
              <w:spacing w:line="360" w:lineRule="auto"/>
              <w:jc w:val="center"/>
              <w:rPr>
                <w:b/>
                <w:sz w:val="26"/>
                <w:szCs w:val="26"/>
                <w:lang w:val="pt-BR"/>
              </w:rPr>
            </w:pPr>
            <w:r w:rsidRPr="00244E6A">
              <w:rPr>
                <w:b/>
                <w:sz w:val="26"/>
                <w:szCs w:val="26"/>
                <w:lang w:val="pt-BR"/>
              </w:rPr>
              <w:t>Điểm tự đánh giá</w:t>
            </w:r>
          </w:p>
        </w:tc>
      </w:tr>
      <w:tr w:rsidR="00964F28" w:rsidRPr="00244E6A" w:rsidTr="009D2EF3">
        <w:tc>
          <w:tcPr>
            <w:tcW w:w="4637" w:type="dxa"/>
            <w:shd w:val="clear" w:color="auto" w:fill="auto"/>
          </w:tcPr>
          <w:p w:rsidR="00964F28" w:rsidRPr="00244E6A" w:rsidRDefault="00964F28" w:rsidP="00D01800">
            <w:pPr>
              <w:spacing w:line="360" w:lineRule="auto"/>
              <w:jc w:val="center"/>
              <w:rPr>
                <w:b/>
                <w:i/>
                <w:sz w:val="26"/>
                <w:szCs w:val="26"/>
                <w:lang w:val="pt-BR"/>
              </w:rPr>
            </w:pPr>
            <w:r w:rsidRPr="00244E6A">
              <w:rPr>
                <w:b/>
                <w:i/>
                <w:sz w:val="26"/>
                <w:szCs w:val="26"/>
                <w:lang w:val="pt-BR"/>
              </w:rPr>
              <w:t>Tiêu chí 4</w:t>
            </w:r>
          </w:p>
        </w:tc>
        <w:tc>
          <w:tcPr>
            <w:tcW w:w="4630" w:type="dxa"/>
            <w:shd w:val="clear" w:color="auto" w:fill="auto"/>
          </w:tcPr>
          <w:p w:rsidR="00964F28" w:rsidRPr="00244E6A" w:rsidRDefault="00964F28" w:rsidP="00D01800">
            <w:pPr>
              <w:spacing w:line="360" w:lineRule="auto"/>
              <w:jc w:val="center"/>
              <w:rPr>
                <w:b/>
                <w:i/>
                <w:sz w:val="26"/>
                <w:szCs w:val="26"/>
                <w:lang w:val="pt-BR"/>
              </w:rPr>
            </w:pPr>
            <w:r w:rsidRPr="00244E6A">
              <w:rPr>
                <w:b/>
                <w:i/>
                <w:sz w:val="26"/>
                <w:szCs w:val="26"/>
                <w:lang w:val="pt-BR"/>
              </w:rPr>
              <w:t xml:space="preserve">24 </w:t>
            </w:r>
            <w:r w:rsidRPr="00244E6A">
              <w:rPr>
                <w:b/>
                <w:bCs/>
                <w:i/>
                <w:sz w:val="26"/>
                <w:szCs w:val="26"/>
                <w:lang w:val="pt-BR"/>
              </w:rPr>
              <w:t>điểm</w:t>
            </w:r>
          </w:p>
        </w:tc>
      </w:tr>
      <w:tr w:rsidR="00964F28" w:rsidRPr="00244E6A" w:rsidTr="009D2EF3">
        <w:tc>
          <w:tcPr>
            <w:tcW w:w="4637" w:type="dxa"/>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Tiêu chuẩn 1</w:t>
            </w:r>
          </w:p>
        </w:tc>
        <w:tc>
          <w:tcPr>
            <w:tcW w:w="4630" w:type="dxa"/>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 xml:space="preserve">2 </w:t>
            </w:r>
            <w:r w:rsidRPr="00244E6A">
              <w:rPr>
                <w:bCs/>
                <w:sz w:val="26"/>
                <w:szCs w:val="26"/>
                <w:lang w:val="pt-BR"/>
              </w:rPr>
              <w:t>điểm</w:t>
            </w:r>
          </w:p>
        </w:tc>
      </w:tr>
      <w:tr w:rsidR="00964F28" w:rsidRPr="00244E6A" w:rsidTr="009D2EF3">
        <w:tc>
          <w:tcPr>
            <w:tcW w:w="4637" w:type="dxa"/>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Tiêu chuẩn 2</w:t>
            </w:r>
          </w:p>
        </w:tc>
        <w:tc>
          <w:tcPr>
            <w:tcW w:w="4630" w:type="dxa"/>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 xml:space="preserve">2 </w:t>
            </w:r>
            <w:r w:rsidRPr="00244E6A">
              <w:rPr>
                <w:bCs/>
                <w:sz w:val="26"/>
                <w:szCs w:val="26"/>
                <w:lang w:val="pt-BR"/>
              </w:rPr>
              <w:t>điểm</w:t>
            </w:r>
          </w:p>
        </w:tc>
      </w:tr>
      <w:tr w:rsidR="00964F28" w:rsidRPr="00244E6A" w:rsidTr="009D2EF3">
        <w:tc>
          <w:tcPr>
            <w:tcW w:w="4637" w:type="dxa"/>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Tiêu chuẩn 3</w:t>
            </w:r>
          </w:p>
        </w:tc>
        <w:tc>
          <w:tcPr>
            <w:tcW w:w="4630" w:type="dxa"/>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 xml:space="preserve">2 </w:t>
            </w:r>
            <w:r w:rsidRPr="00244E6A">
              <w:rPr>
                <w:bCs/>
                <w:sz w:val="26"/>
                <w:szCs w:val="26"/>
                <w:lang w:val="pt-BR"/>
              </w:rPr>
              <w:t>điểm</w:t>
            </w:r>
          </w:p>
        </w:tc>
      </w:tr>
      <w:tr w:rsidR="00964F28" w:rsidRPr="00244E6A" w:rsidTr="009D2EF3">
        <w:tc>
          <w:tcPr>
            <w:tcW w:w="4637" w:type="dxa"/>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Tiêu chuẩn 4</w:t>
            </w:r>
          </w:p>
        </w:tc>
        <w:tc>
          <w:tcPr>
            <w:tcW w:w="4630" w:type="dxa"/>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 xml:space="preserve">2 </w:t>
            </w:r>
            <w:r w:rsidRPr="00244E6A">
              <w:rPr>
                <w:bCs/>
                <w:sz w:val="26"/>
                <w:szCs w:val="26"/>
                <w:lang w:val="pt-BR"/>
              </w:rPr>
              <w:t>điểm</w:t>
            </w:r>
          </w:p>
        </w:tc>
      </w:tr>
      <w:tr w:rsidR="00964F28" w:rsidRPr="00244E6A" w:rsidTr="009D2EF3">
        <w:tc>
          <w:tcPr>
            <w:tcW w:w="4637" w:type="dxa"/>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Tiêu chuẩn 5</w:t>
            </w:r>
          </w:p>
        </w:tc>
        <w:tc>
          <w:tcPr>
            <w:tcW w:w="4630" w:type="dxa"/>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 xml:space="preserve">2 </w:t>
            </w:r>
            <w:r w:rsidRPr="00244E6A">
              <w:rPr>
                <w:bCs/>
                <w:sz w:val="26"/>
                <w:szCs w:val="26"/>
                <w:lang w:val="pt-BR"/>
              </w:rPr>
              <w:t>điểm</w:t>
            </w:r>
          </w:p>
        </w:tc>
      </w:tr>
      <w:tr w:rsidR="00964F28" w:rsidRPr="00244E6A" w:rsidTr="009D2EF3">
        <w:tc>
          <w:tcPr>
            <w:tcW w:w="4637" w:type="dxa"/>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Tiêu chuẩn 6</w:t>
            </w:r>
          </w:p>
        </w:tc>
        <w:tc>
          <w:tcPr>
            <w:tcW w:w="4630" w:type="dxa"/>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 xml:space="preserve">2 </w:t>
            </w:r>
            <w:r w:rsidRPr="00244E6A">
              <w:rPr>
                <w:bCs/>
                <w:sz w:val="26"/>
                <w:szCs w:val="26"/>
                <w:lang w:val="pt-BR"/>
              </w:rPr>
              <w:t>điểm</w:t>
            </w:r>
          </w:p>
        </w:tc>
      </w:tr>
      <w:tr w:rsidR="00964F28" w:rsidRPr="00244E6A" w:rsidTr="009D2EF3">
        <w:tc>
          <w:tcPr>
            <w:tcW w:w="4637" w:type="dxa"/>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Tiêu chuẩn 7</w:t>
            </w:r>
          </w:p>
        </w:tc>
        <w:tc>
          <w:tcPr>
            <w:tcW w:w="4630" w:type="dxa"/>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 xml:space="preserve">2 </w:t>
            </w:r>
            <w:r w:rsidRPr="00244E6A">
              <w:rPr>
                <w:bCs/>
                <w:sz w:val="26"/>
                <w:szCs w:val="26"/>
                <w:lang w:val="pt-BR"/>
              </w:rPr>
              <w:t>điểm</w:t>
            </w:r>
          </w:p>
        </w:tc>
      </w:tr>
      <w:tr w:rsidR="00964F28" w:rsidRPr="00244E6A" w:rsidTr="009D2EF3">
        <w:tc>
          <w:tcPr>
            <w:tcW w:w="4637" w:type="dxa"/>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Tiêu chuẩn 8</w:t>
            </w:r>
          </w:p>
        </w:tc>
        <w:tc>
          <w:tcPr>
            <w:tcW w:w="4630" w:type="dxa"/>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 xml:space="preserve">2 </w:t>
            </w:r>
            <w:r w:rsidRPr="00244E6A">
              <w:rPr>
                <w:bCs/>
                <w:sz w:val="26"/>
                <w:szCs w:val="26"/>
                <w:lang w:val="pt-BR"/>
              </w:rPr>
              <w:t>điểm</w:t>
            </w:r>
          </w:p>
        </w:tc>
      </w:tr>
      <w:tr w:rsidR="00964F28" w:rsidRPr="00244E6A" w:rsidTr="009D2EF3">
        <w:tc>
          <w:tcPr>
            <w:tcW w:w="4637" w:type="dxa"/>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Tiêu chuẩn 9</w:t>
            </w:r>
          </w:p>
        </w:tc>
        <w:tc>
          <w:tcPr>
            <w:tcW w:w="4630" w:type="dxa"/>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 xml:space="preserve">2 </w:t>
            </w:r>
            <w:r w:rsidRPr="00244E6A">
              <w:rPr>
                <w:bCs/>
                <w:sz w:val="26"/>
                <w:szCs w:val="26"/>
                <w:lang w:val="pt-BR"/>
              </w:rPr>
              <w:t>điểm</w:t>
            </w:r>
          </w:p>
        </w:tc>
      </w:tr>
      <w:tr w:rsidR="00964F28" w:rsidRPr="00244E6A" w:rsidTr="009D2EF3">
        <w:tc>
          <w:tcPr>
            <w:tcW w:w="4637" w:type="dxa"/>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Tiêu chuẩn 10</w:t>
            </w:r>
          </w:p>
        </w:tc>
        <w:tc>
          <w:tcPr>
            <w:tcW w:w="4630" w:type="dxa"/>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 xml:space="preserve">2 </w:t>
            </w:r>
            <w:r w:rsidRPr="00244E6A">
              <w:rPr>
                <w:bCs/>
                <w:sz w:val="26"/>
                <w:szCs w:val="26"/>
                <w:lang w:val="pt-BR"/>
              </w:rPr>
              <w:t>điểm</w:t>
            </w:r>
          </w:p>
        </w:tc>
      </w:tr>
      <w:tr w:rsidR="00964F28" w:rsidRPr="00244E6A" w:rsidTr="00843035">
        <w:tc>
          <w:tcPr>
            <w:tcW w:w="4637" w:type="dxa"/>
            <w:tcBorders>
              <w:bottom w:val="single" w:sz="4" w:space="0" w:color="auto"/>
            </w:tcBorders>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Tiêu chuẩn 11</w:t>
            </w:r>
          </w:p>
        </w:tc>
        <w:tc>
          <w:tcPr>
            <w:tcW w:w="4630" w:type="dxa"/>
            <w:tcBorders>
              <w:bottom w:val="single" w:sz="4" w:space="0" w:color="auto"/>
            </w:tcBorders>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 xml:space="preserve">2 </w:t>
            </w:r>
            <w:r w:rsidRPr="00244E6A">
              <w:rPr>
                <w:bCs/>
                <w:sz w:val="26"/>
                <w:szCs w:val="26"/>
                <w:lang w:val="pt-BR"/>
              </w:rPr>
              <w:t>điểm</w:t>
            </w:r>
          </w:p>
        </w:tc>
      </w:tr>
      <w:tr w:rsidR="00964F28" w:rsidRPr="00244E6A" w:rsidTr="00843035">
        <w:tc>
          <w:tcPr>
            <w:tcW w:w="4637" w:type="dxa"/>
            <w:tcBorders>
              <w:bottom w:val="single" w:sz="4" w:space="0" w:color="auto"/>
            </w:tcBorders>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Tiêu chuẩn 12</w:t>
            </w:r>
          </w:p>
        </w:tc>
        <w:tc>
          <w:tcPr>
            <w:tcW w:w="4630" w:type="dxa"/>
            <w:tcBorders>
              <w:bottom w:val="single" w:sz="4" w:space="0" w:color="auto"/>
            </w:tcBorders>
            <w:shd w:val="clear" w:color="auto" w:fill="auto"/>
          </w:tcPr>
          <w:p w:rsidR="00964F28" w:rsidRPr="00244E6A" w:rsidRDefault="00964F28" w:rsidP="00D01800">
            <w:pPr>
              <w:spacing w:line="360" w:lineRule="auto"/>
              <w:jc w:val="center"/>
              <w:rPr>
                <w:sz w:val="26"/>
                <w:szCs w:val="26"/>
                <w:lang w:val="pt-BR"/>
              </w:rPr>
            </w:pPr>
            <w:r w:rsidRPr="00244E6A">
              <w:rPr>
                <w:sz w:val="26"/>
                <w:szCs w:val="26"/>
                <w:lang w:val="pt-BR"/>
              </w:rPr>
              <w:t xml:space="preserve">2 </w:t>
            </w:r>
            <w:r w:rsidRPr="00244E6A">
              <w:rPr>
                <w:bCs/>
                <w:sz w:val="26"/>
                <w:szCs w:val="26"/>
                <w:lang w:val="pt-BR"/>
              </w:rPr>
              <w:t>điểm</w:t>
            </w:r>
          </w:p>
        </w:tc>
      </w:tr>
    </w:tbl>
    <w:p w:rsidR="005873C7" w:rsidRPr="00244E6A" w:rsidRDefault="00E100CB" w:rsidP="00D01800">
      <w:pPr>
        <w:pBdr>
          <w:top w:val="single" w:sz="4" w:space="1" w:color="000000"/>
          <w:left w:val="single" w:sz="4" w:space="4" w:color="000000"/>
          <w:bottom w:val="single" w:sz="4" w:space="1" w:color="000000"/>
          <w:right w:val="single" w:sz="4" w:space="4" w:color="000000"/>
        </w:pBdr>
        <w:spacing w:before="120" w:after="120" w:line="360" w:lineRule="exact"/>
        <w:jc w:val="both"/>
        <w:rPr>
          <w:i/>
          <w:sz w:val="26"/>
          <w:szCs w:val="26"/>
          <w:lang w:val="vi-VN"/>
        </w:rPr>
      </w:pPr>
      <w:r w:rsidRPr="00244E6A">
        <w:rPr>
          <w:b/>
          <w:sz w:val="26"/>
          <w:szCs w:val="26"/>
        </w:rPr>
        <w:t xml:space="preserve">            </w:t>
      </w:r>
      <w:r w:rsidR="005873C7" w:rsidRPr="00244E6A">
        <w:rPr>
          <w:b/>
          <w:sz w:val="26"/>
          <w:szCs w:val="26"/>
          <w:lang w:val="vi-VN"/>
        </w:rPr>
        <w:t xml:space="preserve">Tiêu chuẩn </w:t>
      </w:r>
      <w:r w:rsidR="005873C7" w:rsidRPr="00244E6A">
        <w:rPr>
          <w:b/>
          <w:sz w:val="26"/>
          <w:szCs w:val="26"/>
        </w:rPr>
        <w:t>4.</w:t>
      </w:r>
      <w:r w:rsidR="005873C7" w:rsidRPr="00244E6A">
        <w:rPr>
          <w:b/>
          <w:sz w:val="26"/>
          <w:szCs w:val="26"/>
          <w:lang w:val="vi-VN"/>
        </w:rPr>
        <w:t>1:</w:t>
      </w:r>
      <w:r w:rsidR="005873C7" w:rsidRPr="00244E6A">
        <w:rPr>
          <w:sz w:val="26"/>
          <w:szCs w:val="26"/>
          <w:lang w:val="vi-VN"/>
        </w:rPr>
        <w:t xml:space="preserve"> </w:t>
      </w:r>
      <w:r w:rsidR="005873C7" w:rsidRPr="00244E6A">
        <w:rPr>
          <w:i/>
          <w:sz w:val="26"/>
          <w:szCs w:val="26"/>
          <w:lang w:val="vi-VN"/>
        </w:rPr>
        <w:t>Chương trình đào tạo được xây dựng hoặc lựa chọn, thẩm định, ban hành, đánh giá và cập nhật theo quy định</w:t>
      </w:r>
    </w:p>
    <w:p w:rsidR="005873C7" w:rsidRPr="00244E6A" w:rsidRDefault="005873C7" w:rsidP="00D01800">
      <w:pPr>
        <w:spacing w:before="120" w:after="120" w:line="360" w:lineRule="exact"/>
        <w:ind w:firstLine="709"/>
        <w:jc w:val="both"/>
        <w:rPr>
          <w:b/>
          <w:i/>
          <w:sz w:val="26"/>
          <w:szCs w:val="26"/>
          <w:lang w:val="pt-BR"/>
        </w:rPr>
      </w:pPr>
      <w:r w:rsidRPr="00244E6A">
        <w:rPr>
          <w:b/>
          <w:i/>
          <w:sz w:val="26"/>
          <w:szCs w:val="26"/>
          <w:lang w:val="it-IT"/>
        </w:rPr>
        <w:t>Mô tả, phân tích, nhận định:</w:t>
      </w:r>
    </w:p>
    <w:p w:rsidR="005873C7" w:rsidRDefault="00D249BC" w:rsidP="00D01800">
      <w:pPr>
        <w:spacing w:before="120" w:after="120" w:line="360" w:lineRule="exact"/>
        <w:ind w:firstLine="720"/>
        <w:jc w:val="both"/>
        <w:rPr>
          <w:i/>
          <w:sz w:val="26"/>
          <w:szCs w:val="26"/>
          <w:lang w:val="it-IT"/>
        </w:rPr>
      </w:pPr>
      <w:r w:rsidRPr="00244E6A">
        <w:rPr>
          <w:sz w:val="26"/>
          <w:szCs w:val="26"/>
          <w:lang w:val="it-IT"/>
        </w:rPr>
        <w:t>Năm 2017,</w:t>
      </w:r>
      <w:r w:rsidR="005873C7" w:rsidRPr="00244E6A">
        <w:rPr>
          <w:sz w:val="26"/>
          <w:szCs w:val="26"/>
          <w:lang w:val="it-IT"/>
        </w:rPr>
        <w:t xml:space="preserve"> trường đổi tên từ Trường Cao đẳng nghề Nha Trang thành </w:t>
      </w:r>
      <w:r w:rsidR="009D0A88" w:rsidRPr="00244E6A">
        <w:rPr>
          <w:sz w:val="26"/>
          <w:szCs w:val="26"/>
          <w:lang w:val="it-IT"/>
        </w:rPr>
        <w:t>Trường Cao đẳng Kỹ thuật Công nghệ Nha Trang</w:t>
      </w:r>
      <w:r w:rsidR="005873C7" w:rsidRPr="00244E6A">
        <w:rPr>
          <w:sz w:val="26"/>
          <w:szCs w:val="26"/>
          <w:lang w:val="it-IT"/>
        </w:rPr>
        <w:t>, vì vậy đây</w:t>
      </w:r>
      <w:r w:rsidR="004420C8">
        <w:rPr>
          <w:sz w:val="26"/>
          <w:szCs w:val="26"/>
          <w:lang w:val="it-IT"/>
        </w:rPr>
        <w:t xml:space="preserve"> cũng là năm đầu tiên các CTĐT </w:t>
      </w:r>
      <w:r w:rsidR="005873C7" w:rsidRPr="00244E6A">
        <w:rPr>
          <w:sz w:val="26"/>
          <w:szCs w:val="26"/>
          <w:lang w:val="it-IT"/>
        </w:rPr>
        <w:t xml:space="preserve">hệ trung cấp nghề và cao đẳng nghề được chuyển đổi thành </w:t>
      </w:r>
      <w:r w:rsidR="004420C8">
        <w:rPr>
          <w:sz w:val="26"/>
          <w:szCs w:val="26"/>
          <w:lang w:val="it-IT"/>
        </w:rPr>
        <w:t xml:space="preserve">hệ </w:t>
      </w:r>
      <w:r w:rsidR="005873C7" w:rsidRPr="00244E6A">
        <w:rPr>
          <w:sz w:val="26"/>
          <w:szCs w:val="26"/>
          <w:lang w:val="it-IT"/>
        </w:rPr>
        <w:t xml:space="preserve">trung cấp và cao đẳng trong đó có CTĐT </w:t>
      </w:r>
      <w:r w:rsidR="007C0589" w:rsidRPr="00244E6A">
        <w:rPr>
          <w:sz w:val="26"/>
          <w:szCs w:val="26"/>
          <w:lang w:val="it-IT"/>
        </w:rPr>
        <w:t>nghề CNTT</w:t>
      </w:r>
      <w:r w:rsidR="005873C7" w:rsidRPr="00244E6A">
        <w:rPr>
          <w:sz w:val="26"/>
          <w:szCs w:val="26"/>
          <w:lang w:val="it-IT"/>
        </w:rPr>
        <w:t xml:space="preserve">. </w:t>
      </w:r>
      <w:r w:rsidR="004420C8">
        <w:rPr>
          <w:sz w:val="26"/>
          <w:szCs w:val="26"/>
          <w:lang w:val="it-IT"/>
        </w:rPr>
        <w:t>Vì vậy, n</w:t>
      </w:r>
      <w:r w:rsidR="005873C7" w:rsidRPr="00244E6A">
        <w:rPr>
          <w:sz w:val="26"/>
          <w:szCs w:val="26"/>
          <w:lang w:val="it-IT"/>
        </w:rPr>
        <w:t xml:space="preserve">ăm học 2017-2018, Nhà trường đã ban hành CTĐT </w:t>
      </w:r>
      <w:r w:rsidR="007C0589" w:rsidRPr="00244E6A">
        <w:rPr>
          <w:sz w:val="26"/>
          <w:szCs w:val="26"/>
          <w:lang w:val="it-IT"/>
        </w:rPr>
        <w:t xml:space="preserve">nghề </w:t>
      </w:r>
      <w:r w:rsidR="007C0589" w:rsidRPr="00244E6A">
        <w:rPr>
          <w:sz w:val="26"/>
          <w:szCs w:val="26"/>
          <w:lang w:val="it-IT"/>
        </w:rPr>
        <w:lastRenderedPageBreak/>
        <w:t>CNTT</w:t>
      </w:r>
      <w:r w:rsidR="005873C7" w:rsidRPr="00244E6A">
        <w:rPr>
          <w:i/>
          <w:sz w:val="26"/>
          <w:szCs w:val="26"/>
          <w:lang w:val="it-IT"/>
        </w:rPr>
        <w:t xml:space="preserve"> </w:t>
      </w:r>
      <w:r w:rsidR="005873C7" w:rsidRPr="004420C8">
        <w:rPr>
          <w:sz w:val="26"/>
          <w:szCs w:val="26"/>
          <w:lang w:val="it-IT"/>
        </w:rPr>
        <w:t>trình độ trung cấp và cao đẳng</w:t>
      </w:r>
      <w:r w:rsidR="005873C7" w:rsidRPr="00244E6A">
        <w:rPr>
          <w:i/>
          <w:sz w:val="26"/>
          <w:szCs w:val="26"/>
          <w:lang w:val="it-IT"/>
        </w:rPr>
        <w:t xml:space="preserve"> (1.1.02- Quyết định ban hành CTĐT </w:t>
      </w:r>
      <w:r w:rsidR="007C0589" w:rsidRPr="00244E6A">
        <w:rPr>
          <w:i/>
          <w:sz w:val="26"/>
          <w:szCs w:val="26"/>
          <w:lang w:val="it-IT"/>
        </w:rPr>
        <w:t>nghề CNTT</w:t>
      </w:r>
      <w:r w:rsidR="005873C7" w:rsidRPr="00244E6A">
        <w:rPr>
          <w:i/>
          <w:sz w:val="26"/>
          <w:szCs w:val="26"/>
          <w:lang w:val="it-IT"/>
        </w:rPr>
        <w:t xml:space="preserve"> trình </w:t>
      </w:r>
      <w:r w:rsidR="004420C8">
        <w:rPr>
          <w:i/>
          <w:sz w:val="26"/>
          <w:szCs w:val="26"/>
          <w:lang w:val="it-IT"/>
        </w:rPr>
        <w:t>độ trung cấp, cao đẳng năm 2017</w:t>
      </w:r>
      <w:r w:rsidR="005873C7" w:rsidRPr="00244E6A">
        <w:rPr>
          <w:i/>
          <w:sz w:val="26"/>
          <w:szCs w:val="26"/>
          <w:lang w:val="it-IT"/>
        </w:rPr>
        <w:t>).</w:t>
      </w:r>
    </w:p>
    <w:p w:rsidR="005873C7" w:rsidRDefault="00C86E08" w:rsidP="00C86E08">
      <w:pPr>
        <w:spacing w:before="120" w:after="120" w:line="360" w:lineRule="exact"/>
        <w:ind w:firstLine="720"/>
        <w:jc w:val="both"/>
        <w:rPr>
          <w:i/>
          <w:sz w:val="26"/>
          <w:szCs w:val="26"/>
          <w:lang w:val="pt-BR"/>
        </w:rPr>
      </w:pPr>
      <w:r>
        <w:rPr>
          <w:sz w:val="26"/>
          <w:szCs w:val="26"/>
          <w:lang w:val="it-IT"/>
        </w:rPr>
        <w:t xml:space="preserve">Căn cứ </w:t>
      </w:r>
      <w:r w:rsidR="005873C7" w:rsidRPr="00244E6A">
        <w:rPr>
          <w:sz w:val="26"/>
          <w:szCs w:val="26"/>
          <w:lang w:val="it-IT"/>
        </w:rPr>
        <w:t xml:space="preserve">Thông tư 03/2017/TT-BLĐTBXH ngày 01/3/2017 của Bộ Lao động - Thương binh và Xã hội Quy định về quy trình xây dựng, thẩm định và ban hành chương trình; tổ chức biên soạn, lựa chọn, thẩm định giáo trình đào tạo trình </w:t>
      </w:r>
      <w:r w:rsidR="00BF7793">
        <w:rPr>
          <w:sz w:val="26"/>
          <w:szCs w:val="26"/>
          <w:lang w:val="it-IT"/>
        </w:rPr>
        <w:t>độ trung cấp, trình độ cao đẳng;</w:t>
      </w:r>
      <w:r w:rsidR="00BF7793" w:rsidRPr="00BF7793">
        <w:rPr>
          <w:sz w:val="26"/>
          <w:szCs w:val="26"/>
          <w:lang w:val="it-IT"/>
        </w:rPr>
        <w:t xml:space="preserve"> </w:t>
      </w:r>
      <w:r w:rsidR="00BF7793" w:rsidRPr="00244E6A">
        <w:rPr>
          <w:sz w:val="26"/>
          <w:szCs w:val="26"/>
          <w:lang w:val="it-IT"/>
        </w:rPr>
        <w:t xml:space="preserve">Thông tư số </w:t>
      </w:r>
      <w:r w:rsidR="00BF7793" w:rsidRPr="00244E6A">
        <w:rPr>
          <w:sz w:val="26"/>
          <w:szCs w:val="26"/>
        </w:rPr>
        <w:t xml:space="preserve">44/2018/TT-BLĐTBXH </w:t>
      </w:r>
      <w:r w:rsidR="00BF7793" w:rsidRPr="00244E6A">
        <w:rPr>
          <w:iCs/>
          <w:sz w:val="26"/>
          <w:szCs w:val="26"/>
          <w:shd w:val="clear" w:color="auto" w:fill="FFFFFF"/>
          <w:lang w:val="vi-VN"/>
        </w:rPr>
        <w:t>Quy định khối lượng kiến thức tối thiểu, yêu cầu về năng lực mà người học đạt được sau khi tốt nghiệp trình độ trung cấp, trình độ cao đẳng các ngành, nghề thuộc lĩnh vực máy tính và công nghệ thông tin</w:t>
      </w:r>
      <w:r w:rsidR="00BF7793">
        <w:rPr>
          <w:sz w:val="26"/>
          <w:szCs w:val="26"/>
          <w:lang w:val="it-IT"/>
        </w:rPr>
        <w:t xml:space="preserve"> </w:t>
      </w:r>
      <w:r w:rsidR="005873C7" w:rsidRPr="00244E6A">
        <w:rPr>
          <w:sz w:val="26"/>
          <w:szCs w:val="26"/>
          <w:lang w:val="it-IT"/>
        </w:rPr>
        <w:t>để xây dựng các Quy định về quy trình xây dựng, thẩm định và ban hành chương trình, giáo trình đào tạo trình độ cao đẳ</w:t>
      </w:r>
      <w:r w:rsidR="00C225F4">
        <w:rPr>
          <w:sz w:val="26"/>
          <w:szCs w:val="26"/>
          <w:lang w:val="it-IT"/>
        </w:rPr>
        <w:t>ng,</w:t>
      </w:r>
      <w:r w:rsidR="005873C7" w:rsidRPr="00244E6A">
        <w:rPr>
          <w:sz w:val="26"/>
          <w:szCs w:val="26"/>
          <w:lang w:val="it-IT"/>
        </w:rPr>
        <w:t xml:space="preserve"> trung cấp</w:t>
      </w:r>
      <w:r>
        <w:rPr>
          <w:sz w:val="26"/>
          <w:szCs w:val="26"/>
          <w:lang w:val="it-IT"/>
        </w:rPr>
        <w:t xml:space="preserve">. Đồng thời </w:t>
      </w:r>
      <w:r w:rsidRPr="00244E6A">
        <w:rPr>
          <w:sz w:val="26"/>
          <w:szCs w:val="26"/>
          <w:lang w:val="it-IT"/>
        </w:rPr>
        <w:t xml:space="preserve">cùng với sự quan tâm của nhà trường đã khuyến khích đội ngũ nhà giáo, cán bộ quản lý </w:t>
      </w:r>
      <w:r>
        <w:rPr>
          <w:sz w:val="26"/>
          <w:szCs w:val="26"/>
          <w:lang w:val="it-IT"/>
        </w:rPr>
        <w:t xml:space="preserve">nghiên cứu, tham khảo, </w:t>
      </w:r>
      <w:r w:rsidRPr="00244E6A">
        <w:rPr>
          <w:sz w:val="26"/>
          <w:szCs w:val="26"/>
          <w:lang w:val="it-IT"/>
        </w:rPr>
        <w:t xml:space="preserve">cập nhật những thành tựu khoa học công nghệ tiên tiến liên quan đến nghề đào tạo để vận dụng bổ sung kiến thức, điều chỉnh chương trình đào tạo </w:t>
      </w:r>
      <w:r>
        <w:rPr>
          <w:sz w:val="26"/>
          <w:szCs w:val="26"/>
          <w:lang w:val="it-IT"/>
        </w:rPr>
        <w:t>phù hợp đáp ứng nhu cầu thực tiễn</w:t>
      </w:r>
      <w:r w:rsidR="005873C7" w:rsidRPr="00244E6A">
        <w:rPr>
          <w:i/>
          <w:sz w:val="26"/>
          <w:szCs w:val="26"/>
          <w:lang w:val="it-IT"/>
        </w:rPr>
        <w:t>(4.1.01- Quyết định số 1005/QĐ-CĐN ngày 30/9/2017 của Hiệu trưởng Ban hành Quy định về quy trình xây dựng, thẩm định và ban hành chương trình, giáo trình đào tạo trình độ trình độ trung cấp, cao đẳng; Quyết định số 289/QĐ-CĐKTCN ngày 13/3/2019 Ban hành Quy định về quy trình xây dựng, thẩm định và ban hành chương trình, giáo trình đào t</w:t>
      </w:r>
      <w:r>
        <w:rPr>
          <w:i/>
          <w:sz w:val="26"/>
          <w:szCs w:val="26"/>
          <w:lang w:val="it-IT"/>
        </w:rPr>
        <w:t xml:space="preserve">ạo trình độ cao đẳng, trung cấp; </w:t>
      </w:r>
      <w:r w:rsidR="005873C7" w:rsidRPr="00244E6A">
        <w:rPr>
          <w:i/>
          <w:sz w:val="26"/>
          <w:szCs w:val="26"/>
          <w:lang w:val="pt-BR"/>
        </w:rPr>
        <w:t xml:space="preserve">1.1.07- </w:t>
      </w:r>
      <w:r w:rsidR="005873C7" w:rsidRPr="00244E6A">
        <w:rPr>
          <w:i/>
          <w:iCs/>
          <w:sz w:val="26"/>
          <w:szCs w:val="26"/>
        </w:rPr>
        <w:t xml:space="preserve">Thông báo/Kế hoạch về việc rà soát, điều chỉnh và thẩm định chương trình đào tạo trình độ trung cấp, trình độ cao đẳng năm 2019, 2021; </w:t>
      </w:r>
      <w:r w:rsidR="005873C7" w:rsidRPr="00244E6A">
        <w:rPr>
          <w:i/>
          <w:sz w:val="26"/>
          <w:szCs w:val="26"/>
          <w:lang w:val="pt-BR"/>
        </w:rPr>
        <w:t xml:space="preserve">4.1.02- Quyết định của Hiệu trưởng </w:t>
      </w:r>
      <w:r w:rsidR="00750BA7" w:rsidRPr="00244E6A">
        <w:rPr>
          <w:i/>
          <w:sz w:val="26"/>
          <w:szCs w:val="26"/>
          <w:lang w:val="pt-BR"/>
        </w:rPr>
        <w:t xml:space="preserve">Trường Cao đẳng Kỹ thuật Công nghệ Nha Trang </w:t>
      </w:r>
      <w:r w:rsidR="005873C7" w:rsidRPr="00244E6A">
        <w:rPr>
          <w:i/>
          <w:sz w:val="26"/>
          <w:szCs w:val="26"/>
          <w:lang w:val="pt-BR"/>
        </w:rPr>
        <w:t>về việc thành lập Tổ rà soát điều chỉnh chương trình đào tạo</w:t>
      </w:r>
      <w:r w:rsidR="005873C7" w:rsidRPr="00244E6A">
        <w:rPr>
          <w:i/>
          <w:sz w:val="26"/>
          <w:szCs w:val="26"/>
          <w:lang w:val="vi-VN"/>
        </w:rPr>
        <w:t xml:space="preserve"> năm 2019, 2021</w:t>
      </w:r>
      <w:r w:rsidR="005873C7" w:rsidRPr="00244E6A">
        <w:rPr>
          <w:i/>
          <w:sz w:val="26"/>
          <w:szCs w:val="26"/>
          <w:lang w:val="pt-BR"/>
        </w:rPr>
        <w:t xml:space="preserve">; 4.1.03- Quyết định của Hiệu trưởng </w:t>
      </w:r>
      <w:r w:rsidR="00750BA7" w:rsidRPr="00244E6A">
        <w:rPr>
          <w:i/>
          <w:sz w:val="26"/>
          <w:szCs w:val="26"/>
          <w:lang w:val="pt-BR"/>
        </w:rPr>
        <w:t xml:space="preserve">Trường Cao đẳng Kỹ thuật Công nghệ Nha Trang </w:t>
      </w:r>
      <w:r w:rsidR="005873C7" w:rsidRPr="00244E6A">
        <w:rPr>
          <w:i/>
          <w:sz w:val="26"/>
          <w:szCs w:val="26"/>
          <w:lang w:val="pt-BR"/>
        </w:rPr>
        <w:t>về việc thành lập Hội đồng thẩm định chương trình đào tạo</w:t>
      </w:r>
      <w:r w:rsidR="005873C7" w:rsidRPr="00244E6A">
        <w:rPr>
          <w:i/>
          <w:sz w:val="26"/>
          <w:szCs w:val="26"/>
          <w:lang w:val="vi-VN"/>
        </w:rPr>
        <w:t xml:space="preserve"> năm 2019, 2021</w:t>
      </w:r>
      <w:r w:rsidR="005873C7" w:rsidRPr="00244E6A">
        <w:rPr>
          <w:i/>
          <w:sz w:val="26"/>
          <w:szCs w:val="26"/>
          <w:lang w:val="pt-BR"/>
        </w:rPr>
        <w:t>; 4.1.04- Biên bản thẩm định chương trình của Hội đồng thẩm định</w:t>
      </w:r>
      <w:r w:rsidR="005873C7" w:rsidRPr="00244E6A">
        <w:rPr>
          <w:i/>
          <w:sz w:val="26"/>
          <w:szCs w:val="26"/>
          <w:lang w:val="vi-VN"/>
        </w:rPr>
        <w:t xml:space="preserve"> năm 2019, 2021</w:t>
      </w:r>
      <w:r w:rsidR="005873C7" w:rsidRPr="00244E6A">
        <w:rPr>
          <w:i/>
          <w:sz w:val="26"/>
          <w:szCs w:val="26"/>
          <w:lang w:val="pt-BR"/>
        </w:rPr>
        <w:t>;</w:t>
      </w:r>
      <w:r w:rsidR="005873C7" w:rsidRPr="00244E6A">
        <w:rPr>
          <w:sz w:val="26"/>
          <w:szCs w:val="26"/>
          <w:lang w:val="pt-BR"/>
        </w:rPr>
        <w:t xml:space="preserve"> </w:t>
      </w:r>
      <w:r w:rsidR="005873C7" w:rsidRPr="00244E6A">
        <w:rPr>
          <w:bCs/>
          <w:i/>
          <w:sz w:val="26"/>
          <w:szCs w:val="26"/>
          <w:lang w:val="nl-NL"/>
        </w:rPr>
        <w:t xml:space="preserve">1.1.03- Quyết định ban hành CTĐT </w:t>
      </w:r>
      <w:r w:rsidR="007C0589" w:rsidRPr="00244E6A">
        <w:rPr>
          <w:bCs/>
          <w:i/>
          <w:sz w:val="26"/>
          <w:szCs w:val="26"/>
          <w:lang w:val="nl-NL"/>
        </w:rPr>
        <w:t>nghề CNTT</w:t>
      </w:r>
      <w:r w:rsidR="005873C7" w:rsidRPr="00244E6A">
        <w:rPr>
          <w:bCs/>
          <w:i/>
          <w:sz w:val="26"/>
          <w:szCs w:val="26"/>
          <w:lang w:val="nl-NL"/>
        </w:rPr>
        <w:t xml:space="preserve"> trình độ </w:t>
      </w:r>
      <w:r w:rsidR="00525B3D" w:rsidRPr="00244E6A">
        <w:rPr>
          <w:bCs/>
          <w:i/>
          <w:sz w:val="26"/>
          <w:szCs w:val="26"/>
          <w:lang w:val="nl-NL"/>
        </w:rPr>
        <w:t xml:space="preserve">trung cấp, </w:t>
      </w:r>
      <w:r w:rsidR="005873C7" w:rsidRPr="00244E6A">
        <w:rPr>
          <w:bCs/>
          <w:i/>
          <w:sz w:val="26"/>
          <w:szCs w:val="26"/>
          <w:lang w:val="nl-NL"/>
        </w:rPr>
        <w:t>cao đẳng năm 2019, 2021</w:t>
      </w:r>
      <w:r w:rsidR="005873C7" w:rsidRPr="00244E6A">
        <w:rPr>
          <w:i/>
          <w:iCs/>
          <w:sz w:val="26"/>
          <w:szCs w:val="26"/>
          <w:lang w:val="vi-VN"/>
        </w:rPr>
        <w:t>;</w:t>
      </w:r>
      <w:r w:rsidR="005873C7" w:rsidRPr="00244E6A">
        <w:rPr>
          <w:bCs/>
          <w:i/>
          <w:sz w:val="26"/>
          <w:szCs w:val="26"/>
          <w:lang w:val="nl-NL"/>
        </w:rPr>
        <w:t xml:space="preserve"> </w:t>
      </w:r>
      <w:r w:rsidR="005873C7" w:rsidRPr="00244E6A">
        <w:rPr>
          <w:bCs/>
          <w:i/>
          <w:sz w:val="26"/>
          <w:szCs w:val="26"/>
          <w:lang w:val="vi-VN"/>
        </w:rPr>
        <w:t>4.</w:t>
      </w:r>
      <w:r w:rsidR="004420C8">
        <w:rPr>
          <w:i/>
          <w:iCs/>
          <w:sz w:val="26"/>
          <w:szCs w:val="26"/>
          <w:lang w:val="pt-BR"/>
        </w:rPr>
        <w:t xml:space="preserve">1.05- Quyết định số 1415, </w:t>
      </w:r>
      <w:r w:rsidR="005873C7" w:rsidRPr="00244E6A">
        <w:rPr>
          <w:i/>
          <w:iCs/>
          <w:sz w:val="26"/>
          <w:szCs w:val="26"/>
          <w:lang w:val="pt-BR"/>
        </w:rPr>
        <w:t>1416, 1417, 1418, 1419, 1420 ngày 26/8/2019 của Hiệu trưởng</w:t>
      </w:r>
      <w:r w:rsidR="005873C7" w:rsidRPr="00244E6A">
        <w:rPr>
          <w:i/>
          <w:iCs/>
          <w:sz w:val="26"/>
          <w:szCs w:val="26"/>
          <w:lang w:val="it-IT"/>
        </w:rPr>
        <w:t xml:space="preserve"> </w:t>
      </w:r>
      <w:r w:rsidR="00750BA7" w:rsidRPr="00244E6A">
        <w:rPr>
          <w:i/>
          <w:iCs/>
          <w:sz w:val="26"/>
          <w:szCs w:val="26"/>
          <w:lang w:val="it-IT"/>
        </w:rPr>
        <w:t xml:space="preserve">Trường Cao đẳng Kỹ thuật Công nghệ Nha Trang </w:t>
      </w:r>
      <w:r>
        <w:rPr>
          <w:i/>
          <w:sz w:val="26"/>
          <w:szCs w:val="26"/>
          <w:lang w:val="pt-BR"/>
        </w:rPr>
        <w:t xml:space="preserve">về việc phê duyệt </w:t>
      </w:r>
      <w:r w:rsidR="005873C7" w:rsidRPr="00244E6A">
        <w:rPr>
          <w:i/>
          <w:sz w:val="26"/>
          <w:szCs w:val="26"/>
          <w:lang w:val="pt-BR"/>
        </w:rPr>
        <w:t>sử dụng chương trình các môn chung trình độ cao đẳng, trình độ trung cấp).</w:t>
      </w:r>
    </w:p>
    <w:p w:rsidR="005873C7" w:rsidRPr="00244E6A" w:rsidRDefault="005873C7" w:rsidP="00D01800">
      <w:pPr>
        <w:widowControl w:val="0"/>
        <w:suppressAutoHyphens/>
        <w:spacing w:before="120" w:after="120" w:line="360" w:lineRule="exact"/>
        <w:ind w:firstLine="709"/>
        <w:rPr>
          <w:b/>
          <w:bCs/>
          <w:i/>
          <w:sz w:val="26"/>
          <w:szCs w:val="26"/>
          <w:lang w:val="nl-NL" w:eastAsia="zh-CN"/>
        </w:rPr>
      </w:pPr>
      <w:r w:rsidRPr="00244E6A">
        <w:rPr>
          <w:b/>
          <w:bCs/>
          <w:i/>
          <w:sz w:val="26"/>
          <w:szCs w:val="26"/>
          <w:lang w:val="nl-NL" w:eastAsia="zh-CN"/>
        </w:rPr>
        <w:t>Điểm tự đánh giá tiêu chuẩn 1, tiêu chí 4 : 2 điểm</w:t>
      </w:r>
    </w:p>
    <w:p w:rsidR="005873C7" w:rsidRPr="00244E6A" w:rsidRDefault="00E100CB"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244E6A">
        <w:rPr>
          <w:b/>
          <w:sz w:val="26"/>
          <w:szCs w:val="26"/>
        </w:rPr>
        <w:t xml:space="preserve">          </w:t>
      </w:r>
      <w:r w:rsidR="005873C7" w:rsidRPr="00244E6A">
        <w:rPr>
          <w:b/>
          <w:sz w:val="26"/>
          <w:szCs w:val="26"/>
          <w:lang w:val="vi-VN"/>
        </w:rPr>
        <w:t xml:space="preserve">Tiêu chuẩn </w:t>
      </w:r>
      <w:r w:rsidR="005873C7" w:rsidRPr="00244E6A">
        <w:rPr>
          <w:b/>
          <w:sz w:val="26"/>
          <w:szCs w:val="26"/>
        </w:rPr>
        <w:t>4.</w:t>
      </w:r>
      <w:r w:rsidR="005873C7" w:rsidRPr="00244E6A">
        <w:rPr>
          <w:b/>
          <w:sz w:val="26"/>
          <w:szCs w:val="26"/>
          <w:lang w:val="vi-VN"/>
        </w:rPr>
        <w:t>2:</w:t>
      </w:r>
      <w:r w:rsidR="005873C7" w:rsidRPr="00244E6A">
        <w:rPr>
          <w:sz w:val="26"/>
          <w:szCs w:val="26"/>
          <w:lang w:val="vi-VN"/>
        </w:rPr>
        <w:t xml:space="preserve"> </w:t>
      </w:r>
      <w:r w:rsidR="005873C7" w:rsidRPr="00244E6A">
        <w:rPr>
          <w:i/>
          <w:sz w:val="26"/>
          <w:szCs w:val="26"/>
          <w:lang w:val="vi-VN"/>
        </w:rPr>
        <w:t>Có sự tham gia của ít nhất 02 đơn vị sử dụng lao động trong quá trình xây dựng và thẩm định chương trình đào tạo.</w:t>
      </w:r>
    </w:p>
    <w:p w:rsidR="005873C7" w:rsidRPr="00244E6A" w:rsidRDefault="005873C7" w:rsidP="00D01800">
      <w:pPr>
        <w:spacing w:before="120" w:after="120" w:line="360" w:lineRule="exact"/>
        <w:ind w:firstLine="709"/>
        <w:jc w:val="both"/>
        <w:rPr>
          <w:b/>
          <w:i/>
          <w:sz w:val="26"/>
          <w:szCs w:val="26"/>
          <w:lang w:val="nl-NL"/>
        </w:rPr>
      </w:pPr>
      <w:r w:rsidRPr="00244E6A">
        <w:rPr>
          <w:b/>
          <w:i/>
          <w:sz w:val="26"/>
          <w:szCs w:val="26"/>
          <w:lang w:val="it-IT"/>
        </w:rPr>
        <w:t>Mô tả, phân tích, nhận định:</w:t>
      </w:r>
    </w:p>
    <w:p w:rsidR="005873C7" w:rsidRPr="00244E6A" w:rsidRDefault="005873C7" w:rsidP="00D01800">
      <w:pPr>
        <w:spacing w:before="120" w:after="120" w:line="360" w:lineRule="exact"/>
        <w:ind w:firstLine="720"/>
        <w:jc w:val="both"/>
        <w:rPr>
          <w:sz w:val="26"/>
          <w:szCs w:val="26"/>
          <w:lang w:val="nl-NL"/>
        </w:rPr>
      </w:pPr>
      <w:r w:rsidRPr="00244E6A">
        <w:rPr>
          <w:sz w:val="26"/>
          <w:szCs w:val="26"/>
          <w:lang w:val="it-IT"/>
        </w:rPr>
        <w:t>Căn cứ vào các văn bản hướng dẫn xây dựng chương trình của Bộ Lao động - Thương binh và Xã hội; trường giao cho các bộ môn, các khoa liên quan nghiên cứu, vận dụng phù hợp với điều kiện thực tế của trường, năng lực của nhà giáo và nhu cầu học tập của xã hội.</w:t>
      </w:r>
    </w:p>
    <w:p w:rsidR="005873C7" w:rsidRPr="00244E6A" w:rsidRDefault="005873C7" w:rsidP="00D01800">
      <w:pPr>
        <w:spacing w:before="120" w:after="120" w:line="360" w:lineRule="exact"/>
        <w:ind w:firstLine="720"/>
        <w:jc w:val="both"/>
        <w:rPr>
          <w:sz w:val="26"/>
          <w:szCs w:val="26"/>
          <w:lang w:val="it-IT"/>
        </w:rPr>
      </w:pPr>
      <w:r w:rsidRPr="00244E6A">
        <w:rPr>
          <w:sz w:val="26"/>
          <w:szCs w:val="26"/>
          <w:lang w:val="it-IT"/>
        </w:rPr>
        <w:t xml:space="preserve">Khi xây dựng chương trình, ban biên soạn đã theo sát mục tiêu đào tạo và gắn với thực tế sản xuất kinh doanh, coi trọng kỹ năng nghề nghiệp; phù hợp với nhu cầu học tập </w:t>
      </w:r>
      <w:r w:rsidRPr="00244E6A">
        <w:rPr>
          <w:sz w:val="26"/>
          <w:szCs w:val="26"/>
          <w:lang w:val="it-IT"/>
        </w:rPr>
        <w:lastRenderedPageBreak/>
        <w:t>và việc làm của xã hội. Trường luôn có sự liên kết chặt chẽ với các doanh nghiệp, chương trình đào tạo được thiết kế, xây dựng trên cơ sở tham khảo ý kiến chuyên gia, kỹ sư, cán bộ quản lý giàu kinh nghiệm ngoài trường.</w:t>
      </w:r>
    </w:p>
    <w:p w:rsidR="005873C7" w:rsidRPr="00244E6A" w:rsidRDefault="005873C7" w:rsidP="00D01800">
      <w:pPr>
        <w:spacing w:before="120" w:after="120" w:line="360" w:lineRule="exact"/>
        <w:ind w:firstLine="720"/>
        <w:jc w:val="both"/>
        <w:rPr>
          <w:i/>
          <w:sz w:val="26"/>
          <w:szCs w:val="26"/>
          <w:lang w:val="pt-BR"/>
        </w:rPr>
      </w:pPr>
      <w:r w:rsidRPr="00244E6A">
        <w:rPr>
          <w:sz w:val="26"/>
          <w:szCs w:val="26"/>
          <w:lang w:val="it-IT"/>
        </w:rPr>
        <w:t xml:space="preserve"> Ban biên soạn chương trình đào tạo gồm </w:t>
      </w:r>
      <w:r w:rsidRPr="00244E6A">
        <w:rPr>
          <w:sz w:val="26"/>
          <w:szCs w:val="26"/>
          <w:lang w:val="nl-NL"/>
        </w:rPr>
        <w:t>nhà giáo</w:t>
      </w:r>
      <w:r w:rsidRPr="00244E6A">
        <w:rPr>
          <w:sz w:val="26"/>
          <w:szCs w:val="26"/>
          <w:lang w:val="vi-VN"/>
        </w:rPr>
        <w:t xml:space="preserve"> cơ hữu </w:t>
      </w:r>
      <w:r w:rsidRPr="00244E6A">
        <w:rPr>
          <w:sz w:val="26"/>
          <w:szCs w:val="26"/>
          <w:lang w:val="nl-NL"/>
        </w:rPr>
        <w:t xml:space="preserve">đã giảng dạy </w:t>
      </w:r>
      <w:r w:rsidRPr="00244E6A">
        <w:rPr>
          <w:sz w:val="26"/>
          <w:szCs w:val="26"/>
          <w:lang w:val="vi-VN"/>
        </w:rPr>
        <w:t xml:space="preserve">chuyên môn nghề </w:t>
      </w:r>
      <w:r w:rsidRPr="00244E6A">
        <w:rPr>
          <w:sz w:val="26"/>
          <w:szCs w:val="26"/>
          <w:lang w:val="nl-NL"/>
        </w:rPr>
        <w:t xml:space="preserve">ít nhất một khóa </w:t>
      </w:r>
      <w:r w:rsidRPr="00244E6A">
        <w:rPr>
          <w:sz w:val="26"/>
          <w:szCs w:val="26"/>
          <w:lang w:val="vi-VN"/>
        </w:rPr>
        <w:t xml:space="preserve">tham gia vào quá </w:t>
      </w:r>
      <w:r w:rsidRPr="00244E6A">
        <w:rPr>
          <w:sz w:val="26"/>
          <w:szCs w:val="26"/>
          <w:lang w:val="it-IT"/>
        </w:rPr>
        <w:t>trình</w:t>
      </w:r>
      <w:r w:rsidRPr="00244E6A">
        <w:rPr>
          <w:sz w:val="26"/>
          <w:szCs w:val="26"/>
          <w:lang w:val="vi-VN"/>
        </w:rPr>
        <w:t xml:space="preserve"> xây dựng</w:t>
      </w:r>
      <w:r w:rsidRPr="00244E6A">
        <w:rPr>
          <w:sz w:val="26"/>
          <w:szCs w:val="26"/>
          <w:lang w:val="nl-NL"/>
        </w:rPr>
        <w:t xml:space="preserve"> hoặc</w:t>
      </w:r>
      <w:r w:rsidRPr="00244E6A">
        <w:rPr>
          <w:sz w:val="26"/>
          <w:szCs w:val="26"/>
          <w:lang w:val="vi-VN"/>
        </w:rPr>
        <w:t xml:space="preserve"> </w:t>
      </w:r>
      <w:r w:rsidRPr="00244E6A">
        <w:rPr>
          <w:sz w:val="26"/>
          <w:szCs w:val="26"/>
          <w:lang w:val="nl-NL"/>
        </w:rPr>
        <w:t xml:space="preserve">góp ý hoặc </w:t>
      </w:r>
      <w:r w:rsidRPr="00244E6A">
        <w:rPr>
          <w:sz w:val="26"/>
          <w:szCs w:val="26"/>
          <w:lang w:val="vi-VN"/>
        </w:rPr>
        <w:t>thẩm định chương trình đào tạo</w:t>
      </w:r>
      <w:r w:rsidRPr="00244E6A">
        <w:rPr>
          <w:sz w:val="26"/>
          <w:szCs w:val="26"/>
          <w:lang w:val="nl-NL"/>
        </w:rPr>
        <w:t>; m</w:t>
      </w:r>
      <w:r w:rsidRPr="00244E6A">
        <w:rPr>
          <w:sz w:val="26"/>
          <w:szCs w:val="26"/>
          <w:lang w:val="vi-VN"/>
        </w:rPr>
        <w:t>ỗi chuyên</w:t>
      </w:r>
      <w:r w:rsidRPr="00244E6A">
        <w:rPr>
          <w:sz w:val="26"/>
          <w:szCs w:val="26"/>
          <w:lang w:val="it-IT"/>
        </w:rPr>
        <w:t xml:space="preserve"> </w:t>
      </w:r>
      <w:r w:rsidRPr="00244E6A">
        <w:rPr>
          <w:sz w:val="26"/>
          <w:szCs w:val="26"/>
          <w:lang w:val="vi-VN"/>
        </w:rPr>
        <w:t>nghề có ít nhất 01 cán bộ quản lý giáo dục nghề nghiệp và 0</w:t>
      </w:r>
      <w:r w:rsidRPr="00244E6A">
        <w:rPr>
          <w:sz w:val="26"/>
          <w:szCs w:val="26"/>
          <w:lang w:val="it-IT"/>
        </w:rPr>
        <w:t>2</w:t>
      </w:r>
      <w:r w:rsidRPr="00244E6A">
        <w:rPr>
          <w:sz w:val="26"/>
          <w:szCs w:val="26"/>
          <w:lang w:val="vi-VN"/>
        </w:rPr>
        <w:t xml:space="preserve"> </w:t>
      </w:r>
      <w:r w:rsidRPr="00244E6A">
        <w:rPr>
          <w:sz w:val="26"/>
          <w:szCs w:val="26"/>
          <w:lang w:val="nl-NL"/>
        </w:rPr>
        <w:t>cán bộ khoa học kỹ thuật của đơn vị sử dụng lao động</w:t>
      </w:r>
      <w:r w:rsidRPr="00244E6A">
        <w:rPr>
          <w:sz w:val="26"/>
          <w:szCs w:val="26"/>
          <w:lang w:val="vi-VN"/>
        </w:rPr>
        <w:t xml:space="preserve"> tham gia vào quá trình xây dựng, thẩm định chương trình</w:t>
      </w:r>
      <w:r w:rsidRPr="00244E6A">
        <w:rPr>
          <w:sz w:val="26"/>
          <w:szCs w:val="26"/>
          <w:lang w:val="it-IT"/>
        </w:rPr>
        <w:t xml:space="preserve"> </w:t>
      </w:r>
      <w:r w:rsidRPr="00244E6A">
        <w:rPr>
          <w:i/>
          <w:sz w:val="26"/>
          <w:szCs w:val="26"/>
          <w:lang w:val="pt-BR"/>
        </w:rPr>
        <w:t xml:space="preserve">(4.1.02- Quyết định của Hiệu trưởng </w:t>
      </w:r>
      <w:r w:rsidR="00750BA7" w:rsidRPr="00244E6A">
        <w:rPr>
          <w:i/>
          <w:sz w:val="26"/>
          <w:szCs w:val="26"/>
          <w:lang w:val="pt-BR"/>
        </w:rPr>
        <w:t xml:space="preserve">Trường Cao đẳng Kỹ thuật Công nghệ Nha Trang </w:t>
      </w:r>
      <w:r w:rsidRPr="00244E6A">
        <w:rPr>
          <w:i/>
          <w:sz w:val="26"/>
          <w:szCs w:val="26"/>
          <w:lang w:val="pt-BR"/>
        </w:rPr>
        <w:t>về việc thành lập Tổ rà soát điều chỉnh chương trình đào tạo</w:t>
      </w:r>
      <w:r w:rsidRPr="00244E6A">
        <w:rPr>
          <w:i/>
          <w:sz w:val="26"/>
          <w:szCs w:val="26"/>
          <w:lang w:val="vi-VN"/>
        </w:rPr>
        <w:t xml:space="preserve"> năm 2019, 2021</w:t>
      </w:r>
      <w:r w:rsidRPr="00244E6A">
        <w:rPr>
          <w:i/>
          <w:sz w:val="26"/>
          <w:szCs w:val="26"/>
          <w:lang w:val="pt-BR"/>
        </w:rPr>
        <w:t xml:space="preserve">; 4.1.03- Quyết định của Hiệu trưởng </w:t>
      </w:r>
      <w:r w:rsidR="00750BA7" w:rsidRPr="00244E6A">
        <w:rPr>
          <w:i/>
          <w:sz w:val="26"/>
          <w:szCs w:val="26"/>
          <w:lang w:val="pt-BR"/>
        </w:rPr>
        <w:t xml:space="preserve">Trường Cao đẳng Kỹ thuật Công nghệ Nha Trang </w:t>
      </w:r>
      <w:r w:rsidRPr="00244E6A">
        <w:rPr>
          <w:i/>
          <w:sz w:val="26"/>
          <w:szCs w:val="26"/>
          <w:lang w:val="pt-BR"/>
        </w:rPr>
        <w:t>về việc thành lập Hội đồng thẩm định chương trình đào tạo</w:t>
      </w:r>
      <w:r w:rsidRPr="00244E6A">
        <w:rPr>
          <w:i/>
          <w:sz w:val="26"/>
          <w:szCs w:val="26"/>
          <w:lang w:val="vi-VN"/>
        </w:rPr>
        <w:t xml:space="preserve"> năm 2019, 2021</w:t>
      </w:r>
      <w:r w:rsidRPr="00244E6A">
        <w:rPr>
          <w:i/>
          <w:sz w:val="26"/>
          <w:szCs w:val="26"/>
          <w:lang w:val="pt-BR"/>
        </w:rPr>
        <w:t>; 4.1.04- Biên bản thẩm định chương trình của Hội đồng thẩm định</w:t>
      </w:r>
      <w:r w:rsidRPr="00244E6A">
        <w:rPr>
          <w:i/>
          <w:sz w:val="26"/>
          <w:szCs w:val="26"/>
          <w:lang w:val="vi-VN"/>
        </w:rPr>
        <w:t xml:space="preserve"> năm 2019, 2021</w:t>
      </w:r>
      <w:r w:rsidRPr="00244E6A">
        <w:rPr>
          <w:i/>
          <w:sz w:val="26"/>
          <w:szCs w:val="26"/>
          <w:lang w:val="pt-BR"/>
        </w:rPr>
        <w:t>;</w:t>
      </w:r>
      <w:r w:rsidRPr="00244E6A">
        <w:rPr>
          <w:sz w:val="26"/>
          <w:szCs w:val="26"/>
          <w:lang w:val="pt-BR"/>
        </w:rPr>
        <w:t xml:space="preserve"> </w:t>
      </w:r>
      <w:r w:rsidRPr="00244E6A">
        <w:rPr>
          <w:i/>
          <w:sz w:val="26"/>
          <w:szCs w:val="26"/>
          <w:lang w:val="vi-VN"/>
        </w:rPr>
        <w:t>1.</w:t>
      </w:r>
      <w:r w:rsidRPr="00244E6A">
        <w:rPr>
          <w:i/>
          <w:iCs/>
          <w:sz w:val="26"/>
          <w:szCs w:val="26"/>
          <w:lang w:val="pt-BR"/>
        </w:rPr>
        <w:t>1.03</w:t>
      </w:r>
      <w:r w:rsidRPr="00244E6A">
        <w:rPr>
          <w:i/>
          <w:sz w:val="26"/>
          <w:szCs w:val="26"/>
          <w:lang w:val="pt-BR"/>
        </w:rPr>
        <w:t>-</w:t>
      </w:r>
      <w:r w:rsidRPr="00244E6A">
        <w:rPr>
          <w:sz w:val="26"/>
          <w:szCs w:val="26"/>
          <w:lang w:val="pt-BR"/>
        </w:rPr>
        <w:t xml:space="preserve"> </w:t>
      </w:r>
      <w:r w:rsidRPr="00244E6A">
        <w:rPr>
          <w:bCs/>
          <w:i/>
          <w:sz w:val="26"/>
          <w:szCs w:val="26"/>
          <w:lang w:val="nl-NL"/>
        </w:rPr>
        <w:t xml:space="preserve">Quyết định ban hành CTĐT </w:t>
      </w:r>
      <w:r w:rsidR="007C0589" w:rsidRPr="00244E6A">
        <w:rPr>
          <w:bCs/>
          <w:i/>
          <w:sz w:val="26"/>
          <w:szCs w:val="26"/>
          <w:lang w:val="nl-NL"/>
        </w:rPr>
        <w:t>nghề CNTT</w:t>
      </w:r>
      <w:r w:rsidRPr="00244E6A">
        <w:rPr>
          <w:bCs/>
          <w:i/>
          <w:sz w:val="26"/>
          <w:szCs w:val="26"/>
          <w:lang w:val="nl-NL"/>
        </w:rPr>
        <w:t xml:space="preserve"> trình độ </w:t>
      </w:r>
      <w:r w:rsidR="004B7562" w:rsidRPr="00244E6A">
        <w:rPr>
          <w:bCs/>
          <w:i/>
          <w:sz w:val="26"/>
          <w:szCs w:val="26"/>
          <w:lang w:val="nl-NL"/>
        </w:rPr>
        <w:t xml:space="preserve">trung cấp, </w:t>
      </w:r>
      <w:r w:rsidRPr="00244E6A">
        <w:rPr>
          <w:bCs/>
          <w:i/>
          <w:sz w:val="26"/>
          <w:szCs w:val="26"/>
          <w:lang w:val="nl-NL"/>
        </w:rPr>
        <w:t>cao đẳng năm 2019, 2021;</w:t>
      </w:r>
      <w:r w:rsidR="004B7562" w:rsidRPr="00244E6A">
        <w:rPr>
          <w:bCs/>
          <w:i/>
          <w:sz w:val="26"/>
          <w:szCs w:val="26"/>
          <w:lang w:val="nl-NL"/>
        </w:rPr>
        <w:t xml:space="preserve"> </w:t>
      </w:r>
      <w:r w:rsidRPr="00244E6A">
        <w:rPr>
          <w:i/>
          <w:sz w:val="26"/>
          <w:szCs w:val="26"/>
          <w:lang w:val="vi-VN"/>
        </w:rPr>
        <w:t>4.</w:t>
      </w:r>
      <w:r w:rsidRPr="00244E6A">
        <w:rPr>
          <w:i/>
          <w:iCs/>
          <w:sz w:val="26"/>
          <w:szCs w:val="26"/>
          <w:lang w:val="pt-BR"/>
        </w:rPr>
        <w:t>1.05- Quyết định số 1415, 1416, 1417, 1418, 1419, 1420 ngày 26/8/2019 của Hiệu trưởng</w:t>
      </w:r>
      <w:r w:rsidRPr="00244E6A">
        <w:rPr>
          <w:i/>
          <w:iCs/>
          <w:sz w:val="26"/>
          <w:szCs w:val="26"/>
          <w:lang w:val="it-IT"/>
        </w:rPr>
        <w:t xml:space="preserve"> </w:t>
      </w:r>
      <w:r w:rsidR="00750BA7" w:rsidRPr="00244E6A">
        <w:rPr>
          <w:i/>
          <w:iCs/>
          <w:sz w:val="26"/>
          <w:szCs w:val="26"/>
          <w:lang w:val="it-IT"/>
        </w:rPr>
        <w:t xml:space="preserve">Trường Cao đẳng Kỹ thuật Công nghệ Nha Trang </w:t>
      </w:r>
      <w:r w:rsidRPr="00244E6A">
        <w:rPr>
          <w:i/>
          <w:sz w:val="26"/>
          <w:szCs w:val="26"/>
          <w:lang w:val="pt-BR"/>
        </w:rPr>
        <w:t>về việc phê duyệt  sử dụng chương trình các môn chung trình độ cao đẳng, trung cấp;</w:t>
      </w:r>
      <w:r w:rsidRPr="00244E6A">
        <w:rPr>
          <w:sz w:val="26"/>
          <w:szCs w:val="26"/>
          <w:lang w:val="it-IT"/>
        </w:rPr>
        <w:t xml:space="preserve"> </w:t>
      </w:r>
      <w:r w:rsidRPr="00244E6A">
        <w:rPr>
          <w:i/>
          <w:iCs/>
          <w:sz w:val="26"/>
          <w:szCs w:val="26"/>
          <w:lang w:val="pt-BR"/>
        </w:rPr>
        <w:t>4.2.01- Văn bản/tài liệu thể hiện đơn vị sử dụng lao động tham gia quá trình xây dựng và thẩm định CTĐT năm 2019, 2021</w:t>
      </w:r>
      <w:r w:rsidRPr="00244E6A">
        <w:rPr>
          <w:sz w:val="26"/>
          <w:szCs w:val="26"/>
          <w:lang w:val="nl-NL"/>
        </w:rPr>
        <w:t>;</w:t>
      </w:r>
      <w:r w:rsidRPr="00244E6A">
        <w:rPr>
          <w:sz w:val="26"/>
          <w:szCs w:val="26"/>
          <w:lang w:val="it-IT"/>
        </w:rPr>
        <w:t xml:space="preserve"> </w:t>
      </w:r>
      <w:r w:rsidRPr="00244E6A">
        <w:rPr>
          <w:i/>
          <w:iCs/>
          <w:sz w:val="26"/>
          <w:szCs w:val="26"/>
          <w:lang w:val="pt-BR"/>
        </w:rPr>
        <w:t>4.2.02- Phiếu khảo sát chương trình</w:t>
      </w:r>
      <w:r w:rsidRPr="00244E6A">
        <w:rPr>
          <w:i/>
          <w:iCs/>
          <w:sz w:val="26"/>
          <w:szCs w:val="26"/>
          <w:lang w:val="vi-VN"/>
        </w:rPr>
        <w:t xml:space="preserve"> </w:t>
      </w:r>
      <w:r w:rsidRPr="00244E6A">
        <w:rPr>
          <w:i/>
          <w:sz w:val="26"/>
          <w:szCs w:val="26"/>
          <w:lang w:val="vi-VN"/>
        </w:rPr>
        <w:t>năm 20</w:t>
      </w:r>
      <w:r w:rsidRPr="00244E6A">
        <w:rPr>
          <w:i/>
          <w:sz w:val="26"/>
          <w:szCs w:val="26"/>
        </w:rPr>
        <w:t>21</w:t>
      </w:r>
      <w:r w:rsidRPr="00244E6A">
        <w:rPr>
          <w:i/>
          <w:sz w:val="26"/>
          <w:szCs w:val="26"/>
          <w:lang w:val="vi-VN"/>
        </w:rPr>
        <w:t>, 202</w:t>
      </w:r>
      <w:r w:rsidRPr="00244E6A">
        <w:rPr>
          <w:i/>
          <w:sz w:val="26"/>
          <w:szCs w:val="26"/>
        </w:rPr>
        <w:t>2</w:t>
      </w:r>
      <w:r w:rsidRPr="00244E6A">
        <w:rPr>
          <w:i/>
          <w:sz w:val="26"/>
          <w:szCs w:val="26"/>
          <w:lang w:val="vi-VN"/>
        </w:rPr>
        <w:t>, 202</w:t>
      </w:r>
      <w:r w:rsidRPr="00244E6A">
        <w:rPr>
          <w:i/>
          <w:sz w:val="26"/>
          <w:szCs w:val="26"/>
        </w:rPr>
        <w:t>3</w:t>
      </w:r>
      <w:r w:rsidRPr="00244E6A">
        <w:rPr>
          <w:i/>
          <w:iCs/>
          <w:sz w:val="26"/>
          <w:szCs w:val="26"/>
          <w:lang w:val="pt-BR"/>
        </w:rPr>
        <w:t>; 4.2.03- Báo cáo về kết quả khảo sát chương trình</w:t>
      </w:r>
      <w:r w:rsidRPr="00244E6A">
        <w:rPr>
          <w:i/>
          <w:sz w:val="26"/>
          <w:szCs w:val="26"/>
          <w:lang w:val="vi-VN"/>
        </w:rPr>
        <w:t xml:space="preserve"> năm 20</w:t>
      </w:r>
      <w:r w:rsidRPr="00244E6A">
        <w:rPr>
          <w:i/>
          <w:sz w:val="26"/>
          <w:szCs w:val="26"/>
        </w:rPr>
        <w:t>21</w:t>
      </w:r>
      <w:r w:rsidRPr="00244E6A">
        <w:rPr>
          <w:i/>
          <w:sz w:val="26"/>
          <w:szCs w:val="26"/>
          <w:lang w:val="vi-VN"/>
        </w:rPr>
        <w:t>, 202</w:t>
      </w:r>
      <w:r w:rsidRPr="00244E6A">
        <w:rPr>
          <w:i/>
          <w:sz w:val="26"/>
          <w:szCs w:val="26"/>
        </w:rPr>
        <w:t>2</w:t>
      </w:r>
      <w:r w:rsidRPr="00244E6A">
        <w:rPr>
          <w:i/>
          <w:sz w:val="26"/>
          <w:szCs w:val="26"/>
          <w:lang w:val="vi-VN"/>
        </w:rPr>
        <w:t>, 202</w:t>
      </w:r>
      <w:r w:rsidRPr="00244E6A">
        <w:rPr>
          <w:i/>
          <w:sz w:val="26"/>
          <w:szCs w:val="26"/>
        </w:rPr>
        <w:t>3</w:t>
      </w:r>
      <w:r w:rsidRPr="00244E6A">
        <w:rPr>
          <w:i/>
          <w:sz w:val="26"/>
          <w:szCs w:val="26"/>
          <w:lang w:val="pt-BR"/>
        </w:rPr>
        <w:t>).</w:t>
      </w:r>
    </w:p>
    <w:p w:rsidR="005873C7" w:rsidRPr="00244E6A" w:rsidRDefault="005873C7" w:rsidP="00D01800">
      <w:pPr>
        <w:widowControl w:val="0"/>
        <w:suppressAutoHyphens/>
        <w:spacing w:before="120" w:after="120" w:line="360" w:lineRule="exact"/>
        <w:ind w:firstLine="709"/>
        <w:rPr>
          <w:b/>
          <w:bCs/>
          <w:i/>
          <w:sz w:val="26"/>
          <w:szCs w:val="26"/>
          <w:lang w:val="nl-NL" w:eastAsia="zh-CN"/>
        </w:rPr>
      </w:pPr>
      <w:r w:rsidRPr="00244E6A">
        <w:rPr>
          <w:b/>
          <w:bCs/>
          <w:i/>
          <w:sz w:val="26"/>
          <w:szCs w:val="26"/>
          <w:lang w:val="nl-NL" w:eastAsia="zh-CN"/>
        </w:rPr>
        <w:t>Điểm tự đánh giá tiêu chuẩn 2, tiêu chí 4: 2 điểm</w:t>
      </w:r>
    </w:p>
    <w:p w:rsidR="005873C7" w:rsidRPr="00244E6A" w:rsidRDefault="00E100CB"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244E6A">
        <w:rPr>
          <w:b/>
          <w:sz w:val="26"/>
          <w:szCs w:val="26"/>
        </w:rPr>
        <w:t xml:space="preserve">           </w:t>
      </w:r>
      <w:r w:rsidR="005873C7" w:rsidRPr="00244E6A">
        <w:rPr>
          <w:b/>
          <w:sz w:val="26"/>
          <w:szCs w:val="26"/>
          <w:lang w:val="vi-VN"/>
        </w:rPr>
        <w:t xml:space="preserve">Tiêu chuẩn </w:t>
      </w:r>
      <w:r w:rsidR="005873C7" w:rsidRPr="00244E6A">
        <w:rPr>
          <w:b/>
          <w:sz w:val="26"/>
          <w:szCs w:val="26"/>
        </w:rPr>
        <w:t>4.</w:t>
      </w:r>
      <w:r w:rsidR="005873C7" w:rsidRPr="00244E6A">
        <w:rPr>
          <w:b/>
          <w:sz w:val="26"/>
          <w:szCs w:val="26"/>
          <w:lang w:val="vi-VN"/>
        </w:rPr>
        <w:t>3:</w:t>
      </w:r>
      <w:r w:rsidR="005873C7" w:rsidRPr="00244E6A">
        <w:rPr>
          <w:i/>
          <w:sz w:val="26"/>
          <w:szCs w:val="26"/>
          <w:lang w:val="vi-VN"/>
        </w:rPr>
        <w:t xml:space="preserve"> Chương trình đào tạo thể hiện được khối lượng kiến thức tối thiểu, yêu cầu về năng lực mà người học đạt được sau khi tốt nghiệp</w:t>
      </w:r>
    </w:p>
    <w:p w:rsidR="005873C7" w:rsidRPr="00244E6A" w:rsidRDefault="005873C7" w:rsidP="00D01800">
      <w:pPr>
        <w:spacing w:before="120" w:after="120" w:line="360" w:lineRule="exact"/>
        <w:ind w:firstLine="720"/>
        <w:jc w:val="both"/>
        <w:rPr>
          <w:b/>
          <w:i/>
          <w:sz w:val="26"/>
          <w:szCs w:val="26"/>
          <w:lang w:val="nl-NL"/>
        </w:rPr>
      </w:pPr>
      <w:r w:rsidRPr="00244E6A">
        <w:rPr>
          <w:b/>
          <w:i/>
          <w:sz w:val="26"/>
          <w:szCs w:val="26"/>
          <w:lang w:val="it-IT"/>
        </w:rPr>
        <w:t>Mô tả, phân tích, nhận định:</w:t>
      </w:r>
    </w:p>
    <w:p w:rsidR="005873C7" w:rsidRPr="00244E6A" w:rsidRDefault="005873C7" w:rsidP="00D01800">
      <w:pPr>
        <w:spacing w:before="120" w:after="120" w:line="360" w:lineRule="exact"/>
        <w:ind w:firstLine="720"/>
        <w:jc w:val="both"/>
        <w:rPr>
          <w:sz w:val="26"/>
          <w:szCs w:val="26"/>
          <w:lang w:val="nl-NL"/>
        </w:rPr>
      </w:pPr>
      <w:r w:rsidRPr="00244E6A">
        <w:rPr>
          <w:sz w:val="26"/>
          <w:szCs w:val="26"/>
          <w:lang w:val="nl-NL"/>
        </w:rPr>
        <w:t xml:space="preserve">CTĐT </w:t>
      </w:r>
      <w:r w:rsidR="007C0589" w:rsidRPr="00244E6A">
        <w:rPr>
          <w:sz w:val="26"/>
          <w:szCs w:val="26"/>
          <w:lang w:val="nl-NL"/>
        </w:rPr>
        <w:t>nghề CNTT</w:t>
      </w:r>
      <w:r w:rsidRPr="00244E6A">
        <w:rPr>
          <w:sz w:val="26"/>
          <w:szCs w:val="26"/>
          <w:lang w:val="nl-NL"/>
        </w:rPr>
        <w:t xml:space="preserve"> của trường thể hiện được khối lượng  k</w:t>
      </w:r>
      <w:r w:rsidRPr="00244E6A">
        <w:rPr>
          <w:sz w:val="26"/>
          <w:szCs w:val="26"/>
          <w:lang w:val="vi-VN"/>
        </w:rPr>
        <w:t>iến thức</w:t>
      </w:r>
      <w:r w:rsidRPr="00244E6A">
        <w:rPr>
          <w:sz w:val="26"/>
          <w:szCs w:val="26"/>
          <w:lang w:val="nl-NL"/>
        </w:rPr>
        <w:t xml:space="preserve"> tối thiểu, kỹ năng cũng như yêu cầu về năng lực của </w:t>
      </w:r>
      <w:r w:rsidRPr="00244E6A">
        <w:rPr>
          <w:sz w:val="26"/>
          <w:szCs w:val="26"/>
          <w:lang w:val="vi-VN"/>
        </w:rPr>
        <w:t xml:space="preserve">người học </w:t>
      </w:r>
      <w:r w:rsidRPr="00244E6A">
        <w:rPr>
          <w:sz w:val="26"/>
          <w:szCs w:val="26"/>
          <w:lang w:val="it-IT"/>
        </w:rPr>
        <w:t>đạt</w:t>
      </w:r>
      <w:r w:rsidRPr="00244E6A">
        <w:rPr>
          <w:sz w:val="26"/>
          <w:szCs w:val="26"/>
          <w:lang w:val="vi-VN"/>
        </w:rPr>
        <w:t xml:space="preserve"> được sau tốt nghiệp</w:t>
      </w:r>
      <w:r w:rsidRPr="00244E6A">
        <w:rPr>
          <w:sz w:val="26"/>
          <w:szCs w:val="26"/>
          <w:lang w:val="nl-NL"/>
        </w:rPr>
        <w:t xml:space="preserve"> theo quy định </w:t>
      </w:r>
      <w:r w:rsidRPr="00244E6A">
        <w:rPr>
          <w:sz w:val="26"/>
          <w:szCs w:val="26"/>
          <w:lang w:val="pt-BR"/>
        </w:rPr>
        <w:t xml:space="preserve">tại </w:t>
      </w:r>
      <w:r w:rsidRPr="00244E6A">
        <w:rPr>
          <w:sz w:val="26"/>
          <w:szCs w:val="26"/>
          <w:lang w:val="nl-NL"/>
        </w:rPr>
        <w:t xml:space="preserve">Thông tư số 03/2017/TT-BLĐTBXH ngày 01/3/2017 quy định về quy trình xây dựng, thẩm định và ban hành chương trình, tổ chức biên soạn, lựa chọn, thẩm định giáo trình đào tạo trình độ trung cấp, trình độ cao đẳng; Thông tư số 12/2017/TT – BLĐTBXH ngày 20/4/2017 quy định khối lượng kiến thức tối thiểu, yêu cầu của người học đạt được sau khi tốt nghiệp trình độ trung cấp, trình độ cao đẳng </w:t>
      </w:r>
      <w:r w:rsidRPr="00244E6A">
        <w:rPr>
          <w:i/>
          <w:sz w:val="26"/>
          <w:szCs w:val="26"/>
          <w:lang w:val="nl-NL"/>
        </w:rPr>
        <w:t>(4.1.01-</w:t>
      </w:r>
      <w:r w:rsidRPr="00244E6A">
        <w:rPr>
          <w:i/>
          <w:sz w:val="26"/>
          <w:szCs w:val="26"/>
          <w:lang w:val="pt-BR"/>
        </w:rPr>
        <w:t xml:space="preserve"> Quyết định số 1005/QĐ-CĐN ngày 30/9/2017 của Hiệu trưởng Ban hành Quy định về quy trình xây dựng, thẩm định và ban hành chương trình, giáo trình đào tạo trình độ trình độ trung cấp, cao đẳng; Quyết định số 289/QĐ-CĐKTCN ngày 13 tháng 3 năm 2019 Ban hành Quy định về quy trình xây dựng, thẩm định và ban hành chương trình, giáo trình đào tạo trình độ cao đẳng, trình độ trung cấp; 1.1.02- Quyết định ban hành CTĐT </w:t>
      </w:r>
      <w:r w:rsidR="007C0589" w:rsidRPr="00244E6A">
        <w:rPr>
          <w:i/>
          <w:sz w:val="26"/>
          <w:szCs w:val="26"/>
          <w:lang w:val="pt-BR"/>
        </w:rPr>
        <w:t>nghề CNTT</w:t>
      </w:r>
      <w:r w:rsidRPr="00244E6A">
        <w:rPr>
          <w:i/>
          <w:sz w:val="26"/>
          <w:szCs w:val="26"/>
          <w:lang w:val="pt-BR"/>
        </w:rPr>
        <w:t xml:space="preserve"> trình độ trung cấp, cao đẳng năm 2017; </w:t>
      </w:r>
      <w:r w:rsidRPr="00244E6A">
        <w:rPr>
          <w:i/>
          <w:sz w:val="26"/>
          <w:szCs w:val="26"/>
        </w:rPr>
        <w:t xml:space="preserve">1.1.03- Quyết định ban hành CTĐT </w:t>
      </w:r>
      <w:r w:rsidR="007C0589" w:rsidRPr="00244E6A">
        <w:rPr>
          <w:i/>
          <w:sz w:val="26"/>
          <w:szCs w:val="26"/>
        </w:rPr>
        <w:t>nghề CNTT</w:t>
      </w:r>
      <w:r w:rsidRPr="00244E6A">
        <w:rPr>
          <w:i/>
          <w:sz w:val="26"/>
          <w:szCs w:val="26"/>
        </w:rPr>
        <w:t xml:space="preserve"> trình độ</w:t>
      </w:r>
      <w:r w:rsidR="004B7562" w:rsidRPr="00244E6A">
        <w:rPr>
          <w:i/>
          <w:sz w:val="26"/>
          <w:szCs w:val="26"/>
        </w:rPr>
        <w:t xml:space="preserve"> trung cấp,</w:t>
      </w:r>
      <w:r w:rsidRPr="00244E6A">
        <w:rPr>
          <w:i/>
          <w:sz w:val="26"/>
          <w:szCs w:val="26"/>
        </w:rPr>
        <w:t xml:space="preserve"> cao đẳng năm 2019, 2021</w:t>
      </w:r>
      <w:r w:rsidRPr="00244E6A">
        <w:rPr>
          <w:i/>
          <w:sz w:val="26"/>
          <w:szCs w:val="26"/>
          <w:lang w:val="vi-VN"/>
        </w:rPr>
        <w:t>;</w:t>
      </w:r>
      <w:r w:rsidRPr="00244E6A">
        <w:rPr>
          <w:i/>
          <w:sz w:val="26"/>
          <w:szCs w:val="26"/>
          <w:lang w:val="pt-BR"/>
        </w:rPr>
        <w:t xml:space="preserve"> </w:t>
      </w:r>
      <w:r w:rsidRPr="00244E6A">
        <w:rPr>
          <w:i/>
          <w:iCs/>
          <w:sz w:val="26"/>
          <w:szCs w:val="26"/>
          <w:lang w:val="pt-BR"/>
        </w:rPr>
        <w:t>4.2.02- Phiếu khảo sát chương trình</w:t>
      </w:r>
      <w:r w:rsidRPr="00244E6A">
        <w:rPr>
          <w:i/>
          <w:iCs/>
          <w:sz w:val="26"/>
          <w:szCs w:val="26"/>
          <w:lang w:val="vi-VN"/>
        </w:rPr>
        <w:t xml:space="preserve"> </w:t>
      </w:r>
      <w:r w:rsidRPr="00244E6A">
        <w:rPr>
          <w:i/>
          <w:sz w:val="26"/>
          <w:szCs w:val="26"/>
          <w:lang w:val="vi-VN"/>
        </w:rPr>
        <w:t>năm 20</w:t>
      </w:r>
      <w:r w:rsidRPr="00244E6A">
        <w:rPr>
          <w:i/>
          <w:sz w:val="26"/>
          <w:szCs w:val="26"/>
        </w:rPr>
        <w:t>21</w:t>
      </w:r>
      <w:r w:rsidRPr="00244E6A">
        <w:rPr>
          <w:i/>
          <w:sz w:val="26"/>
          <w:szCs w:val="26"/>
          <w:lang w:val="vi-VN"/>
        </w:rPr>
        <w:t>, 202</w:t>
      </w:r>
      <w:r w:rsidRPr="00244E6A">
        <w:rPr>
          <w:i/>
          <w:sz w:val="26"/>
          <w:szCs w:val="26"/>
        </w:rPr>
        <w:t>2</w:t>
      </w:r>
      <w:r w:rsidRPr="00244E6A">
        <w:rPr>
          <w:i/>
          <w:sz w:val="26"/>
          <w:szCs w:val="26"/>
          <w:lang w:val="vi-VN"/>
        </w:rPr>
        <w:t>, 202</w:t>
      </w:r>
      <w:r w:rsidRPr="00244E6A">
        <w:rPr>
          <w:i/>
          <w:sz w:val="26"/>
          <w:szCs w:val="26"/>
        </w:rPr>
        <w:t>3</w:t>
      </w:r>
      <w:r w:rsidRPr="00244E6A">
        <w:rPr>
          <w:i/>
          <w:iCs/>
          <w:sz w:val="26"/>
          <w:szCs w:val="26"/>
          <w:lang w:val="pt-BR"/>
        </w:rPr>
        <w:t>; 4.2.03- Báo cáo về kết quả khảo sát chương trình</w:t>
      </w:r>
      <w:r w:rsidRPr="00244E6A">
        <w:rPr>
          <w:i/>
          <w:sz w:val="26"/>
          <w:szCs w:val="26"/>
          <w:lang w:val="vi-VN"/>
        </w:rPr>
        <w:t xml:space="preserve"> năm 20</w:t>
      </w:r>
      <w:r w:rsidRPr="00244E6A">
        <w:rPr>
          <w:i/>
          <w:sz w:val="26"/>
          <w:szCs w:val="26"/>
        </w:rPr>
        <w:t>21</w:t>
      </w:r>
      <w:r w:rsidRPr="00244E6A">
        <w:rPr>
          <w:i/>
          <w:sz w:val="26"/>
          <w:szCs w:val="26"/>
          <w:lang w:val="vi-VN"/>
        </w:rPr>
        <w:t>, 202</w:t>
      </w:r>
      <w:r w:rsidRPr="00244E6A">
        <w:rPr>
          <w:i/>
          <w:sz w:val="26"/>
          <w:szCs w:val="26"/>
        </w:rPr>
        <w:t>2</w:t>
      </w:r>
      <w:r w:rsidRPr="00244E6A">
        <w:rPr>
          <w:i/>
          <w:sz w:val="26"/>
          <w:szCs w:val="26"/>
          <w:lang w:val="vi-VN"/>
        </w:rPr>
        <w:t>, 202</w:t>
      </w:r>
      <w:r w:rsidRPr="00244E6A">
        <w:rPr>
          <w:i/>
          <w:sz w:val="26"/>
          <w:szCs w:val="26"/>
        </w:rPr>
        <w:t>3</w:t>
      </w:r>
      <w:r w:rsidRPr="00244E6A">
        <w:rPr>
          <w:i/>
          <w:sz w:val="26"/>
          <w:szCs w:val="26"/>
          <w:lang w:val="pt-BR"/>
        </w:rPr>
        <w:t>).</w:t>
      </w:r>
    </w:p>
    <w:p w:rsidR="005873C7" w:rsidRPr="00244E6A" w:rsidRDefault="005873C7" w:rsidP="00D01800">
      <w:pPr>
        <w:widowControl w:val="0"/>
        <w:suppressAutoHyphens/>
        <w:spacing w:before="120" w:after="120" w:line="360" w:lineRule="exact"/>
        <w:ind w:firstLine="709"/>
        <w:rPr>
          <w:b/>
          <w:bCs/>
          <w:i/>
          <w:sz w:val="26"/>
          <w:szCs w:val="26"/>
          <w:lang w:val="nl-NL" w:eastAsia="zh-CN"/>
        </w:rPr>
      </w:pPr>
      <w:r w:rsidRPr="00244E6A">
        <w:rPr>
          <w:b/>
          <w:bCs/>
          <w:i/>
          <w:sz w:val="26"/>
          <w:szCs w:val="26"/>
          <w:lang w:val="nl-NL" w:eastAsia="zh-CN"/>
        </w:rPr>
        <w:lastRenderedPageBreak/>
        <w:t>Điểm tự đánh giá tiêu chuẩn 3, tiêu chí 4: 2 điểm</w:t>
      </w:r>
    </w:p>
    <w:p w:rsidR="005873C7" w:rsidRPr="00244E6A" w:rsidRDefault="00E100CB"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244E6A">
        <w:rPr>
          <w:b/>
          <w:sz w:val="26"/>
          <w:szCs w:val="26"/>
        </w:rPr>
        <w:t xml:space="preserve">          </w:t>
      </w:r>
      <w:r w:rsidR="005873C7" w:rsidRPr="00244E6A">
        <w:rPr>
          <w:b/>
          <w:sz w:val="26"/>
          <w:szCs w:val="26"/>
          <w:lang w:val="vi-VN"/>
        </w:rPr>
        <w:t xml:space="preserve">Tiêu chuẩn </w:t>
      </w:r>
      <w:r w:rsidR="005873C7" w:rsidRPr="00244E6A">
        <w:rPr>
          <w:b/>
          <w:sz w:val="26"/>
          <w:szCs w:val="26"/>
        </w:rPr>
        <w:t>4.</w:t>
      </w:r>
      <w:r w:rsidR="005873C7" w:rsidRPr="00244E6A">
        <w:rPr>
          <w:b/>
          <w:sz w:val="26"/>
          <w:szCs w:val="26"/>
          <w:lang w:val="vi-VN"/>
        </w:rPr>
        <w:t>4:</w:t>
      </w:r>
      <w:r w:rsidR="005873C7" w:rsidRPr="00244E6A">
        <w:rPr>
          <w:sz w:val="26"/>
          <w:szCs w:val="26"/>
          <w:lang w:val="vi-VN"/>
        </w:rPr>
        <w:t xml:space="preserve"> </w:t>
      </w:r>
      <w:r w:rsidR="005873C7" w:rsidRPr="00244E6A">
        <w:rPr>
          <w:i/>
          <w:sz w:val="26"/>
          <w:szCs w:val="26"/>
          <w:lang w:val="vi-VN"/>
        </w:rPr>
        <w:t>Chương trình đào tạo thể hiện được sự phân bố thời gian, trình tự thực hiện các mô-đun, môn học để đảm bảo thực hiện được mục tiêu giáo dục nghề nghiệp.</w:t>
      </w:r>
    </w:p>
    <w:p w:rsidR="005873C7" w:rsidRPr="00244E6A" w:rsidRDefault="005873C7" w:rsidP="00D01800">
      <w:pPr>
        <w:spacing w:before="120" w:after="120" w:line="360" w:lineRule="exact"/>
        <w:ind w:firstLine="720"/>
        <w:jc w:val="both"/>
        <w:rPr>
          <w:b/>
          <w:i/>
          <w:sz w:val="26"/>
          <w:szCs w:val="26"/>
          <w:lang w:val="nl-NL"/>
        </w:rPr>
      </w:pPr>
      <w:r w:rsidRPr="00244E6A">
        <w:rPr>
          <w:b/>
          <w:i/>
          <w:sz w:val="26"/>
          <w:szCs w:val="26"/>
          <w:lang w:val="it-IT"/>
        </w:rPr>
        <w:t>Mô tả, phân tích, nhận định:</w:t>
      </w:r>
    </w:p>
    <w:p w:rsidR="005873C7" w:rsidRPr="00244E6A" w:rsidRDefault="005873C7" w:rsidP="00D01800">
      <w:pPr>
        <w:spacing w:before="120" w:after="120" w:line="360" w:lineRule="exact"/>
        <w:ind w:firstLine="720"/>
        <w:jc w:val="both"/>
        <w:rPr>
          <w:i/>
          <w:sz w:val="26"/>
          <w:szCs w:val="26"/>
          <w:lang w:val="nl-NL"/>
        </w:rPr>
      </w:pPr>
      <w:r w:rsidRPr="00244E6A">
        <w:rPr>
          <w:sz w:val="26"/>
          <w:szCs w:val="26"/>
          <w:lang w:val="nl-NL"/>
        </w:rPr>
        <w:t xml:space="preserve">CTĐT </w:t>
      </w:r>
      <w:r w:rsidR="007C0589" w:rsidRPr="00244E6A">
        <w:rPr>
          <w:sz w:val="26"/>
          <w:szCs w:val="26"/>
          <w:lang w:val="nl-NL"/>
        </w:rPr>
        <w:t>nghề CNTT</w:t>
      </w:r>
      <w:r w:rsidRPr="00244E6A">
        <w:rPr>
          <w:sz w:val="26"/>
          <w:szCs w:val="26"/>
          <w:lang w:val="nl-NL"/>
        </w:rPr>
        <w:t xml:space="preserve"> của trường thể hiện được </w:t>
      </w:r>
      <w:r w:rsidRPr="00244E6A">
        <w:rPr>
          <w:sz w:val="26"/>
          <w:szCs w:val="26"/>
          <w:lang w:val="vi-VN"/>
        </w:rPr>
        <w:t>sự phân bố thời gian, trình tự thực hiện các mô-đun, môn học để đảm bảo thực hiện được mục tiêu giáo dục nghề nghiệp</w:t>
      </w:r>
      <w:r w:rsidRPr="00244E6A">
        <w:rPr>
          <w:sz w:val="26"/>
          <w:szCs w:val="26"/>
          <w:lang w:val="nl-NL"/>
        </w:rPr>
        <w:t xml:space="preserve">; trên cơ sở dựa vào bảng phân tích nghề để thực hiện đúng trình tự  từng mô đun, môn học, từng chuyên ngành hoặc nghề và từng trình độ theo quy định </w:t>
      </w:r>
      <w:r w:rsidRPr="00244E6A">
        <w:rPr>
          <w:sz w:val="26"/>
          <w:szCs w:val="26"/>
          <w:lang w:val="pt-BR"/>
        </w:rPr>
        <w:t xml:space="preserve">tại </w:t>
      </w:r>
      <w:r w:rsidRPr="00244E6A">
        <w:rPr>
          <w:sz w:val="26"/>
          <w:szCs w:val="26"/>
          <w:lang w:val="nl-NL"/>
        </w:rPr>
        <w:t>Thông tư số 03/2017/TT-BLĐTBXH ngày 01/3/2017 quy định về quy trình xây dựng, thẩm định và ban hành chương trình, tổ chức biên soạn, lựa chọn, thẩm định giáo trình đào tạo trình độ trung cấp, trình độ cao đẳng; Thông tư số 12/2017/TT – BLĐTBXH ngày 20/4/2017 quy định khối lượng kiến thức tối thiểu, yêu cầu của người học đạt được sau khi tốt nghiệp trình độ trung cấp, trình độ cao đẳng</w:t>
      </w:r>
      <w:r w:rsidRPr="00244E6A">
        <w:rPr>
          <w:i/>
          <w:sz w:val="26"/>
          <w:szCs w:val="26"/>
          <w:lang w:val="nl-NL"/>
        </w:rPr>
        <w:t xml:space="preserve"> (4.1.01-</w:t>
      </w:r>
      <w:r w:rsidRPr="00244E6A">
        <w:rPr>
          <w:i/>
          <w:sz w:val="26"/>
          <w:szCs w:val="26"/>
          <w:lang w:val="pt-BR"/>
        </w:rPr>
        <w:t xml:space="preserve"> Quyết định số 1005/QĐ-CĐN ngày 30/9/2017 của Hiệu trưởng Ban hành Quy định về quy trình xây dựng, thẩm định và ban hành chương trình, giáo trình đào tạo trình độ trình độ trung cấp, cao đẳng; Quyết định số 289/QĐ-CĐKTCN ngày 13 tháng 3 năm 2019 Ban hành Quy định về quy trình xây dựng, thẩm định và ban hành chương trình, giáo trình đào tạo trình độ cao đẳng, trình độ trung cấp; 1.1.02- Quyết định ban hành CTĐT </w:t>
      </w:r>
      <w:r w:rsidR="007C0589" w:rsidRPr="00244E6A">
        <w:rPr>
          <w:i/>
          <w:sz w:val="26"/>
          <w:szCs w:val="26"/>
          <w:lang w:val="pt-BR"/>
        </w:rPr>
        <w:t>nghề CNTT</w:t>
      </w:r>
      <w:r w:rsidRPr="00244E6A">
        <w:rPr>
          <w:i/>
          <w:sz w:val="26"/>
          <w:szCs w:val="26"/>
          <w:lang w:val="pt-BR"/>
        </w:rPr>
        <w:t xml:space="preserve"> trình độ trung cấp, cao đẳng năm 2017; </w:t>
      </w:r>
      <w:r w:rsidRPr="00244E6A">
        <w:rPr>
          <w:i/>
          <w:sz w:val="26"/>
          <w:szCs w:val="26"/>
        </w:rPr>
        <w:t xml:space="preserve">1.1.03- Quyết định ban hành CTĐT </w:t>
      </w:r>
      <w:r w:rsidR="007C0589" w:rsidRPr="00244E6A">
        <w:rPr>
          <w:i/>
          <w:sz w:val="26"/>
          <w:szCs w:val="26"/>
        </w:rPr>
        <w:t>nghề CNTT</w:t>
      </w:r>
      <w:r w:rsidRPr="00244E6A">
        <w:rPr>
          <w:i/>
          <w:sz w:val="26"/>
          <w:szCs w:val="26"/>
        </w:rPr>
        <w:t xml:space="preserve"> trình độ</w:t>
      </w:r>
      <w:r w:rsidR="004B7562" w:rsidRPr="00244E6A">
        <w:rPr>
          <w:i/>
          <w:sz w:val="26"/>
          <w:szCs w:val="26"/>
        </w:rPr>
        <w:t xml:space="preserve"> trung cấp,</w:t>
      </w:r>
      <w:r w:rsidRPr="00244E6A">
        <w:rPr>
          <w:i/>
          <w:sz w:val="26"/>
          <w:szCs w:val="26"/>
        </w:rPr>
        <w:t xml:space="preserve"> cao đẳng năm 2019, 2021</w:t>
      </w:r>
      <w:r w:rsidRPr="00244E6A">
        <w:rPr>
          <w:i/>
          <w:sz w:val="26"/>
          <w:szCs w:val="26"/>
          <w:lang w:val="vi-VN"/>
        </w:rPr>
        <w:t>;</w:t>
      </w:r>
      <w:r w:rsidRPr="00244E6A">
        <w:rPr>
          <w:i/>
          <w:sz w:val="26"/>
          <w:szCs w:val="26"/>
        </w:rPr>
        <w:t xml:space="preserve"> </w:t>
      </w:r>
      <w:r w:rsidRPr="00244E6A">
        <w:rPr>
          <w:i/>
          <w:iCs/>
          <w:sz w:val="26"/>
          <w:szCs w:val="26"/>
          <w:lang w:val="pt-BR"/>
        </w:rPr>
        <w:t>4.2.02- Phiếu khảo sát chương trình</w:t>
      </w:r>
      <w:r w:rsidRPr="00244E6A">
        <w:rPr>
          <w:i/>
          <w:iCs/>
          <w:sz w:val="26"/>
          <w:szCs w:val="26"/>
          <w:lang w:val="vi-VN"/>
        </w:rPr>
        <w:t xml:space="preserve"> </w:t>
      </w:r>
      <w:r w:rsidRPr="00244E6A">
        <w:rPr>
          <w:i/>
          <w:sz w:val="26"/>
          <w:szCs w:val="26"/>
          <w:lang w:val="vi-VN"/>
        </w:rPr>
        <w:t>năm 20</w:t>
      </w:r>
      <w:r w:rsidRPr="00244E6A">
        <w:rPr>
          <w:i/>
          <w:sz w:val="26"/>
          <w:szCs w:val="26"/>
        </w:rPr>
        <w:t>21</w:t>
      </w:r>
      <w:r w:rsidRPr="00244E6A">
        <w:rPr>
          <w:i/>
          <w:sz w:val="26"/>
          <w:szCs w:val="26"/>
          <w:lang w:val="vi-VN"/>
        </w:rPr>
        <w:t>, 202</w:t>
      </w:r>
      <w:r w:rsidRPr="00244E6A">
        <w:rPr>
          <w:i/>
          <w:sz w:val="26"/>
          <w:szCs w:val="26"/>
        </w:rPr>
        <w:t>2</w:t>
      </w:r>
      <w:r w:rsidRPr="00244E6A">
        <w:rPr>
          <w:i/>
          <w:sz w:val="26"/>
          <w:szCs w:val="26"/>
          <w:lang w:val="vi-VN"/>
        </w:rPr>
        <w:t>, 202</w:t>
      </w:r>
      <w:r w:rsidRPr="00244E6A">
        <w:rPr>
          <w:i/>
          <w:sz w:val="26"/>
          <w:szCs w:val="26"/>
        </w:rPr>
        <w:t>3</w:t>
      </w:r>
      <w:r w:rsidRPr="00244E6A">
        <w:rPr>
          <w:i/>
          <w:iCs/>
          <w:sz w:val="26"/>
          <w:szCs w:val="26"/>
          <w:lang w:val="pt-BR"/>
        </w:rPr>
        <w:t>; 4.2.03- Báo cáo về kết quả khảo sát chương trình</w:t>
      </w:r>
      <w:r w:rsidRPr="00244E6A">
        <w:rPr>
          <w:i/>
          <w:sz w:val="26"/>
          <w:szCs w:val="26"/>
          <w:lang w:val="vi-VN"/>
        </w:rPr>
        <w:t xml:space="preserve"> năm 20</w:t>
      </w:r>
      <w:r w:rsidRPr="00244E6A">
        <w:rPr>
          <w:i/>
          <w:sz w:val="26"/>
          <w:szCs w:val="26"/>
        </w:rPr>
        <w:t>21</w:t>
      </w:r>
      <w:r w:rsidRPr="00244E6A">
        <w:rPr>
          <w:i/>
          <w:sz w:val="26"/>
          <w:szCs w:val="26"/>
          <w:lang w:val="vi-VN"/>
        </w:rPr>
        <w:t>, 202</w:t>
      </w:r>
      <w:r w:rsidRPr="00244E6A">
        <w:rPr>
          <w:i/>
          <w:sz w:val="26"/>
          <w:szCs w:val="26"/>
        </w:rPr>
        <w:t>2</w:t>
      </w:r>
      <w:r w:rsidRPr="00244E6A">
        <w:rPr>
          <w:i/>
          <w:sz w:val="26"/>
          <w:szCs w:val="26"/>
          <w:lang w:val="vi-VN"/>
        </w:rPr>
        <w:t>, 202</w:t>
      </w:r>
      <w:r w:rsidRPr="00244E6A">
        <w:rPr>
          <w:i/>
          <w:sz w:val="26"/>
          <w:szCs w:val="26"/>
        </w:rPr>
        <w:t>3</w:t>
      </w:r>
      <w:r w:rsidRPr="00244E6A">
        <w:rPr>
          <w:i/>
          <w:sz w:val="26"/>
          <w:szCs w:val="26"/>
          <w:lang w:val="pt-BR"/>
        </w:rPr>
        <w:t>).</w:t>
      </w:r>
      <w:r w:rsidRPr="00244E6A">
        <w:rPr>
          <w:i/>
          <w:sz w:val="26"/>
          <w:szCs w:val="26"/>
          <w:lang w:val="nl-NL"/>
        </w:rPr>
        <w:t xml:space="preserve"> </w:t>
      </w:r>
    </w:p>
    <w:p w:rsidR="005873C7" w:rsidRPr="00244E6A" w:rsidRDefault="005873C7" w:rsidP="00D01800">
      <w:pPr>
        <w:widowControl w:val="0"/>
        <w:suppressAutoHyphens/>
        <w:spacing w:before="120" w:after="120" w:line="360" w:lineRule="exact"/>
        <w:ind w:firstLine="709"/>
        <w:rPr>
          <w:b/>
          <w:bCs/>
          <w:i/>
          <w:sz w:val="26"/>
          <w:szCs w:val="26"/>
          <w:lang w:val="nl-NL" w:eastAsia="zh-CN"/>
        </w:rPr>
      </w:pPr>
      <w:r w:rsidRPr="00244E6A">
        <w:rPr>
          <w:b/>
          <w:bCs/>
          <w:i/>
          <w:sz w:val="26"/>
          <w:szCs w:val="26"/>
          <w:lang w:val="nl-NL" w:eastAsia="zh-CN"/>
        </w:rPr>
        <w:t>Điểm tự đánh giá tiêu chuẩn 4, tiêu chí 4: 2 điểm</w:t>
      </w:r>
    </w:p>
    <w:p w:rsidR="005873C7" w:rsidRPr="00244E6A" w:rsidRDefault="00E100CB"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244E6A">
        <w:rPr>
          <w:b/>
          <w:sz w:val="26"/>
          <w:szCs w:val="26"/>
        </w:rPr>
        <w:t xml:space="preserve">         </w:t>
      </w:r>
      <w:r w:rsidR="005873C7" w:rsidRPr="00244E6A">
        <w:rPr>
          <w:b/>
          <w:sz w:val="26"/>
          <w:szCs w:val="26"/>
          <w:lang w:val="vi-VN"/>
        </w:rPr>
        <w:t xml:space="preserve">Tiêu chuẩn </w:t>
      </w:r>
      <w:r w:rsidR="005873C7" w:rsidRPr="00244E6A">
        <w:rPr>
          <w:b/>
          <w:sz w:val="26"/>
          <w:szCs w:val="26"/>
        </w:rPr>
        <w:t>4.</w:t>
      </w:r>
      <w:r w:rsidR="005873C7" w:rsidRPr="00244E6A">
        <w:rPr>
          <w:b/>
          <w:sz w:val="26"/>
          <w:szCs w:val="26"/>
          <w:lang w:val="vi-VN"/>
        </w:rPr>
        <w:t>5:</w:t>
      </w:r>
      <w:r w:rsidR="005873C7" w:rsidRPr="00244E6A">
        <w:rPr>
          <w:sz w:val="26"/>
          <w:szCs w:val="26"/>
          <w:lang w:val="vi-VN"/>
        </w:rPr>
        <w:t xml:space="preserve"> </w:t>
      </w:r>
      <w:r w:rsidR="005873C7" w:rsidRPr="00244E6A">
        <w:rPr>
          <w:i/>
          <w:sz w:val="26"/>
          <w:szCs w:val="26"/>
          <w:lang w:val="vi-VN"/>
        </w:rPr>
        <w:t>Chương trình đào tạo thể hiện được những yêu cầu tối thiểu về cơ sở vật chất, đội ngũ giáo viên để triển khai thực hiện chương trình đào tạo nhằm đảm bảo chất lượng đào tạo</w:t>
      </w:r>
    </w:p>
    <w:p w:rsidR="005873C7" w:rsidRPr="00244E6A" w:rsidRDefault="005873C7" w:rsidP="00D01800">
      <w:pPr>
        <w:spacing w:before="120" w:after="120" w:line="360" w:lineRule="exact"/>
        <w:ind w:firstLine="720"/>
        <w:jc w:val="both"/>
        <w:rPr>
          <w:b/>
          <w:i/>
          <w:sz w:val="26"/>
          <w:szCs w:val="26"/>
          <w:lang w:val="nl-NL"/>
        </w:rPr>
      </w:pPr>
      <w:r w:rsidRPr="00244E6A">
        <w:rPr>
          <w:b/>
          <w:i/>
          <w:sz w:val="26"/>
          <w:szCs w:val="26"/>
          <w:lang w:val="it-IT"/>
        </w:rPr>
        <w:t>Mô tả, phân tích, nhận định:</w:t>
      </w:r>
    </w:p>
    <w:p w:rsidR="006F0BC9" w:rsidRPr="00244E6A" w:rsidRDefault="005873C7" w:rsidP="00D01800">
      <w:pPr>
        <w:spacing w:before="120" w:after="120" w:line="360" w:lineRule="exact"/>
        <w:ind w:firstLine="720"/>
        <w:jc w:val="both"/>
        <w:rPr>
          <w:i/>
          <w:sz w:val="26"/>
          <w:szCs w:val="26"/>
          <w:lang w:val="pt-BR"/>
        </w:rPr>
      </w:pPr>
      <w:r w:rsidRPr="00244E6A">
        <w:rPr>
          <w:sz w:val="26"/>
          <w:szCs w:val="26"/>
        </w:rPr>
        <w:t xml:space="preserve">Ngoài việc </w:t>
      </w:r>
      <w:r w:rsidRPr="00244E6A">
        <w:rPr>
          <w:sz w:val="26"/>
          <w:szCs w:val="26"/>
          <w:lang w:val="vi-VN"/>
        </w:rPr>
        <w:t>xây dựng ban</w:t>
      </w:r>
      <w:r w:rsidRPr="00244E6A">
        <w:rPr>
          <w:sz w:val="26"/>
          <w:szCs w:val="26"/>
        </w:rPr>
        <w:t xml:space="preserve"> hành </w:t>
      </w:r>
      <w:r w:rsidRPr="00244E6A">
        <w:rPr>
          <w:sz w:val="26"/>
          <w:szCs w:val="26"/>
          <w:lang w:val="vi-VN"/>
        </w:rPr>
        <w:t xml:space="preserve">CTĐT </w:t>
      </w:r>
      <w:r w:rsidR="007C0589" w:rsidRPr="00244E6A">
        <w:rPr>
          <w:sz w:val="26"/>
          <w:szCs w:val="26"/>
        </w:rPr>
        <w:t>nghề CNTT</w:t>
      </w:r>
      <w:r w:rsidRPr="00244E6A">
        <w:rPr>
          <w:sz w:val="26"/>
          <w:szCs w:val="26"/>
        </w:rPr>
        <w:t xml:space="preserve"> trình độ cao đẳng </w:t>
      </w:r>
      <w:r w:rsidRPr="00244E6A">
        <w:rPr>
          <w:sz w:val="26"/>
          <w:szCs w:val="26"/>
          <w:lang w:val="vi-VN"/>
        </w:rPr>
        <w:t>theo quy định</w:t>
      </w:r>
      <w:r w:rsidRPr="00244E6A">
        <w:rPr>
          <w:i/>
          <w:sz w:val="26"/>
          <w:szCs w:val="26"/>
          <w:lang w:val="nl-NL"/>
        </w:rPr>
        <w:t xml:space="preserve"> (4.1.01-</w:t>
      </w:r>
      <w:r w:rsidRPr="00244E6A">
        <w:rPr>
          <w:i/>
          <w:sz w:val="26"/>
          <w:szCs w:val="26"/>
          <w:lang w:val="pt-BR"/>
        </w:rPr>
        <w:t xml:space="preserve"> Quyết định số 1005/QĐ-CĐN ngày 30/9/2017 của Hiệu trưởng Ban hành Quy định về quy trình xây dựng, thẩm định và ban hành chương trình, giáo trình đào tạo trình độ trình độ trung cấp, cao đẳng; Quyết định số 289/QĐ-CĐKTCN ngày 13 tháng 3 năm 2019 Ban hành Quy định về quy trình xây dựng, thẩm định và ban hành chương trình, giáo trình đào tạo trình độ cao đẳng, trình độ trung cấp; 1.1.02- Quyết định ban hành CTĐT </w:t>
      </w:r>
      <w:r w:rsidR="007C0589" w:rsidRPr="00244E6A">
        <w:rPr>
          <w:i/>
          <w:sz w:val="26"/>
          <w:szCs w:val="26"/>
          <w:lang w:val="pt-BR"/>
        </w:rPr>
        <w:t>nghề CNTT</w:t>
      </w:r>
      <w:r w:rsidRPr="00244E6A">
        <w:rPr>
          <w:i/>
          <w:sz w:val="26"/>
          <w:szCs w:val="26"/>
          <w:lang w:val="pt-BR"/>
        </w:rPr>
        <w:t xml:space="preserve"> trình độ trung cấp, cao đẳng năm 2017; </w:t>
      </w:r>
      <w:r w:rsidRPr="00244E6A">
        <w:rPr>
          <w:i/>
          <w:sz w:val="26"/>
          <w:szCs w:val="26"/>
        </w:rPr>
        <w:t xml:space="preserve">1.1.03- Quyết định ban hành CTĐT </w:t>
      </w:r>
      <w:r w:rsidR="007C0589" w:rsidRPr="00244E6A">
        <w:rPr>
          <w:i/>
          <w:sz w:val="26"/>
          <w:szCs w:val="26"/>
        </w:rPr>
        <w:t>nghề CNTT</w:t>
      </w:r>
      <w:r w:rsidRPr="00244E6A">
        <w:rPr>
          <w:i/>
          <w:sz w:val="26"/>
          <w:szCs w:val="26"/>
        </w:rPr>
        <w:t xml:space="preserve"> trình độ </w:t>
      </w:r>
      <w:r w:rsidR="004B7562" w:rsidRPr="00244E6A">
        <w:rPr>
          <w:i/>
          <w:sz w:val="26"/>
          <w:szCs w:val="26"/>
        </w:rPr>
        <w:t xml:space="preserve">trung cấp, </w:t>
      </w:r>
      <w:r w:rsidRPr="00244E6A">
        <w:rPr>
          <w:i/>
          <w:sz w:val="26"/>
          <w:szCs w:val="26"/>
        </w:rPr>
        <w:t>cao đẳng năm 2019, 2021</w:t>
      </w:r>
      <w:r w:rsidRPr="00244E6A">
        <w:rPr>
          <w:i/>
          <w:sz w:val="26"/>
          <w:szCs w:val="26"/>
          <w:lang w:val="vi-VN"/>
        </w:rPr>
        <w:t>;</w:t>
      </w:r>
      <w:r w:rsidRPr="00244E6A">
        <w:rPr>
          <w:i/>
          <w:sz w:val="26"/>
          <w:szCs w:val="26"/>
        </w:rPr>
        <w:t xml:space="preserve"> </w:t>
      </w:r>
      <w:r w:rsidRPr="00244E6A">
        <w:rPr>
          <w:i/>
          <w:iCs/>
          <w:sz w:val="26"/>
          <w:szCs w:val="26"/>
          <w:lang w:val="pt-BR"/>
        </w:rPr>
        <w:t>4.2.02- Phiếu khảo sát chương trình</w:t>
      </w:r>
      <w:r w:rsidRPr="00244E6A">
        <w:rPr>
          <w:i/>
          <w:iCs/>
          <w:sz w:val="26"/>
          <w:szCs w:val="26"/>
          <w:lang w:val="vi-VN"/>
        </w:rPr>
        <w:t xml:space="preserve"> </w:t>
      </w:r>
      <w:r w:rsidRPr="00244E6A">
        <w:rPr>
          <w:i/>
          <w:sz w:val="26"/>
          <w:szCs w:val="26"/>
          <w:lang w:val="vi-VN"/>
        </w:rPr>
        <w:t>năm 20</w:t>
      </w:r>
      <w:r w:rsidRPr="00244E6A">
        <w:rPr>
          <w:i/>
          <w:sz w:val="26"/>
          <w:szCs w:val="26"/>
        </w:rPr>
        <w:t>21</w:t>
      </w:r>
      <w:r w:rsidRPr="00244E6A">
        <w:rPr>
          <w:i/>
          <w:sz w:val="26"/>
          <w:szCs w:val="26"/>
          <w:lang w:val="vi-VN"/>
        </w:rPr>
        <w:t>, 202</w:t>
      </w:r>
      <w:r w:rsidRPr="00244E6A">
        <w:rPr>
          <w:i/>
          <w:sz w:val="26"/>
          <w:szCs w:val="26"/>
        </w:rPr>
        <w:t>2</w:t>
      </w:r>
      <w:r w:rsidRPr="00244E6A">
        <w:rPr>
          <w:i/>
          <w:sz w:val="26"/>
          <w:szCs w:val="26"/>
          <w:lang w:val="vi-VN"/>
        </w:rPr>
        <w:t>, 202</w:t>
      </w:r>
      <w:r w:rsidRPr="00244E6A">
        <w:rPr>
          <w:i/>
          <w:sz w:val="26"/>
          <w:szCs w:val="26"/>
        </w:rPr>
        <w:t>3</w:t>
      </w:r>
      <w:r w:rsidRPr="00244E6A">
        <w:rPr>
          <w:i/>
          <w:iCs/>
          <w:sz w:val="26"/>
          <w:szCs w:val="26"/>
          <w:lang w:val="pt-BR"/>
        </w:rPr>
        <w:t>; 4.2.03- Báo cáo về kết quả khảo sát chương trình</w:t>
      </w:r>
      <w:r w:rsidRPr="00244E6A">
        <w:rPr>
          <w:i/>
          <w:sz w:val="26"/>
          <w:szCs w:val="26"/>
          <w:lang w:val="vi-VN"/>
        </w:rPr>
        <w:t xml:space="preserve"> năm 20</w:t>
      </w:r>
      <w:r w:rsidRPr="00244E6A">
        <w:rPr>
          <w:i/>
          <w:sz w:val="26"/>
          <w:szCs w:val="26"/>
        </w:rPr>
        <w:t>21</w:t>
      </w:r>
      <w:r w:rsidRPr="00244E6A">
        <w:rPr>
          <w:i/>
          <w:sz w:val="26"/>
          <w:szCs w:val="26"/>
          <w:lang w:val="vi-VN"/>
        </w:rPr>
        <w:t>, 202</w:t>
      </w:r>
      <w:r w:rsidRPr="00244E6A">
        <w:rPr>
          <w:i/>
          <w:sz w:val="26"/>
          <w:szCs w:val="26"/>
        </w:rPr>
        <w:t>2</w:t>
      </w:r>
      <w:r w:rsidRPr="00244E6A">
        <w:rPr>
          <w:i/>
          <w:sz w:val="26"/>
          <w:szCs w:val="26"/>
          <w:lang w:val="vi-VN"/>
        </w:rPr>
        <w:t>, 202</w:t>
      </w:r>
      <w:r w:rsidRPr="00244E6A">
        <w:rPr>
          <w:i/>
          <w:sz w:val="26"/>
          <w:szCs w:val="26"/>
        </w:rPr>
        <w:t>3</w:t>
      </w:r>
      <w:r w:rsidRPr="00244E6A">
        <w:rPr>
          <w:i/>
          <w:sz w:val="26"/>
          <w:szCs w:val="26"/>
          <w:lang w:val="pt-BR"/>
        </w:rPr>
        <w:t>).</w:t>
      </w:r>
    </w:p>
    <w:p w:rsidR="005873C7" w:rsidRPr="00244E6A" w:rsidRDefault="005873C7" w:rsidP="00D01800">
      <w:pPr>
        <w:spacing w:before="120" w:after="120" w:line="360" w:lineRule="exact"/>
        <w:ind w:firstLine="720"/>
        <w:jc w:val="both"/>
        <w:rPr>
          <w:sz w:val="26"/>
          <w:szCs w:val="26"/>
          <w:lang w:val="nl-NL"/>
        </w:rPr>
      </w:pPr>
      <w:r w:rsidRPr="00244E6A">
        <w:rPr>
          <w:i/>
          <w:sz w:val="26"/>
          <w:szCs w:val="26"/>
          <w:lang w:val="pt-BR"/>
        </w:rPr>
        <w:lastRenderedPageBreak/>
        <w:t xml:space="preserve"> </w:t>
      </w:r>
      <w:r w:rsidRPr="00244E6A">
        <w:rPr>
          <w:sz w:val="26"/>
          <w:szCs w:val="26"/>
          <w:lang w:val="nl-NL"/>
        </w:rPr>
        <w:t xml:space="preserve">CTĐT </w:t>
      </w:r>
      <w:r w:rsidR="007C0589" w:rsidRPr="00244E6A">
        <w:rPr>
          <w:sz w:val="26"/>
          <w:szCs w:val="26"/>
          <w:lang w:val="nl-NL"/>
        </w:rPr>
        <w:t>nghề CNTT</w:t>
      </w:r>
      <w:r w:rsidRPr="00244E6A">
        <w:rPr>
          <w:sz w:val="26"/>
          <w:szCs w:val="26"/>
          <w:lang w:val="nl-NL"/>
        </w:rPr>
        <w:t xml:space="preserve"> còn thể hiện được những yêu cầu tối thiểu </w:t>
      </w:r>
      <w:r w:rsidRPr="00244E6A">
        <w:rPr>
          <w:sz w:val="26"/>
          <w:szCs w:val="26"/>
          <w:lang w:val="vi-VN"/>
        </w:rPr>
        <w:t>về cơ </w:t>
      </w:r>
      <w:r w:rsidRPr="00244E6A">
        <w:rPr>
          <w:sz w:val="26"/>
          <w:szCs w:val="26"/>
          <w:lang w:val="it-IT"/>
        </w:rPr>
        <w:t>s</w:t>
      </w:r>
      <w:r w:rsidRPr="00244E6A">
        <w:rPr>
          <w:sz w:val="26"/>
          <w:szCs w:val="26"/>
          <w:lang w:val="vi-VN"/>
        </w:rPr>
        <w:t>ở vật chất, đội ngũ nhà giáo</w:t>
      </w:r>
      <w:r w:rsidRPr="00244E6A">
        <w:rPr>
          <w:sz w:val="26"/>
          <w:szCs w:val="26"/>
          <w:lang w:val="it-IT"/>
        </w:rPr>
        <w:t xml:space="preserve"> </w:t>
      </w:r>
      <w:r w:rsidRPr="00244E6A">
        <w:rPr>
          <w:sz w:val="26"/>
          <w:szCs w:val="26"/>
          <w:lang w:val="nl-NL"/>
        </w:rPr>
        <w:t xml:space="preserve">phù hợp với từng trình độ tương ứng; trên cơ sở dựa danh mục thiết bị tối thiểu cho từng mô đun, môn học theo quy định </w:t>
      </w:r>
      <w:r w:rsidRPr="00244E6A">
        <w:rPr>
          <w:sz w:val="26"/>
          <w:szCs w:val="26"/>
          <w:lang w:val="pt-BR"/>
        </w:rPr>
        <w:t xml:space="preserve">tại </w:t>
      </w:r>
      <w:r w:rsidRPr="00244E6A">
        <w:rPr>
          <w:sz w:val="26"/>
          <w:szCs w:val="26"/>
          <w:lang w:val="nl-NL"/>
        </w:rPr>
        <w:t>Thông tư số 03/2017/TT-BLĐTBXH ngày 01/3/2017 quy định về quy trình xây dựng, thẩm định và ban hành chương trình, tổ chức biên soạn, lựa chọn, thẩm định giáo trình đào tạo trình độ trung cấp, trình độ cao đẳng; Thông tư số 12/2017/TT - BLĐTBXH ngày 20/4/2017 quy định khối lượng kiến thức tối thiểu, yêu cầu của người học đạt được sau khi tốt nghiệp trình độ trung cấp, trình độ cao đẳng</w:t>
      </w:r>
      <w:r w:rsidRPr="00244E6A">
        <w:rPr>
          <w:i/>
          <w:sz w:val="26"/>
          <w:szCs w:val="26"/>
          <w:lang w:val="nl-NL"/>
        </w:rPr>
        <w:t xml:space="preserve"> (4.5.01- Danh mục thiết bị đào tạo của </w:t>
      </w:r>
      <w:r w:rsidR="007C0589" w:rsidRPr="00244E6A">
        <w:rPr>
          <w:i/>
          <w:sz w:val="26"/>
          <w:szCs w:val="26"/>
          <w:lang w:val="nl-NL"/>
        </w:rPr>
        <w:t>nghề CNTT</w:t>
      </w:r>
      <w:r w:rsidRPr="00244E6A">
        <w:rPr>
          <w:i/>
          <w:sz w:val="26"/>
          <w:szCs w:val="26"/>
          <w:lang w:val="nl-NL"/>
        </w:rPr>
        <w:t xml:space="preserve"> năm học 2020-2021, 2021-2022 và 2022-2023; 4.5.02- Bảng đối chiếu danh mục thiết bị đào tạo hiện có với thiết bị đào tạo tối thiểu có trong CTĐT của </w:t>
      </w:r>
      <w:r w:rsidR="007C0589" w:rsidRPr="00244E6A">
        <w:rPr>
          <w:i/>
          <w:sz w:val="26"/>
          <w:szCs w:val="26"/>
          <w:lang w:val="nl-NL"/>
        </w:rPr>
        <w:t>nghề CNTT</w:t>
      </w:r>
      <w:r w:rsidRPr="00244E6A">
        <w:rPr>
          <w:i/>
          <w:sz w:val="26"/>
          <w:szCs w:val="26"/>
          <w:lang w:val="nl-NL"/>
        </w:rPr>
        <w:t xml:space="preserve"> năm học 2020-2021, 2021-2022 và 2022-2023).</w:t>
      </w:r>
    </w:p>
    <w:p w:rsidR="005873C7" w:rsidRPr="00244E6A" w:rsidRDefault="005873C7" w:rsidP="00D01800">
      <w:pPr>
        <w:widowControl w:val="0"/>
        <w:suppressAutoHyphens/>
        <w:spacing w:before="120" w:after="120" w:line="360" w:lineRule="exact"/>
        <w:ind w:firstLine="709"/>
        <w:rPr>
          <w:b/>
          <w:bCs/>
          <w:i/>
          <w:sz w:val="26"/>
          <w:szCs w:val="26"/>
          <w:lang w:val="nl-NL" w:eastAsia="zh-CN"/>
        </w:rPr>
      </w:pPr>
      <w:r w:rsidRPr="00244E6A">
        <w:rPr>
          <w:b/>
          <w:bCs/>
          <w:i/>
          <w:sz w:val="26"/>
          <w:szCs w:val="26"/>
          <w:lang w:val="nl-NL" w:eastAsia="zh-CN"/>
        </w:rPr>
        <w:t>Điểm tự đánh giá tiêu chuẩn 5, tiêu chí 4: 2 điểm</w:t>
      </w:r>
    </w:p>
    <w:p w:rsidR="005873C7" w:rsidRPr="00244E6A" w:rsidRDefault="006F0BC9"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244E6A">
        <w:rPr>
          <w:b/>
          <w:sz w:val="26"/>
          <w:szCs w:val="26"/>
        </w:rPr>
        <w:t xml:space="preserve">           </w:t>
      </w:r>
      <w:r w:rsidR="005873C7" w:rsidRPr="00244E6A">
        <w:rPr>
          <w:b/>
          <w:sz w:val="26"/>
          <w:szCs w:val="26"/>
          <w:lang w:val="vi-VN"/>
        </w:rPr>
        <w:t xml:space="preserve">Tiêu chuẩn </w:t>
      </w:r>
      <w:r w:rsidR="005873C7" w:rsidRPr="00244E6A">
        <w:rPr>
          <w:b/>
          <w:sz w:val="26"/>
          <w:szCs w:val="26"/>
        </w:rPr>
        <w:t>4.</w:t>
      </w:r>
      <w:r w:rsidR="005873C7" w:rsidRPr="00244E6A">
        <w:rPr>
          <w:b/>
          <w:sz w:val="26"/>
          <w:szCs w:val="26"/>
          <w:lang w:val="vi-VN"/>
        </w:rPr>
        <w:t>6:</w:t>
      </w:r>
      <w:r w:rsidR="005873C7" w:rsidRPr="00244E6A">
        <w:rPr>
          <w:sz w:val="26"/>
          <w:szCs w:val="26"/>
          <w:lang w:val="vi-VN"/>
        </w:rPr>
        <w:t xml:space="preserve"> </w:t>
      </w:r>
      <w:r w:rsidR="005873C7" w:rsidRPr="00244E6A">
        <w:rPr>
          <w:i/>
          <w:sz w:val="26"/>
          <w:szCs w:val="26"/>
          <w:lang w:val="vi-VN"/>
        </w:rPr>
        <w:t>Chương trình đào tạo thể hiện được phương pháp đánh giá kết quả học tập, xác định mức độ đạt yêu cầu về năng lực của người học sau khi học xong các mô-đun, môn học của chương trình đào tạo</w:t>
      </w:r>
    </w:p>
    <w:p w:rsidR="005873C7" w:rsidRPr="00244E6A" w:rsidRDefault="005873C7" w:rsidP="00D01800">
      <w:pPr>
        <w:spacing w:before="120" w:after="120" w:line="360" w:lineRule="exact"/>
        <w:ind w:firstLine="720"/>
        <w:jc w:val="both"/>
        <w:rPr>
          <w:b/>
          <w:i/>
          <w:sz w:val="26"/>
          <w:szCs w:val="26"/>
          <w:lang w:val="nl-NL"/>
        </w:rPr>
      </w:pPr>
      <w:r w:rsidRPr="00244E6A">
        <w:rPr>
          <w:b/>
          <w:i/>
          <w:sz w:val="26"/>
          <w:szCs w:val="26"/>
          <w:lang w:val="it-IT"/>
        </w:rPr>
        <w:t>Mô tả, phân tích, nhận định:</w:t>
      </w:r>
    </w:p>
    <w:p w:rsidR="005873C7" w:rsidRPr="00244E6A" w:rsidRDefault="005873C7" w:rsidP="00D01800">
      <w:pPr>
        <w:spacing w:before="120" w:after="120" w:line="360" w:lineRule="exact"/>
        <w:ind w:firstLine="720"/>
        <w:jc w:val="both"/>
        <w:rPr>
          <w:sz w:val="26"/>
          <w:szCs w:val="26"/>
          <w:lang w:val="nl-NL"/>
        </w:rPr>
      </w:pPr>
      <w:r w:rsidRPr="00244E6A">
        <w:rPr>
          <w:sz w:val="26"/>
          <w:szCs w:val="26"/>
          <w:lang w:val="nl-NL"/>
        </w:rPr>
        <w:t xml:space="preserve">CTĐT </w:t>
      </w:r>
      <w:r w:rsidR="007C0589" w:rsidRPr="00244E6A">
        <w:rPr>
          <w:sz w:val="26"/>
          <w:szCs w:val="26"/>
          <w:lang w:val="nl-NL"/>
        </w:rPr>
        <w:t>nghề CNTT</w:t>
      </w:r>
      <w:r w:rsidRPr="00244E6A">
        <w:rPr>
          <w:sz w:val="26"/>
          <w:szCs w:val="26"/>
          <w:lang w:val="nl-NL"/>
        </w:rPr>
        <w:t xml:space="preserve"> của trường thể hiện được </w:t>
      </w:r>
      <w:r w:rsidRPr="00244E6A">
        <w:rPr>
          <w:sz w:val="26"/>
          <w:szCs w:val="26"/>
          <w:lang w:val="vi-VN"/>
        </w:rPr>
        <w:t>phương pháp đánh giá kết quả học tập, xác định mức độ đạt yêu cầu về năng lực của người học sau khi học xong các mô</w:t>
      </w:r>
      <w:r w:rsidRPr="00244E6A">
        <w:rPr>
          <w:sz w:val="26"/>
          <w:szCs w:val="26"/>
        </w:rPr>
        <w:t xml:space="preserve"> </w:t>
      </w:r>
      <w:r w:rsidRPr="00244E6A">
        <w:rPr>
          <w:sz w:val="26"/>
          <w:szCs w:val="26"/>
          <w:lang w:val="vi-VN"/>
        </w:rPr>
        <w:t>đun, môn học</w:t>
      </w:r>
      <w:r w:rsidRPr="00244E6A">
        <w:rPr>
          <w:sz w:val="26"/>
          <w:szCs w:val="26"/>
          <w:lang w:val="nl-NL"/>
        </w:rPr>
        <w:t xml:space="preserve"> theo quy định </w:t>
      </w:r>
      <w:r w:rsidRPr="00244E6A">
        <w:rPr>
          <w:sz w:val="26"/>
          <w:szCs w:val="26"/>
          <w:lang w:val="pt-BR"/>
        </w:rPr>
        <w:t xml:space="preserve">tại </w:t>
      </w:r>
      <w:r w:rsidRPr="00244E6A">
        <w:rPr>
          <w:sz w:val="26"/>
          <w:szCs w:val="26"/>
          <w:lang w:val="nl-NL"/>
        </w:rPr>
        <w:t>Thông tư số 03/2017/TT-BLĐTBXH ngày 01/3/2017 quy định về quy trình xây dựng, thẩm định và ban hành chương trình, tổ chức biên soạn, lựa chọn, thẩm định giáo trình đào tạo trình độ trung cấp, trình độ cao đẳng; Thông tư số 12/2017/TT – BLĐTBXH ngày 20/4/2017 quy định khối lượng kiến thức tối thiểu, yêu cầu của người học đạt được sau khi tốt nghiệp trình độ trung cấp, trình độ cao đẳng</w:t>
      </w:r>
      <w:r w:rsidRPr="00244E6A">
        <w:rPr>
          <w:i/>
          <w:sz w:val="26"/>
          <w:szCs w:val="26"/>
          <w:lang w:val="nl-NL"/>
        </w:rPr>
        <w:t xml:space="preserve"> (4.1.01-</w:t>
      </w:r>
      <w:r w:rsidRPr="00244E6A">
        <w:rPr>
          <w:i/>
          <w:sz w:val="26"/>
          <w:szCs w:val="26"/>
          <w:lang w:val="pt-BR"/>
        </w:rPr>
        <w:t xml:space="preserve"> Quyết định số 1005/QĐ-CĐN ngày 30/9/2017 của Hiệu trưởng Ban hành Quy định về quy trình xây dựng, thẩm định và ban hành chương trình, giáo trình đào tạo trình độ trình độ trung cấp, cao đẳng; Quyết định số 289/QĐ-CĐKTCN ngày 13 tháng 3 năm 2019 Ban hành Quy định về quy trình xây dựng, thẩm định và ban hành chương trình, giáo trình đào tạo trình độ cao đẳng, trình độ trung cấp; 1.1.02- Quyết định ban hành CTĐT </w:t>
      </w:r>
      <w:r w:rsidR="007C0589" w:rsidRPr="00244E6A">
        <w:rPr>
          <w:i/>
          <w:sz w:val="26"/>
          <w:szCs w:val="26"/>
          <w:lang w:val="pt-BR"/>
        </w:rPr>
        <w:t>nghề CNTT</w:t>
      </w:r>
      <w:r w:rsidRPr="00244E6A">
        <w:rPr>
          <w:i/>
          <w:sz w:val="26"/>
          <w:szCs w:val="26"/>
          <w:lang w:val="pt-BR"/>
        </w:rPr>
        <w:t xml:space="preserve"> trình độ trung cấp, cao đẳng năm 2017; </w:t>
      </w:r>
      <w:r w:rsidRPr="00244E6A">
        <w:rPr>
          <w:i/>
          <w:sz w:val="26"/>
          <w:szCs w:val="26"/>
        </w:rPr>
        <w:t xml:space="preserve">1.1.03- Quyết định ban hành CTĐT </w:t>
      </w:r>
      <w:r w:rsidR="007C0589" w:rsidRPr="00244E6A">
        <w:rPr>
          <w:i/>
          <w:sz w:val="26"/>
          <w:szCs w:val="26"/>
        </w:rPr>
        <w:t>nghề CNTT</w:t>
      </w:r>
      <w:r w:rsidRPr="00244E6A">
        <w:rPr>
          <w:i/>
          <w:sz w:val="26"/>
          <w:szCs w:val="26"/>
        </w:rPr>
        <w:t xml:space="preserve"> trình độ </w:t>
      </w:r>
      <w:r w:rsidR="004B7562" w:rsidRPr="00244E6A">
        <w:rPr>
          <w:i/>
          <w:sz w:val="26"/>
          <w:szCs w:val="26"/>
        </w:rPr>
        <w:t xml:space="preserve">trung cấp, </w:t>
      </w:r>
      <w:r w:rsidRPr="00244E6A">
        <w:rPr>
          <w:i/>
          <w:sz w:val="26"/>
          <w:szCs w:val="26"/>
        </w:rPr>
        <w:t>cao đẳng năm 2019, 2021</w:t>
      </w:r>
      <w:r w:rsidRPr="00244E6A">
        <w:rPr>
          <w:i/>
          <w:sz w:val="26"/>
          <w:szCs w:val="26"/>
          <w:lang w:val="vi-VN"/>
        </w:rPr>
        <w:t>;</w:t>
      </w:r>
      <w:r w:rsidRPr="00244E6A">
        <w:rPr>
          <w:i/>
          <w:sz w:val="26"/>
          <w:szCs w:val="26"/>
        </w:rPr>
        <w:t xml:space="preserve"> </w:t>
      </w:r>
      <w:r w:rsidRPr="00244E6A">
        <w:rPr>
          <w:i/>
          <w:iCs/>
          <w:sz w:val="26"/>
          <w:szCs w:val="26"/>
          <w:lang w:val="pt-BR"/>
        </w:rPr>
        <w:t>4.2.02- Phiếu khảo sát chương trình</w:t>
      </w:r>
      <w:r w:rsidRPr="00244E6A">
        <w:rPr>
          <w:i/>
          <w:iCs/>
          <w:sz w:val="26"/>
          <w:szCs w:val="26"/>
          <w:lang w:val="vi-VN"/>
        </w:rPr>
        <w:t xml:space="preserve"> </w:t>
      </w:r>
      <w:r w:rsidRPr="00244E6A">
        <w:rPr>
          <w:i/>
          <w:sz w:val="26"/>
          <w:szCs w:val="26"/>
          <w:lang w:val="vi-VN"/>
        </w:rPr>
        <w:t>năm 20</w:t>
      </w:r>
      <w:r w:rsidRPr="00244E6A">
        <w:rPr>
          <w:i/>
          <w:sz w:val="26"/>
          <w:szCs w:val="26"/>
        </w:rPr>
        <w:t>21</w:t>
      </w:r>
      <w:r w:rsidRPr="00244E6A">
        <w:rPr>
          <w:i/>
          <w:sz w:val="26"/>
          <w:szCs w:val="26"/>
          <w:lang w:val="vi-VN"/>
        </w:rPr>
        <w:t>, 202</w:t>
      </w:r>
      <w:r w:rsidRPr="00244E6A">
        <w:rPr>
          <w:i/>
          <w:sz w:val="26"/>
          <w:szCs w:val="26"/>
        </w:rPr>
        <w:t>2</w:t>
      </w:r>
      <w:r w:rsidRPr="00244E6A">
        <w:rPr>
          <w:i/>
          <w:sz w:val="26"/>
          <w:szCs w:val="26"/>
          <w:lang w:val="vi-VN"/>
        </w:rPr>
        <w:t>, 202</w:t>
      </w:r>
      <w:r w:rsidRPr="00244E6A">
        <w:rPr>
          <w:i/>
          <w:sz w:val="26"/>
          <w:szCs w:val="26"/>
        </w:rPr>
        <w:t>3</w:t>
      </w:r>
      <w:r w:rsidRPr="00244E6A">
        <w:rPr>
          <w:i/>
          <w:iCs/>
          <w:sz w:val="26"/>
          <w:szCs w:val="26"/>
          <w:lang w:val="pt-BR"/>
        </w:rPr>
        <w:t>; 4.2.03- Báo cáo về kết quả khảo sát chương trình</w:t>
      </w:r>
      <w:r w:rsidRPr="00244E6A">
        <w:rPr>
          <w:i/>
          <w:sz w:val="26"/>
          <w:szCs w:val="26"/>
          <w:lang w:val="vi-VN"/>
        </w:rPr>
        <w:t xml:space="preserve"> năm 20</w:t>
      </w:r>
      <w:r w:rsidRPr="00244E6A">
        <w:rPr>
          <w:i/>
          <w:sz w:val="26"/>
          <w:szCs w:val="26"/>
        </w:rPr>
        <w:t>21</w:t>
      </w:r>
      <w:r w:rsidRPr="00244E6A">
        <w:rPr>
          <w:i/>
          <w:sz w:val="26"/>
          <w:szCs w:val="26"/>
          <w:lang w:val="vi-VN"/>
        </w:rPr>
        <w:t>, 202</w:t>
      </w:r>
      <w:r w:rsidRPr="00244E6A">
        <w:rPr>
          <w:i/>
          <w:sz w:val="26"/>
          <w:szCs w:val="26"/>
        </w:rPr>
        <w:t>2</w:t>
      </w:r>
      <w:r w:rsidRPr="00244E6A">
        <w:rPr>
          <w:i/>
          <w:sz w:val="26"/>
          <w:szCs w:val="26"/>
          <w:lang w:val="vi-VN"/>
        </w:rPr>
        <w:t>, 202</w:t>
      </w:r>
      <w:r w:rsidRPr="00244E6A">
        <w:rPr>
          <w:i/>
          <w:sz w:val="26"/>
          <w:szCs w:val="26"/>
        </w:rPr>
        <w:t>3</w:t>
      </w:r>
      <w:r w:rsidRPr="00244E6A">
        <w:rPr>
          <w:i/>
          <w:sz w:val="26"/>
          <w:szCs w:val="26"/>
          <w:lang w:val="pt-BR"/>
        </w:rPr>
        <w:t>).</w:t>
      </w:r>
    </w:p>
    <w:p w:rsidR="005873C7" w:rsidRPr="00244E6A" w:rsidRDefault="005873C7" w:rsidP="00D01800">
      <w:pPr>
        <w:widowControl w:val="0"/>
        <w:suppressAutoHyphens/>
        <w:spacing w:before="120" w:after="120" w:line="360" w:lineRule="exact"/>
        <w:ind w:firstLine="709"/>
        <w:rPr>
          <w:b/>
          <w:bCs/>
          <w:i/>
          <w:sz w:val="26"/>
          <w:szCs w:val="26"/>
          <w:lang w:val="nl-NL" w:eastAsia="zh-CN"/>
        </w:rPr>
      </w:pPr>
      <w:r w:rsidRPr="00244E6A">
        <w:rPr>
          <w:b/>
          <w:bCs/>
          <w:i/>
          <w:sz w:val="26"/>
          <w:szCs w:val="26"/>
          <w:lang w:val="nl-NL" w:eastAsia="zh-CN"/>
        </w:rPr>
        <w:t>Điểm tự đánh giá tiêu chuẩn 6, tiêu chí 4: 2 điểm</w:t>
      </w:r>
    </w:p>
    <w:p w:rsidR="005873C7" w:rsidRPr="00244E6A" w:rsidRDefault="00E100CB" w:rsidP="00D01800">
      <w:pPr>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244E6A">
        <w:rPr>
          <w:b/>
          <w:sz w:val="26"/>
          <w:szCs w:val="26"/>
        </w:rPr>
        <w:t xml:space="preserve">          </w:t>
      </w:r>
      <w:r w:rsidR="005873C7" w:rsidRPr="00244E6A">
        <w:rPr>
          <w:b/>
          <w:sz w:val="26"/>
          <w:szCs w:val="26"/>
          <w:lang w:val="vi-VN"/>
        </w:rPr>
        <w:t xml:space="preserve">Tiêu chuẩn </w:t>
      </w:r>
      <w:r w:rsidR="005873C7" w:rsidRPr="00244E6A">
        <w:rPr>
          <w:b/>
          <w:sz w:val="26"/>
          <w:szCs w:val="26"/>
        </w:rPr>
        <w:t>4.</w:t>
      </w:r>
      <w:r w:rsidR="005873C7" w:rsidRPr="00244E6A">
        <w:rPr>
          <w:b/>
          <w:sz w:val="26"/>
          <w:szCs w:val="26"/>
          <w:lang w:val="vi-VN"/>
        </w:rPr>
        <w:t>7:</w:t>
      </w:r>
      <w:r w:rsidR="005873C7" w:rsidRPr="00244E6A">
        <w:rPr>
          <w:i/>
          <w:sz w:val="26"/>
          <w:szCs w:val="26"/>
          <w:lang w:val="vi-VN"/>
        </w:rPr>
        <w:t xml:space="preserve"> Chương trình đào tạo đảm bảo phù hợp với yêu cầu phát triển của ngành, địa phương và đất nước, phù hợp với kỹ thuật </w:t>
      </w:r>
      <w:r w:rsidR="009840FE" w:rsidRPr="00244E6A">
        <w:rPr>
          <w:i/>
          <w:sz w:val="26"/>
          <w:szCs w:val="26"/>
          <w:lang w:val="vi-VN"/>
        </w:rPr>
        <w:t>CNTT</w:t>
      </w:r>
      <w:r w:rsidR="005873C7" w:rsidRPr="00244E6A">
        <w:rPr>
          <w:i/>
          <w:sz w:val="26"/>
          <w:szCs w:val="26"/>
          <w:lang w:val="vi-VN"/>
        </w:rPr>
        <w:t xml:space="preserve"> trong sản xuất, dịch vụ.</w:t>
      </w:r>
    </w:p>
    <w:p w:rsidR="005873C7" w:rsidRPr="00244E6A" w:rsidRDefault="005873C7" w:rsidP="00D01800">
      <w:pPr>
        <w:spacing w:before="120" w:after="120" w:line="360" w:lineRule="exact"/>
        <w:ind w:firstLine="720"/>
        <w:jc w:val="both"/>
        <w:rPr>
          <w:b/>
          <w:i/>
          <w:sz w:val="26"/>
          <w:szCs w:val="26"/>
          <w:lang w:val="nl-NL"/>
        </w:rPr>
      </w:pPr>
      <w:r w:rsidRPr="00244E6A">
        <w:rPr>
          <w:b/>
          <w:i/>
          <w:sz w:val="26"/>
          <w:szCs w:val="26"/>
          <w:lang w:val="it-IT"/>
        </w:rPr>
        <w:t>Mô tả, phân tích, nhận định:</w:t>
      </w:r>
    </w:p>
    <w:p w:rsidR="004B7562" w:rsidRPr="00244E6A" w:rsidRDefault="004B7562" w:rsidP="00D01800">
      <w:pPr>
        <w:spacing w:before="120" w:after="120" w:line="360" w:lineRule="exact"/>
        <w:ind w:firstLine="720"/>
        <w:jc w:val="both"/>
        <w:rPr>
          <w:i/>
          <w:iCs/>
          <w:sz w:val="26"/>
          <w:szCs w:val="26"/>
          <w:lang w:val="it-IT"/>
        </w:rPr>
      </w:pPr>
      <w:r w:rsidRPr="00244E6A">
        <w:rPr>
          <w:sz w:val="26"/>
          <w:szCs w:val="26"/>
          <w:lang w:val="it-IT"/>
        </w:rPr>
        <w:t>Hàng năm, CTĐT</w:t>
      </w:r>
      <w:r w:rsidRPr="00244E6A">
        <w:rPr>
          <w:sz w:val="26"/>
          <w:szCs w:val="26"/>
          <w:lang w:val="nl-NL"/>
        </w:rPr>
        <w:t xml:space="preserve"> </w:t>
      </w:r>
      <w:r w:rsidR="009840FE" w:rsidRPr="00244E6A">
        <w:rPr>
          <w:sz w:val="26"/>
          <w:szCs w:val="26"/>
          <w:lang w:val="nl-NL"/>
        </w:rPr>
        <w:t>nghề CNTT</w:t>
      </w:r>
      <w:r w:rsidRPr="00244E6A">
        <w:rPr>
          <w:sz w:val="26"/>
          <w:szCs w:val="26"/>
          <w:lang w:val="nl-NL"/>
        </w:rPr>
        <w:t xml:space="preserve"> của trường </w:t>
      </w:r>
      <w:r w:rsidRPr="00244E6A">
        <w:rPr>
          <w:sz w:val="26"/>
          <w:szCs w:val="26"/>
          <w:lang w:val="it-IT"/>
        </w:rPr>
        <w:t>đều được rà soát, điều chỉnh và cập nhật đ</w:t>
      </w:r>
      <w:r w:rsidRPr="00244E6A">
        <w:rPr>
          <w:sz w:val="26"/>
          <w:szCs w:val="26"/>
        </w:rPr>
        <w:t xml:space="preserve">ể </w:t>
      </w:r>
      <w:r w:rsidRPr="00244E6A">
        <w:rPr>
          <w:sz w:val="26"/>
          <w:szCs w:val="26"/>
          <w:lang w:val="vi-VN"/>
        </w:rPr>
        <w:t>đảm bảo phù hợp với yêu cầu phát triển của ngành, địa phương và đất nước</w:t>
      </w:r>
      <w:r w:rsidRPr="00244E6A">
        <w:rPr>
          <w:sz w:val="26"/>
          <w:szCs w:val="26"/>
        </w:rPr>
        <w:t xml:space="preserve">, phù hợp </w:t>
      </w:r>
      <w:r w:rsidRPr="00244E6A">
        <w:rPr>
          <w:sz w:val="26"/>
          <w:szCs w:val="26"/>
        </w:rPr>
        <w:lastRenderedPageBreak/>
        <w:t xml:space="preserve">với kỹ thuật </w:t>
      </w:r>
      <w:r w:rsidR="006F0BC9" w:rsidRPr="00244E6A">
        <w:rPr>
          <w:sz w:val="26"/>
          <w:szCs w:val="26"/>
        </w:rPr>
        <w:t>công nghệ</w:t>
      </w:r>
      <w:r w:rsidRPr="00244E6A">
        <w:rPr>
          <w:sz w:val="26"/>
          <w:szCs w:val="26"/>
        </w:rPr>
        <w:t xml:space="preserve"> trong sản xuất, dịch vụ nhằm đáp ứng thực tiễn nhu cầu xã hội </w:t>
      </w:r>
      <w:r w:rsidRPr="00244E6A">
        <w:rPr>
          <w:i/>
          <w:iCs/>
          <w:sz w:val="26"/>
          <w:szCs w:val="26"/>
          <w:lang w:val="it-IT"/>
        </w:rPr>
        <w:t xml:space="preserve">(1.1.04- Báo cáo thị trường lao động và dự báo nhu cầu lao động của Trung tâm dịch vụ việc làm tỉnh Khánh Hòa </w:t>
      </w:r>
      <w:r w:rsidRPr="00244E6A">
        <w:rPr>
          <w:i/>
          <w:iCs/>
          <w:sz w:val="26"/>
          <w:szCs w:val="26"/>
          <w:lang w:val="vi-VN"/>
        </w:rPr>
        <w:t>năm 2021</w:t>
      </w:r>
      <w:r w:rsidRPr="00244E6A">
        <w:rPr>
          <w:i/>
          <w:iCs/>
          <w:sz w:val="26"/>
          <w:szCs w:val="26"/>
        </w:rPr>
        <w:t>, 2022, 2023</w:t>
      </w:r>
      <w:r w:rsidRPr="00244E6A">
        <w:rPr>
          <w:i/>
          <w:iCs/>
          <w:sz w:val="26"/>
          <w:szCs w:val="26"/>
          <w:lang w:val="it-IT"/>
        </w:rPr>
        <w:t>; 1.1.0</w:t>
      </w:r>
      <w:r w:rsidRPr="00244E6A">
        <w:rPr>
          <w:i/>
          <w:iCs/>
          <w:sz w:val="26"/>
          <w:szCs w:val="26"/>
          <w:lang w:val="vi-VN"/>
        </w:rPr>
        <w:t>5</w:t>
      </w:r>
      <w:r w:rsidRPr="00244E6A">
        <w:rPr>
          <w:i/>
          <w:iCs/>
          <w:sz w:val="26"/>
          <w:szCs w:val="26"/>
          <w:lang w:val="it-IT"/>
        </w:rPr>
        <w:t>- Thông báo tuyển dụng của các doanh nghiệp năm</w:t>
      </w:r>
      <w:r w:rsidRPr="00244E6A">
        <w:rPr>
          <w:i/>
          <w:iCs/>
          <w:sz w:val="26"/>
          <w:szCs w:val="26"/>
          <w:lang w:val="vi-VN"/>
        </w:rPr>
        <w:t xml:space="preserve"> 202</w:t>
      </w:r>
      <w:r w:rsidRPr="00244E6A">
        <w:rPr>
          <w:i/>
          <w:iCs/>
          <w:sz w:val="26"/>
          <w:szCs w:val="26"/>
        </w:rPr>
        <w:t>1</w:t>
      </w:r>
      <w:r w:rsidRPr="00244E6A">
        <w:rPr>
          <w:i/>
          <w:iCs/>
          <w:sz w:val="26"/>
          <w:szCs w:val="26"/>
          <w:lang w:val="vi-VN"/>
        </w:rPr>
        <w:t>,</w:t>
      </w:r>
      <w:r w:rsidRPr="00244E6A">
        <w:rPr>
          <w:i/>
          <w:iCs/>
          <w:sz w:val="26"/>
          <w:szCs w:val="26"/>
        </w:rPr>
        <w:t xml:space="preserve"> </w:t>
      </w:r>
      <w:r w:rsidRPr="00244E6A">
        <w:rPr>
          <w:i/>
          <w:iCs/>
          <w:sz w:val="26"/>
          <w:szCs w:val="26"/>
          <w:lang w:val="it-IT"/>
        </w:rPr>
        <w:t>2022, 2023).</w:t>
      </w:r>
    </w:p>
    <w:p w:rsidR="004B7562" w:rsidRPr="00244E6A" w:rsidRDefault="004B7562" w:rsidP="00D01800">
      <w:pPr>
        <w:spacing w:before="120" w:after="120" w:line="360" w:lineRule="exact"/>
        <w:ind w:firstLine="720"/>
        <w:jc w:val="both"/>
        <w:rPr>
          <w:i/>
          <w:iCs/>
          <w:sz w:val="26"/>
          <w:szCs w:val="26"/>
        </w:rPr>
      </w:pPr>
      <w:r w:rsidRPr="00244E6A">
        <w:rPr>
          <w:sz w:val="26"/>
          <w:szCs w:val="26"/>
          <w:lang w:val="it-IT"/>
        </w:rPr>
        <w:t>Bên cạnh việc rà soát điều chỉnh CTĐT, hàng năm cán bộ</w:t>
      </w:r>
      <w:r w:rsidRPr="00244E6A">
        <w:rPr>
          <w:sz w:val="26"/>
          <w:szCs w:val="26"/>
        </w:rPr>
        <w:t xml:space="preserve"> nhà giáo đều tham gia thực tế tại doanh nghiệp </w:t>
      </w:r>
      <w:r w:rsidRPr="00244E6A">
        <w:rPr>
          <w:bCs/>
          <w:sz w:val="26"/>
          <w:szCs w:val="26"/>
          <w:lang w:val="nl-NL"/>
        </w:rPr>
        <w:t xml:space="preserve">cập nhật thêm kiến thức mới, kỹ thuật </w:t>
      </w:r>
      <w:r w:rsidR="009D0A88" w:rsidRPr="00244E6A">
        <w:rPr>
          <w:bCs/>
          <w:sz w:val="26"/>
          <w:szCs w:val="26"/>
          <w:lang w:val="nl-NL"/>
        </w:rPr>
        <w:t>công nghệ</w:t>
      </w:r>
      <w:r w:rsidRPr="00244E6A">
        <w:rPr>
          <w:bCs/>
          <w:sz w:val="26"/>
          <w:szCs w:val="26"/>
          <w:lang w:val="nl-NL"/>
        </w:rPr>
        <w:t xml:space="preserve"> mới, phương pháp tổ chức quản lý sản xuất để vận dụng phù hợp vào </w:t>
      </w:r>
      <w:r w:rsidRPr="00244E6A">
        <w:rPr>
          <w:sz w:val="26"/>
          <w:szCs w:val="26"/>
          <w:lang w:val="it-IT"/>
        </w:rPr>
        <w:t xml:space="preserve">chương trình </w:t>
      </w:r>
      <w:r w:rsidRPr="00244E6A">
        <w:rPr>
          <w:sz w:val="26"/>
          <w:szCs w:val="26"/>
          <w:lang w:val="nl-NL"/>
        </w:rPr>
        <w:t xml:space="preserve">đào tạo của nghề </w:t>
      </w:r>
      <w:r w:rsidRPr="00244E6A">
        <w:rPr>
          <w:bCs/>
          <w:i/>
          <w:sz w:val="26"/>
          <w:szCs w:val="26"/>
          <w:lang w:val="nl-NL"/>
        </w:rPr>
        <w:t>(3.6.01- Kế hoạch về việc thực tập tại doanh nghiệp năm học 2020-2021, 2021-2022, 2022-2023; 3.6.02- Thông báo về việc công nhận kết quả thực tập tại doanh nghiệp của nhà giáo năm học 2020-2021, 2021-2022, 2022-2023</w:t>
      </w:r>
      <w:r w:rsidRPr="00244E6A">
        <w:rPr>
          <w:rStyle w:val="fontstyle01"/>
          <w:i/>
          <w:color w:val="auto"/>
          <w:lang w:val="nl-NL"/>
        </w:rPr>
        <w:t>; 3.6.03- Hồ sơ báo cáo kết quả thực tập tại doanh nghiệp của nhà giáo</w:t>
      </w:r>
      <w:r w:rsidRPr="00244E6A">
        <w:rPr>
          <w:rStyle w:val="fontstyle01"/>
          <w:i/>
          <w:color w:val="auto"/>
          <w:lang w:val="vi-VN"/>
        </w:rPr>
        <w:t xml:space="preserve"> </w:t>
      </w:r>
      <w:r w:rsidRPr="00244E6A">
        <w:rPr>
          <w:bCs/>
          <w:i/>
          <w:sz w:val="26"/>
          <w:szCs w:val="26"/>
          <w:lang w:val="nl-NL"/>
        </w:rPr>
        <w:t>2020-2021, 2021-2022, 2022-2023</w:t>
      </w:r>
      <w:r w:rsidRPr="00244E6A">
        <w:rPr>
          <w:rStyle w:val="fontstyle01"/>
          <w:i/>
          <w:color w:val="auto"/>
          <w:lang w:val="nl-NL"/>
        </w:rPr>
        <w:t>).</w:t>
      </w:r>
    </w:p>
    <w:p w:rsidR="005873C7" w:rsidRPr="00244E6A" w:rsidRDefault="004B7562" w:rsidP="00D01800">
      <w:pPr>
        <w:spacing w:before="120" w:after="120" w:line="360" w:lineRule="exact"/>
        <w:ind w:firstLine="720"/>
        <w:jc w:val="both"/>
        <w:rPr>
          <w:i/>
          <w:sz w:val="26"/>
          <w:szCs w:val="26"/>
          <w:lang w:val="pt-BR"/>
        </w:rPr>
      </w:pPr>
      <w:r w:rsidRPr="00244E6A">
        <w:rPr>
          <w:sz w:val="26"/>
          <w:szCs w:val="26"/>
          <w:lang w:val="pt-BR"/>
        </w:rPr>
        <w:t>Ngoài ra</w:t>
      </w:r>
      <w:r w:rsidRPr="00244E6A">
        <w:rPr>
          <w:i/>
          <w:sz w:val="26"/>
          <w:szCs w:val="26"/>
          <w:lang w:val="pt-BR"/>
        </w:rPr>
        <w:t xml:space="preserve"> </w:t>
      </w:r>
      <w:r w:rsidRPr="00244E6A">
        <w:rPr>
          <w:sz w:val="26"/>
          <w:szCs w:val="26"/>
          <w:lang w:val="pt-BR"/>
        </w:rPr>
        <w:t>CTĐT</w:t>
      </w:r>
      <w:r w:rsidRPr="00244E6A">
        <w:rPr>
          <w:sz w:val="26"/>
          <w:szCs w:val="26"/>
          <w:lang w:val="it-IT"/>
        </w:rPr>
        <w:t xml:space="preserve"> </w:t>
      </w:r>
      <w:r w:rsidR="009840FE" w:rsidRPr="00244E6A">
        <w:rPr>
          <w:sz w:val="26"/>
          <w:szCs w:val="26"/>
          <w:lang w:val="nl-NL"/>
        </w:rPr>
        <w:t>nghề CNTT</w:t>
      </w:r>
      <w:r w:rsidRPr="00244E6A">
        <w:rPr>
          <w:sz w:val="26"/>
          <w:szCs w:val="26"/>
          <w:lang w:val="nl-NL"/>
        </w:rPr>
        <w:t xml:space="preserve"> của trường </w:t>
      </w:r>
      <w:r w:rsidRPr="00244E6A">
        <w:rPr>
          <w:sz w:val="26"/>
          <w:szCs w:val="26"/>
          <w:lang w:val="it-IT"/>
        </w:rPr>
        <w:t xml:space="preserve">sau khi áp dụng được tiến hành khảo sát và tiếp nhận các ý kiến nhận xét, đánh giá của người sử dụng lao động. Kết quả khảo sát cho thấy </w:t>
      </w:r>
      <w:r w:rsidRPr="00244E6A">
        <w:rPr>
          <w:sz w:val="26"/>
          <w:szCs w:val="26"/>
          <w:lang w:val="pt-BR"/>
        </w:rPr>
        <w:t>CTĐT</w:t>
      </w:r>
      <w:r w:rsidRPr="00244E6A">
        <w:rPr>
          <w:sz w:val="26"/>
          <w:szCs w:val="26"/>
          <w:lang w:val="it-IT"/>
        </w:rPr>
        <w:t xml:space="preserve"> đảm bảo tính thực tiễn, </w:t>
      </w:r>
      <w:r w:rsidRPr="00244E6A">
        <w:rPr>
          <w:sz w:val="26"/>
          <w:szCs w:val="26"/>
          <w:lang w:val="vi-VN"/>
        </w:rPr>
        <w:t xml:space="preserve">phù hợp với kỹ thuật </w:t>
      </w:r>
      <w:r w:rsidR="006F0BC9" w:rsidRPr="00244E6A">
        <w:rPr>
          <w:sz w:val="26"/>
          <w:szCs w:val="26"/>
        </w:rPr>
        <w:t>công nghệ</w:t>
      </w:r>
      <w:r w:rsidRPr="00244E6A">
        <w:rPr>
          <w:sz w:val="26"/>
          <w:szCs w:val="26"/>
          <w:lang w:val="vi-VN"/>
        </w:rPr>
        <w:t xml:space="preserve"> trong sản xuất, dịch vụ</w:t>
      </w:r>
      <w:r w:rsidRPr="00244E6A">
        <w:rPr>
          <w:sz w:val="26"/>
          <w:szCs w:val="26"/>
          <w:lang w:val="it-IT"/>
        </w:rPr>
        <w:t xml:space="preserve">, đáp ứng được sự thay đổi </w:t>
      </w:r>
      <w:r w:rsidRPr="00244E6A">
        <w:rPr>
          <w:sz w:val="26"/>
          <w:szCs w:val="26"/>
          <w:lang w:val="nl-NL"/>
        </w:rPr>
        <w:t>của</w:t>
      </w:r>
      <w:r w:rsidRPr="00244E6A">
        <w:rPr>
          <w:sz w:val="26"/>
          <w:szCs w:val="26"/>
          <w:lang w:val="it-IT"/>
        </w:rPr>
        <w:t xml:space="preserve"> thị trường lao động</w:t>
      </w:r>
      <w:r w:rsidRPr="00244E6A">
        <w:rPr>
          <w:i/>
          <w:sz w:val="26"/>
          <w:szCs w:val="26"/>
          <w:lang w:val="nl-NL"/>
        </w:rPr>
        <w:t xml:space="preserve"> (</w:t>
      </w:r>
      <w:r w:rsidRPr="00244E6A">
        <w:rPr>
          <w:i/>
          <w:iCs/>
          <w:sz w:val="26"/>
          <w:szCs w:val="26"/>
          <w:lang w:val="pt-BR"/>
        </w:rPr>
        <w:t>4.2.02- Phiếu khảo sát chương trình</w:t>
      </w:r>
      <w:r w:rsidRPr="00244E6A">
        <w:rPr>
          <w:i/>
          <w:iCs/>
          <w:sz w:val="26"/>
          <w:szCs w:val="26"/>
          <w:lang w:val="vi-VN"/>
        </w:rPr>
        <w:t xml:space="preserve"> </w:t>
      </w:r>
      <w:r w:rsidRPr="00244E6A">
        <w:rPr>
          <w:i/>
          <w:sz w:val="26"/>
          <w:szCs w:val="26"/>
          <w:lang w:val="vi-VN"/>
        </w:rPr>
        <w:t>năm 20</w:t>
      </w:r>
      <w:r w:rsidRPr="00244E6A">
        <w:rPr>
          <w:i/>
          <w:sz w:val="26"/>
          <w:szCs w:val="26"/>
        </w:rPr>
        <w:t>21</w:t>
      </w:r>
      <w:r w:rsidRPr="00244E6A">
        <w:rPr>
          <w:i/>
          <w:sz w:val="26"/>
          <w:szCs w:val="26"/>
          <w:lang w:val="vi-VN"/>
        </w:rPr>
        <w:t>, 202</w:t>
      </w:r>
      <w:r w:rsidRPr="00244E6A">
        <w:rPr>
          <w:i/>
          <w:sz w:val="26"/>
          <w:szCs w:val="26"/>
        </w:rPr>
        <w:t>2</w:t>
      </w:r>
      <w:r w:rsidRPr="00244E6A">
        <w:rPr>
          <w:i/>
          <w:sz w:val="26"/>
          <w:szCs w:val="26"/>
          <w:lang w:val="vi-VN"/>
        </w:rPr>
        <w:t>, 202</w:t>
      </w:r>
      <w:r w:rsidRPr="00244E6A">
        <w:rPr>
          <w:i/>
          <w:sz w:val="26"/>
          <w:szCs w:val="26"/>
        </w:rPr>
        <w:t>3</w:t>
      </w:r>
      <w:r w:rsidRPr="00244E6A">
        <w:rPr>
          <w:i/>
          <w:iCs/>
          <w:sz w:val="26"/>
          <w:szCs w:val="26"/>
          <w:lang w:val="pt-BR"/>
        </w:rPr>
        <w:t>; 4.2.03- Báo cáo về kết quả khảo sát chương trình</w:t>
      </w:r>
      <w:r w:rsidRPr="00244E6A">
        <w:rPr>
          <w:i/>
          <w:sz w:val="26"/>
          <w:szCs w:val="26"/>
          <w:lang w:val="vi-VN"/>
        </w:rPr>
        <w:t xml:space="preserve"> năm 20</w:t>
      </w:r>
      <w:r w:rsidRPr="00244E6A">
        <w:rPr>
          <w:i/>
          <w:sz w:val="26"/>
          <w:szCs w:val="26"/>
        </w:rPr>
        <w:t>21</w:t>
      </w:r>
      <w:r w:rsidRPr="00244E6A">
        <w:rPr>
          <w:i/>
          <w:sz w:val="26"/>
          <w:szCs w:val="26"/>
          <w:lang w:val="vi-VN"/>
        </w:rPr>
        <w:t>, 202</w:t>
      </w:r>
      <w:r w:rsidRPr="00244E6A">
        <w:rPr>
          <w:i/>
          <w:sz w:val="26"/>
          <w:szCs w:val="26"/>
        </w:rPr>
        <w:t>2</w:t>
      </w:r>
      <w:r w:rsidRPr="00244E6A">
        <w:rPr>
          <w:i/>
          <w:sz w:val="26"/>
          <w:szCs w:val="26"/>
          <w:lang w:val="vi-VN"/>
        </w:rPr>
        <w:t>, 202</w:t>
      </w:r>
      <w:r w:rsidRPr="00244E6A">
        <w:rPr>
          <w:i/>
          <w:sz w:val="26"/>
          <w:szCs w:val="26"/>
        </w:rPr>
        <w:t>3</w:t>
      </w:r>
      <w:r w:rsidRPr="00244E6A">
        <w:rPr>
          <w:i/>
          <w:sz w:val="26"/>
          <w:szCs w:val="26"/>
          <w:lang w:val="pt-BR"/>
        </w:rPr>
        <w:t>).</w:t>
      </w:r>
    </w:p>
    <w:p w:rsidR="005873C7" w:rsidRPr="00244E6A" w:rsidRDefault="005873C7" w:rsidP="00D01800">
      <w:pPr>
        <w:widowControl w:val="0"/>
        <w:suppressAutoHyphens/>
        <w:spacing w:before="120" w:after="120" w:line="360" w:lineRule="exact"/>
        <w:ind w:firstLine="709"/>
        <w:rPr>
          <w:b/>
          <w:bCs/>
          <w:i/>
          <w:sz w:val="26"/>
          <w:szCs w:val="26"/>
          <w:lang w:val="nl-NL" w:eastAsia="zh-CN"/>
        </w:rPr>
      </w:pPr>
      <w:r w:rsidRPr="00244E6A">
        <w:rPr>
          <w:b/>
          <w:bCs/>
          <w:i/>
          <w:sz w:val="26"/>
          <w:szCs w:val="26"/>
          <w:lang w:val="nl-NL" w:eastAsia="zh-CN"/>
        </w:rPr>
        <w:t>Điểm tự đánh giá tiêu chuẩn 7, tiêu chí 4: 2 điểm</w:t>
      </w:r>
    </w:p>
    <w:p w:rsidR="005873C7" w:rsidRPr="00244E6A" w:rsidRDefault="00BF6374"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244E6A">
        <w:rPr>
          <w:b/>
          <w:sz w:val="26"/>
          <w:szCs w:val="26"/>
        </w:rPr>
        <w:t xml:space="preserve">           </w:t>
      </w:r>
      <w:r w:rsidR="005873C7" w:rsidRPr="00244E6A">
        <w:rPr>
          <w:b/>
          <w:sz w:val="26"/>
          <w:szCs w:val="26"/>
          <w:lang w:val="vi-VN"/>
        </w:rPr>
        <w:t xml:space="preserve">Tiêu chuẩn </w:t>
      </w:r>
      <w:r w:rsidR="005873C7" w:rsidRPr="00244E6A">
        <w:rPr>
          <w:b/>
          <w:sz w:val="26"/>
          <w:szCs w:val="26"/>
        </w:rPr>
        <w:t>4.</w:t>
      </w:r>
      <w:r w:rsidR="005873C7" w:rsidRPr="00244E6A">
        <w:rPr>
          <w:b/>
          <w:sz w:val="26"/>
          <w:szCs w:val="26"/>
          <w:lang w:val="vi-VN"/>
        </w:rPr>
        <w:t>8:</w:t>
      </w:r>
      <w:r w:rsidR="005873C7" w:rsidRPr="00244E6A">
        <w:rPr>
          <w:sz w:val="26"/>
          <w:szCs w:val="26"/>
          <w:lang w:val="vi-VN"/>
        </w:rPr>
        <w:t xml:space="preserve"> </w:t>
      </w:r>
      <w:r w:rsidR="005873C7" w:rsidRPr="00244E6A">
        <w:rPr>
          <w:i/>
          <w:sz w:val="26"/>
          <w:szCs w:val="26"/>
          <w:lang w:val="vi-VN"/>
        </w:rPr>
        <w:t>Chương trình đào tạo đảm bảo việc liên thông giữa các trình độ đào tạo trong hệ thống giáo dục quốc dân.</w:t>
      </w:r>
    </w:p>
    <w:p w:rsidR="005873C7" w:rsidRPr="00244E6A" w:rsidRDefault="005873C7" w:rsidP="00D01800">
      <w:pPr>
        <w:spacing w:before="120" w:after="120" w:line="360" w:lineRule="exact"/>
        <w:ind w:firstLine="720"/>
        <w:jc w:val="both"/>
        <w:rPr>
          <w:b/>
          <w:i/>
          <w:sz w:val="26"/>
          <w:szCs w:val="26"/>
          <w:lang w:val="pt-BR"/>
        </w:rPr>
      </w:pPr>
      <w:r w:rsidRPr="00244E6A">
        <w:rPr>
          <w:b/>
          <w:i/>
          <w:sz w:val="26"/>
          <w:szCs w:val="26"/>
          <w:lang w:val="pt-BR"/>
        </w:rPr>
        <w:t xml:space="preserve">Mô tả, phân tích, nhận định: </w:t>
      </w:r>
    </w:p>
    <w:p w:rsidR="005873C7" w:rsidRPr="00244E6A" w:rsidRDefault="005873C7" w:rsidP="00D01800">
      <w:pPr>
        <w:spacing w:before="120" w:after="120" w:line="360" w:lineRule="exact"/>
        <w:ind w:firstLine="720"/>
        <w:jc w:val="both"/>
        <w:rPr>
          <w:sz w:val="26"/>
          <w:szCs w:val="26"/>
          <w:lang w:val="pt-BR"/>
        </w:rPr>
      </w:pPr>
      <w:r w:rsidRPr="00244E6A">
        <w:rPr>
          <w:sz w:val="26"/>
          <w:szCs w:val="26"/>
          <w:lang w:val="pt-BR"/>
        </w:rPr>
        <w:t xml:space="preserve">CTĐT </w:t>
      </w:r>
      <w:r w:rsidR="007C0589" w:rsidRPr="00244E6A">
        <w:rPr>
          <w:sz w:val="26"/>
          <w:szCs w:val="26"/>
          <w:lang w:val="pt-BR"/>
        </w:rPr>
        <w:t>nghề CNTT</w:t>
      </w:r>
      <w:r w:rsidRPr="00244E6A">
        <w:rPr>
          <w:sz w:val="26"/>
          <w:szCs w:val="26"/>
        </w:rPr>
        <w:t xml:space="preserve"> trình độ cao đẳng </w:t>
      </w:r>
      <w:r w:rsidRPr="00244E6A">
        <w:rPr>
          <w:sz w:val="26"/>
          <w:szCs w:val="26"/>
          <w:lang w:val="pt-BR"/>
        </w:rPr>
        <w:t xml:space="preserve">tại trường được xây dựng dựa trên các quy định tại Thông tư 03/2017/TT-BLĐTBXH. Năm 2018, theo Hướng dẫn của Công văn </w:t>
      </w:r>
      <w:r w:rsidRPr="00244E6A">
        <w:rPr>
          <w:sz w:val="26"/>
          <w:szCs w:val="26"/>
          <w:lang w:val="nl-NL"/>
        </w:rPr>
        <w:t>số</w:t>
      </w:r>
      <w:r w:rsidRPr="00244E6A">
        <w:rPr>
          <w:sz w:val="26"/>
          <w:szCs w:val="26"/>
          <w:lang w:val="pt-BR"/>
        </w:rPr>
        <w:t xml:space="preserve"> 23</w:t>
      </w:r>
      <w:r w:rsidRPr="00244E6A">
        <w:rPr>
          <w:sz w:val="26"/>
          <w:szCs w:val="26"/>
          <w:lang w:val="nl-NL"/>
        </w:rPr>
        <w:t>/TCGDNN-KĐCL ngày</w:t>
      </w:r>
      <w:r w:rsidRPr="00244E6A">
        <w:rPr>
          <w:sz w:val="26"/>
          <w:szCs w:val="26"/>
          <w:lang w:val="pt-BR"/>
        </w:rPr>
        <w:t xml:space="preserve"> 26 </w:t>
      </w:r>
      <w:r w:rsidRPr="00244E6A">
        <w:rPr>
          <w:sz w:val="26"/>
          <w:szCs w:val="26"/>
          <w:lang w:val="nl-NL"/>
        </w:rPr>
        <w:t>tháng</w:t>
      </w:r>
      <w:r w:rsidRPr="00244E6A">
        <w:rPr>
          <w:sz w:val="26"/>
          <w:szCs w:val="26"/>
          <w:lang w:val="pt-BR"/>
        </w:rPr>
        <w:t xml:space="preserve"> 01 </w:t>
      </w:r>
      <w:r w:rsidRPr="00244E6A">
        <w:rPr>
          <w:sz w:val="26"/>
          <w:szCs w:val="26"/>
          <w:lang w:val="nl-NL"/>
        </w:rPr>
        <w:t xml:space="preserve">năm 2018 của Tổng cục Giáo dục nghề nghiệp và theo </w:t>
      </w:r>
      <w:r w:rsidRPr="00244E6A">
        <w:rPr>
          <w:sz w:val="26"/>
          <w:szCs w:val="26"/>
          <w:lang w:val="it-IT"/>
        </w:rPr>
        <w:t>Quyết định 18/2017/QĐ-TTg của Thủ tướng Chính phủ về việc quy định về liên thông giữa trình độ trung cấp, trình độ cao đẳng với trình độ đại học</w:t>
      </w:r>
      <w:r w:rsidRPr="00244E6A">
        <w:rPr>
          <w:sz w:val="26"/>
          <w:szCs w:val="26"/>
          <w:lang w:val="nl-NL"/>
        </w:rPr>
        <w:t xml:space="preserve">, những năm đầu nhà trường chưa đáp ứng nội hàm của tiêu chuẩn này, tuy nhiên đến nay </w:t>
      </w:r>
      <w:r w:rsidRPr="00244E6A">
        <w:rPr>
          <w:sz w:val="26"/>
          <w:szCs w:val="26"/>
          <w:lang w:val="pt-BR"/>
        </w:rPr>
        <w:t xml:space="preserve">CTĐT </w:t>
      </w:r>
      <w:r w:rsidR="007C0589" w:rsidRPr="00244E6A">
        <w:rPr>
          <w:sz w:val="26"/>
          <w:szCs w:val="26"/>
          <w:lang w:val="pt-BR"/>
        </w:rPr>
        <w:t>nghề CNTT</w:t>
      </w:r>
      <w:r w:rsidRPr="00244E6A">
        <w:rPr>
          <w:sz w:val="26"/>
          <w:szCs w:val="26"/>
        </w:rPr>
        <w:t xml:space="preserve"> </w:t>
      </w:r>
      <w:r w:rsidRPr="00244E6A">
        <w:rPr>
          <w:sz w:val="26"/>
          <w:szCs w:val="26"/>
          <w:lang w:val="pt-BR"/>
        </w:rPr>
        <w:t xml:space="preserve">đã được xây dựng theo </w:t>
      </w:r>
      <w:r w:rsidRPr="00244E6A">
        <w:rPr>
          <w:sz w:val="26"/>
          <w:szCs w:val="26"/>
          <w:lang w:val="nl-NL"/>
        </w:rPr>
        <w:t>định</w:t>
      </w:r>
      <w:r w:rsidRPr="00244E6A">
        <w:rPr>
          <w:sz w:val="26"/>
          <w:szCs w:val="26"/>
          <w:lang w:val="pt-BR"/>
        </w:rPr>
        <w:t xml:space="preserve"> hướng tạo điều kiện thuận lợi để người học có thể dễ dàng học liên thông lên các trình độ cao hơn trong cùng một ngành nghề đào tạo, trong đó:</w:t>
      </w:r>
    </w:p>
    <w:p w:rsidR="005873C7" w:rsidRPr="00244E6A" w:rsidRDefault="005873C7" w:rsidP="00D01800">
      <w:pPr>
        <w:spacing w:before="120" w:after="120" w:line="360" w:lineRule="exact"/>
        <w:ind w:firstLine="720"/>
        <w:jc w:val="both"/>
        <w:rPr>
          <w:sz w:val="26"/>
          <w:szCs w:val="26"/>
          <w:lang w:val="pt-BR"/>
        </w:rPr>
      </w:pPr>
      <w:r w:rsidRPr="00244E6A">
        <w:rPr>
          <w:sz w:val="26"/>
          <w:szCs w:val="26"/>
          <w:lang w:val="pt-BR"/>
        </w:rPr>
        <w:t xml:space="preserve">Thời gian học liên thông từ trung cấp lên cao đẳng là 1 năm </w:t>
      </w:r>
      <w:r w:rsidRPr="00244E6A">
        <w:rPr>
          <w:i/>
          <w:sz w:val="26"/>
          <w:szCs w:val="26"/>
          <w:lang w:val="pt-BR"/>
        </w:rPr>
        <w:t>(</w:t>
      </w:r>
      <w:r w:rsidRPr="00244E6A">
        <w:rPr>
          <w:i/>
          <w:sz w:val="26"/>
          <w:szCs w:val="26"/>
        </w:rPr>
        <w:t xml:space="preserve">1.1.03- Quyết định ban hành CTĐT </w:t>
      </w:r>
      <w:r w:rsidR="007C0589" w:rsidRPr="00244E6A">
        <w:rPr>
          <w:i/>
          <w:sz w:val="26"/>
          <w:szCs w:val="26"/>
        </w:rPr>
        <w:t>nghề CNTT</w:t>
      </w:r>
      <w:r w:rsidRPr="00244E6A">
        <w:rPr>
          <w:i/>
          <w:sz w:val="26"/>
          <w:szCs w:val="26"/>
        </w:rPr>
        <w:t xml:space="preserve"> trình độ </w:t>
      </w:r>
      <w:r w:rsidR="009A4A3D" w:rsidRPr="00244E6A">
        <w:rPr>
          <w:i/>
          <w:sz w:val="26"/>
          <w:szCs w:val="26"/>
        </w:rPr>
        <w:t xml:space="preserve">trung cấp, </w:t>
      </w:r>
      <w:r w:rsidRPr="00244E6A">
        <w:rPr>
          <w:i/>
          <w:sz w:val="26"/>
          <w:szCs w:val="26"/>
        </w:rPr>
        <w:t>cao đẳng năm 2019, 2021; 4.8.01- Quyết định số 134</w:t>
      </w:r>
      <w:r w:rsidR="009A4A3D" w:rsidRPr="00244E6A">
        <w:rPr>
          <w:i/>
          <w:sz w:val="26"/>
          <w:szCs w:val="26"/>
        </w:rPr>
        <w:t>4</w:t>
      </w:r>
      <w:r w:rsidRPr="00244E6A">
        <w:rPr>
          <w:i/>
          <w:sz w:val="26"/>
          <w:szCs w:val="26"/>
        </w:rPr>
        <w:t>/QĐ-CĐKTCN ngày 2</w:t>
      </w:r>
      <w:r w:rsidR="009A4A3D" w:rsidRPr="00244E6A">
        <w:rPr>
          <w:i/>
          <w:sz w:val="26"/>
          <w:szCs w:val="26"/>
        </w:rPr>
        <w:t>4</w:t>
      </w:r>
      <w:r w:rsidRPr="00244E6A">
        <w:rPr>
          <w:i/>
          <w:sz w:val="26"/>
          <w:szCs w:val="26"/>
        </w:rPr>
        <w:t xml:space="preserve">/9/2021 của Hiệu trưởng ban hành CTĐT </w:t>
      </w:r>
      <w:r w:rsidR="007C0589" w:rsidRPr="00244E6A">
        <w:rPr>
          <w:i/>
          <w:sz w:val="26"/>
          <w:szCs w:val="26"/>
        </w:rPr>
        <w:t>nghề CNTT</w:t>
      </w:r>
      <w:r w:rsidRPr="00244E6A">
        <w:rPr>
          <w:i/>
          <w:sz w:val="26"/>
          <w:szCs w:val="26"/>
        </w:rPr>
        <w:t xml:space="preserve"> trình độ cao đẳng liên thông từ trung cấp).</w:t>
      </w:r>
    </w:p>
    <w:p w:rsidR="005873C7" w:rsidRPr="00244E6A" w:rsidRDefault="005873C7" w:rsidP="00D01800">
      <w:pPr>
        <w:spacing w:before="120" w:after="120" w:line="360" w:lineRule="exact"/>
        <w:ind w:firstLine="720"/>
        <w:jc w:val="both"/>
        <w:rPr>
          <w:i/>
          <w:sz w:val="26"/>
          <w:szCs w:val="26"/>
          <w:lang w:val="nl-NL"/>
        </w:rPr>
      </w:pPr>
      <w:r w:rsidRPr="00244E6A">
        <w:rPr>
          <w:sz w:val="26"/>
          <w:szCs w:val="26"/>
          <w:lang w:val="pt-BR"/>
        </w:rPr>
        <w:t xml:space="preserve">Thời gian liên thông từ cao đẳng lên đại học phụ thuộc vào từng trường được liên kết </w:t>
      </w:r>
      <w:r w:rsidR="00C02B51" w:rsidRPr="00244E6A">
        <w:rPr>
          <w:i/>
          <w:sz w:val="26"/>
          <w:szCs w:val="26"/>
          <w:lang w:val="pt-BR"/>
        </w:rPr>
        <w:t>(</w:t>
      </w:r>
      <w:r w:rsidRPr="00244E6A">
        <w:rPr>
          <w:i/>
          <w:sz w:val="26"/>
          <w:szCs w:val="26"/>
          <w:lang w:val="nl-NL"/>
        </w:rPr>
        <w:t>4.8.0</w:t>
      </w:r>
      <w:r w:rsidR="00D249BC" w:rsidRPr="00244E6A">
        <w:rPr>
          <w:i/>
          <w:sz w:val="26"/>
          <w:szCs w:val="26"/>
          <w:lang w:val="nl-NL"/>
        </w:rPr>
        <w:t>2</w:t>
      </w:r>
      <w:r w:rsidRPr="00244E6A">
        <w:rPr>
          <w:i/>
          <w:sz w:val="26"/>
          <w:szCs w:val="26"/>
          <w:lang w:val="nl-NL"/>
        </w:rPr>
        <w:t>-</w:t>
      </w:r>
      <w:r w:rsidRPr="00244E6A">
        <w:rPr>
          <w:i/>
          <w:sz w:val="26"/>
          <w:szCs w:val="26"/>
          <w:lang w:val="vi-VN"/>
        </w:rPr>
        <w:t xml:space="preserve"> </w:t>
      </w:r>
      <w:r w:rsidR="00D249BC" w:rsidRPr="00244E6A">
        <w:rPr>
          <w:i/>
          <w:spacing w:val="-2"/>
          <w:sz w:val="26"/>
          <w:szCs w:val="26"/>
        </w:rPr>
        <w:t>Các v</w:t>
      </w:r>
      <w:r w:rsidR="00D249BC" w:rsidRPr="00244E6A">
        <w:rPr>
          <w:i/>
          <w:sz w:val="26"/>
          <w:szCs w:val="26"/>
        </w:rPr>
        <w:t xml:space="preserve">ăn bản công nhận chương trình liên thông </w:t>
      </w:r>
      <w:r w:rsidR="00A13FF2" w:rsidRPr="00244E6A">
        <w:rPr>
          <w:i/>
          <w:sz w:val="26"/>
          <w:szCs w:val="26"/>
        </w:rPr>
        <w:t>nghề CNTT</w:t>
      </w:r>
      <w:r w:rsidR="00D249BC" w:rsidRPr="00244E6A">
        <w:rPr>
          <w:i/>
          <w:sz w:val="26"/>
          <w:szCs w:val="26"/>
        </w:rPr>
        <w:t xml:space="preserve"> từ trình độ cao đẳng lên đại học của Đại học SPKT TP. Hồ Chí Minh</w:t>
      </w:r>
      <w:r w:rsidR="00D249BC" w:rsidRPr="00244E6A">
        <w:rPr>
          <w:i/>
          <w:sz w:val="26"/>
          <w:szCs w:val="26"/>
          <w:lang w:val="nl-NL"/>
        </w:rPr>
        <w:t>; 4.8.03-</w:t>
      </w:r>
      <w:r w:rsidR="00D249BC" w:rsidRPr="00244E6A">
        <w:rPr>
          <w:i/>
          <w:sz w:val="26"/>
          <w:szCs w:val="26"/>
          <w:lang w:val="vi-VN"/>
        </w:rPr>
        <w:t xml:space="preserve"> CTĐT liên thông </w:t>
      </w:r>
      <w:r w:rsidR="00A13FF2" w:rsidRPr="00244E6A">
        <w:rPr>
          <w:i/>
          <w:sz w:val="26"/>
          <w:szCs w:val="26"/>
        </w:rPr>
        <w:t>nghề CNTT</w:t>
      </w:r>
      <w:r w:rsidR="00D249BC" w:rsidRPr="00244E6A">
        <w:rPr>
          <w:i/>
          <w:sz w:val="26"/>
          <w:szCs w:val="26"/>
        </w:rPr>
        <w:t xml:space="preserve"> từ trình độ cao đẳng lên đại học</w:t>
      </w:r>
      <w:r w:rsidR="00D249BC" w:rsidRPr="00244E6A">
        <w:rPr>
          <w:i/>
          <w:sz w:val="26"/>
          <w:szCs w:val="26"/>
          <w:lang w:val="vi-VN"/>
        </w:rPr>
        <w:t xml:space="preserve"> của</w:t>
      </w:r>
      <w:r w:rsidR="00D249BC" w:rsidRPr="00244E6A">
        <w:rPr>
          <w:i/>
          <w:sz w:val="26"/>
          <w:szCs w:val="26"/>
        </w:rPr>
        <w:t xml:space="preserve"> trường</w:t>
      </w:r>
      <w:r w:rsidR="00D249BC" w:rsidRPr="00244E6A">
        <w:rPr>
          <w:i/>
          <w:sz w:val="26"/>
          <w:szCs w:val="26"/>
          <w:lang w:val="vi-VN"/>
        </w:rPr>
        <w:t xml:space="preserve"> </w:t>
      </w:r>
      <w:r w:rsidR="00D249BC" w:rsidRPr="00244E6A">
        <w:rPr>
          <w:i/>
          <w:sz w:val="26"/>
          <w:szCs w:val="26"/>
        </w:rPr>
        <w:t>Đại học SPKT TP. Hồ Chí Minh</w:t>
      </w:r>
      <w:r w:rsidR="00D249BC" w:rsidRPr="00244E6A">
        <w:rPr>
          <w:i/>
          <w:sz w:val="26"/>
          <w:szCs w:val="26"/>
          <w:lang w:val="nl-NL"/>
        </w:rPr>
        <w:t>)</w:t>
      </w:r>
      <w:r w:rsidRPr="00244E6A">
        <w:rPr>
          <w:i/>
          <w:sz w:val="26"/>
          <w:szCs w:val="26"/>
          <w:lang w:val="nl-NL"/>
        </w:rPr>
        <w:t>.</w:t>
      </w:r>
    </w:p>
    <w:p w:rsidR="00892F51" w:rsidRPr="00244E6A" w:rsidRDefault="00892F51" w:rsidP="00D01800">
      <w:pPr>
        <w:spacing w:before="120" w:after="120" w:line="360" w:lineRule="exact"/>
        <w:ind w:firstLine="720"/>
        <w:jc w:val="both"/>
        <w:rPr>
          <w:sz w:val="26"/>
          <w:szCs w:val="26"/>
          <w:lang w:val="nl-NL"/>
        </w:rPr>
      </w:pPr>
      <w:r w:rsidRPr="00244E6A">
        <w:rPr>
          <w:sz w:val="26"/>
          <w:szCs w:val="26"/>
          <w:lang w:val="nl-NL"/>
        </w:rPr>
        <w:lastRenderedPageBreak/>
        <w:t xml:space="preserve">Có thể nói Nhà trường rất quan tâm đến việc học liên thông của HSSV đang theo học tại trường, </w:t>
      </w:r>
      <w:r w:rsidR="00BA6C16" w:rsidRPr="00244E6A">
        <w:rPr>
          <w:sz w:val="26"/>
          <w:szCs w:val="26"/>
          <w:lang w:val="nl-NL"/>
        </w:rPr>
        <w:t>đến nay</w:t>
      </w:r>
      <w:r w:rsidRPr="00244E6A">
        <w:rPr>
          <w:sz w:val="26"/>
          <w:szCs w:val="26"/>
          <w:lang w:val="nl-NL"/>
        </w:rPr>
        <w:t xml:space="preserve"> CTĐT </w:t>
      </w:r>
      <w:r w:rsidR="00BA6C16" w:rsidRPr="00244E6A">
        <w:rPr>
          <w:sz w:val="26"/>
          <w:szCs w:val="26"/>
          <w:lang w:val="nl-NL"/>
        </w:rPr>
        <w:t xml:space="preserve">nghề CNTT đã </w:t>
      </w:r>
      <w:r w:rsidRPr="00244E6A">
        <w:rPr>
          <w:sz w:val="26"/>
          <w:szCs w:val="26"/>
          <w:lang w:val="nl-NL"/>
        </w:rPr>
        <w:t xml:space="preserve">liên thông từ trình độ </w:t>
      </w:r>
      <w:r w:rsidR="00BA6C16" w:rsidRPr="00244E6A">
        <w:rPr>
          <w:sz w:val="26"/>
          <w:szCs w:val="26"/>
          <w:lang w:val="nl-NL"/>
        </w:rPr>
        <w:t xml:space="preserve">cao đẳng </w:t>
      </w:r>
      <w:r w:rsidRPr="00244E6A">
        <w:rPr>
          <w:sz w:val="26"/>
          <w:szCs w:val="26"/>
          <w:lang w:val="nl-NL"/>
        </w:rPr>
        <w:t>lên trình độ đại học.</w:t>
      </w:r>
    </w:p>
    <w:p w:rsidR="005873C7" w:rsidRPr="00244E6A" w:rsidRDefault="005873C7" w:rsidP="00D01800">
      <w:pPr>
        <w:widowControl w:val="0"/>
        <w:suppressAutoHyphens/>
        <w:spacing w:before="120" w:after="120" w:line="360" w:lineRule="exact"/>
        <w:ind w:firstLine="709"/>
        <w:rPr>
          <w:b/>
          <w:bCs/>
          <w:i/>
          <w:sz w:val="26"/>
          <w:szCs w:val="26"/>
          <w:lang w:val="nl-NL" w:eastAsia="zh-CN"/>
        </w:rPr>
      </w:pPr>
      <w:r w:rsidRPr="00244E6A">
        <w:rPr>
          <w:b/>
          <w:bCs/>
          <w:i/>
          <w:sz w:val="26"/>
          <w:szCs w:val="26"/>
          <w:lang w:val="nl-NL" w:eastAsia="zh-CN"/>
        </w:rPr>
        <w:t>Điểm tự đánh</w:t>
      </w:r>
      <w:r w:rsidR="001F1640" w:rsidRPr="00244E6A">
        <w:rPr>
          <w:b/>
          <w:bCs/>
          <w:i/>
          <w:sz w:val="26"/>
          <w:szCs w:val="26"/>
          <w:lang w:val="nl-NL" w:eastAsia="zh-CN"/>
        </w:rPr>
        <w:t xml:space="preserve"> giá tiêu chuẩn 8, tiêu chí 4: </w:t>
      </w:r>
      <w:r w:rsidR="00A72BDD" w:rsidRPr="00244E6A">
        <w:rPr>
          <w:b/>
          <w:bCs/>
          <w:i/>
          <w:sz w:val="26"/>
          <w:szCs w:val="26"/>
          <w:lang w:val="nl-NL" w:eastAsia="zh-CN"/>
        </w:rPr>
        <w:t>2</w:t>
      </w:r>
      <w:r w:rsidR="00C02B51" w:rsidRPr="00244E6A">
        <w:rPr>
          <w:b/>
          <w:bCs/>
          <w:i/>
          <w:sz w:val="26"/>
          <w:szCs w:val="26"/>
          <w:lang w:val="nl-NL" w:eastAsia="zh-CN"/>
        </w:rPr>
        <w:t xml:space="preserve"> </w:t>
      </w:r>
      <w:r w:rsidRPr="00244E6A">
        <w:rPr>
          <w:b/>
          <w:bCs/>
          <w:i/>
          <w:sz w:val="26"/>
          <w:szCs w:val="26"/>
          <w:lang w:val="nl-NL" w:eastAsia="zh-CN"/>
        </w:rPr>
        <w:t>điểm</w:t>
      </w:r>
    </w:p>
    <w:p w:rsidR="005873C7" w:rsidRPr="00244E6A" w:rsidRDefault="00BF6374"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244E6A">
        <w:rPr>
          <w:b/>
          <w:sz w:val="26"/>
          <w:szCs w:val="26"/>
        </w:rPr>
        <w:t xml:space="preserve">         </w:t>
      </w:r>
      <w:r w:rsidR="005873C7" w:rsidRPr="00244E6A">
        <w:rPr>
          <w:b/>
          <w:sz w:val="26"/>
          <w:szCs w:val="26"/>
          <w:lang w:val="vi-VN"/>
        </w:rPr>
        <w:t xml:space="preserve">Tiêu chuẩn </w:t>
      </w:r>
      <w:r w:rsidR="005873C7" w:rsidRPr="00244E6A">
        <w:rPr>
          <w:b/>
          <w:sz w:val="26"/>
          <w:szCs w:val="26"/>
        </w:rPr>
        <w:t>4.</w:t>
      </w:r>
      <w:r w:rsidR="005873C7" w:rsidRPr="00244E6A">
        <w:rPr>
          <w:b/>
          <w:sz w:val="26"/>
          <w:szCs w:val="26"/>
          <w:lang w:val="vi-VN"/>
        </w:rPr>
        <w:t>9:</w:t>
      </w:r>
      <w:r w:rsidR="005873C7" w:rsidRPr="00244E6A">
        <w:rPr>
          <w:sz w:val="26"/>
          <w:szCs w:val="26"/>
          <w:lang w:val="vi-VN"/>
        </w:rPr>
        <w:t xml:space="preserve"> </w:t>
      </w:r>
      <w:r w:rsidR="005873C7" w:rsidRPr="00244E6A">
        <w:rPr>
          <w:i/>
          <w:sz w:val="26"/>
          <w:szCs w:val="26"/>
          <w:lang w:val="vi-VN"/>
        </w:rPr>
        <w:t>Có đủ giáo trình cho các mô-đun, môn học của chương trình đào tạo.</w:t>
      </w:r>
    </w:p>
    <w:p w:rsidR="005873C7" w:rsidRPr="00244E6A" w:rsidRDefault="005873C7" w:rsidP="00D01800">
      <w:pPr>
        <w:spacing w:before="120" w:after="120" w:line="360" w:lineRule="exact"/>
        <w:ind w:firstLine="720"/>
        <w:jc w:val="both"/>
        <w:rPr>
          <w:b/>
          <w:i/>
          <w:sz w:val="26"/>
          <w:szCs w:val="26"/>
          <w:lang w:val="nl-NL"/>
        </w:rPr>
      </w:pPr>
      <w:r w:rsidRPr="00244E6A">
        <w:rPr>
          <w:b/>
          <w:i/>
          <w:sz w:val="26"/>
          <w:szCs w:val="26"/>
          <w:lang w:val="it-IT"/>
        </w:rPr>
        <w:t>Mô tả, phân tích, nhận định:</w:t>
      </w:r>
    </w:p>
    <w:p w:rsidR="005873C7" w:rsidRPr="00244E6A" w:rsidRDefault="005873C7" w:rsidP="00DD049A">
      <w:pPr>
        <w:spacing w:before="120" w:after="120" w:line="360" w:lineRule="exact"/>
        <w:ind w:firstLine="720"/>
        <w:jc w:val="both"/>
        <w:rPr>
          <w:i/>
          <w:sz w:val="26"/>
          <w:szCs w:val="26"/>
          <w:lang w:val="pt-BR"/>
        </w:rPr>
      </w:pPr>
      <w:r w:rsidRPr="00244E6A">
        <w:rPr>
          <w:sz w:val="26"/>
          <w:szCs w:val="26"/>
          <w:lang w:val="nl-NL"/>
        </w:rPr>
        <w:t xml:space="preserve"> </w:t>
      </w:r>
      <w:r w:rsidR="00DD049A" w:rsidRPr="00244E6A">
        <w:rPr>
          <w:sz w:val="26"/>
          <w:szCs w:val="26"/>
          <w:lang w:val="it-IT"/>
        </w:rPr>
        <w:t xml:space="preserve">Công tác biên soạn giáo trình, tài liệu giảng dạy được xác định là nhiệm vụ của tất cả các nhà giáo trong trường để phục vụ </w:t>
      </w:r>
      <w:r w:rsidR="00DD049A" w:rsidRPr="00244E6A">
        <w:rPr>
          <w:sz w:val="26"/>
          <w:szCs w:val="26"/>
          <w:lang w:val="nl-NL"/>
        </w:rPr>
        <w:t>giảng</w:t>
      </w:r>
      <w:r w:rsidR="00DD049A" w:rsidRPr="00244E6A">
        <w:rPr>
          <w:sz w:val="26"/>
          <w:szCs w:val="26"/>
          <w:lang w:val="it-IT"/>
        </w:rPr>
        <w:t xml:space="preserve"> dạy. Đến nay các MH/MĐ của các chương trình đào tạo có đủ giáo trình, tài liệu giảng dạy và tài liệu tham khảo, đã đáp ứng được yêu cầu giảng dạy của GV và học tập của HSSV. Giáo trình tự biên soạn được thực hiện theo quy trình biên soạn và được hội đồng khoa học thẩm định, Hiệu trưởng quyết định ban hành giáo trình giảng dạy cho các nghề của trường </w:t>
      </w:r>
      <w:r w:rsidRPr="00244E6A">
        <w:rPr>
          <w:i/>
          <w:sz w:val="26"/>
          <w:szCs w:val="26"/>
          <w:lang w:val="nl-NL"/>
        </w:rPr>
        <w:t xml:space="preserve">(1.1.02- Quyết định ban hành CTĐT </w:t>
      </w:r>
      <w:r w:rsidR="007C0589" w:rsidRPr="00244E6A">
        <w:rPr>
          <w:i/>
          <w:sz w:val="26"/>
          <w:szCs w:val="26"/>
          <w:lang w:val="nl-NL"/>
        </w:rPr>
        <w:t>nghề CNTT</w:t>
      </w:r>
      <w:r w:rsidRPr="00244E6A">
        <w:rPr>
          <w:i/>
          <w:sz w:val="26"/>
          <w:szCs w:val="26"/>
          <w:lang w:val="nl-NL"/>
        </w:rPr>
        <w:t xml:space="preserve"> trình độ trung cấp, cao đẳng năm 2017; 1.1.03-</w:t>
      </w:r>
      <w:r w:rsidRPr="00244E6A">
        <w:rPr>
          <w:i/>
          <w:sz w:val="26"/>
          <w:szCs w:val="26"/>
          <w:lang w:val="pt-BR"/>
        </w:rPr>
        <w:t xml:space="preserve"> Quyết định ban hành CTĐT </w:t>
      </w:r>
      <w:r w:rsidR="007C0589" w:rsidRPr="00244E6A">
        <w:rPr>
          <w:i/>
          <w:sz w:val="26"/>
          <w:szCs w:val="26"/>
          <w:lang w:val="pt-BR"/>
        </w:rPr>
        <w:t>nghề CNTT</w:t>
      </w:r>
      <w:r w:rsidRPr="00244E6A">
        <w:rPr>
          <w:i/>
          <w:sz w:val="26"/>
          <w:szCs w:val="26"/>
          <w:lang w:val="pt-BR"/>
        </w:rPr>
        <w:t xml:space="preserve"> trình độ cao đẳng năm 2019, 2021; 4.9.01-</w:t>
      </w:r>
      <w:r w:rsidR="00D8442D" w:rsidRPr="00244E6A">
        <w:rPr>
          <w:i/>
          <w:sz w:val="26"/>
          <w:szCs w:val="26"/>
          <w:lang w:val="pt-BR"/>
        </w:rPr>
        <w:t xml:space="preserve"> Quyết định phê duyệt và cho phép sử dụng giáo trình lưu hành nội bộ năm 2017 của Khoa Điện – Điện tử</w:t>
      </w:r>
      <w:r w:rsidRPr="00244E6A">
        <w:rPr>
          <w:i/>
          <w:sz w:val="26"/>
          <w:szCs w:val="26"/>
          <w:lang w:val="pt-BR"/>
        </w:rPr>
        <w:t>; 4.9.02-</w:t>
      </w:r>
      <w:r w:rsidR="00D8442D" w:rsidRPr="00244E6A">
        <w:rPr>
          <w:i/>
          <w:sz w:val="26"/>
          <w:szCs w:val="26"/>
          <w:lang w:val="pt-BR"/>
        </w:rPr>
        <w:t xml:space="preserve"> Quyết định ban hành giáo trình lựa chọn dùng giảng dạy nghề CNTT trình độ cao đẳng, trình độ trung cấp; 4.9.03- Danh mục tài liệu tham khảo và giảng dạy nghề CNTT theo CTĐT năm 2021; 4.9.04- Bản in giáo trình của các mô đun, môn học nghề CNTT năm 2017 và 2019</w:t>
      </w:r>
      <w:r w:rsidRPr="00244E6A">
        <w:rPr>
          <w:i/>
          <w:sz w:val="26"/>
          <w:szCs w:val="26"/>
          <w:lang w:val="pt-BR"/>
        </w:rPr>
        <w:t xml:space="preserve">). </w:t>
      </w:r>
    </w:p>
    <w:p w:rsidR="005873C7" w:rsidRPr="00244E6A" w:rsidRDefault="005873C7" w:rsidP="00D01800">
      <w:pPr>
        <w:widowControl w:val="0"/>
        <w:suppressAutoHyphens/>
        <w:spacing w:before="120" w:after="120" w:line="360" w:lineRule="exact"/>
        <w:ind w:firstLine="709"/>
        <w:rPr>
          <w:b/>
          <w:i/>
          <w:sz w:val="26"/>
          <w:szCs w:val="26"/>
          <w:lang w:val="nl-NL"/>
        </w:rPr>
      </w:pPr>
      <w:r w:rsidRPr="00244E6A">
        <w:rPr>
          <w:b/>
          <w:i/>
          <w:sz w:val="26"/>
          <w:szCs w:val="26"/>
          <w:lang w:val="nl-NL"/>
        </w:rPr>
        <w:tab/>
        <w:t>Điểm tự đánh giá tiêu chuẩn 9, tiêu chí 4: 2 điểm</w:t>
      </w:r>
    </w:p>
    <w:p w:rsidR="005873C7" w:rsidRPr="00244E6A" w:rsidRDefault="006A1BEC"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244E6A">
        <w:rPr>
          <w:b/>
          <w:sz w:val="26"/>
          <w:szCs w:val="26"/>
        </w:rPr>
        <w:t xml:space="preserve">          </w:t>
      </w:r>
      <w:r w:rsidR="005873C7" w:rsidRPr="00244E6A">
        <w:rPr>
          <w:b/>
          <w:sz w:val="26"/>
          <w:szCs w:val="26"/>
          <w:lang w:val="vi-VN"/>
        </w:rPr>
        <w:t xml:space="preserve">Tiêu chuẩn </w:t>
      </w:r>
      <w:r w:rsidR="005873C7" w:rsidRPr="00244E6A">
        <w:rPr>
          <w:b/>
          <w:sz w:val="26"/>
          <w:szCs w:val="26"/>
        </w:rPr>
        <w:t>4.</w:t>
      </w:r>
      <w:r w:rsidR="005873C7" w:rsidRPr="00244E6A">
        <w:rPr>
          <w:b/>
          <w:sz w:val="26"/>
          <w:szCs w:val="26"/>
          <w:lang w:val="vi-VN"/>
        </w:rPr>
        <w:t>10:</w:t>
      </w:r>
      <w:r w:rsidR="005873C7" w:rsidRPr="00244E6A">
        <w:rPr>
          <w:sz w:val="26"/>
          <w:szCs w:val="26"/>
          <w:lang w:val="vi-VN"/>
        </w:rPr>
        <w:t xml:space="preserve"> </w:t>
      </w:r>
      <w:r w:rsidR="005873C7" w:rsidRPr="00244E6A">
        <w:rPr>
          <w:i/>
          <w:sz w:val="26"/>
          <w:szCs w:val="26"/>
          <w:lang w:val="vi-VN"/>
        </w:rPr>
        <w:t>100% giáo trình được biên soạn hoặc lựa chọn, thẩm định, ban hành, đánh giá và cập nhật theo quy định.</w:t>
      </w:r>
    </w:p>
    <w:p w:rsidR="005873C7" w:rsidRPr="00244E6A" w:rsidRDefault="005873C7" w:rsidP="00D01800">
      <w:pPr>
        <w:spacing w:before="120" w:after="120" w:line="360" w:lineRule="exact"/>
        <w:ind w:firstLine="720"/>
        <w:jc w:val="both"/>
        <w:rPr>
          <w:b/>
          <w:i/>
          <w:sz w:val="26"/>
          <w:szCs w:val="26"/>
          <w:lang w:val="nl-NL"/>
        </w:rPr>
      </w:pPr>
      <w:r w:rsidRPr="00244E6A">
        <w:rPr>
          <w:b/>
          <w:i/>
          <w:sz w:val="26"/>
          <w:szCs w:val="26"/>
          <w:lang w:val="it-IT"/>
        </w:rPr>
        <w:t>Mô tả, phân tích, nhận định:</w:t>
      </w:r>
    </w:p>
    <w:p w:rsidR="005873C7" w:rsidRPr="00244E6A" w:rsidRDefault="005873C7" w:rsidP="00D01800">
      <w:pPr>
        <w:spacing w:before="120" w:after="120" w:line="360" w:lineRule="exact"/>
        <w:ind w:firstLine="720"/>
        <w:jc w:val="both"/>
        <w:rPr>
          <w:i/>
          <w:sz w:val="26"/>
          <w:szCs w:val="26"/>
          <w:lang w:val="nl-NL"/>
        </w:rPr>
      </w:pPr>
      <w:r w:rsidRPr="00244E6A">
        <w:rPr>
          <w:sz w:val="26"/>
          <w:szCs w:val="26"/>
          <w:lang w:val="nl-NL"/>
        </w:rPr>
        <w:t xml:space="preserve">Để có giáo trình cho tất cả các MH/MĐ trong chương trình đào tạo, các nhà giáo của </w:t>
      </w:r>
      <w:r w:rsidR="009840FE" w:rsidRPr="00244E6A">
        <w:rPr>
          <w:sz w:val="26"/>
          <w:szCs w:val="26"/>
          <w:lang w:val="nl-NL"/>
        </w:rPr>
        <w:t>bộ môn Tin học</w:t>
      </w:r>
      <w:r w:rsidRPr="00244E6A">
        <w:rPr>
          <w:sz w:val="26"/>
          <w:szCs w:val="26"/>
          <w:lang w:val="nl-NL"/>
        </w:rPr>
        <w:t xml:space="preserve"> đã tiến hành biên soạn và lựa chọn giáo trình từ các giáo trình của các nhà xuất bản hoặc của các trường khác. Các giáo trình, tài liệu giảng dạy được rà soát, chỉnh sửa, bổ sung cập nhật kiến thức trong quá trình biên soạn, biên soạn lại ngày càng đầy đủ và chất lượng </w:t>
      </w:r>
      <w:r w:rsidRPr="00244E6A">
        <w:rPr>
          <w:i/>
          <w:sz w:val="26"/>
          <w:szCs w:val="26"/>
          <w:lang w:val="nl-NL"/>
        </w:rPr>
        <w:t>(4.1.01- Quyết định số 1005/QĐ-CĐN ngày 30/9/2017 của Hiệu trưởng Ban hành Quy định về quy trình xây dựng, thẩm định và ban hành chương trình, giáo trình đào tạo trình độ trình độ trung cấp, cao đẳng; Quyết định số 289/QĐ-CĐKTCN ngày 13 tháng 3 năm 2019 Ban hành Quy định về quy trình xây dựng, thẩm định và ban hành chương trình, giáo trình đào tạo trình độ cao đẳng, trình độ trung cấp).</w:t>
      </w:r>
    </w:p>
    <w:p w:rsidR="005873C7" w:rsidRPr="00244E6A" w:rsidRDefault="005873C7" w:rsidP="00D01800">
      <w:pPr>
        <w:spacing w:before="120" w:after="120" w:line="360" w:lineRule="exact"/>
        <w:ind w:firstLine="720"/>
        <w:jc w:val="both"/>
        <w:rPr>
          <w:i/>
          <w:sz w:val="26"/>
          <w:szCs w:val="26"/>
          <w:lang w:val="pt-BR"/>
        </w:rPr>
      </w:pPr>
      <w:r w:rsidRPr="00244E6A">
        <w:rPr>
          <w:sz w:val="26"/>
          <w:szCs w:val="26"/>
          <w:lang w:val="nl-NL"/>
        </w:rPr>
        <w:t xml:space="preserve">Căn cứ các quy định trên nhà trường đã tổ chức </w:t>
      </w:r>
      <w:r w:rsidRPr="00244E6A">
        <w:rPr>
          <w:sz w:val="26"/>
          <w:szCs w:val="26"/>
          <w:lang w:val="vi-VN"/>
        </w:rPr>
        <w:t>biên soạn hoặc lựa chọn, thẩm định, ban hành, đánh giá và cập nhật theo quy</w:t>
      </w:r>
      <w:r w:rsidRPr="00244E6A">
        <w:rPr>
          <w:sz w:val="26"/>
          <w:szCs w:val="26"/>
          <w:lang w:val="nl-NL"/>
        </w:rPr>
        <w:t xml:space="preserve"> </w:t>
      </w:r>
      <w:r w:rsidR="001C5750" w:rsidRPr="00244E6A">
        <w:rPr>
          <w:sz w:val="26"/>
          <w:szCs w:val="26"/>
          <w:lang w:val="nl-NL"/>
        </w:rPr>
        <w:t xml:space="preserve">định </w:t>
      </w:r>
      <w:r w:rsidR="001C5750" w:rsidRPr="00244E6A">
        <w:rPr>
          <w:i/>
          <w:sz w:val="26"/>
          <w:szCs w:val="26"/>
          <w:lang w:val="pt-BR"/>
        </w:rPr>
        <w:t xml:space="preserve">(4.10.01- Các Quyết định thành lập Hội đồng thẩm định giáo trình phục vụ giảng dạy CTĐT nghề CNTT; 4.10.02- Biên bản thẩm định giáo trình của Hội đồng thẩm định; 4.9.01- Quyết định phê duyệt và cho phép sử dụng giáo trình lưu hành nội bộ năm 2017 của Khoa Điện – Điện tử; 4.9.02- Quyết định ban hành </w:t>
      </w:r>
      <w:r w:rsidR="001C5750" w:rsidRPr="00244E6A">
        <w:rPr>
          <w:i/>
          <w:sz w:val="26"/>
          <w:szCs w:val="26"/>
          <w:lang w:val="pt-BR"/>
        </w:rPr>
        <w:lastRenderedPageBreak/>
        <w:t>giáo trình lựa chọn dùng giảng dạy nghề CNTT trình độ cao đẳng, trình độ trung cấp; 4.9.03- Danh mục tài liệu tham khảo và giảng dạy nghề CNTT theo CTĐT năm 2021; 4.9.04- Bản in giáo trình của các mô đun, môn học nghề CNTT năm 2017 và 2019)</w:t>
      </w:r>
      <w:r w:rsidRPr="00244E6A">
        <w:rPr>
          <w:i/>
          <w:sz w:val="26"/>
          <w:szCs w:val="26"/>
          <w:lang w:val="pt-BR"/>
        </w:rPr>
        <w:t>.</w:t>
      </w:r>
    </w:p>
    <w:p w:rsidR="005873C7" w:rsidRPr="00244E6A" w:rsidRDefault="005873C7" w:rsidP="00D01800">
      <w:pPr>
        <w:widowControl w:val="0"/>
        <w:suppressAutoHyphens/>
        <w:spacing w:before="120" w:after="120" w:line="360" w:lineRule="exact"/>
        <w:ind w:firstLine="709"/>
        <w:rPr>
          <w:b/>
          <w:i/>
          <w:sz w:val="26"/>
          <w:szCs w:val="26"/>
          <w:lang w:val="nl-NL"/>
        </w:rPr>
      </w:pPr>
      <w:r w:rsidRPr="00244E6A">
        <w:rPr>
          <w:b/>
          <w:i/>
          <w:sz w:val="26"/>
          <w:szCs w:val="26"/>
          <w:lang w:val="nl-NL"/>
        </w:rPr>
        <w:t>Điểm tự đánh giá tiêu chuẩn 10, tiêu chí 4: 2 điểm</w:t>
      </w:r>
    </w:p>
    <w:p w:rsidR="005873C7" w:rsidRPr="00244E6A" w:rsidRDefault="006A1BEC"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244E6A">
        <w:rPr>
          <w:b/>
          <w:sz w:val="26"/>
          <w:szCs w:val="26"/>
        </w:rPr>
        <w:t xml:space="preserve">           </w:t>
      </w:r>
      <w:r w:rsidR="005873C7" w:rsidRPr="00244E6A">
        <w:rPr>
          <w:b/>
          <w:sz w:val="26"/>
          <w:szCs w:val="26"/>
          <w:lang w:val="vi-VN"/>
        </w:rPr>
        <w:t xml:space="preserve">Tiêu chuẩn </w:t>
      </w:r>
      <w:r w:rsidR="005873C7" w:rsidRPr="00244E6A">
        <w:rPr>
          <w:b/>
          <w:sz w:val="26"/>
          <w:szCs w:val="26"/>
        </w:rPr>
        <w:t>4.</w:t>
      </w:r>
      <w:r w:rsidR="005873C7" w:rsidRPr="00244E6A">
        <w:rPr>
          <w:b/>
          <w:sz w:val="26"/>
          <w:szCs w:val="26"/>
          <w:lang w:val="vi-VN"/>
        </w:rPr>
        <w:t>11:</w:t>
      </w:r>
      <w:r w:rsidR="005873C7" w:rsidRPr="00244E6A">
        <w:rPr>
          <w:sz w:val="26"/>
          <w:szCs w:val="26"/>
          <w:lang w:val="vi-VN"/>
        </w:rPr>
        <w:t xml:space="preserve"> </w:t>
      </w:r>
      <w:r w:rsidR="005873C7" w:rsidRPr="00244E6A">
        <w:rPr>
          <w:i/>
          <w:sz w:val="26"/>
          <w:szCs w:val="26"/>
          <w:lang w:val="vi-VN"/>
        </w:rPr>
        <w:t>Giáo trình cụ thể hóa yêu cầu về nội dung kiến thức, kỹ năng của từng mô-đun, môn học trong chương trình đào tạo; nội dung giáo trình phù hợp để thực hiện phương pháp dạy học tích cực.</w:t>
      </w:r>
    </w:p>
    <w:p w:rsidR="005873C7" w:rsidRPr="00244E6A" w:rsidRDefault="005873C7" w:rsidP="00D01800">
      <w:pPr>
        <w:spacing w:before="120" w:after="120" w:line="360" w:lineRule="exact"/>
        <w:ind w:firstLine="720"/>
        <w:jc w:val="both"/>
        <w:rPr>
          <w:b/>
          <w:i/>
          <w:sz w:val="26"/>
          <w:szCs w:val="26"/>
          <w:lang w:val="nl-NL"/>
        </w:rPr>
      </w:pPr>
      <w:r w:rsidRPr="00244E6A">
        <w:rPr>
          <w:b/>
          <w:i/>
          <w:sz w:val="26"/>
          <w:szCs w:val="26"/>
          <w:lang w:val="it-IT"/>
        </w:rPr>
        <w:t>Mô tả, phân tích, nhận định:</w:t>
      </w:r>
    </w:p>
    <w:p w:rsidR="005873C7" w:rsidRPr="00244E6A" w:rsidRDefault="005873C7" w:rsidP="00D01800">
      <w:pPr>
        <w:spacing w:before="120" w:after="120" w:line="360" w:lineRule="exact"/>
        <w:ind w:firstLine="720"/>
        <w:jc w:val="both"/>
        <w:rPr>
          <w:sz w:val="26"/>
          <w:szCs w:val="26"/>
          <w:lang w:val="nl-NL"/>
        </w:rPr>
      </w:pPr>
      <w:r w:rsidRPr="00244E6A">
        <w:rPr>
          <w:sz w:val="26"/>
          <w:szCs w:val="26"/>
          <w:lang w:val="it-IT"/>
        </w:rPr>
        <w:t xml:space="preserve">Căn cứ các CTĐT </w:t>
      </w:r>
      <w:r w:rsidR="007C0589" w:rsidRPr="00244E6A">
        <w:rPr>
          <w:sz w:val="26"/>
          <w:szCs w:val="26"/>
          <w:lang w:val="it-IT"/>
        </w:rPr>
        <w:t>nghề CNTT</w:t>
      </w:r>
      <w:r w:rsidRPr="00244E6A">
        <w:rPr>
          <w:sz w:val="26"/>
          <w:szCs w:val="26"/>
          <w:lang w:val="it-IT"/>
        </w:rPr>
        <w:t xml:space="preserve"> đã được ban hành </w:t>
      </w:r>
      <w:r w:rsidRPr="00244E6A">
        <w:rPr>
          <w:i/>
          <w:sz w:val="26"/>
          <w:szCs w:val="26"/>
        </w:rPr>
        <w:t xml:space="preserve"> c</w:t>
      </w:r>
      <w:r w:rsidRPr="00244E6A">
        <w:rPr>
          <w:sz w:val="26"/>
          <w:szCs w:val="26"/>
          <w:lang w:val="it-IT"/>
        </w:rPr>
        <w:t xml:space="preserve">ác nhà giáo trong bộ môn </w:t>
      </w:r>
      <w:r w:rsidR="001C5750" w:rsidRPr="00244E6A">
        <w:rPr>
          <w:sz w:val="26"/>
          <w:szCs w:val="26"/>
          <w:lang w:val="it-IT"/>
        </w:rPr>
        <w:t>Tin học đã</w:t>
      </w:r>
      <w:r w:rsidRPr="00244E6A">
        <w:rPr>
          <w:sz w:val="26"/>
          <w:szCs w:val="26"/>
          <w:lang w:val="it-IT"/>
        </w:rPr>
        <w:t xml:space="preserve"> thực hiện biên soạn giáo trình giáo dục nghề nghiệp, tài liệu giảng dạy và học tập đã bám sát các chương trình đào tạo; cụ thể hoá các yêu cầu về nội dung kiến thức, kỹ năng </w:t>
      </w:r>
      <w:r w:rsidRPr="00244E6A">
        <w:rPr>
          <w:sz w:val="26"/>
          <w:szCs w:val="26"/>
          <w:lang w:val="pt-BR"/>
        </w:rPr>
        <w:t xml:space="preserve">của </w:t>
      </w:r>
      <w:r w:rsidRPr="00244E6A">
        <w:rPr>
          <w:sz w:val="26"/>
          <w:szCs w:val="26"/>
          <w:lang w:val="nl-NL"/>
        </w:rPr>
        <w:t>từng</w:t>
      </w:r>
      <w:r w:rsidRPr="00244E6A">
        <w:rPr>
          <w:sz w:val="26"/>
          <w:szCs w:val="26"/>
          <w:lang w:val="pt-BR"/>
        </w:rPr>
        <w:t xml:space="preserve"> mô đun, môn học trong chương trình đào tạo; </w:t>
      </w:r>
      <w:r w:rsidR="00DD049A" w:rsidRPr="00244E6A">
        <w:rPr>
          <w:sz w:val="26"/>
          <w:szCs w:val="26"/>
          <w:lang w:val="it-IT"/>
        </w:rPr>
        <w:t>v</w:t>
      </w:r>
      <w:r w:rsidRPr="00244E6A">
        <w:rPr>
          <w:sz w:val="26"/>
          <w:szCs w:val="26"/>
          <w:lang w:val="it-IT"/>
        </w:rPr>
        <w:t xml:space="preserve">iệc biên soạn giáo trình được nhà giáo thực hiện bám sát theo chương trình chi tiết của chương trình đào tạo, việc biên soạn được cụ thể hóa các yêu cầu về nội dung kiến thức, kỹ năng, thái độ; được tạo điều kiện và thể hiện phương pháp dạy học tích cực </w:t>
      </w:r>
      <w:r w:rsidRPr="00244E6A">
        <w:rPr>
          <w:i/>
          <w:sz w:val="26"/>
          <w:szCs w:val="26"/>
          <w:lang w:val="it-IT"/>
        </w:rPr>
        <w:t>(</w:t>
      </w:r>
      <w:r w:rsidRPr="00244E6A">
        <w:rPr>
          <w:i/>
          <w:sz w:val="26"/>
          <w:szCs w:val="26"/>
          <w:lang w:val="pt-BR"/>
        </w:rPr>
        <w:t xml:space="preserve">1.1.02- Quyết định ban hành CTĐT </w:t>
      </w:r>
      <w:r w:rsidR="007C0589" w:rsidRPr="00244E6A">
        <w:rPr>
          <w:i/>
          <w:sz w:val="26"/>
          <w:szCs w:val="26"/>
          <w:lang w:val="pt-BR"/>
        </w:rPr>
        <w:t>nghề CNTT</w:t>
      </w:r>
      <w:r w:rsidRPr="00244E6A">
        <w:rPr>
          <w:i/>
          <w:sz w:val="26"/>
          <w:szCs w:val="26"/>
          <w:lang w:val="pt-BR"/>
        </w:rPr>
        <w:t xml:space="preserve"> trình độ trung cấp, cao đẳng năm 2017; </w:t>
      </w:r>
      <w:r w:rsidRPr="00244E6A">
        <w:rPr>
          <w:i/>
          <w:sz w:val="26"/>
          <w:szCs w:val="26"/>
        </w:rPr>
        <w:t xml:space="preserve">1.1.03- Quyết định ban hành CTĐT </w:t>
      </w:r>
      <w:r w:rsidR="007C0589" w:rsidRPr="00244E6A">
        <w:rPr>
          <w:i/>
          <w:sz w:val="26"/>
          <w:szCs w:val="26"/>
        </w:rPr>
        <w:t>nghề CNTT</w:t>
      </w:r>
      <w:r w:rsidRPr="00244E6A">
        <w:rPr>
          <w:i/>
          <w:sz w:val="26"/>
          <w:szCs w:val="26"/>
        </w:rPr>
        <w:t xml:space="preserve"> trình độ</w:t>
      </w:r>
      <w:r w:rsidR="001C5750" w:rsidRPr="00244E6A">
        <w:rPr>
          <w:i/>
          <w:sz w:val="26"/>
          <w:szCs w:val="26"/>
        </w:rPr>
        <w:t xml:space="preserve"> trung cấp, </w:t>
      </w:r>
      <w:r w:rsidRPr="00244E6A">
        <w:rPr>
          <w:i/>
          <w:sz w:val="26"/>
          <w:szCs w:val="26"/>
        </w:rPr>
        <w:t>cao đẳng năm 2019, 2021).</w:t>
      </w:r>
    </w:p>
    <w:p w:rsidR="005873C7" w:rsidRPr="00244E6A" w:rsidRDefault="005873C7" w:rsidP="00D01800">
      <w:pPr>
        <w:spacing w:before="120" w:after="120" w:line="360" w:lineRule="exact"/>
        <w:ind w:firstLine="720"/>
        <w:jc w:val="both"/>
        <w:rPr>
          <w:i/>
          <w:sz w:val="26"/>
          <w:szCs w:val="26"/>
          <w:lang w:val="pt-BR"/>
        </w:rPr>
      </w:pPr>
      <w:r w:rsidRPr="00244E6A">
        <w:rPr>
          <w:sz w:val="26"/>
          <w:szCs w:val="26"/>
          <w:lang w:val="pt-BR"/>
        </w:rPr>
        <w:t xml:space="preserve">Nhà trường coi công tác biên soạn và biên soạn lại giáo trình; cập nhật, sưu tầm các tài liệu tham khảo mới cho các MH/MĐ của các nghề là nhiệm vụ thiết yếu để hoàn thiện và nâng cao chất lượng các giáo trình phục vụ giảng dạy và học tập </w:t>
      </w:r>
      <w:r w:rsidR="0078073B" w:rsidRPr="00244E6A">
        <w:rPr>
          <w:i/>
          <w:sz w:val="26"/>
          <w:szCs w:val="26"/>
          <w:lang w:val="pt-BR"/>
        </w:rPr>
        <w:t xml:space="preserve">(4.10.01- Các Quyết định thành lập Hội đồng thẩm định giáo trình phục vụ giảng dạy CTĐT nghề CNTT; 4.10.02- Biên bản thẩm định giáo trình của Hội đồng thẩm định; 4.9.01- Quyết định phê duyệt và cho phép sử dụng giáo trình lưu hành nội bộ năm 2017 của Khoa Điện – Điện tử; 4.9.02- Quyết định ban hành giáo trình lựa chọn dùng giảng dạy nghề CNTT trình độ cao đẳng, trình độ trung cấp; 4.9.03- Danh mục tài liệu tham khảo và giảng dạy nghề CNTT theo CTĐT năm 2021; 4.9.04- Bản in giáo trình của các mô đun, môn học nghề CNTT năm 2017 và 2019; </w:t>
      </w:r>
      <w:r w:rsidR="006A1BEC" w:rsidRPr="00244E6A">
        <w:rPr>
          <w:i/>
          <w:sz w:val="26"/>
          <w:szCs w:val="26"/>
          <w:lang w:val="pt-BR"/>
        </w:rPr>
        <w:t>4.11.01</w:t>
      </w:r>
      <w:r w:rsidRPr="00244E6A">
        <w:rPr>
          <w:i/>
          <w:sz w:val="26"/>
          <w:szCs w:val="26"/>
          <w:lang w:val="pt-BR"/>
        </w:rPr>
        <w:t>-</w:t>
      </w:r>
      <w:r w:rsidRPr="00244E6A">
        <w:rPr>
          <w:i/>
          <w:sz w:val="26"/>
          <w:szCs w:val="26"/>
          <w:lang w:val="nl-NL"/>
        </w:rPr>
        <w:t xml:space="preserve"> Phiếu khảo sát giáo trình</w:t>
      </w:r>
      <w:r w:rsidRPr="00244E6A">
        <w:rPr>
          <w:i/>
          <w:sz w:val="26"/>
          <w:szCs w:val="26"/>
          <w:lang w:eastAsia="zh-CN"/>
        </w:rPr>
        <w:t xml:space="preserve"> các năm</w:t>
      </w:r>
      <w:r w:rsidR="0078073B" w:rsidRPr="00244E6A">
        <w:rPr>
          <w:i/>
          <w:sz w:val="26"/>
          <w:szCs w:val="26"/>
          <w:lang w:eastAsia="zh-CN"/>
        </w:rPr>
        <w:t xml:space="preserve"> </w:t>
      </w:r>
      <w:r w:rsidR="0078073B" w:rsidRPr="00244E6A">
        <w:rPr>
          <w:i/>
          <w:sz w:val="26"/>
          <w:szCs w:val="26"/>
          <w:lang w:val="vi-VN" w:eastAsia="zh-CN"/>
        </w:rPr>
        <w:t>2021, 2022, 2023</w:t>
      </w:r>
      <w:r w:rsidRPr="00244E6A">
        <w:rPr>
          <w:i/>
          <w:sz w:val="26"/>
          <w:szCs w:val="26"/>
          <w:lang w:val="nl-NL"/>
        </w:rPr>
        <w:t>;</w:t>
      </w:r>
      <w:r w:rsidR="006A1BEC" w:rsidRPr="00244E6A">
        <w:rPr>
          <w:i/>
          <w:sz w:val="26"/>
          <w:szCs w:val="26"/>
          <w:lang w:val="pt-BR"/>
        </w:rPr>
        <w:t xml:space="preserve"> 4.11.02</w:t>
      </w:r>
      <w:r w:rsidRPr="00244E6A">
        <w:rPr>
          <w:i/>
          <w:sz w:val="26"/>
          <w:szCs w:val="26"/>
          <w:lang w:val="pt-BR"/>
        </w:rPr>
        <w:t>-</w:t>
      </w:r>
      <w:r w:rsidRPr="00244E6A">
        <w:rPr>
          <w:i/>
          <w:sz w:val="26"/>
          <w:szCs w:val="26"/>
          <w:lang w:val="nl-NL"/>
        </w:rPr>
        <w:t xml:space="preserve"> Báo cáo về kết quả khảo sát giáo trình</w:t>
      </w:r>
      <w:r w:rsidRPr="00244E6A">
        <w:rPr>
          <w:i/>
          <w:sz w:val="26"/>
          <w:szCs w:val="26"/>
          <w:lang w:eastAsia="zh-CN"/>
        </w:rPr>
        <w:t xml:space="preserve"> các năm</w:t>
      </w:r>
      <w:r w:rsidR="0078073B" w:rsidRPr="00244E6A">
        <w:rPr>
          <w:i/>
          <w:sz w:val="26"/>
          <w:szCs w:val="26"/>
          <w:lang w:eastAsia="zh-CN"/>
        </w:rPr>
        <w:t xml:space="preserve"> </w:t>
      </w:r>
      <w:r w:rsidR="0078073B" w:rsidRPr="00244E6A">
        <w:rPr>
          <w:i/>
          <w:sz w:val="26"/>
          <w:szCs w:val="26"/>
          <w:lang w:val="vi-VN" w:eastAsia="zh-CN"/>
        </w:rPr>
        <w:t>2021, 2022, 2023</w:t>
      </w:r>
      <w:r w:rsidRPr="00244E6A">
        <w:rPr>
          <w:i/>
          <w:sz w:val="26"/>
          <w:szCs w:val="26"/>
          <w:lang w:val="pt-BR"/>
        </w:rPr>
        <w:t>).</w:t>
      </w:r>
    </w:p>
    <w:p w:rsidR="0078073B" w:rsidRPr="00244E6A" w:rsidRDefault="0078073B" w:rsidP="00D01800">
      <w:pPr>
        <w:spacing w:before="120" w:after="120" w:line="360" w:lineRule="exact"/>
        <w:ind w:firstLine="720"/>
        <w:jc w:val="both"/>
        <w:rPr>
          <w:sz w:val="26"/>
          <w:szCs w:val="26"/>
          <w:lang w:val="pt-BR"/>
        </w:rPr>
      </w:pPr>
      <w:r w:rsidRPr="00244E6A">
        <w:rPr>
          <w:sz w:val="26"/>
          <w:szCs w:val="26"/>
          <w:lang w:val="pt-BR"/>
        </w:rPr>
        <w:t>Biên soạn và biên soạn lại giáo trình được xem là nhiệm vụ thiết yếu để ngày càng hoàn thiện hơn chất lượng giáo trình, góp phần bảo đảm và nâng cao chất lượng dạy và học.</w:t>
      </w:r>
    </w:p>
    <w:p w:rsidR="005873C7" w:rsidRPr="00244E6A" w:rsidRDefault="005873C7" w:rsidP="00D01800">
      <w:pPr>
        <w:spacing w:before="120" w:after="120" w:line="360" w:lineRule="exact"/>
        <w:ind w:firstLine="720"/>
        <w:jc w:val="both"/>
        <w:rPr>
          <w:b/>
          <w:i/>
          <w:sz w:val="26"/>
          <w:szCs w:val="26"/>
          <w:lang w:val="nl-NL"/>
        </w:rPr>
      </w:pPr>
      <w:r w:rsidRPr="00244E6A">
        <w:rPr>
          <w:b/>
          <w:i/>
          <w:sz w:val="26"/>
          <w:szCs w:val="26"/>
          <w:lang w:val="nl-NL"/>
        </w:rPr>
        <w:t>Điểm tự đánh giá tiêu chuẩn 11, tiêu chí 4: 2 điểm</w:t>
      </w:r>
    </w:p>
    <w:p w:rsidR="005873C7" w:rsidRPr="00244E6A" w:rsidRDefault="00B679FE"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244E6A">
        <w:rPr>
          <w:b/>
          <w:sz w:val="26"/>
          <w:szCs w:val="26"/>
        </w:rPr>
        <w:t xml:space="preserve">          </w:t>
      </w:r>
      <w:r w:rsidR="005873C7" w:rsidRPr="00244E6A">
        <w:rPr>
          <w:b/>
          <w:sz w:val="26"/>
          <w:szCs w:val="26"/>
          <w:lang w:val="vi-VN"/>
        </w:rPr>
        <w:t xml:space="preserve">Tiêu chuẩn </w:t>
      </w:r>
      <w:r w:rsidR="005873C7" w:rsidRPr="00244E6A">
        <w:rPr>
          <w:b/>
          <w:sz w:val="26"/>
          <w:szCs w:val="26"/>
        </w:rPr>
        <w:t>4.</w:t>
      </w:r>
      <w:r w:rsidR="005873C7" w:rsidRPr="00244E6A">
        <w:rPr>
          <w:b/>
          <w:sz w:val="26"/>
          <w:szCs w:val="26"/>
          <w:lang w:val="vi-VN"/>
        </w:rPr>
        <w:t>12:</w:t>
      </w:r>
      <w:r w:rsidR="005873C7" w:rsidRPr="00244E6A">
        <w:rPr>
          <w:sz w:val="26"/>
          <w:szCs w:val="26"/>
          <w:lang w:val="vi-VN"/>
        </w:rPr>
        <w:t xml:space="preserve"> </w:t>
      </w:r>
      <w:r w:rsidR="005873C7" w:rsidRPr="00244E6A">
        <w:rPr>
          <w:i/>
          <w:sz w:val="26"/>
          <w:szCs w:val="26"/>
          <w:lang w:val="vi-VN"/>
        </w:rPr>
        <w:t xml:space="preserve">Nội dung giáo trình đảm bảo phù hợp với </w:t>
      </w:r>
      <w:r w:rsidR="009D0A88" w:rsidRPr="00244E6A">
        <w:rPr>
          <w:i/>
          <w:sz w:val="26"/>
          <w:szCs w:val="26"/>
        </w:rPr>
        <w:t>công nghệ</w:t>
      </w:r>
      <w:r w:rsidR="005873C7" w:rsidRPr="00244E6A">
        <w:rPr>
          <w:i/>
          <w:sz w:val="26"/>
          <w:szCs w:val="26"/>
          <w:lang w:val="vi-VN"/>
        </w:rPr>
        <w:t xml:space="preserve"> trong sản xuất, kinh doanh, dịch vụ.</w:t>
      </w:r>
    </w:p>
    <w:p w:rsidR="005873C7" w:rsidRPr="00244E6A" w:rsidRDefault="005873C7" w:rsidP="00D01800">
      <w:pPr>
        <w:spacing w:before="120" w:after="120" w:line="360" w:lineRule="exact"/>
        <w:ind w:firstLine="426"/>
        <w:jc w:val="both"/>
        <w:rPr>
          <w:b/>
          <w:i/>
          <w:sz w:val="26"/>
          <w:szCs w:val="26"/>
          <w:lang w:val="nl-NL"/>
        </w:rPr>
      </w:pPr>
      <w:r w:rsidRPr="00244E6A">
        <w:rPr>
          <w:b/>
          <w:sz w:val="26"/>
          <w:szCs w:val="26"/>
          <w:lang w:val="nl-NL"/>
        </w:rPr>
        <w:tab/>
      </w:r>
      <w:r w:rsidRPr="00244E6A">
        <w:rPr>
          <w:b/>
          <w:i/>
          <w:sz w:val="26"/>
          <w:szCs w:val="26"/>
          <w:lang w:val="it-IT"/>
        </w:rPr>
        <w:t>Mô tả, phân tích, nhận định:</w:t>
      </w:r>
    </w:p>
    <w:p w:rsidR="005873C7" w:rsidRPr="00244E6A" w:rsidRDefault="005873C7" w:rsidP="00D01800">
      <w:pPr>
        <w:spacing w:before="120" w:after="120" w:line="360" w:lineRule="exact"/>
        <w:ind w:firstLine="720"/>
        <w:jc w:val="both"/>
        <w:rPr>
          <w:sz w:val="26"/>
          <w:szCs w:val="26"/>
          <w:lang w:val="nl-NL"/>
        </w:rPr>
      </w:pPr>
      <w:r w:rsidRPr="00244E6A">
        <w:rPr>
          <w:sz w:val="26"/>
          <w:szCs w:val="26"/>
          <w:lang w:val="it-IT"/>
        </w:rPr>
        <w:lastRenderedPageBreak/>
        <w:t xml:space="preserve">Các giáo trình biên soạn trong năm được tổ chức lấy ý kiến của GV chuyên môn, chuyên gia tại các doanh nghiệp nhằm lấy ý </w:t>
      </w:r>
      <w:r w:rsidRPr="00244E6A">
        <w:rPr>
          <w:sz w:val="26"/>
          <w:szCs w:val="26"/>
          <w:lang w:val="nl-NL"/>
        </w:rPr>
        <w:t>kiến</w:t>
      </w:r>
      <w:r w:rsidRPr="00244E6A">
        <w:rPr>
          <w:sz w:val="26"/>
          <w:szCs w:val="26"/>
          <w:lang w:val="it-IT"/>
        </w:rPr>
        <w:t xml:space="preserve"> nhận xét, đánh gíá về chất lượng giáo trình, mức độ đáp ứng yêu cầu đổi mới về nội dung, phương pháp dạy học, các bộ môn rút kinh nghiệm, điều chỉnh phù hợp. </w:t>
      </w:r>
    </w:p>
    <w:p w:rsidR="005873C7" w:rsidRPr="00244E6A" w:rsidRDefault="005873C7" w:rsidP="00D01800">
      <w:pPr>
        <w:spacing w:before="120" w:after="120" w:line="360" w:lineRule="exact"/>
        <w:ind w:firstLine="720"/>
        <w:jc w:val="both"/>
        <w:rPr>
          <w:sz w:val="26"/>
          <w:szCs w:val="26"/>
          <w:lang w:val="it-IT"/>
        </w:rPr>
      </w:pPr>
      <w:r w:rsidRPr="00244E6A">
        <w:rPr>
          <w:sz w:val="26"/>
          <w:szCs w:val="26"/>
          <w:lang w:val="it-IT"/>
        </w:rPr>
        <w:t xml:space="preserve">Các giáo trình được trường tổ chức biên soạn đúng quy trình, được phản biện và nghiệm thu chặt chẽ. Ngoài ra các giáo trình cũng được khảo sát ý kiến ở các nhà giáo chuyên môn, chuyên gia trước khi đưa vào sử </w:t>
      </w:r>
      <w:r w:rsidRPr="00244E6A">
        <w:rPr>
          <w:sz w:val="26"/>
          <w:szCs w:val="26"/>
          <w:lang w:val="nl-NL"/>
        </w:rPr>
        <w:t>dụng</w:t>
      </w:r>
      <w:r w:rsidRPr="00244E6A">
        <w:rPr>
          <w:sz w:val="26"/>
          <w:szCs w:val="26"/>
          <w:lang w:val="it-IT"/>
        </w:rPr>
        <w:t>.</w:t>
      </w:r>
    </w:p>
    <w:p w:rsidR="0078073B" w:rsidRPr="00244E6A" w:rsidRDefault="005873C7" w:rsidP="00D01800">
      <w:pPr>
        <w:spacing w:before="120" w:after="120" w:line="360" w:lineRule="exact"/>
        <w:ind w:firstLine="720"/>
        <w:jc w:val="both"/>
        <w:rPr>
          <w:i/>
          <w:sz w:val="26"/>
          <w:szCs w:val="26"/>
          <w:lang w:val="pt-BR"/>
        </w:rPr>
      </w:pPr>
      <w:r w:rsidRPr="00244E6A">
        <w:rPr>
          <w:sz w:val="26"/>
          <w:szCs w:val="26"/>
          <w:lang w:val="it-IT"/>
        </w:rPr>
        <w:t xml:space="preserve">Các khoa, bộ môn trong trường tổ chức sinh hoạt chuyên môn, lấy ý kiến đóng góp của GV, </w:t>
      </w:r>
      <w:r w:rsidRPr="00244E6A">
        <w:rPr>
          <w:sz w:val="26"/>
          <w:szCs w:val="26"/>
          <w:lang w:val="pt-BR"/>
        </w:rPr>
        <w:t xml:space="preserve">cán bộ quản lý, cán bộ khoa học kỹ </w:t>
      </w:r>
      <w:r w:rsidRPr="00244E6A">
        <w:rPr>
          <w:sz w:val="26"/>
          <w:szCs w:val="26"/>
          <w:lang w:val="nl-NL"/>
        </w:rPr>
        <w:t>thuật</w:t>
      </w:r>
      <w:r w:rsidRPr="00244E6A">
        <w:rPr>
          <w:sz w:val="26"/>
          <w:szCs w:val="26"/>
          <w:lang w:val="pt-BR"/>
        </w:rPr>
        <w:t xml:space="preserve"> của đơn vị sử dụng lao động, người tốt nghiệp</w:t>
      </w:r>
      <w:r w:rsidRPr="00244E6A">
        <w:rPr>
          <w:sz w:val="26"/>
          <w:szCs w:val="26"/>
          <w:lang w:val="it-IT"/>
        </w:rPr>
        <w:t xml:space="preserve"> về chất lượng giáo trình, tài liệu giảng dạy, học tập phù hợp với </w:t>
      </w:r>
      <w:r w:rsidR="009D0A88" w:rsidRPr="00244E6A">
        <w:rPr>
          <w:sz w:val="26"/>
          <w:szCs w:val="26"/>
          <w:lang w:val="it-IT"/>
        </w:rPr>
        <w:t>công nghệ</w:t>
      </w:r>
      <w:r w:rsidRPr="00244E6A">
        <w:rPr>
          <w:sz w:val="26"/>
          <w:szCs w:val="26"/>
          <w:lang w:val="it-IT"/>
        </w:rPr>
        <w:t xml:space="preserve"> sản xuất kinh doanh dịch vụ</w:t>
      </w:r>
      <w:r w:rsidRPr="00244E6A">
        <w:rPr>
          <w:sz w:val="26"/>
          <w:szCs w:val="26"/>
          <w:lang w:val="pt-BR"/>
        </w:rPr>
        <w:t xml:space="preserve"> </w:t>
      </w:r>
      <w:r w:rsidRPr="00244E6A">
        <w:rPr>
          <w:i/>
          <w:sz w:val="26"/>
          <w:szCs w:val="26"/>
          <w:lang w:val="pt-BR"/>
        </w:rPr>
        <w:t xml:space="preserve">(1.1.02- Quyết định ban hành CTĐT </w:t>
      </w:r>
      <w:r w:rsidR="007C0589" w:rsidRPr="00244E6A">
        <w:rPr>
          <w:i/>
          <w:sz w:val="26"/>
          <w:szCs w:val="26"/>
          <w:lang w:val="pt-BR"/>
        </w:rPr>
        <w:t>nghề CNTT</w:t>
      </w:r>
      <w:r w:rsidRPr="00244E6A">
        <w:rPr>
          <w:i/>
          <w:sz w:val="26"/>
          <w:szCs w:val="26"/>
          <w:lang w:val="pt-BR"/>
        </w:rPr>
        <w:t xml:space="preserve"> trình độ trung cấp, cao đẳng năm 2017; </w:t>
      </w:r>
      <w:r w:rsidRPr="00244E6A">
        <w:rPr>
          <w:i/>
          <w:sz w:val="26"/>
          <w:szCs w:val="26"/>
        </w:rPr>
        <w:t xml:space="preserve">1.1.03- Quyết định ban hành CTĐT </w:t>
      </w:r>
      <w:r w:rsidR="007C0589" w:rsidRPr="00244E6A">
        <w:rPr>
          <w:i/>
          <w:sz w:val="26"/>
          <w:szCs w:val="26"/>
        </w:rPr>
        <w:t>nghề CNTT</w:t>
      </w:r>
      <w:r w:rsidRPr="00244E6A">
        <w:rPr>
          <w:i/>
          <w:sz w:val="26"/>
          <w:szCs w:val="26"/>
        </w:rPr>
        <w:t xml:space="preserve"> trình độ</w:t>
      </w:r>
      <w:r w:rsidR="0078073B" w:rsidRPr="00244E6A">
        <w:rPr>
          <w:i/>
          <w:sz w:val="26"/>
          <w:szCs w:val="26"/>
        </w:rPr>
        <w:t xml:space="preserve"> trung cấp,</w:t>
      </w:r>
      <w:r w:rsidRPr="00244E6A">
        <w:rPr>
          <w:i/>
          <w:sz w:val="26"/>
          <w:szCs w:val="26"/>
        </w:rPr>
        <w:t xml:space="preserve"> cao đẳng năm 2019, 2021</w:t>
      </w:r>
      <w:r w:rsidRPr="00244E6A">
        <w:rPr>
          <w:i/>
          <w:sz w:val="26"/>
          <w:szCs w:val="26"/>
          <w:lang w:val="nl-NL"/>
        </w:rPr>
        <w:t>;</w:t>
      </w:r>
      <w:r w:rsidRPr="00244E6A">
        <w:rPr>
          <w:i/>
          <w:sz w:val="26"/>
          <w:szCs w:val="26"/>
          <w:lang w:val="pt-BR"/>
        </w:rPr>
        <w:t xml:space="preserve"> </w:t>
      </w:r>
      <w:r w:rsidR="0078073B" w:rsidRPr="00244E6A">
        <w:rPr>
          <w:i/>
          <w:sz w:val="26"/>
          <w:szCs w:val="26"/>
          <w:lang w:val="pt-BR"/>
        </w:rPr>
        <w:t>4.9.01- Quyết định phê duyệt và cho phép sử dụng giáo trình lưu hành nội bộ năm 2017 của Khoa Điện – Điện tử; 4.9.02- Quyết định ban hành giáo trình lựa chọn dùng giảng dạy nghề CNTT trình độ cao đẳng, trình độ trung cấp; 4.9.03- Danh mục tài liệu tham khảo và giảng dạy nghề CNTT theo CTĐT năm 2021; 4.9.04- Bản in giáo trình của các mô đun, môn học ngh</w:t>
      </w:r>
      <w:r w:rsidR="00B679FE" w:rsidRPr="00244E6A">
        <w:rPr>
          <w:i/>
          <w:sz w:val="26"/>
          <w:szCs w:val="26"/>
          <w:lang w:val="pt-BR"/>
        </w:rPr>
        <w:t>ề CNTT năm 2017 và 2019; 4.11.01</w:t>
      </w:r>
      <w:r w:rsidR="0078073B" w:rsidRPr="00244E6A">
        <w:rPr>
          <w:i/>
          <w:sz w:val="26"/>
          <w:szCs w:val="26"/>
          <w:lang w:val="pt-BR"/>
        </w:rPr>
        <w:t>-</w:t>
      </w:r>
      <w:r w:rsidR="0078073B" w:rsidRPr="00244E6A">
        <w:rPr>
          <w:i/>
          <w:sz w:val="26"/>
          <w:szCs w:val="26"/>
          <w:lang w:val="nl-NL"/>
        </w:rPr>
        <w:t xml:space="preserve"> Phiếu khảo sát giáo trình</w:t>
      </w:r>
      <w:r w:rsidR="0078073B" w:rsidRPr="00244E6A">
        <w:rPr>
          <w:i/>
          <w:sz w:val="26"/>
          <w:szCs w:val="26"/>
          <w:lang w:eastAsia="zh-CN"/>
        </w:rPr>
        <w:t xml:space="preserve"> các năm </w:t>
      </w:r>
      <w:r w:rsidR="0078073B" w:rsidRPr="00244E6A">
        <w:rPr>
          <w:i/>
          <w:sz w:val="26"/>
          <w:szCs w:val="26"/>
          <w:lang w:val="vi-VN" w:eastAsia="zh-CN"/>
        </w:rPr>
        <w:t>2021, 2022, 2023</w:t>
      </w:r>
      <w:r w:rsidR="0078073B" w:rsidRPr="00244E6A">
        <w:rPr>
          <w:i/>
          <w:sz w:val="26"/>
          <w:szCs w:val="26"/>
          <w:lang w:val="nl-NL"/>
        </w:rPr>
        <w:t>;</w:t>
      </w:r>
      <w:r w:rsidR="00B679FE" w:rsidRPr="00244E6A">
        <w:rPr>
          <w:i/>
          <w:sz w:val="26"/>
          <w:szCs w:val="26"/>
          <w:lang w:val="pt-BR"/>
        </w:rPr>
        <w:t xml:space="preserve"> 4.11.02</w:t>
      </w:r>
      <w:r w:rsidR="0078073B" w:rsidRPr="00244E6A">
        <w:rPr>
          <w:i/>
          <w:sz w:val="26"/>
          <w:szCs w:val="26"/>
          <w:lang w:val="pt-BR"/>
        </w:rPr>
        <w:t>-</w:t>
      </w:r>
      <w:r w:rsidR="0078073B" w:rsidRPr="00244E6A">
        <w:rPr>
          <w:i/>
          <w:sz w:val="26"/>
          <w:szCs w:val="26"/>
          <w:lang w:val="nl-NL"/>
        </w:rPr>
        <w:t xml:space="preserve"> Báo cáo về kết quả khảo sát giáo trình</w:t>
      </w:r>
      <w:r w:rsidR="0078073B" w:rsidRPr="00244E6A">
        <w:rPr>
          <w:i/>
          <w:sz w:val="26"/>
          <w:szCs w:val="26"/>
          <w:lang w:eastAsia="zh-CN"/>
        </w:rPr>
        <w:t xml:space="preserve"> các năm </w:t>
      </w:r>
      <w:r w:rsidR="0078073B" w:rsidRPr="00244E6A">
        <w:rPr>
          <w:i/>
          <w:sz w:val="26"/>
          <w:szCs w:val="26"/>
          <w:lang w:val="vi-VN" w:eastAsia="zh-CN"/>
        </w:rPr>
        <w:t>2021, 2022, 2023</w:t>
      </w:r>
      <w:r w:rsidR="0078073B" w:rsidRPr="00244E6A">
        <w:rPr>
          <w:i/>
          <w:sz w:val="26"/>
          <w:szCs w:val="26"/>
          <w:lang w:val="pt-BR"/>
        </w:rPr>
        <w:t>).</w:t>
      </w:r>
    </w:p>
    <w:p w:rsidR="000E21F0" w:rsidRPr="00244E6A" w:rsidRDefault="005873C7" w:rsidP="00D01800">
      <w:pPr>
        <w:widowControl w:val="0"/>
        <w:suppressAutoHyphens/>
        <w:spacing w:before="120" w:after="120" w:line="360" w:lineRule="exact"/>
        <w:ind w:firstLine="709"/>
        <w:rPr>
          <w:b/>
          <w:i/>
          <w:sz w:val="26"/>
          <w:szCs w:val="26"/>
          <w:lang w:val="nl-NL"/>
        </w:rPr>
      </w:pPr>
      <w:r w:rsidRPr="00244E6A">
        <w:rPr>
          <w:b/>
          <w:i/>
          <w:sz w:val="26"/>
          <w:szCs w:val="26"/>
          <w:lang w:val="nl-NL"/>
        </w:rPr>
        <w:t>Điểm tự đánh giá tiêu chuẩn 12, tiêu chí 4: 2 điểm</w:t>
      </w:r>
    </w:p>
    <w:p w:rsidR="008A64F1" w:rsidRPr="00244E6A" w:rsidRDefault="007B2509" w:rsidP="00D01800">
      <w:pPr>
        <w:pStyle w:val="Heading4"/>
        <w:spacing w:before="120" w:after="120" w:line="240" w:lineRule="auto"/>
        <w:ind w:left="720"/>
        <w:rPr>
          <w:b w:val="0"/>
          <w:sz w:val="26"/>
          <w:szCs w:val="26"/>
          <w:lang w:val="pt-BR"/>
        </w:rPr>
      </w:pPr>
      <w:bookmarkStart w:id="26" w:name="_Toc147220715"/>
      <w:r w:rsidRPr="00244E6A">
        <w:rPr>
          <w:rFonts w:ascii="Times New Roman" w:hAnsi="Times New Roman"/>
          <w:sz w:val="26"/>
          <w:szCs w:val="26"/>
        </w:rPr>
        <w:t>2</w:t>
      </w:r>
      <w:r w:rsidR="008A64F1" w:rsidRPr="00244E6A">
        <w:rPr>
          <w:rFonts w:ascii="Times New Roman" w:hAnsi="Times New Roman"/>
          <w:sz w:val="26"/>
          <w:szCs w:val="26"/>
        </w:rPr>
        <w:t>.2.5. Tiêu chí 5: Cơ sở vật chất, thiết bị đào tạo và thư viện.</w:t>
      </w:r>
      <w:bookmarkEnd w:id="26"/>
    </w:p>
    <w:p w:rsidR="006963A2" w:rsidRPr="00244E6A" w:rsidRDefault="006963A2" w:rsidP="00D01800">
      <w:pPr>
        <w:spacing w:before="120" w:after="120" w:line="360" w:lineRule="exact"/>
        <w:ind w:firstLine="720"/>
        <w:jc w:val="both"/>
        <w:rPr>
          <w:sz w:val="26"/>
          <w:szCs w:val="26"/>
          <w:lang w:val="pt-BR"/>
        </w:rPr>
      </w:pPr>
      <w:r w:rsidRPr="00244E6A">
        <w:rPr>
          <w:sz w:val="26"/>
          <w:szCs w:val="26"/>
          <w:lang w:val="pt-BR"/>
        </w:rPr>
        <w:t>Bao gồm</w:t>
      </w:r>
      <w:r w:rsidR="00AF7290" w:rsidRPr="00244E6A">
        <w:rPr>
          <w:sz w:val="26"/>
          <w:szCs w:val="26"/>
          <w:lang w:val="pt-BR"/>
        </w:rPr>
        <w:t xml:space="preserve"> 8</w:t>
      </w:r>
      <w:r w:rsidRPr="00244E6A">
        <w:rPr>
          <w:sz w:val="26"/>
          <w:szCs w:val="26"/>
          <w:lang w:val="pt-BR"/>
        </w:rPr>
        <w:t xml:space="preserve"> tiêu chuẩn.</w:t>
      </w:r>
    </w:p>
    <w:p w:rsidR="00AF7290" w:rsidRPr="00244E6A" w:rsidRDefault="00AF7290" w:rsidP="00D01800">
      <w:pPr>
        <w:spacing w:before="120" w:after="120" w:line="360" w:lineRule="exact"/>
        <w:ind w:firstLine="720"/>
        <w:jc w:val="both"/>
        <w:rPr>
          <w:sz w:val="26"/>
          <w:szCs w:val="26"/>
          <w:u w:val="single"/>
          <w:lang w:val="pt-BR"/>
        </w:rPr>
      </w:pPr>
      <w:r w:rsidRPr="00244E6A">
        <w:rPr>
          <w:b/>
          <w:sz w:val="26"/>
          <w:szCs w:val="26"/>
          <w:u w:val="single"/>
          <w:lang w:val="pt-BR"/>
        </w:rPr>
        <w:t>Đánh giá tổng quát tiêu chí 5:</w:t>
      </w:r>
    </w:p>
    <w:p w:rsidR="00AF7290" w:rsidRPr="00244E6A" w:rsidRDefault="00AF7290" w:rsidP="00D01800">
      <w:pPr>
        <w:spacing w:before="120" w:after="120" w:line="360" w:lineRule="exact"/>
        <w:ind w:firstLine="720"/>
        <w:jc w:val="both"/>
        <w:rPr>
          <w:b/>
          <w:i/>
          <w:sz w:val="26"/>
          <w:szCs w:val="26"/>
          <w:lang w:val="pt-BR"/>
        </w:rPr>
      </w:pPr>
      <w:r w:rsidRPr="00244E6A">
        <w:rPr>
          <w:b/>
          <w:i/>
          <w:sz w:val="26"/>
          <w:szCs w:val="26"/>
          <w:lang w:val="pt-BR"/>
        </w:rPr>
        <w:t>Mở đầu</w:t>
      </w:r>
    </w:p>
    <w:p w:rsidR="00841EED" w:rsidRPr="00244E6A" w:rsidRDefault="00750BA7" w:rsidP="00D01800">
      <w:pPr>
        <w:spacing w:before="120" w:after="120" w:line="360" w:lineRule="exact"/>
        <w:ind w:firstLine="720"/>
        <w:jc w:val="both"/>
        <w:rPr>
          <w:sz w:val="26"/>
          <w:szCs w:val="26"/>
          <w:lang w:val="it-IT"/>
        </w:rPr>
      </w:pPr>
      <w:r w:rsidRPr="00244E6A">
        <w:rPr>
          <w:sz w:val="26"/>
          <w:szCs w:val="26"/>
          <w:lang w:val="it-IT"/>
        </w:rPr>
        <w:t xml:space="preserve">Trường Cao đẳng Kỹ thuật Công nghệ Nha Trang </w:t>
      </w:r>
      <w:r w:rsidR="00841EED" w:rsidRPr="00244E6A">
        <w:rPr>
          <w:sz w:val="26"/>
          <w:szCs w:val="26"/>
          <w:lang w:val="it-IT"/>
        </w:rPr>
        <w:t>luôn xác định để phát triển nhà trường thành trường chất lượng cao trên toàn quốc thì ngoài việc xây dựng đội ngũ giáo viên, cán bộ quản lý, nhân viên nhà trường đủ chuẩn, thì ngoài ra việc đầu tư cơ sở hạ tầng, vật chất, thiết bị phục vụ dạy và học là điều kiện rất quan trọng để phát triển nhà trường và quyết định chất lượng đào tạo.</w:t>
      </w:r>
    </w:p>
    <w:p w:rsidR="00841EED" w:rsidRPr="00244E6A" w:rsidRDefault="00841EED" w:rsidP="00D01800">
      <w:pPr>
        <w:spacing w:before="120" w:after="120" w:line="360" w:lineRule="exact"/>
        <w:ind w:firstLine="720"/>
        <w:jc w:val="both"/>
        <w:rPr>
          <w:sz w:val="26"/>
          <w:szCs w:val="26"/>
          <w:lang w:val="it-IT"/>
        </w:rPr>
      </w:pPr>
      <w:r w:rsidRPr="00244E6A">
        <w:rPr>
          <w:sz w:val="26"/>
          <w:szCs w:val="26"/>
          <w:lang w:val="it-IT"/>
        </w:rPr>
        <w:t xml:space="preserve">Do vậy, </w:t>
      </w:r>
      <w:r w:rsidRPr="00244E6A">
        <w:rPr>
          <w:iCs/>
          <w:sz w:val="26"/>
          <w:szCs w:val="26"/>
          <w:lang w:val="it-IT"/>
        </w:rPr>
        <w:t xml:space="preserve">việc đánh giá Tiêu chí 5 về </w:t>
      </w:r>
      <w:r w:rsidRPr="00244E6A">
        <w:rPr>
          <w:iCs/>
          <w:sz w:val="26"/>
          <w:szCs w:val="26"/>
          <w:lang w:val="nl-NL"/>
        </w:rPr>
        <w:t xml:space="preserve">Cơ sở vật chất, thiết bị đào tạo và thư viện </w:t>
      </w:r>
      <w:r w:rsidRPr="00244E6A">
        <w:rPr>
          <w:iCs/>
          <w:sz w:val="26"/>
          <w:szCs w:val="26"/>
          <w:lang w:val="it-IT"/>
        </w:rPr>
        <w:t xml:space="preserve">với 8 tiêu chuẩn </w:t>
      </w:r>
      <w:r w:rsidRPr="00244E6A">
        <w:rPr>
          <w:sz w:val="26"/>
          <w:szCs w:val="26"/>
          <w:lang w:val="it-IT"/>
        </w:rPr>
        <w:t>trong tiêu chí đánh giá chất lượng là đánh giá đúng thực trạng toàn bộ các hoạt động dạy và học của Trường về cơ sở hạ tầng, vật tư, trang thiết bị đào tạo và thư viện phục vụ trong những năm qua.</w:t>
      </w:r>
    </w:p>
    <w:p w:rsidR="00B11431" w:rsidRPr="00244E6A" w:rsidRDefault="00B11431" w:rsidP="00D01800">
      <w:pPr>
        <w:spacing w:before="120" w:after="120" w:line="360" w:lineRule="exact"/>
        <w:ind w:firstLine="425"/>
        <w:jc w:val="both"/>
        <w:rPr>
          <w:b/>
          <w:i/>
          <w:sz w:val="26"/>
          <w:szCs w:val="26"/>
          <w:lang w:val="it-IT"/>
        </w:rPr>
      </w:pPr>
      <w:r w:rsidRPr="00244E6A">
        <w:rPr>
          <w:b/>
          <w:i/>
          <w:sz w:val="26"/>
          <w:szCs w:val="26"/>
          <w:lang w:val="it-IT"/>
        </w:rPr>
        <w:t>Những điểm mạnh:</w:t>
      </w:r>
    </w:p>
    <w:p w:rsidR="00841EED" w:rsidRPr="00244E6A" w:rsidRDefault="00841EED" w:rsidP="00D01800">
      <w:pPr>
        <w:spacing w:before="120" w:after="120" w:line="360" w:lineRule="exact"/>
        <w:ind w:firstLine="720"/>
        <w:jc w:val="both"/>
        <w:rPr>
          <w:sz w:val="26"/>
          <w:szCs w:val="26"/>
          <w:lang w:val="nl-NL"/>
        </w:rPr>
      </w:pPr>
      <w:r w:rsidRPr="00244E6A">
        <w:rPr>
          <w:sz w:val="26"/>
          <w:szCs w:val="26"/>
          <w:lang w:val="nl-NL"/>
        </w:rPr>
        <w:t xml:space="preserve">Cơ sở tọa lạc tại Đường N1, Khu trường học đào tạo và dạy nghề  Bắc  Hòn Ông, Phước Đồng, Nha Trang, Khánh </w:t>
      </w:r>
      <w:r w:rsidRPr="00244E6A">
        <w:rPr>
          <w:sz w:val="26"/>
          <w:szCs w:val="26"/>
          <w:lang w:val="it-IT"/>
        </w:rPr>
        <w:t>Hòa</w:t>
      </w:r>
      <w:r w:rsidRPr="00244E6A">
        <w:rPr>
          <w:sz w:val="26"/>
          <w:szCs w:val="26"/>
          <w:lang w:val="nl-NL"/>
        </w:rPr>
        <w:t>: Diện tích đất là: 74.350 m</w:t>
      </w:r>
      <w:r w:rsidRPr="00244E6A">
        <w:rPr>
          <w:sz w:val="26"/>
          <w:szCs w:val="26"/>
          <w:vertAlign w:val="superscript"/>
          <w:lang w:val="nl-NL"/>
        </w:rPr>
        <w:t>2</w:t>
      </w:r>
      <w:r w:rsidRPr="00244E6A">
        <w:rPr>
          <w:sz w:val="26"/>
          <w:szCs w:val="26"/>
          <w:lang w:val="nl-NL"/>
        </w:rPr>
        <w:t xml:space="preserve">. Trong đó, có 34 phòng </w:t>
      </w:r>
      <w:r w:rsidRPr="00244E6A">
        <w:rPr>
          <w:sz w:val="26"/>
          <w:szCs w:val="26"/>
          <w:lang w:val="nl-NL"/>
        </w:rPr>
        <w:lastRenderedPageBreak/>
        <w:t>học lý thuyết, 82 phòng thực hành chuyên ngành, phòng hội trường, phòng hội thảo, thư viện, ký túc xá.</w:t>
      </w:r>
    </w:p>
    <w:p w:rsidR="00841EED" w:rsidRPr="00244E6A" w:rsidRDefault="00841EED" w:rsidP="00D01800">
      <w:pPr>
        <w:spacing w:before="120" w:after="120" w:line="360" w:lineRule="exact"/>
        <w:ind w:firstLine="720"/>
        <w:jc w:val="both"/>
        <w:rPr>
          <w:sz w:val="26"/>
          <w:szCs w:val="26"/>
          <w:lang w:val="nl-NL"/>
        </w:rPr>
      </w:pPr>
      <w:r w:rsidRPr="00244E6A">
        <w:rPr>
          <w:sz w:val="26"/>
          <w:szCs w:val="26"/>
          <w:lang w:val="nl-NL"/>
        </w:rPr>
        <w:t xml:space="preserve">Nhà trường luôn quan tâm đổi mới và đầu tư đủ các trang thiết bị đào tạo có chất lượng cao để phục vụ đào tạo và </w:t>
      </w:r>
      <w:r w:rsidRPr="00244E6A">
        <w:rPr>
          <w:sz w:val="26"/>
          <w:szCs w:val="26"/>
          <w:lang w:val="it-IT"/>
        </w:rPr>
        <w:t>nghiên</w:t>
      </w:r>
      <w:r w:rsidRPr="00244E6A">
        <w:rPr>
          <w:sz w:val="26"/>
          <w:szCs w:val="26"/>
          <w:lang w:val="nl-NL"/>
        </w:rPr>
        <w:t xml:space="preserve"> cứu khoa học, hầu hết các máy móc, thiết bị đều đúng chủng loại, có chất lượng, đạt tiêu chuẩn về mặt kỹ thuật và đảm bảo sức khỏe cho người vận hành. Tất cả các máy, thiết bị đáp ứng đủ và phù hợp với các nghề mà nhà trường đang đào tạo. Bên cạnh đó, nhà trường có đủ hệ thống kho vật tư, thiết bị tại các cơ sở để lưu giữ vật tư, dụng cụ thực hành, đáp ứng đầy đủ cho mục tiêu đào tạo của nhà trường.</w:t>
      </w:r>
    </w:p>
    <w:p w:rsidR="00841EED" w:rsidRPr="00244E6A" w:rsidRDefault="00841EED" w:rsidP="00D01800">
      <w:pPr>
        <w:spacing w:before="120" w:after="120" w:line="360" w:lineRule="exact"/>
        <w:ind w:firstLine="720"/>
        <w:jc w:val="both"/>
        <w:rPr>
          <w:sz w:val="26"/>
          <w:szCs w:val="26"/>
          <w:lang w:val="nl-NL"/>
        </w:rPr>
      </w:pPr>
      <w:r w:rsidRPr="00244E6A">
        <w:rPr>
          <w:sz w:val="26"/>
          <w:szCs w:val="26"/>
          <w:lang w:val="nl-NL"/>
        </w:rPr>
        <w:t>Địa điểm của trường phù hợp với quy hoạch chung của khu vực và mạng lưới cơ sở dạy nghề, giao thông thuận tiện.</w:t>
      </w:r>
    </w:p>
    <w:p w:rsidR="00841EED" w:rsidRPr="00244E6A" w:rsidRDefault="00841EED" w:rsidP="00D01800">
      <w:pPr>
        <w:spacing w:before="120" w:after="120" w:line="360" w:lineRule="exact"/>
        <w:ind w:firstLine="720"/>
        <w:jc w:val="both"/>
        <w:rPr>
          <w:sz w:val="26"/>
          <w:szCs w:val="26"/>
          <w:lang w:val="nl-NL"/>
        </w:rPr>
      </w:pPr>
      <w:r w:rsidRPr="00244E6A">
        <w:rPr>
          <w:sz w:val="26"/>
          <w:szCs w:val="26"/>
          <w:lang w:val="nl-NL"/>
        </w:rPr>
        <w:t xml:space="preserve">Các khu học tập được thiết kế bố trí cách xa các trục lộ giao thông, khu công nghiệp, đảm bảo không ảnh hưởng tiếng ồn, bụi bặm, chất độc hại, ô nhiễm không khí, nguồn nước trong quá trình giảng dạy và học tập. </w:t>
      </w:r>
    </w:p>
    <w:p w:rsidR="00841EED" w:rsidRPr="00244E6A" w:rsidRDefault="00841EED" w:rsidP="00D01800">
      <w:pPr>
        <w:spacing w:before="120" w:after="120" w:line="360" w:lineRule="exact"/>
        <w:ind w:firstLine="720"/>
        <w:jc w:val="both"/>
        <w:rPr>
          <w:sz w:val="26"/>
          <w:szCs w:val="26"/>
          <w:lang w:val="nl-NL"/>
        </w:rPr>
      </w:pPr>
      <w:r w:rsidRPr="00244E6A">
        <w:rPr>
          <w:sz w:val="26"/>
          <w:szCs w:val="26"/>
          <w:lang w:val="nl-NL"/>
        </w:rPr>
        <w:t>Trường có đặt trạm biến áp riêng để phục vụ việc truyền tải và phân phối điện năng cho nhu cầu đào tạo, sản xuất và sinh hoạt. Đồng thời có hệ thống cấp thoát nước, hệ thống thông gió, hệ thống phòng cháy chữa cháy theo quy chuẩn phục vụ nhu cầu đào tạo, sản xuất và các dịch vụ sinh hoạt.</w:t>
      </w:r>
    </w:p>
    <w:p w:rsidR="00841EED" w:rsidRPr="00244E6A" w:rsidRDefault="00841EED" w:rsidP="00D01800">
      <w:pPr>
        <w:spacing w:before="120" w:after="120" w:line="360" w:lineRule="exact"/>
        <w:ind w:firstLine="720"/>
        <w:jc w:val="both"/>
        <w:rPr>
          <w:sz w:val="26"/>
          <w:szCs w:val="26"/>
          <w:lang w:val="nl-NL"/>
        </w:rPr>
      </w:pPr>
      <w:r w:rsidRPr="00244E6A">
        <w:rPr>
          <w:sz w:val="26"/>
          <w:szCs w:val="26"/>
          <w:lang w:val="nl-NL"/>
        </w:rPr>
        <w:t>Hầu hết các máy móc, thiết bị đều đúng chủng loại, có chất lượng, đạt tiêu chuẩn về mặt kỹ thuật. Tất cả các máy, thiết bị đều phù hợp với các nghề mà nhà trường đang đào tạo. Các xưởng thực hành có đủ thiết bị chính đảm bảo cho yêu cầu đào tạo mỗi lớp 18 học sinh, sinh viên.</w:t>
      </w:r>
    </w:p>
    <w:p w:rsidR="00841EED" w:rsidRPr="00244E6A" w:rsidRDefault="00841EED" w:rsidP="00D01800">
      <w:pPr>
        <w:spacing w:before="120" w:after="120" w:line="360" w:lineRule="exact"/>
        <w:ind w:firstLine="720"/>
        <w:jc w:val="both"/>
        <w:rPr>
          <w:sz w:val="26"/>
          <w:szCs w:val="26"/>
          <w:lang w:val="nl-NL"/>
        </w:rPr>
      </w:pPr>
      <w:r w:rsidRPr="00244E6A">
        <w:rPr>
          <w:sz w:val="26"/>
          <w:szCs w:val="26"/>
          <w:lang w:val="nl-NL"/>
        </w:rPr>
        <w:t>Thư viện được đầu tư trang thiết bị, các loại đầu sách chuyên ngành cơ bản đáp ứng được nhu cầu nghiên cứu, học tập của giáo viên và học sinh, sinh viên.</w:t>
      </w:r>
    </w:p>
    <w:p w:rsidR="00841EED" w:rsidRPr="00244E6A" w:rsidRDefault="00841EED" w:rsidP="00D01800">
      <w:pPr>
        <w:spacing w:before="120" w:after="120" w:line="360" w:lineRule="exact"/>
        <w:ind w:firstLine="720"/>
        <w:jc w:val="both"/>
        <w:rPr>
          <w:sz w:val="26"/>
          <w:szCs w:val="26"/>
          <w:lang w:val="nl-NL"/>
        </w:rPr>
      </w:pPr>
      <w:r w:rsidRPr="00244E6A">
        <w:rPr>
          <w:bCs/>
          <w:sz w:val="26"/>
          <w:szCs w:val="26"/>
          <w:lang w:val="nl-NL"/>
        </w:rPr>
        <w:t xml:space="preserve">Thư viện </w:t>
      </w:r>
      <w:r w:rsidRPr="00244E6A">
        <w:rPr>
          <w:sz w:val="26"/>
          <w:szCs w:val="26"/>
          <w:lang w:val="nl-NL"/>
        </w:rPr>
        <w:t xml:space="preserve">ngoài các đầu sách chuyên môn, sách tham khảo, giáo trình các khoa; có cơ sở dữ liệu điện tử và phần mềm quản lý thư viện tạo điều kiện thuận lợi cho </w:t>
      </w:r>
      <w:r w:rsidR="007653AC" w:rsidRPr="00244E6A">
        <w:rPr>
          <w:sz w:val="26"/>
          <w:szCs w:val="26"/>
          <w:lang w:val="nl-NL"/>
        </w:rPr>
        <w:t>HSSV</w:t>
      </w:r>
      <w:r w:rsidRPr="00244E6A">
        <w:rPr>
          <w:sz w:val="26"/>
          <w:szCs w:val="26"/>
          <w:lang w:val="nl-NL"/>
        </w:rPr>
        <w:t xml:space="preserve"> có thể tìm và tra cứu tài liệu trên mạng nội bộ, mạng Internet.</w:t>
      </w:r>
    </w:p>
    <w:p w:rsidR="00B11431" w:rsidRPr="00244E6A" w:rsidRDefault="00B11431" w:rsidP="00D01800">
      <w:pPr>
        <w:spacing w:before="120" w:after="120" w:line="360" w:lineRule="exact"/>
        <w:ind w:firstLine="709"/>
        <w:jc w:val="both"/>
        <w:rPr>
          <w:b/>
          <w:i/>
          <w:sz w:val="26"/>
          <w:szCs w:val="26"/>
          <w:lang w:val="it-IT"/>
        </w:rPr>
      </w:pPr>
      <w:r w:rsidRPr="00244E6A">
        <w:rPr>
          <w:b/>
          <w:i/>
          <w:sz w:val="26"/>
          <w:szCs w:val="26"/>
          <w:lang w:val="it-IT"/>
        </w:rPr>
        <w:t>Những tồn tại:</w:t>
      </w:r>
    </w:p>
    <w:p w:rsidR="00392D55" w:rsidRPr="00244E6A" w:rsidRDefault="000E03B0" w:rsidP="00D01800">
      <w:pPr>
        <w:spacing w:before="120" w:after="120" w:line="360" w:lineRule="exact"/>
        <w:ind w:firstLine="720"/>
        <w:jc w:val="both"/>
        <w:rPr>
          <w:sz w:val="26"/>
          <w:szCs w:val="26"/>
          <w:lang w:val="it-IT"/>
        </w:rPr>
      </w:pPr>
      <w:r w:rsidRPr="00244E6A">
        <w:rPr>
          <w:sz w:val="26"/>
          <w:szCs w:val="26"/>
          <w:lang w:val="it-IT"/>
        </w:rPr>
        <w:t xml:space="preserve">Nghề </w:t>
      </w:r>
      <w:r w:rsidR="00422342" w:rsidRPr="00244E6A">
        <w:rPr>
          <w:sz w:val="26"/>
          <w:szCs w:val="26"/>
          <w:lang w:val="it-IT"/>
        </w:rPr>
        <w:t>CNTT</w:t>
      </w:r>
      <w:r w:rsidR="00392D55" w:rsidRPr="00244E6A">
        <w:rPr>
          <w:sz w:val="26"/>
          <w:szCs w:val="26"/>
          <w:lang w:val="it-IT"/>
        </w:rPr>
        <w:t xml:space="preserve"> </w:t>
      </w:r>
      <w:r w:rsidR="00DD049A" w:rsidRPr="00244E6A">
        <w:rPr>
          <w:sz w:val="26"/>
          <w:szCs w:val="26"/>
          <w:lang w:val="it-IT"/>
        </w:rPr>
        <w:t>là nghề gắn liền với</w:t>
      </w:r>
      <w:r w:rsidR="002371E5" w:rsidRPr="00244E6A">
        <w:rPr>
          <w:sz w:val="26"/>
          <w:szCs w:val="26"/>
          <w:lang w:val="it-IT"/>
        </w:rPr>
        <w:t xml:space="preserve"> kỹ thuật, </w:t>
      </w:r>
      <w:r w:rsidR="009D0A88" w:rsidRPr="00244E6A">
        <w:rPr>
          <w:sz w:val="26"/>
          <w:szCs w:val="26"/>
          <w:lang w:val="it-IT"/>
        </w:rPr>
        <w:t>công nghệ</w:t>
      </w:r>
      <w:r w:rsidR="002371E5" w:rsidRPr="00244E6A">
        <w:rPr>
          <w:sz w:val="26"/>
          <w:szCs w:val="26"/>
          <w:lang w:val="it-IT"/>
        </w:rPr>
        <w:t xml:space="preserve"> mới, </w:t>
      </w:r>
      <w:r w:rsidR="00DD049A" w:rsidRPr="00244E6A">
        <w:rPr>
          <w:sz w:val="26"/>
          <w:szCs w:val="26"/>
          <w:lang w:val="it-IT"/>
        </w:rPr>
        <w:t>tuy nhiên việc đầu tư mua sắm công nghệ với kinh phí lớn, vì vậy việc đầu tư bổ sung thêm trang thiết bị hiện đại tiên tiến đáp ứng yêu cầu thực tế xã hội còn hạn chế</w:t>
      </w:r>
      <w:r w:rsidR="002371E5" w:rsidRPr="00244E6A">
        <w:rPr>
          <w:sz w:val="26"/>
          <w:szCs w:val="26"/>
          <w:lang w:val="it-IT"/>
        </w:rPr>
        <w:t>.</w:t>
      </w:r>
    </w:p>
    <w:p w:rsidR="00B11431" w:rsidRPr="00244E6A" w:rsidRDefault="00B11431" w:rsidP="00DD049A">
      <w:pPr>
        <w:spacing w:before="120" w:after="120" w:line="360" w:lineRule="exact"/>
        <w:ind w:firstLine="567"/>
        <w:jc w:val="both"/>
        <w:rPr>
          <w:b/>
          <w:i/>
          <w:sz w:val="26"/>
          <w:szCs w:val="26"/>
          <w:lang w:val="nl-NL"/>
        </w:rPr>
      </w:pPr>
      <w:r w:rsidRPr="00244E6A">
        <w:rPr>
          <w:b/>
          <w:i/>
          <w:sz w:val="26"/>
          <w:szCs w:val="26"/>
          <w:lang w:val="nl-NL"/>
        </w:rPr>
        <w:t xml:space="preserve"> Kế hoạch nâng cao chất lượng:</w:t>
      </w:r>
    </w:p>
    <w:p w:rsidR="00DD049A" w:rsidRPr="00244E6A" w:rsidRDefault="00DD049A" w:rsidP="00DD049A">
      <w:pPr>
        <w:tabs>
          <w:tab w:val="left" w:pos="993"/>
        </w:tabs>
        <w:spacing w:line="360" w:lineRule="auto"/>
        <w:ind w:firstLine="720"/>
        <w:jc w:val="both"/>
        <w:rPr>
          <w:sz w:val="26"/>
          <w:szCs w:val="26"/>
          <w:lang w:val="it-IT"/>
        </w:rPr>
      </w:pPr>
      <w:r w:rsidRPr="00244E6A">
        <w:rPr>
          <w:sz w:val="26"/>
          <w:szCs w:val="26"/>
          <w:lang w:val="it-IT"/>
        </w:rPr>
        <w:t>Xây dựng kế hoạch kinh phí đầu tư công nghệ mới hướng đến đáp ứng nhu cầu thực tiễn.</w:t>
      </w:r>
    </w:p>
    <w:p w:rsidR="00DD049A" w:rsidRPr="00244E6A" w:rsidRDefault="00DD049A" w:rsidP="00DD049A">
      <w:pPr>
        <w:tabs>
          <w:tab w:val="left" w:pos="993"/>
        </w:tabs>
        <w:spacing w:line="360" w:lineRule="auto"/>
        <w:ind w:firstLine="720"/>
        <w:jc w:val="both"/>
        <w:rPr>
          <w:sz w:val="26"/>
          <w:szCs w:val="26"/>
          <w:lang w:val="it-IT"/>
        </w:rPr>
      </w:pPr>
      <w:r w:rsidRPr="00244E6A">
        <w:rPr>
          <w:sz w:val="26"/>
          <w:szCs w:val="26"/>
          <w:lang w:val="it-IT"/>
        </w:rPr>
        <w:t xml:space="preserve">Tăng cường hợp tác liên kết với các doanh nghiệp trên địa bàn tỉnh Khánh Hòa để tiếp cận với các thiết bị, công nghệ hiện đại. </w:t>
      </w:r>
    </w:p>
    <w:p w:rsidR="00841EED" w:rsidRPr="00244E6A" w:rsidRDefault="00841EED" w:rsidP="00D01800">
      <w:pPr>
        <w:spacing w:before="120" w:after="120" w:line="360" w:lineRule="exact"/>
        <w:ind w:firstLine="720"/>
        <w:jc w:val="both"/>
        <w:rPr>
          <w:b/>
          <w:bCs/>
          <w:sz w:val="26"/>
          <w:szCs w:val="26"/>
          <w:u w:val="single"/>
          <w:lang w:val="pt-BR"/>
        </w:rPr>
      </w:pPr>
      <w:r w:rsidRPr="00244E6A">
        <w:rPr>
          <w:b/>
          <w:bCs/>
          <w:sz w:val="26"/>
          <w:szCs w:val="26"/>
          <w:u w:val="single"/>
          <w:lang w:val="pt-BR"/>
        </w:rPr>
        <w:lastRenderedPageBreak/>
        <w:t>Điểm đánh giá tiêu chí 5</w:t>
      </w:r>
    </w:p>
    <w:tbl>
      <w:tblPr>
        <w:tblW w:w="9239"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6"/>
        <w:gridCol w:w="4463"/>
      </w:tblGrid>
      <w:tr w:rsidR="00474529" w:rsidRPr="00244E6A" w:rsidTr="00843035">
        <w:tc>
          <w:tcPr>
            <w:tcW w:w="4776" w:type="dxa"/>
            <w:shd w:val="clear" w:color="auto" w:fill="auto"/>
          </w:tcPr>
          <w:p w:rsidR="00474529" w:rsidRPr="00244E6A" w:rsidRDefault="00474529" w:rsidP="00D01800">
            <w:pPr>
              <w:widowControl w:val="0"/>
              <w:autoSpaceDE w:val="0"/>
              <w:autoSpaceDN w:val="0"/>
              <w:spacing w:line="360" w:lineRule="auto"/>
              <w:jc w:val="center"/>
              <w:rPr>
                <w:b/>
                <w:bCs/>
                <w:sz w:val="26"/>
                <w:szCs w:val="26"/>
                <w:lang w:val="pt-BR"/>
              </w:rPr>
            </w:pPr>
            <w:r w:rsidRPr="00244E6A">
              <w:rPr>
                <w:b/>
                <w:bCs/>
                <w:sz w:val="26"/>
                <w:szCs w:val="26"/>
                <w:lang w:val="pt-BR"/>
              </w:rPr>
              <w:t>Tiêu chí, tiêu chuẩn</w:t>
            </w:r>
          </w:p>
        </w:tc>
        <w:tc>
          <w:tcPr>
            <w:tcW w:w="4463" w:type="dxa"/>
            <w:shd w:val="clear" w:color="auto" w:fill="auto"/>
          </w:tcPr>
          <w:p w:rsidR="00474529" w:rsidRPr="00244E6A" w:rsidRDefault="00474529" w:rsidP="00D01800">
            <w:pPr>
              <w:widowControl w:val="0"/>
              <w:autoSpaceDE w:val="0"/>
              <w:autoSpaceDN w:val="0"/>
              <w:spacing w:line="360" w:lineRule="auto"/>
              <w:jc w:val="center"/>
              <w:rPr>
                <w:b/>
                <w:bCs/>
                <w:sz w:val="26"/>
                <w:szCs w:val="26"/>
                <w:lang w:val="pt-BR"/>
              </w:rPr>
            </w:pPr>
            <w:r w:rsidRPr="00244E6A">
              <w:rPr>
                <w:b/>
                <w:bCs/>
                <w:sz w:val="26"/>
                <w:szCs w:val="26"/>
                <w:lang w:val="pt-BR"/>
              </w:rPr>
              <w:t>Điểm tự đánh giá</w:t>
            </w:r>
          </w:p>
        </w:tc>
      </w:tr>
      <w:tr w:rsidR="00474529" w:rsidRPr="00244E6A" w:rsidTr="00843035">
        <w:tc>
          <w:tcPr>
            <w:tcW w:w="4776" w:type="dxa"/>
            <w:shd w:val="clear" w:color="auto" w:fill="auto"/>
          </w:tcPr>
          <w:p w:rsidR="00474529" w:rsidRPr="00244E6A" w:rsidRDefault="00474529" w:rsidP="00D01800">
            <w:pPr>
              <w:widowControl w:val="0"/>
              <w:autoSpaceDE w:val="0"/>
              <w:autoSpaceDN w:val="0"/>
              <w:spacing w:line="360" w:lineRule="auto"/>
              <w:jc w:val="center"/>
              <w:rPr>
                <w:b/>
                <w:bCs/>
                <w:i/>
                <w:sz w:val="26"/>
                <w:szCs w:val="26"/>
                <w:lang w:val="pt-BR"/>
              </w:rPr>
            </w:pPr>
            <w:r w:rsidRPr="00244E6A">
              <w:rPr>
                <w:b/>
                <w:bCs/>
                <w:i/>
                <w:sz w:val="26"/>
                <w:szCs w:val="26"/>
                <w:lang w:val="pt-BR"/>
              </w:rPr>
              <w:t>Tiêu chí 5</w:t>
            </w:r>
          </w:p>
        </w:tc>
        <w:tc>
          <w:tcPr>
            <w:tcW w:w="4463" w:type="dxa"/>
            <w:shd w:val="clear" w:color="auto" w:fill="auto"/>
          </w:tcPr>
          <w:p w:rsidR="00474529" w:rsidRPr="00244E6A" w:rsidRDefault="00474529" w:rsidP="00D01800">
            <w:pPr>
              <w:widowControl w:val="0"/>
              <w:autoSpaceDE w:val="0"/>
              <w:autoSpaceDN w:val="0"/>
              <w:spacing w:line="360" w:lineRule="auto"/>
              <w:jc w:val="center"/>
              <w:rPr>
                <w:b/>
                <w:bCs/>
                <w:i/>
                <w:sz w:val="26"/>
                <w:szCs w:val="26"/>
                <w:lang w:val="pt-BR"/>
              </w:rPr>
            </w:pPr>
            <w:r w:rsidRPr="00244E6A">
              <w:rPr>
                <w:b/>
                <w:bCs/>
                <w:i/>
                <w:sz w:val="26"/>
                <w:szCs w:val="26"/>
                <w:lang w:val="pt-BR"/>
              </w:rPr>
              <w:t>16 điểm</w:t>
            </w:r>
          </w:p>
        </w:tc>
      </w:tr>
      <w:tr w:rsidR="00474529" w:rsidRPr="00244E6A" w:rsidTr="00843035">
        <w:tc>
          <w:tcPr>
            <w:tcW w:w="4776" w:type="dxa"/>
            <w:shd w:val="clear" w:color="auto" w:fill="auto"/>
          </w:tcPr>
          <w:p w:rsidR="00474529" w:rsidRPr="00244E6A" w:rsidRDefault="00474529" w:rsidP="00D01800">
            <w:pPr>
              <w:widowControl w:val="0"/>
              <w:autoSpaceDE w:val="0"/>
              <w:autoSpaceDN w:val="0"/>
              <w:spacing w:line="360" w:lineRule="auto"/>
              <w:jc w:val="center"/>
              <w:rPr>
                <w:bCs/>
                <w:sz w:val="26"/>
                <w:szCs w:val="26"/>
                <w:lang w:val="pt-BR"/>
              </w:rPr>
            </w:pPr>
            <w:r w:rsidRPr="00244E6A">
              <w:rPr>
                <w:bCs/>
                <w:sz w:val="26"/>
                <w:szCs w:val="26"/>
                <w:lang w:val="pt-BR"/>
              </w:rPr>
              <w:t>Tiêu chuẩn 1</w:t>
            </w:r>
          </w:p>
        </w:tc>
        <w:tc>
          <w:tcPr>
            <w:tcW w:w="4463" w:type="dxa"/>
            <w:shd w:val="clear" w:color="auto" w:fill="auto"/>
          </w:tcPr>
          <w:p w:rsidR="00474529" w:rsidRPr="00244E6A" w:rsidRDefault="00474529" w:rsidP="00D01800">
            <w:pPr>
              <w:widowControl w:val="0"/>
              <w:autoSpaceDE w:val="0"/>
              <w:autoSpaceDN w:val="0"/>
              <w:spacing w:line="360" w:lineRule="auto"/>
              <w:jc w:val="center"/>
              <w:rPr>
                <w:bCs/>
                <w:sz w:val="26"/>
                <w:szCs w:val="26"/>
                <w:lang w:val="pt-BR"/>
              </w:rPr>
            </w:pPr>
            <w:r w:rsidRPr="00244E6A">
              <w:rPr>
                <w:bCs/>
                <w:sz w:val="26"/>
                <w:szCs w:val="26"/>
                <w:lang w:val="pt-BR"/>
              </w:rPr>
              <w:t>2 điểm</w:t>
            </w:r>
          </w:p>
        </w:tc>
      </w:tr>
      <w:tr w:rsidR="00474529" w:rsidRPr="00244E6A" w:rsidTr="00843035">
        <w:tc>
          <w:tcPr>
            <w:tcW w:w="4776" w:type="dxa"/>
            <w:shd w:val="clear" w:color="auto" w:fill="auto"/>
          </w:tcPr>
          <w:p w:rsidR="00474529" w:rsidRPr="00244E6A" w:rsidRDefault="00474529" w:rsidP="00D01800">
            <w:pPr>
              <w:widowControl w:val="0"/>
              <w:autoSpaceDE w:val="0"/>
              <w:autoSpaceDN w:val="0"/>
              <w:spacing w:line="360" w:lineRule="auto"/>
              <w:jc w:val="center"/>
              <w:rPr>
                <w:bCs/>
                <w:sz w:val="26"/>
                <w:szCs w:val="26"/>
                <w:lang w:val="pt-BR"/>
              </w:rPr>
            </w:pPr>
            <w:r w:rsidRPr="00244E6A">
              <w:rPr>
                <w:bCs/>
                <w:sz w:val="26"/>
                <w:szCs w:val="26"/>
                <w:lang w:val="pt-BR"/>
              </w:rPr>
              <w:t>Tiêu chuẩn 2</w:t>
            </w:r>
          </w:p>
        </w:tc>
        <w:tc>
          <w:tcPr>
            <w:tcW w:w="4463" w:type="dxa"/>
            <w:shd w:val="clear" w:color="auto" w:fill="auto"/>
          </w:tcPr>
          <w:p w:rsidR="00474529" w:rsidRPr="00244E6A" w:rsidRDefault="00474529" w:rsidP="00D01800">
            <w:pPr>
              <w:widowControl w:val="0"/>
              <w:autoSpaceDE w:val="0"/>
              <w:autoSpaceDN w:val="0"/>
              <w:spacing w:line="360" w:lineRule="auto"/>
              <w:jc w:val="center"/>
              <w:rPr>
                <w:bCs/>
                <w:sz w:val="26"/>
                <w:szCs w:val="26"/>
                <w:lang w:val="pt-BR"/>
              </w:rPr>
            </w:pPr>
            <w:r w:rsidRPr="00244E6A">
              <w:rPr>
                <w:bCs/>
                <w:sz w:val="26"/>
                <w:szCs w:val="26"/>
                <w:lang w:val="pt-BR"/>
              </w:rPr>
              <w:t>2 điểm</w:t>
            </w:r>
          </w:p>
        </w:tc>
      </w:tr>
      <w:tr w:rsidR="00474529" w:rsidRPr="00244E6A" w:rsidTr="00843035">
        <w:tc>
          <w:tcPr>
            <w:tcW w:w="4776" w:type="dxa"/>
            <w:shd w:val="clear" w:color="auto" w:fill="auto"/>
          </w:tcPr>
          <w:p w:rsidR="00474529" w:rsidRPr="00244E6A" w:rsidRDefault="00474529" w:rsidP="00D01800">
            <w:pPr>
              <w:widowControl w:val="0"/>
              <w:autoSpaceDE w:val="0"/>
              <w:autoSpaceDN w:val="0"/>
              <w:spacing w:line="360" w:lineRule="auto"/>
              <w:jc w:val="center"/>
              <w:rPr>
                <w:bCs/>
                <w:sz w:val="26"/>
                <w:szCs w:val="26"/>
                <w:lang w:val="pt-BR"/>
              </w:rPr>
            </w:pPr>
            <w:r w:rsidRPr="00244E6A">
              <w:rPr>
                <w:bCs/>
                <w:sz w:val="26"/>
                <w:szCs w:val="26"/>
                <w:lang w:val="pt-BR"/>
              </w:rPr>
              <w:t>Tiêu chuẩn 3</w:t>
            </w:r>
          </w:p>
        </w:tc>
        <w:tc>
          <w:tcPr>
            <w:tcW w:w="4463" w:type="dxa"/>
            <w:shd w:val="clear" w:color="auto" w:fill="auto"/>
          </w:tcPr>
          <w:p w:rsidR="00474529" w:rsidRPr="00244E6A" w:rsidRDefault="00474529" w:rsidP="00D01800">
            <w:pPr>
              <w:widowControl w:val="0"/>
              <w:autoSpaceDE w:val="0"/>
              <w:autoSpaceDN w:val="0"/>
              <w:spacing w:line="360" w:lineRule="auto"/>
              <w:jc w:val="center"/>
              <w:rPr>
                <w:bCs/>
                <w:sz w:val="26"/>
                <w:szCs w:val="26"/>
                <w:lang w:val="pt-BR"/>
              </w:rPr>
            </w:pPr>
            <w:r w:rsidRPr="00244E6A">
              <w:rPr>
                <w:bCs/>
                <w:sz w:val="26"/>
                <w:szCs w:val="26"/>
                <w:lang w:val="pt-BR"/>
              </w:rPr>
              <w:t>2 điểm</w:t>
            </w:r>
          </w:p>
        </w:tc>
      </w:tr>
      <w:tr w:rsidR="00474529" w:rsidRPr="00244E6A" w:rsidTr="00843035">
        <w:tc>
          <w:tcPr>
            <w:tcW w:w="4776" w:type="dxa"/>
            <w:shd w:val="clear" w:color="auto" w:fill="auto"/>
          </w:tcPr>
          <w:p w:rsidR="00474529" w:rsidRPr="00244E6A" w:rsidRDefault="00474529" w:rsidP="00D01800">
            <w:pPr>
              <w:widowControl w:val="0"/>
              <w:autoSpaceDE w:val="0"/>
              <w:autoSpaceDN w:val="0"/>
              <w:spacing w:line="360" w:lineRule="auto"/>
              <w:jc w:val="center"/>
              <w:rPr>
                <w:bCs/>
                <w:sz w:val="26"/>
                <w:szCs w:val="26"/>
                <w:lang w:val="pt-BR"/>
              </w:rPr>
            </w:pPr>
            <w:r w:rsidRPr="00244E6A">
              <w:rPr>
                <w:bCs/>
                <w:sz w:val="26"/>
                <w:szCs w:val="26"/>
                <w:lang w:val="pt-BR"/>
              </w:rPr>
              <w:t>Tiêu chuẩn 4</w:t>
            </w:r>
          </w:p>
        </w:tc>
        <w:tc>
          <w:tcPr>
            <w:tcW w:w="4463" w:type="dxa"/>
            <w:shd w:val="clear" w:color="auto" w:fill="auto"/>
          </w:tcPr>
          <w:p w:rsidR="00474529" w:rsidRPr="00244E6A" w:rsidRDefault="00474529" w:rsidP="00D01800">
            <w:pPr>
              <w:widowControl w:val="0"/>
              <w:autoSpaceDE w:val="0"/>
              <w:autoSpaceDN w:val="0"/>
              <w:spacing w:line="360" w:lineRule="auto"/>
              <w:jc w:val="center"/>
              <w:rPr>
                <w:bCs/>
                <w:sz w:val="26"/>
                <w:szCs w:val="26"/>
                <w:lang w:val="pt-BR"/>
              </w:rPr>
            </w:pPr>
            <w:r w:rsidRPr="00244E6A">
              <w:rPr>
                <w:bCs/>
                <w:sz w:val="26"/>
                <w:szCs w:val="26"/>
                <w:lang w:val="pt-BR"/>
              </w:rPr>
              <w:t>2 điểm</w:t>
            </w:r>
          </w:p>
        </w:tc>
      </w:tr>
      <w:tr w:rsidR="00474529" w:rsidRPr="00244E6A" w:rsidTr="00843035">
        <w:tc>
          <w:tcPr>
            <w:tcW w:w="4776" w:type="dxa"/>
            <w:shd w:val="clear" w:color="auto" w:fill="auto"/>
          </w:tcPr>
          <w:p w:rsidR="00474529" w:rsidRPr="00244E6A" w:rsidRDefault="00474529" w:rsidP="00D01800">
            <w:pPr>
              <w:widowControl w:val="0"/>
              <w:autoSpaceDE w:val="0"/>
              <w:autoSpaceDN w:val="0"/>
              <w:spacing w:line="360" w:lineRule="auto"/>
              <w:jc w:val="center"/>
              <w:rPr>
                <w:bCs/>
                <w:sz w:val="26"/>
                <w:szCs w:val="26"/>
                <w:lang w:val="pt-BR"/>
              </w:rPr>
            </w:pPr>
            <w:r w:rsidRPr="00244E6A">
              <w:rPr>
                <w:bCs/>
                <w:sz w:val="26"/>
                <w:szCs w:val="26"/>
                <w:lang w:val="pt-BR"/>
              </w:rPr>
              <w:t>Tiêu chuẩn 5</w:t>
            </w:r>
          </w:p>
        </w:tc>
        <w:tc>
          <w:tcPr>
            <w:tcW w:w="4463" w:type="dxa"/>
            <w:shd w:val="clear" w:color="auto" w:fill="auto"/>
          </w:tcPr>
          <w:p w:rsidR="00474529" w:rsidRPr="00244E6A" w:rsidRDefault="00474529" w:rsidP="00D01800">
            <w:pPr>
              <w:widowControl w:val="0"/>
              <w:autoSpaceDE w:val="0"/>
              <w:autoSpaceDN w:val="0"/>
              <w:spacing w:line="360" w:lineRule="auto"/>
              <w:jc w:val="center"/>
              <w:rPr>
                <w:bCs/>
                <w:sz w:val="26"/>
                <w:szCs w:val="26"/>
                <w:lang w:val="pt-BR"/>
              </w:rPr>
            </w:pPr>
            <w:r w:rsidRPr="00244E6A">
              <w:rPr>
                <w:bCs/>
                <w:sz w:val="26"/>
                <w:szCs w:val="26"/>
                <w:lang w:val="pt-BR"/>
              </w:rPr>
              <w:t>2 điểm</w:t>
            </w:r>
          </w:p>
        </w:tc>
      </w:tr>
      <w:tr w:rsidR="00474529" w:rsidRPr="00244E6A" w:rsidTr="00843035">
        <w:tc>
          <w:tcPr>
            <w:tcW w:w="4776" w:type="dxa"/>
            <w:shd w:val="clear" w:color="auto" w:fill="auto"/>
          </w:tcPr>
          <w:p w:rsidR="00474529" w:rsidRPr="00244E6A" w:rsidRDefault="00474529" w:rsidP="00D01800">
            <w:pPr>
              <w:widowControl w:val="0"/>
              <w:autoSpaceDE w:val="0"/>
              <w:autoSpaceDN w:val="0"/>
              <w:spacing w:line="360" w:lineRule="auto"/>
              <w:jc w:val="center"/>
              <w:rPr>
                <w:bCs/>
                <w:sz w:val="26"/>
                <w:szCs w:val="26"/>
                <w:lang w:val="pt-BR"/>
              </w:rPr>
            </w:pPr>
            <w:r w:rsidRPr="00244E6A">
              <w:rPr>
                <w:bCs/>
                <w:sz w:val="26"/>
                <w:szCs w:val="26"/>
                <w:lang w:val="pt-BR"/>
              </w:rPr>
              <w:t>Tiêu chuẩn 6</w:t>
            </w:r>
          </w:p>
        </w:tc>
        <w:tc>
          <w:tcPr>
            <w:tcW w:w="4463" w:type="dxa"/>
            <w:shd w:val="clear" w:color="auto" w:fill="auto"/>
          </w:tcPr>
          <w:p w:rsidR="00474529" w:rsidRPr="00244E6A" w:rsidRDefault="00474529" w:rsidP="00D01800">
            <w:pPr>
              <w:widowControl w:val="0"/>
              <w:autoSpaceDE w:val="0"/>
              <w:autoSpaceDN w:val="0"/>
              <w:spacing w:line="360" w:lineRule="auto"/>
              <w:jc w:val="center"/>
              <w:rPr>
                <w:bCs/>
                <w:sz w:val="26"/>
                <w:szCs w:val="26"/>
                <w:lang w:val="pt-BR"/>
              </w:rPr>
            </w:pPr>
            <w:r w:rsidRPr="00244E6A">
              <w:rPr>
                <w:bCs/>
                <w:sz w:val="26"/>
                <w:szCs w:val="26"/>
                <w:lang w:val="pt-BR"/>
              </w:rPr>
              <w:t>2 điểm</w:t>
            </w:r>
          </w:p>
        </w:tc>
      </w:tr>
      <w:tr w:rsidR="00474529" w:rsidRPr="00244E6A" w:rsidTr="00843035">
        <w:tc>
          <w:tcPr>
            <w:tcW w:w="4776" w:type="dxa"/>
            <w:tcBorders>
              <w:bottom w:val="single" w:sz="4" w:space="0" w:color="auto"/>
            </w:tcBorders>
            <w:shd w:val="clear" w:color="auto" w:fill="auto"/>
          </w:tcPr>
          <w:p w:rsidR="00474529" w:rsidRPr="00244E6A" w:rsidRDefault="00474529" w:rsidP="00D01800">
            <w:pPr>
              <w:widowControl w:val="0"/>
              <w:autoSpaceDE w:val="0"/>
              <w:autoSpaceDN w:val="0"/>
              <w:spacing w:line="360" w:lineRule="auto"/>
              <w:jc w:val="center"/>
              <w:rPr>
                <w:bCs/>
                <w:sz w:val="26"/>
                <w:szCs w:val="26"/>
                <w:lang w:val="pt-BR"/>
              </w:rPr>
            </w:pPr>
            <w:r w:rsidRPr="00244E6A">
              <w:rPr>
                <w:bCs/>
                <w:sz w:val="26"/>
                <w:szCs w:val="26"/>
                <w:lang w:val="pt-BR"/>
              </w:rPr>
              <w:t>Tiêu chuẩn 7</w:t>
            </w:r>
          </w:p>
        </w:tc>
        <w:tc>
          <w:tcPr>
            <w:tcW w:w="4463" w:type="dxa"/>
            <w:tcBorders>
              <w:bottom w:val="single" w:sz="4" w:space="0" w:color="auto"/>
            </w:tcBorders>
            <w:shd w:val="clear" w:color="auto" w:fill="auto"/>
          </w:tcPr>
          <w:p w:rsidR="00474529" w:rsidRPr="00244E6A" w:rsidRDefault="00474529" w:rsidP="00D01800">
            <w:pPr>
              <w:widowControl w:val="0"/>
              <w:autoSpaceDE w:val="0"/>
              <w:autoSpaceDN w:val="0"/>
              <w:spacing w:line="360" w:lineRule="auto"/>
              <w:jc w:val="center"/>
              <w:rPr>
                <w:bCs/>
                <w:sz w:val="26"/>
                <w:szCs w:val="26"/>
                <w:lang w:val="pt-BR"/>
              </w:rPr>
            </w:pPr>
            <w:r w:rsidRPr="00244E6A">
              <w:rPr>
                <w:bCs/>
                <w:sz w:val="26"/>
                <w:szCs w:val="26"/>
                <w:lang w:val="pt-BR"/>
              </w:rPr>
              <w:t>2 điểm</w:t>
            </w:r>
          </w:p>
        </w:tc>
      </w:tr>
      <w:tr w:rsidR="00474529" w:rsidRPr="00244E6A" w:rsidTr="00843035">
        <w:tc>
          <w:tcPr>
            <w:tcW w:w="4776" w:type="dxa"/>
            <w:tcBorders>
              <w:bottom w:val="single" w:sz="4" w:space="0" w:color="auto"/>
            </w:tcBorders>
            <w:shd w:val="clear" w:color="auto" w:fill="auto"/>
          </w:tcPr>
          <w:p w:rsidR="00474529" w:rsidRPr="00244E6A" w:rsidRDefault="00474529" w:rsidP="00D01800">
            <w:pPr>
              <w:widowControl w:val="0"/>
              <w:autoSpaceDE w:val="0"/>
              <w:autoSpaceDN w:val="0"/>
              <w:spacing w:line="360" w:lineRule="auto"/>
              <w:jc w:val="center"/>
              <w:rPr>
                <w:bCs/>
                <w:sz w:val="26"/>
                <w:szCs w:val="26"/>
                <w:lang w:val="pt-BR"/>
              </w:rPr>
            </w:pPr>
            <w:r w:rsidRPr="00244E6A">
              <w:rPr>
                <w:bCs/>
                <w:sz w:val="26"/>
                <w:szCs w:val="26"/>
                <w:lang w:val="pt-BR"/>
              </w:rPr>
              <w:t>Tiêu chuẩn 8</w:t>
            </w:r>
          </w:p>
        </w:tc>
        <w:tc>
          <w:tcPr>
            <w:tcW w:w="4463" w:type="dxa"/>
            <w:tcBorders>
              <w:bottom w:val="single" w:sz="4" w:space="0" w:color="auto"/>
            </w:tcBorders>
            <w:shd w:val="clear" w:color="auto" w:fill="auto"/>
          </w:tcPr>
          <w:p w:rsidR="00474529" w:rsidRPr="00244E6A" w:rsidRDefault="00474529" w:rsidP="00D01800">
            <w:pPr>
              <w:widowControl w:val="0"/>
              <w:autoSpaceDE w:val="0"/>
              <w:autoSpaceDN w:val="0"/>
              <w:spacing w:line="360" w:lineRule="auto"/>
              <w:jc w:val="center"/>
              <w:rPr>
                <w:bCs/>
                <w:sz w:val="26"/>
                <w:szCs w:val="26"/>
                <w:lang w:val="pt-BR"/>
              </w:rPr>
            </w:pPr>
            <w:r w:rsidRPr="00244E6A">
              <w:rPr>
                <w:bCs/>
                <w:sz w:val="26"/>
                <w:szCs w:val="26"/>
                <w:lang w:val="pt-BR"/>
              </w:rPr>
              <w:t>2 điểm</w:t>
            </w:r>
          </w:p>
        </w:tc>
      </w:tr>
      <w:tr w:rsidR="00474529" w:rsidRPr="00244E6A" w:rsidTr="00843035">
        <w:tc>
          <w:tcPr>
            <w:tcW w:w="4776" w:type="dxa"/>
            <w:tcBorders>
              <w:top w:val="single" w:sz="4" w:space="0" w:color="auto"/>
              <w:left w:val="nil"/>
              <w:bottom w:val="nil"/>
              <w:right w:val="nil"/>
            </w:tcBorders>
            <w:shd w:val="clear" w:color="auto" w:fill="auto"/>
          </w:tcPr>
          <w:p w:rsidR="00474529" w:rsidRPr="00244E6A" w:rsidRDefault="00474529" w:rsidP="00D01800">
            <w:pPr>
              <w:widowControl w:val="0"/>
              <w:autoSpaceDE w:val="0"/>
              <w:autoSpaceDN w:val="0"/>
              <w:spacing w:line="360" w:lineRule="auto"/>
              <w:jc w:val="center"/>
              <w:rPr>
                <w:bCs/>
                <w:sz w:val="26"/>
                <w:szCs w:val="26"/>
                <w:lang w:val="pt-BR"/>
              </w:rPr>
            </w:pPr>
          </w:p>
        </w:tc>
        <w:tc>
          <w:tcPr>
            <w:tcW w:w="4463" w:type="dxa"/>
            <w:tcBorders>
              <w:top w:val="single" w:sz="4" w:space="0" w:color="auto"/>
              <w:left w:val="nil"/>
              <w:bottom w:val="nil"/>
              <w:right w:val="nil"/>
            </w:tcBorders>
            <w:shd w:val="clear" w:color="auto" w:fill="auto"/>
          </w:tcPr>
          <w:p w:rsidR="00474529" w:rsidRPr="00244E6A" w:rsidRDefault="00474529" w:rsidP="00D01800">
            <w:pPr>
              <w:widowControl w:val="0"/>
              <w:autoSpaceDE w:val="0"/>
              <w:autoSpaceDN w:val="0"/>
              <w:spacing w:line="360" w:lineRule="auto"/>
              <w:jc w:val="center"/>
              <w:rPr>
                <w:bCs/>
                <w:sz w:val="26"/>
                <w:szCs w:val="26"/>
                <w:lang w:val="pt-BR"/>
              </w:rPr>
            </w:pPr>
          </w:p>
        </w:tc>
      </w:tr>
    </w:tbl>
    <w:p w:rsidR="00FC5D2C" w:rsidRPr="00244E6A" w:rsidRDefault="0047476D"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pt-BR"/>
        </w:rPr>
      </w:pPr>
      <w:r w:rsidRPr="00244E6A">
        <w:rPr>
          <w:b/>
          <w:sz w:val="26"/>
          <w:szCs w:val="26"/>
        </w:rPr>
        <w:t xml:space="preserve">            </w:t>
      </w:r>
      <w:r w:rsidR="00FC5D2C" w:rsidRPr="00244E6A">
        <w:rPr>
          <w:b/>
          <w:sz w:val="26"/>
          <w:szCs w:val="26"/>
          <w:lang w:val="vi-VN"/>
        </w:rPr>
        <w:t xml:space="preserve">Tiêu chuẩn </w:t>
      </w:r>
      <w:r w:rsidR="00A24690" w:rsidRPr="00244E6A">
        <w:rPr>
          <w:b/>
          <w:sz w:val="26"/>
          <w:szCs w:val="26"/>
        </w:rPr>
        <w:t>5.</w:t>
      </w:r>
      <w:r w:rsidR="00FC5D2C" w:rsidRPr="00244E6A">
        <w:rPr>
          <w:b/>
          <w:sz w:val="26"/>
          <w:szCs w:val="26"/>
          <w:lang w:val="vi-VN"/>
        </w:rPr>
        <w:t xml:space="preserve">1: </w:t>
      </w:r>
      <w:r w:rsidR="00FC5D2C" w:rsidRPr="00244E6A">
        <w:rPr>
          <w:i/>
          <w:sz w:val="26"/>
          <w:szCs w:val="26"/>
          <w:lang w:val="vi-VN"/>
        </w:rPr>
        <w:t>Phòng học, phòng thí nghiệm, xưởng thực hành, hệ thống điện, nước đảm bảo quy chuẩn xây dựng và yêu cầu đào tạo.</w:t>
      </w:r>
    </w:p>
    <w:p w:rsidR="00FC5D2C" w:rsidRPr="00244E6A" w:rsidRDefault="00FC5D2C" w:rsidP="00D01800">
      <w:pPr>
        <w:spacing w:before="120" w:after="120" w:line="360" w:lineRule="exact"/>
        <w:ind w:firstLine="720"/>
        <w:jc w:val="both"/>
        <w:rPr>
          <w:rFonts w:eastAsia="Calibri"/>
          <w:b/>
          <w:i/>
          <w:sz w:val="26"/>
          <w:szCs w:val="26"/>
          <w:lang w:val="nl-NL"/>
        </w:rPr>
      </w:pPr>
      <w:r w:rsidRPr="00244E6A">
        <w:rPr>
          <w:rFonts w:eastAsia="Calibri"/>
          <w:b/>
          <w:i/>
          <w:sz w:val="26"/>
          <w:szCs w:val="26"/>
          <w:lang w:val="nl-NL"/>
        </w:rPr>
        <w:t>Mô tả, phân tích, nhận định:</w:t>
      </w:r>
    </w:p>
    <w:p w:rsidR="00A24690" w:rsidRPr="00244E6A" w:rsidRDefault="00750BA7" w:rsidP="00D01800">
      <w:pPr>
        <w:spacing w:before="120" w:after="120" w:line="360" w:lineRule="exact"/>
        <w:ind w:firstLine="709"/>
        <w:jc w:val="both"/>
        <w:rPr>
          <w:sz w:val="26"/>
          <w:szCs w:val="26"/>
          <w:lang w:val="nl-NL"/>
        </w:rPr>
      </w:pPr>
      <w:r w:rsidRPr="00244E6A">
        <w:rPr>
          <w:sz w:val="26"/>
          <w:szCs w:val="26"/>
          <w:lang w:val="nl-NL"/>
        </w:rPr>
        <w:t xml:space="preserve">Trường Cao đẳng Kỹ thuật Công nghệ Nha Trang </w:t>
      </w:r>
      <w:r w:rsidR="00A24690" w:rsidRPr="00244E6A">
        <w:rPr>
          <w:sz w:val="26"/>
          <w:szCs w:val="26"/>
          <w:lang w:val="nl-NL"/>
        </w:rPr>
        <w:t>được bố trí tại ngay vị trí thuận lợi, thoáng mát, hướng ra ra sông Tắc tại Đường N1, Khu trường học đào tạo và dạy nghề Bắc Hòn Ông, Phước Đồng, TP.Nha Trang với diện tích 74.350m</w:t>
      </w:r>
      <w:r w:rsidR="00A24690" w:rsidRPr="00244E6A">
        <w:rPr>
          <w:sz w:val="26"/>
          <w:szCs w:val="26"/>
          <w:vertAlign w:val="superscript"/>
          <w:lang w:val="nl-NL"/>
        </w:rPr>
        <w:t>2</w:t>
      </w:r>
      <w:r w:rsidR="00A24690" w:rsidRPr="00244E6A">
        <w:rPr>
          <w:sz w:val="26"/>
          <w:szCs w:val="26"/>
          <w:lang w:val="nl-NL"/>
        </w:rPr>
        <w:t xml:space="preserve">, đầu tư cơ sở hạ tầng, thiết bị đảm bảo đủ điều kiện làm việc, hoạt động dạy thực hành, thực nghiệm </w:t>
      </w:r>
      <w:r w:rsidR="00A24690" w:rsidRPr="00244E6A">
        <w:rPr>
          <w:rFonts w:eastAsia="Calibri"/>
          <w:sz w:val="26"/>
          <w:szCs w:val="26"/>
          <w:lang w:val="nl-NL"/>
        </w:rPr>
        <w:t>(</w:t>
      </w:r>
      <w:r w:rsidR="00A24690" w:rsidRPr="00244E6A">
        <w:rPr>
          <w:rFonts w:eastAsia="Calibri"/>
          <w:i/>
          <w:sz w:val="26"/>
          <w:szCs w:val="26"/>
          <w:lang w:val="nl-NL"/>
        </w:rPr>
        <w:t>5.1.01-</w:t>
      </w:r>
      <w:r w:rsidR="008A6E1E" w:rsidRPr="00244E6A">
        <w:rPr>
          <w:rFonts w:eastAsia="Calibri"/>
          <w:i/>
          <w:sz w:val="26"/>
          <w:szCs w:val="26"/>
          <w:lang w:val="nl-NL"/>
        </w:rPr>
        <w:t xml:space="preserve"> </w:t>
      </w:r>
      <w:r w:rsidR="00A24690" w:rsidRPr="00244E6A">
        <w:rPr>
          <w:rFonts w:eastAsia="Calibri"/>
          <w:i/>
          <w:sz w:val="26"/>
          <w:szCs w:val="26"/>
          <w:lang w:val="nl-NL"/>
        </w:rPr>
        <w:t>Bản vẽ hoàn công các khối công trình xây dựng của trường tại cơ sở chính; 5.1.02-</w:t>
      </w:r>
      <w:r w:rsidR="008A6E1E" w:rsidRPr="00244E6A">
        <w:rPr>
          <w:rFonts w:eastAsia="Calibri"/>
          <w:i/>
          <w:sz w:val="26"/>
          <w:szCs w:val="26"/>
          <w:lang w:val="nl-NL"/>
        </w:rPr>
        <w:t xml:space="preserve"> </w:t>
      </w:r>
      <w:r w:rsidR="00A24690" w:rsidRPr="00244E6A">
        <w:rPr>
          <w:rFonts w:eastAsia="Calibri"/>
          <w:i/>
          <w:sz w:val="26"/>
          <w:szCs w:val="26"/>
          <w:lang w:val="nl-NL"/>
        </w:rPr>
        <w:t xml:space="preserve">Hợp đồng cung cấp điện Trường Cao đẳng Kỹ thuật </w:t>
      </w:r>
      <w:r w:rsidR="009D0A88" w:rsidRPr="00244E6A">
        <w:rPr>
          <w:i/>
          <w:sz w:val="26"/>
          <w:szCs w:val="26"/>
          <w:lang w:val="it-IT"/>
        </w:rPr>
        <w:t>Công nghệ</w:t>
      </w:r>
      <w:r w:rsidR="00A24690" w:rsidRPr="00244E6A">
        <w:rPr>
          <w:rFonts w:eastAsia="Calibri"/>
          <w:i/>
          <w:sz w:val="26"/>
          <w:szCs w:val="26"/>
          <w:lang w:val="nl-NL"/>
        </w:rPr>
        <w:t xml:space="preserve"> Nha Trang; 5.1.03-</w:t>
      </w:r>
      <w:r w:rsidR="008A6E1E" w:rsidRPr="00244E6A">
        <w:rPr>
          <w:rFonts w:eastAsia="Calibri"/>
          <w:i/>
          <w:sz w:val="26"/>
          <w:szCs w:val="26"/>
          <w:lang w:val="nl-NL"/>
        </w:rPr>
        <w:t xml:space="preserve"> </w:t>
      </w:r>
      <w:r w:rsidR="00A24690" w:rsidRPr="00244E6A">
        <w:rPr>
          <w:rFonts w:eastAsia="Calibri"/>
          <w:i/>
          <w:sz w:val="26"/>
          <w:szCs w:val="26"/>
          <w:lang w:val="nl-NL"/>
        </w:rPr>
        <w:t xml:space="preserve">Hợp đồng cung cấp nước </w:t>
      </w:r>
      <w:r w:rsidR="009D0A88" w:rsidRPr="00244E6A">
        <w:rPr>
          <w:rFonts w:eastAsia="Calibri"/>
          <w:i/>
          <w:sz w:val="26"/>
          <w:szCs w:val="26"/>
          <w:lang w:val="nl-NL"/>
        </w:rPr>
        <w:t xml:space="preserve">Trường Cao đẳng Kỹ thuật </w:t>
      </w:r>
      <w:r w:rsidR="009D0A88" w:rsidRPr="00244E6A">
        <w:rPr>
          <w:i/>
          <w:sz w:val="26"/>
          <w:szCs w:val="26"/>
          <w:lang w:val="it-IT"/>
        </w:rPr>
        <w:t>Công nghệ</w:t>
      </w:r>
      <w:r w:rsidR="009D0A88" w:rsidRPr="00244E6A">
        <w:rPr>
          <w:rFonts w:eastAsia="Calibri"/>
          <w:i/>
          <w:sz w:val="26"/>
          <w:szCs w:val="26"/>
          <w:lang w:val="nl-NL"/>
        </w:rPr>
        <w:t xml:space="preserve"> Nha Trang</w:t>
      </w:r>
      <w:r w:rsidR="00A24690" w:rsidRPr="00244E6A">
        <w:rPr>
          <w:rFonts w:eastAsia="Calibri"/>
          <w:i/>
          <w:sz w:val="26"/>
          <w:szCs w:val="26"/>
          <w:lang w:val="nl-NL"/>
        </w:rPr>
        <w:t>)</w:t>
      </w:r>
      <w:r w:rsidR="00A24690" w:rsidRPr="00244E6A">
        <w:rPr>
          <w:rFonts w:eastAsia="Calibri"/>
          <w:sz w:val="26"/>
          <w:szCs w:val="26"/>
          <w:lang w:val="nl-NL"/>
        </w:rPr>
        <w:t>.</w:t>
      </w:r>
    </w:p>
    <w:p w:rsidR="00A24690" w:rsidRPr="00244E6A" w:rsidRDefault="00750BA7" w:rsidP="00D01800">
      <w:pPr>
        <w:spacing w:before="120" w:after="120" w:line="360" w:lineRule="exact"/>
        <w:ind w:firstLine="720"/>
        <w:jc w:val="both"/>
        <w:rPr>
          <w:i/>
          <w:sz w:val="26"/>
          <w:szCs w:val="26"/>
          <w:lang w:val="nl-NL"/>
        </w:rPr>
      </w:pPr>
      <w:r w:rsidRPr="00244E6A">
        <w:rPr>
          <w:sz w:val="26"/>
          <w:szCs w:val="26"/>
          <w:lang w:val="pt-BR"/>
        </w:rPr>
        <w:t xml:space="preserve">Trường Cao đẳng Kỹ thuật Công nghệ Nha Trang </w:t>
      </w:r>
      <w:r w:rsidR="00A24690" w:rsidRPr="00244E6A">
        <w:rPr>
          <w:sz w:val="26"/>
          <w:szCs w:val="26"/>
          <w:lang w:val="pt-BR"/>
        </w:rPr>
        <w:t xml:space="preserve">được đổi tên theo Quyết định số 1469/QĐ-BLĐTBXH ngày 15/9/2017 của Bộ trưởng Bộ Lao động - Thương binh và Xã hội từ Trường Cao đẳng Nghề Nha Trang được thành lập theo Quyết định số 192/QĐ-BLĐTBXH ngày 31/01/2007 của Bộ trưởng Bộ Lao động-Thương binh và Xã hội. Tiền thân là Trường Trung học Kỹ thuật Nha Trang được thành lập từ năm 1962 </w:t>
      </w:r>
      <w:r w:rsidR="00A24690" w:rsidRPr="00244E6A">
        <w:rPr>
          <w:sz w:val="26"/>
          <w:szCs w:val="26"/>
          <w:lang w:val="nl-NL"/>
        </w:rPr>
        <w:t>(</w:t>
      </w:r>
      <w:r w:rsidR="00A24690" w:rsidRPr="00244E6A">
        <w:rPr>
          <w:i/>
          <w:sz w:val="26"/>
          <w:szCs w:val="26"/>
          <w:lang w:val="nl-NL"/>
        </w:rPr>
        <w:t>5.1.04-</w:t>
      </w:r>
      <w:r w:rsidR="008A6E1E" w:rsidRPr="00244E6A">
        <w:rPr>
          <w:i/>
          <w:sz w:val="26"/>
          <w:szCs w:val="26"/>
          <w:lang w:val="nl-NL"/>
        </w:rPr>
        <w:t xml:space="preserve"> </w:t>
      </w:r>
      <w:r w:rsidR="00A24690" w:rsidRPr="00244E6A">
        <w:rPr>
          <w:i/>
          <w:sz w:val="26"/>
          <w:szCs w:val="26"/>
          <w:lang w:val="nl-NL"/>
        </w:rPr>
        <w:t>QĐ số 192/QĐ-BLĐTB&amp;XH ngày 31/01/2007 của bộ trưởng bộ LĐTB&amp;XH về việc thành lập trường; 5.1.05-</w:t>
      </w:r>
      <w:r w:rsidR="008A6E1E" w:rsidRPr="00244E6A">
        <w:rPr>
          <w:i/>
          <w:sz w:val="26"/>
          <w:szCs w:val="26"/>
          <w:lang w:val="nl-NL"/>
        </w:rPr>
        <w:t xml:space="preserve"> </w:t>
      </w:r>
      <w:r w:rsidR="00A24690" w:rsidRPr="00244E6A">
        <w:rPr>
          <w:i/>
          <w:sz w:val="26"/>
          <w:szCs w:val="26"/>
          <w:lang w:val="nl-NL"/>
        </w:rPr>
        <w:t xml:space="preserve">Quyết định số 1469/QĐ-LĐTBXH của Bộ trưởng Bộ Lao động Thương binh &amp; Xã hội ngày 15 tháng 9 năm 2017 về việc đổi tên Trường Cao đẳng nghề Nha Trang thành Trường Cao đẳng Kỹ thuật </w:t>
      </w:r>
      <w:r w:rsidR="00A768A8" w:rsidRPr="00244E6A">
        <w:rPr>
          <w:i/>
          <w:sz w:val="26"/>
          <w:szCs w:val="26"/>
          <w:lang w:val="nl-NL"/>
        </w:rPr>
        <w:t xml:space="preserve">Công nghệ </w:t>
      </w:r>
      <w:r w:rsidR="00A24690" w:rsidRPr="00244E6A">
        <w:rPr>
          <w:i/>
          <w:sz w:val="26"/>
          <w:szCs w:val="26"/>
          <w:lang w:val="nl-NL"/>
        </w:rPr>
        <w:t xml:space="preserve">Nha Trang). </w:t>
      </w:r>
    </w:p>
    <w:p w:rsidR="00A24690" w:rsidRPr="00244E6A" w:rsidRDefault="00A24690" w:rsidP="00D01800">
      <w:pPr>
        <w:spacing w:before="120" w:after="120" w:line="360" w:lineRule="exact"/>
        <w:ind w:firstLine="709"/>
        <w:jc w:val="both"/>
        <w:rPr>
          <w:sz w:val="26"/>
          <w:szCs w:val="26"/>
          <w:lang w:val="nl-NL"/>
        </w:rPr>
      </w:pPr>
      <w:r w:rsidRPr="00244E6A">
        <w:rPr>
          <w:sz w:val="26"/>
          <w:szCs w:val="26"/>
          <w:lang w:val="nl-NL"/>
        </w:rPr>
        <w:t xml:space="preserve">Nhà trường bố trí phòng học lý thuyết và xưởng thực hành ở các khu riêng biệt, giữa các khu có lối đi thuận lợi. Việc bố trí như trên đảm bảo cách xa tiếng ồn giữa khu vực thực hành với khu vực lý thuyết cũng như đảm bảo về mặt quy hoạch tổng thể mặt bằng </w:t>
      </w:r>
      <w:r w:rsidRPr="00244E6A">
        <w:rPr>
          <w:sz w:val="26"/>
          <w:szCs w:val="26"/>
          <w:lang w:val="nl-NL"/>
        </w:rPr>
        <w:lastRenderedPageBreak/>
        <w:t>khuôn viên hợp lý, phù hợp với công năng và các yêu cầu giao thông nội bộ, kiến trúc, cảnh quan của trường.</w:t>
      </w:r>
    </w:p>
    <w:p w:rsidR="00A24690" w:rsidRPr="00244E6A" w:rsidRDefault="00A24690" w:rsidP="00D01800">
      <w:pPr>
        <w:spacing w:before="120" w:after="120" w:line="360" w:lineRule="exact"/>
        <w:ind w:firstLine="709"/>
        <w:jc w:val="both"/>
        <w:rPr>
          <w:sz w:val="26"/>
          <w:szCs w:val="26"/>
          <w:lang w:val="nl-NL"/>
        </w:rPr>
      </w:pPr>
      <w:r w:rsidRPr="00244E6A">
        <w:rPr>
          <w:sz w:val="26"/>
          <w:szCs w:val="26"/>
          <w:lang w:val="nl-NL"/>
        </w:rPr>
        <w:t>Dựa trên bản vẽ tổng thể mặt bằng, sau khi tính toán cho thấy mật độ xây dựng công trình tại cơ sở chính là: (21.791,7 m</w:t>
      </w:r>
      <w:r w:rsidRPr="00244E6A">
        <w:rPr>
          <w:sz w:val="26"/>
          <w:szCs w:val="26"/>
          <w:vertAlign w:val="superscript"/>
          <w:lang w:val="nl-NL"/>
        </w:rPr>
        <w:t>2</w:t>
      </w:r>
      <w:r w:rsidRPr="00244E6A">
        <w:rPr>
          <w:sz w:val="26"/>
          <w:szCs w:val="26"/>
          <w:lang w:val="nl-NL"/>
        </w:rPr>
        <w:t xml:space="preserve"> x 100)/ 74.350 m</w:t>
      </w:r>
      <w:r w:rsidRPr="00244E6A">
        <w:rPr>
          <w:sz w:val="26"/>
          <w:szCs w:val="26"/>
          <w:vertAlign w:val="superscript"/>
          <w:lang w:val="nl-NL"/>
        </w:rPr>
        <w:t>2</w:t>
      </w:r>
      <w:r w:rsidRPr="00244E6A">
        <w:rPr>
          <w:sz w:val="26"/>
          <w:szCs w:val="26"/>
          <w:lang w:val="nl-NL"/>
        </w:rPr>
        <w:t xml:space="preserve"> = 29,3%. Với số liệu này cho thấy khuôn viên của Trường đảm bảo về mật độ xây dựng công trình từ 20-40%, số liệu này được thể hiện rõ trong bảng thống kê diện tích các khối công trình xây dựng.</w:t>
      </w:r>
    </w:p>
    <w:p w:rsidR="00A24690" w:rsidRPr="00244E6A" w:rsidRDefault="00A24690" w:rsidP="00D01800">
      <w:pPr>
        <w:spacing w:before="120" w:after="120" w:line="360" w:lineRule="exact"/>
        <w:ind w:firstLine="709"/>
        <w:jc w:val="both"/>
        <w:rPr>
          <w:sz w:val="26"/>
          <w:szCs w:val="26"/>
          <w:lang w:val="nl-NL"/>
        </w:rPr>
      </w:pPr>
      <w:r w:rsidRPr="00244E6A">
        <w:rPr>
          <w:sz w:val="26"/>
          <w:szCs w:val="26"/>
          <w:lang w:val="nl-NL"/>
        </w:rPr>
        <w:t>Thực tế hiện tại cơ sở của nhà trường bố trí phòng học lý thuyết và xưởng thực hành ở các khu riêng, tại các khu hệ thống phòng học, giảng đường, phòng thí nghiệm, xưởng thực hành, phòng học chuyên môn hóa đều được ngăn cách, có hệ thống chiếu sáng, thông gió, vệ sinh bảo đảm quy chuẩn xây dựng và các yêu cầu về ngăn cách.</w:t>
      </w:r>
      <w:r w:rsidRPr="00244E6A">
        <w:rPr>
          <w:spacing w:val="-6"/>
          <w:sz w:val="26"/>
          <w:szCs w:val="26"/>
          <w:lang w:val="nl-NL"/>
        </w:rPr>
        <w:t xml:space="preserve"> Hệ thống thông gió đảm bảo không gây ô nhiễm, đảm bảo lượng không khí sạch.</w:t>
      </w:r>
      <w:r w:rsidRPr="00244E6A">
        <w:rPr>
          <w:sz w:val="26"/>
          <w:szCs w:val="26"/>
          <w:lang w:val="nl-NL"/>
        </w:rPr>
        <w:t xml:space="preserve"> </w:t>
      </w:r>
    </w:p>
    <w:p w:rsidR="00A24690" w:rsidRPr="00244E6A" w:rsidRDefault="00A24690" w:rsidP="00D01800">
      <w:pPr>
        <w:spacing w:before="120" w:after="120" w:line="360" w:lineRule="exact"/>
        <w:ind w:firstLine="709"/>
        <w:jc w:val="both"/>
        <w:rPr>
          <w:i/>
          <w:sz w:val="26"/>
          <w:szCs w:val="26"/>
          <w:lang w:val="nl-NL"/>
        </w:rPr>
      </w:pPr>
      <w:r w:rsidRPr="00244E6A">
        <w:rPr>
          <w:sz w:val="26"/>
          <w:szCs w:val="26"/>
          <w:lang w:val="nl-NL"/>
        </w:rPr>
        <w:t xml:space="preserve">Nghề </w:t>
      </w:r>
      <w:r w:rsidR="00C11152" w:rsidRPr="00244E6A">
        <w:rPr>
          <w:sz w:val="26"/>
          <w:szCs w:val="26"/>
          <w:lang w:val="nl-NL"/>
        </w:rPr>
        <w:t>CNTT</w:t>
      </w:r>
      <w:r w:rsidRPr="00244E6A">
        <w:rPr>
          <w:sz w:val="26"/>
          <w:szCs w:val="26"/>
          <w:lang w:val="nl-NL"/>
        </w:rPr>
        <w:t xml:space="preserve"> được Bộ LĐTBXH phê duyệt là nghề trọng điểm cấp độ quốc tế nên được nhà trường rất chú trọng đầu tư như diện tích phòng học lý thuyết, xưởng thực hành đáp ứng được qui mô đào tạo của trường </w:t>
      </w:r>
      <w:r w:rsidRPr="00244E6A">
        <w:rPr>
          <w:i/>
          <w:sz w:val="26"/>
          <w:szCs w:val="26"/>
          <w:lang w:val="nl-NL"/>
        </w:rPr>
        <w:t>(5.1.06-</w:t>
      </w:r>
      <w:r w:rsidR="008A6E1E" w:rsidRPr="00244E6A">
        <w:rPr>
          <w:i/>
          <w:sz w:val="26"/>
          <w:szCs w:val="26"/>
          <w:lang w:val="nl-NL"/>
        </w:rPr>
        <w:t xml:space="preserve"> </w:t>
      </w:r>
      <w:r w:rsidRPr="00244E6A">
        <w:rPr>
          <w:i/>
          <w:sz w:val="26"/>
          <w:szCs w:val="26"/>
          <w:lang w:val="nl-NL"/>
        </w:rPr>
        <w:t xml:space="preserve">Bảng thống kê diện tích  phòng học, phòng chuyên môn, nhà xưởng của nghề </w:t>
      </w:r>
      <w:r w:rsidR="00C11152" w:rsidRPr="00244E6A">
        <w:rPr>
          <w:i/>
          <w:sz w:val="26"/>
          <w:szCs w:val="26"/>
          <w:lang w:val="nl-NL"/>
        </w:rPr>
        <w:t>CNTT</w:t>
      </w:r>
      <w:r w:rsidRPr="00244E6A">
        <w:rPr>
          <w:i/>
          <w:sz w:val="26"/>
          <w:szCs w:val="26"/>
          <w:lang w:val="nl-NL"/>
        </w:rPr>
        <w:t xml:space="preserve"> năm học 2020-2021, 2021-2022 và 2022-2023; </w:t>
      </w:r>
      <w:r w:rsidR="008A6E1E" w:rsidRPr="00244E6A">
        <w:rPr>
          <w:rFonts w:eastAsia="Calibri"/>
          <w:i/>
          <w:sz w:val="26"/>
          <w:szCs w:val="26"/>
          <w:lang w:val="nl-NL"/>
        </w:rPr>
        <w:t>5.1.07-</w:t>
      </w:r>
      <w:r w:rsidR="008A6E1E" w:rsidRPr="00244E6A">
        <w:rPr>
          <w:i/>
          <w:iCs/>
          <w:sz w:val="26"/>
          <w:szCs w:val="26"/>
          <w:lang w:val="nl-NL"/>
        </w:rPr>
        <w:t xml:space="preserve"> Quyết định số 1769/QĐ-LĐTBXH ngày 25/11/2019 của Bộ LĐTB&amp;XH về việc phê duyệt ngành, nghề trọng điểm; trường được lựa chọn ngành, nghề trọng điểm giai đoạn 2016- 2020 và định hướng đến 2025</w:t>
      </w:r>
      <w:r w:rsidRPr="00244E6A">
        <w:rPr>
          <w:i/>
          <w:sz w:val="26"/>
          <w:szCs w:val="26"/>
          <w:lang w:val="nl-NL"/>
        </w:rPr>
        <w:t>).</w:t>
      </w:r>
    </w:p>
    <w:p w:rsidR="00A24690" w:rsidRPr="00244E6A" w:rsidRDefault="00A24690" w:rsidP="00D01800">
      <w:pPr>
        <w:spacing w:before="120" w:after="120" w:line="360" w:lineRule="exact"/>
        <w:ind w:firstLine="709"/>
        <w:jc w:val="both"/>
        <w:rPr>
          <w:sz w:val="26"/>
          <w:szCs w:val="26"/>
          <w:lang w:val="nl-NL"/>
        </w:rPr>
      </w:pPr>
      <w:r w:rsidRPr="00244E6A">
        <w:rPr>
          <w:sz w:val="26"/>
          <w:szCs w:val="26"/>
          <w:lang w:val="nl-NL"/>
        </w:rPr>
        <w:t xml:space="preserve">Các xưởng thực hành, phòng học chuyên môn hóa có đầy đủ các danh mục thiết bị đào tạo và </w:t>
      </w:r>
      <w:r w:rsidR="009D0A88" w:rsidRPr="00244E6A">
        <w:rPr>
          <w:sz w:val="26"/>
          <w:szCs w:val="26"/>
          <w:lang w:val="nl-NL"/>
        </w:rPr>
        <w:t>công nghệ</w:t>
      </w:r>
      <w:r w:rsidRPr="00244E6A">
        <w:rPr>
          <w:sz w:val="26"/>
          <w:szCs w:val="26"/>
          <w:lang w:val="nl-NL"/>
        </w:rPr>
        <w:t xml:space="preserve"> của thiết bị đào tạo có tạo xưởng thực hành và phòng học chuyên môn hóa </w:t>
      </w:r>
      <w:r w:rsidRPr="00244E6A">
        <w:rPr>
          <w:i/>
          <w:sz w:val="26"/>
          <w:szCs w:val="26"/>
          <w:lang w:val="nl-NL"/>
        </w:rPr>
        <w:t>(5.1.08-</w:t>
      </w:r>
      <w:r w:rsidR="002637E4" w:rsidRPr="00244E6A">
        <w:rPr>
          <w:i/>
          <w:sz w:val="26"/>
          <w:szCs w:val="26"/>
          <w:lang w:val="nl-NL"/>
        </w:rPr>
        <w:t xml:space="preserve"> </w:t>
      </w:r>
      <w:r w:rsidRPr="00244E6A">
        <w:rPr>
          <w:i/>
          <w:sz w:val="26"/>
          <w:szCs w:val="26"/>
          <w:lang w:val="nl-NL"/>
        </w:rPr>
        <w:t xml:space="preserve">Bảng danh mục thiết bị đào tạo từng xưởng, từng phòng học của  </w:t>
      </w:r>
      <w:r w:rsidR="00C11152" w:rsidRPr="00244E6A">
        <w:rPr>
          <w:i/>
          <w:sz w:val="26"/>
          <w:szCs w:val="26"/>
          <w:lang w:val="nl-NL"/>
        </w:rPr>
        <w:t>nghề CNTT</w:t>
      </w:r>
      <w:r w:rsidRPr="00244E6A">
        <w:rPr>
          <w:i/>
          <w:sz w:val="26"/>
          <w:szCs w:val="26"/>
          <w:lang w:val="nl-NL"/>
        </w:rPr>
        <w:t xml:space="preserve"> năm học 2020-2021, 2021-2022 và 2022-2023). </w:t>
      </w:r>
    </w:p>
    <w:p w:rsidR="00841EED" w:rsidRPr="00244E6A" w:rsidRDefault="00A24690" w:rsidP="00D01800">
      <w:pPr>
        <w:spacing w:before="120" w:after="120" w:line="360" w:lineRule="exact"/>
        <w:ind w:firstLine="709"/>
        <w:jc w:val="both"/>
        <w:rPr>
          <w:rFonts w:eastAsia="Calibri"/>
          <w:sz w:val="26"/>
          <w:szCs w:val="26"/>
          <w:lang w:val="nl-NL"/>
        </w:rPr>
      </w:pPr>
      <w:r w:rsidRPr="00244E6A">
        <w:rPr>
          <w:sz w:val="26"/>
          <w:szCs w:val="26"/>
          <w:lang w:val="nl-NL"/>
        </w:rPr>
        <w:t xml:space="preserve">Hàng năm, nhà trường đều có báo cáo đánh giá về mức độ đáp ứng về số lượng phòng học, xưởng thực hành, phòng học chuyên môn hóa cho chương trình đào tạo của </w:t>
      </w:r>
      <w:r w:rsidR="00C11152" w:rsidRPr="00244E6A">
        <w:rPr>
          <w:sz w:val="26"/>
          <w:szCs w:val="26"/>
          <w:lang w:val="nl-NL"/>
        </w:rPr>
        <w:t>nghề CNTT</w:t>
      </w:r>
      <w:r w:rsidRPr="00244E6A">
        <w:rPr>
          <w:sz w:val="26"/>
          <w:szCs w:val="26"/>
          <w:lang w:val="nl-NL"/>
        </w:rPr>
        <w:t xml:space="preserve"> </w:t>
      </w:r>
      <w:r w:rsidRPr="00244E6A">
        <w:rPr>
          <w:i/>
          <w:sz w:val="26"/>
          <w:szCs w:val="26"/>
          <w:lang w:val="nl-NL"/>
        </w:rPr>
        <w:t>(5.1.09</w:t>
      </w:r>
      <w:r w:rsidR="008A6E1E" w:rsidRPr="00244E6A">
        <w:rPr>
          <w:i/>
          <w:sz w:val="26"/>
          <w:szCs w:val="26"/>
          <w:lang w:val="nl-NL"/>
        </w:rPr>
        <w:t xml:space="preserve">- </w:t>
      </w:r>
      <w:r w:rsidRPr="00244E6A">
        <w:rPr>
          <w:i/>
          <w:sz w:val="26"/>
          <w:szCs w:val="26"/>
          <w:lang w:val="nl-NL"/>
        </w:rPr>
        <w:t xml:space="preserve">Báo cáo kết quả ý kiến của người học, nhà giáo, cán bộ quản lý về cơ sở vật chất và thiết bị đào tạo, sư phạm, vệ sinh công nghiệp, vệ sinh môi trường và tình trạng hoạt động của thiết bị an toàn trong vận hành sử dụng của </w:t>
      </w:r>
      <w:r w:rsidR="00C11152" w:rsidRPr="00244E6A">
        <w:rPr>
          <w:i/>
          <w:sz w:val="26"/>
          <w:szCs w:val="26"/>
          <w:lang w:val="nl-NL"/>
        </w:rPr>
        <w:t>nghề CNTT</w:t>
      </w:r>
      <w:r w:rsidRPr="00244E6A">
        <w:rPr>
          <w:i/>
          <w:sz w:val="26"/>
          <w:szCs w:val="26"/>
          <w:lang w:val="nl-NL"/>
        </w:rPr>
        <w:t xml:space="preserve"> năm học 2020-2021, 2021-2022 và 2022-2023)</w:t>
      </w:r>
      <w:r w:rsidRPr="00244E6A">
        <w:rPr>
          <w:sz w:val="26"/>
          <w:szCs w:val="26"/>
          <w:lang w:val="nl-NL"/>
        </w:rPr>
        <w:t>.</w:t>
      </w:r>
    </w:p>
    <w:p w:rsidR="006D11F3" w:rsidRPr="00244E6A" w:rsidRDefault="006D11F3" w:rsidP="00D01800">
      <w:pPr>
        <w:widowControl w:val="0"/>
        <w:suppressAutoHyphens/>
        <w:spacing w:before="120" w:after="120" w:line="360" w:lineRule="exact"/>
        <w:ind w:firstLine="709"/>
        <w:rPr>
          <w:b/>
          <w:i/>
          <w:sz w:val="26"/>
          <w:szCs w:val="26"/>
          <w:lang w:val="nl-NL"/>
        </w:rPr>
      </w:pPr>
      <w:r w:rsidRPr="00244E6A">
        <w:rPr>
          <w:b/>
          <w:i/>
          <w:sz w:val="26"/>
          <w:szCs w:val="26"/>
          <w:lang w:val="nl-NL"/>
        </w:rPr>
        <w:t xml:space="preserve">Điểm tự đánh giá của tiêu chuẩn 1, tiêu chí 5: 2 điểm </w:t>
      </w:r>
    </w:p>
    <w:p w:rsidR="006D11F3" w:rsidRPr="00244E6A" w:rsidRDefault="00A65FD7"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nl-NL" w:eastAsia="zh-CN"/>
        </w:rPr>
      </w:pPr>
      <w:r w:rsidRPr="00244E6A">
        <w:rPr>
          <w:b/>
          <w:sz w:val="26"/>
          <w:szCs w:val="26"/>
          <w:lang w:eastAsia="zh-CN"/>
        </w:rPr>
        <w:t xml:space="preserve">          </w:t>
      </w:r>
      <w:r w:rsidR="006D11F3" w:rsidRPr="00244E6A">
        <w:rPr>
          <w:b/>
          <w:sz w:val="26"/>
          <w:szCs w:val="26"/>
          <w:lang w:val="vi-VN" w:eastAsia="zh-CN"/>
        </w:rPr>
        <w:t xml:space="preserve">Tiêu chuẩn </w:t>
      </w:r>
      <w:r w:rsidR="00A24690" w:rsidRPr="00244E6A">
        <w:rPr>
          <w:b/>
          <w:sz w:val="26"/>
          <w:szCs w:val="26"/>
          <w:lang w:eastAsia="zh-CN"/>
        </w:rPr>
        <w:t>5.</w:t>
      </w:r>
      <w:r w:rsidR="006D11F3" w:rsidRPr="00244E6A">
        <w:rPr>
          <w:b/>
          <w:sz w:val="26"/>
          <w:szCs w:val="26"/>
          <w:lang w:val="nl-NL" w:eastAsia="zh-CN"/>
        </w:rPr>
        <w:t>2</w:t>
      </w:r>
      <w:r w:rsidR="006D11F3" w:rsidRPr="00244E6A">
        <w:rPr>
          <w:sz w:val="26"/>
          <w:szCs w:val="26"/>
          <w:lang w:val="vi-VN" w:eastAsia="zh-CN"/>
        </w:rPr>
        <w:t xml:space="preserve">: </w:t>
      </w:r>
      <w:r w:rsidR="006D11F3" w:rsidRPr="00244E6A">
        <w:rPr>
          <w:i/>
          <w:sz w:val="26"/>
          <w:szCs w:val="26"/>
          <w:lang w:val="nl-NL" w:eastAsia="zh-CN"/>
        </w:rPr>
        <w:t>Đảm bảo đủ chủng loại thiết bị đào tạo đáp ứng yêu cầu của chương trình đào tạo</w:t>
      </w:r>
    </w:p>
    <w:p w:rsidR="006D11F3" w:rsidRPr="00244E6A" w:rsidRDefault="006D11F3" w:rsidP="00D01800">
      <w:pPr>
        <w:spacing w:before="120" w:after="120" w:line="360" w:lineRule="exact"/>
        <w:ind w:firstLine="720"/>
        <w:jc w:val="both"/>
        <w:rPr>
          <w:b/>
          <w:i/>
          <w:sz w:val="26"/>
          <w:szCs w:val="26"/>
          <w:lang w:val="it-IT" w:eastAsia="zh-CN"/>
        </w:rPr>
      </w:pPr>
      <w:r w:rsidRPr="00244E6A">
        <w:rPr>
          <w:b/>
          <w:i/>
          <w:sz w:val="26"/>
          <w:szCs w:val="26"/>
          <w:lang w:val="it-IT" w:eastAsia="zh-CN"/>
        </w:rPr>
        <w:t>Mô tả, phân tích, nhận định:</w:t>
      </w:r>
    </w:p>
    <w:p w:rsidR="00A24690" w:rsidRPr="00244E6A" w:rsidRDefault="00A24690" w:rsidP="00D01800">
      <w:pPr>
        <w:spacing w:before="120" w:after="120" w:line="360" w:lineRule="exact"/>
        <w:ind w:firstLine="709"/>
        <w:jc w:val="both"/>
        <w:rPr>
          <w:rFonts w:eastAsia="Calibri"/>
          <w:sz w:val="26"/>
          <w:szCs w:val="26"/>
          <w:lang w:val="it-IT"/>
        </w:rPr>
      </w:pPr>
      <w:bookmarkStart w:id="27" w:name="_Hlk528325298"/>
      <w:r w:rsidRPr="00244E6A">
        <w:rPr>
          <w:sz w:val="26"/>
          <w:szCs w:val="26"/>
          <w:lang w:val="it-IT"/>
        </w:rPr>
        <w:t xml:space="preserve">Trang thiết bị </w:t>
      </w:r>
      <w:r w:rsidRPr="00244E6A">
        <w:rPr>
          <w:sz w:val="26"/>
          <w:szCs w:val="26"/>
          <w:lang w:val="nl-NL"/>
        </w:rPr>
        <w:t>đào</w:t>
      </w:r>
      <w:r w:rsidRPr="00244E6A">
        <w:rPr>
          <w:sz w:val="26"/>
          <w:szCs w:val="26"/>
          <w:lang w:val="it-IT"/>
        </w:rPr>
        <w:t xml:space="preserve"> tạo là điều kiện đặc biệt quan trọng đảm bảo chất lượng cho các hoạt động đào tạo, nghiên cứu khoa học và công tác quản lý của nhà trường. Vì vậy nhà trường luôn quan tâm đổi mới và đầu tư bổ sung các trang thiết bị tiên tiến, cho phù hợp với trình độ </w:t>
      </w:r>
      <w:r w:rsidR="009D0A88" w:rsidRPr="00244E6A">
        <w:rPr>
          <w:sz w:val="26"/>
          <w:szCs w:val="26"/>
          <w:lang w:val="it-IT"/>
        </w:rPr>
        <w:t>công nghệ</w:t>
      </w:r>
      <w:r w:rsidRPr="00244E6A">
        <w:rPr>
          <w:sz w:val="26"/>
          <w:szCs w:val="26"/>
          <w:lang w:val="it-IT"/>
        </w:rPr>
        <w:t xml:space="preserve"> của sản xuất, dịch vụ hiện tại </w:t>
      </w:r>
      <w:bookmarkStart w:id="28" w:name="_Hlk21607228"/>
      <w:r w:rsidR="00573076" w:rsidRPr="00244E6A">
        <w:rPr>
          <w:i/>
          <w:sz w:val="26"/>
          <w:szCs w:val="26"/>
          <w:lang w:val="vi-VN"/>
        </w:rPr>
        <w:t>(</w:t>
      </w:r>
      <w:r w:rsidR="00573076" w:rsidRPr="00244E6A">
        <w:rPr>
          <w:i/>
          <w:sz w:val="26"/>
          <w:szCs w:val="26"/>
          <w:lang w:val="it-IT"/>
        </w:rPr>
        <w:t xml:space="preserve">5.2.01- Dự án đổi mới và nâng cao chất lượng giáo dục nghề nghiệp thuộc chương trình mục tiêu giáo dục nghề nghiệp - việc </w:t>
      </w:r>
      <w:r w:rsidR="00573076" w:rsidRPr="00244E6A">
        <w:rPr>
          <w:i/>
          <w:sz w:val="26"/>
          <w:szCs w:val="26"/>
          <w:lang w:val="it-IT"/>
        </w:rPr>
        <w:lastRenderedPageBreak/>
        <w:t>làm và an toàn lao động, Dự án trang thiết bị từ nguồn vốn ODA của chính phủ Cộng hòa liên ban Đức).</w:t>
      </w:r>
    </w:p>
    <w:bookmarkEnd w:id="28"/>
    <w:p w:rsidR="00841EED" w:rsidRPr="00244E6A" w:rsidRDefault="001B07E6" w:rsidP="00D01800">
      <w:pPr>
        <w:spacing w:before="120" w:after="120" w:line="360" w:lineRule="exact"/>
        <w:ind w:firstLine="709"/>
        <w:jc w:val="both"/>
        <w:rPr>
          <w:i/>
          <w:sz w:val="26"/>
          <w:szCs w:val="26"/>
          <w:lang w:val="nl-NL"/>
        </w:rPr>
      </w:pPr>
      <w:r w:rsidRPr="00244E6A">
        <w:rPr>
          <w:sz w:val="26"/>
          <w:szCs w:val="26"/>
          <w:lang w:val="it-IT"/>
        </w:rPr>
        <w:t>Nhà trường luôn quan tâm đầu tư chủng loại thiết bị đào tạo</w:t>
      </w:r>
      <w:r w:rsidRPr="00244E6A">
        <w:rPr>
          <w:i/>
          <w:sz w:val="26"/>
          <w:szCs w:val="26"/>
          <w:lang w:val="vi-VN"/>
        </w:rPr>
        <w:t xml:space="preserve"> </w:t>
      </w:r>
      <w:r w:rsidRPr="00244E6A">
        <w:rPr>
          <w:sz w:val="26"/>
          <w:szCs w:val="26"/>
          <w:lang w:val="vi-VN"/>
        </w:rPr>
        <w:t>đáp ứng yêu cầu của chương trình đào tạo</w:t>
      </w:r>
      <w:r w:rsidRPr="00244E6A">
        <w:rPr>
          <w:sz w:val="26"/>
          <w:szCs w:val="26"/>
        </w:rPr>
        <w:t>, bên cạnh đó còn tăng cường hợp tác liên kết với các doanh nghiệp để nhà giáo và người học có thể tiếp cận, thực hành, thực tập trên các máy móc thiết bị tại doanh nghiệp</w:t>
      </w:r>
      <w:r w:rsidR="003876D0" w:rsidRPr="00244E6A">
        <w:rPr>
          <w:spacing w:val="-6"/>
          <w:sz w:val="26"/>
          <w:szCs w:val="26"/>
          <w:lang w:val="it-IT"/>
        </w:rPr>
        <w:t xml:space="preserve">. </w:t>
      </w:r>
      <w:r w:rsidRPr="00244E6A">
        <w:rPr>
          <w:sz w:val="26"/>
          <w:szCs w:val="26"/>
        </w:rPr>
        <w:t>Vì vậy</w:t>
      </w:r>
      <w:r w:rsidRPr="00244E6A">
        <w:rPr>
          <w:sz w:val="26"/>
          <w:szCs w:val="26"/>
          <w:lang w:val="it-IT"/>
        </w:rPr>
        <w:t xml:space="preserve"> chủng loại thiết bị đào tạo nghề CNTT đáp ứng đủ theo quy mô đào tạo, các thiết bị đều đúng theo chủng loại, chất lượng đạt tiêu chuẩn kỹ thuật, đảm bảo sức khỏe cho người sử dụng phù hợp với nghề CNTT đang đào tạo</w:t>
      </w:r>
      <w:r w:rsidRPr="00244E6A">
        <w:rPr>
          <w:spacing w:val="-6"/>
          <w:sz w:val="26"/>
          <w:szCs w:val="26"/>
          <w:lang w:val="it-IT"/>
        </w:rPr>
        <w:t xml:space="preserve"> </w:t>
      </w:r>
      <w:r w:rsidR="00A24690" w:rsidRPr="00244E6A">
        <w:rPr>
          <w:i/>
          <w:sz w:val="26"/>
          <w:szCs w:val="26"/>
          <w:lang w:val="it-IT"/>
        </w:rPr>
        <w:t>(5.2.02-</w:t>
      </w:r>
      <w:r w:rsidR="008A6E1E" w:rsidRPr="00244E6A">
        <w:rPr>
          <w:i/>
          <w:sz w:val="26"/>
          <w:szCs w:val="26"/>
          <w:lang w:val="it-IT"/>
        </w:rPr>
        <w:t xml:space="preserve"> </w:t>
      </w:r>
      <w:r w:rsidR="00A24690" w:rsidRPr="00244E6A">
        <w:rPr>
          <w:i/>
          <w:sz w:val="26"/>
          <w:szCs w:val="26"/>
          <w:lang w:val="it-IT"/>
        </w:rPr>
        <w:t xml:space="preserve">Danh mục thiết bị đào tạo của </w:t>
      </w:r>
      <w:r w:rsidR="00C11152" w:rsidRPr="00244E6A">
        <w:rPr>
          <w:i/>
          <w:sz w:val="26"/>
          <w:szCs w:val="26"/>
          <w:lang w:val="it-IT"/>
        </w:rPr>
        <w:t>nghề CNTT</w:t>
      </w:r>
      <w:r w:rsidR="00A24690" w:rsidRPr="00244E6A">
        <w:rPr>
          <w:i/>
          <w:sz w:val="26"/>
          <w:szCs w:val="26"/>
          <w:lang w:val="it-IT"/>
        </w:rPr>
        <w:t xml:space="preserve"> </w:t>
      </w:r>
      <w:r w:rsidR="00A24690" w:rsidRPr="00244E6A">
        <w:rPr>
          <w:i/>
          <w:sz w:val="26"/>
          <w:szCs w:val="26"/>
          <w:lang w:val="nl-NL"/>
        </w:rPr>
        <w:t>năm học 2020-2021, 2021-2022 và 2022-2023</w:t>
      </w:r>
      <w:r w:rsidR="00A24690" w:rsidRPr="00244E6A">
        <w:rPr>
          <w:i/>
          <w:sz w:val="26"/>
          <w:szCs w:val="26"/>
          <w:lang w:val="it-IT"/>
        </w:rPr>
        <w:t>; 5.2.03-</w:t>
      </w:r>
      <w:r w:rsidR="008A6E1E" w:rsidRPr="00244E6A">
        <w:rPr>
          <w:i/>
          <w:sz w:val="26"/>
          <w:szCs w:val="26"/>
          <w:lang w:val="it-IT"/>
        </w:rPr>
        <w:t xml:space="preserve"> </w:t>
      </w:r>
      <w:r w:rsidR="00A24690" w:rsidRPr="00244E6A">
        <w:rPr>
          <w:i/>
          <w:sz w:val="26"/>
          <w:szCs w:val="26"/>
          <w:lang w:val="it-IT"/>
        </w:rPr>
        <w:t>Biên bản kiểm kê tài sản</w:t>
      </w:r>
      <w:r w:rsidR="00737C2D" w:rsidRPr="00244E6A">
        <w:rPr>
          <w:i/>
          <w:sz w:val="26"/>
          <w:szCs w:val="26"/>
          <w:lang w:val="it-IT"/>
        </w:rPr>
        <w:t xml:space="preserve"> năm 2020, 2021 và 2022; 4.5.02</w:t>
      </w:r>
      <w:r w:rsidR="008A6E1E" w:rsidRPr="00244E6A">
        <w:rPr>
          <w:i/>
          <w:sz w:val="26"/>
          <w:szCs w:val="26"/>
          <w:lang w:val="it-IT"/>
        </w:rPr>
        <w:t xml:space="preserve">- </w:t>
      </w:r>
      <w:r w:rsidR="00A24690" w:rsidRPr="00244E6A">
        <w:rPr>
          <w:i/>
          <w:sz w:val="26"/>
          <w:szCs w:val="26"/>
          <w:lang w:val="it-IT"/>
        </w:rPr>
        <w:t xml:space="preserve">Bảng đối chiếu danh mục thiết bị đào tạo hiện có với thiết bị đào tạo tối thiểu có trong chương trình đào tạo của </w:t>
      </w:r>
      <w:r w:rsidR="00C11152" w:rsidRPr="00244E6A">
        <w:rPr>
          <w:i/>
          <w:sz w:val="26"/>
          <w:szCs w:val="26"/>
          <w:lang w:val="it-IT"/>
        </w:rPr>
        <w:t>nghề CNTT</w:t>
      </w:r>
      <w:r w:rsidR="00A24690" w:rsidRPr="00244E6A">
        <w:rPr>
          <w:i/>
          <w:sz w:val="26"/>
          <w:szCs w:val="26"/>
          <w:lang w:val="it-IT"/>
        </w:rPr>
        <w:t xml:space="preserve"> </w:t>
      </w:r>
      <w:r w:rsidR="00A24690" w:rsidRPr="00244E6A">
        <w:rPr>
          <w:i/>
          <w:sz w:val="26"/>
          <w:szCs w:val="26"/>
          <w:lang w:val="nl-NL"/>
        </w:rPr>
        <w:t>năm học 2020-2021, 2021-2022 và 2022-2023</w:t>
      </w:r>
      <w:r w:rsidR="00A24690" w:rsidRPr="00244E6A">
        <w:rPr>
          <w:i/>
          <w:sz w:val="26"/>
          <w:szCs w:val="26"/>
          <w:lang w:val="it-IT"/>
        </w:rPr>
        <w:t>)</w:t>
      </w:r>
      <w:r w:rsidR="00A24690" w:rsidRPr="00244E6A">
        <w:rPr>
          <w:sz w:val="26"/>
          <w:szCs w:val="26"/>
          <w:lang w:val="it-IT"/>
        </w:rPr>
        <w:t xml:space="preserve">. Các thiết bị chính phục vụ cho thực hành đều có hướng dẫn sử dụng, đảm bảo số lượng tối thiểu cho các lớp học thực hành bình thường 18 người học/lớp </w:t>
      </w:r>
      <w:r w:rsidR="00A24690" w:rsidRPr="00244E6A">
        <w:rPr>
          <w:i/>
          <w:sz w:val="26"/>
          <w:szCs w:val="26"/>
          <w:lang w:val="nl-NL"/>
        </w:rPr>
        <w:t>(5.1.06-</w:t>
      </w:r>
      <w:r w:rsidR="003876D0" w:rsidRPr="00244E6A">
        <w:rPr>
          <w:i/>
          <w:sz w:val="26"/>
          <w:szCs w:val="26"/>
          <w:lang w:val="nl-NL"/>
        </w:rPr>
        <w:t xml:space="preserve"> </w:t>
      </w:r>
      <w:r w:rsidR="00A24690" w:rsidRPr="00244E6A">
        <w:rPr>
          <w:i/>
          <w:sz w:val="26"/>
          <w:szCs w:val="26"/>
          <w:lang w:val="nl-NL"/>
        </w:rPr>
        <w:t xml:space="preserve">Bảng thống kê diện tích  phòng học, phòng chuyên môn, nhà xưởng của </w:t>
      </w:r>
      <w:r w:rsidR="00C11152" w:rsidRPr="00244E6A">
        <w:rPr>
          <w:i/>
          <w:sz w:val="26"/>
          <w:szCs w:val="26"/>
          <w:lang w:val="nl-NL"/>
        </w:rPr>
        <w:t>nghề CNTT</w:t>
      </w:r>
      <w:r w:rsidR="00A24690" w:rsidRPr="00244E6A">
        <w:rPr>
          <w:i/>
          <w:sz w:val="26"/>
          <w:szCs w:val="26"/>
          <w:lang w:val="it-IT"/>
        </w:rPr>
        <w:t xml:space="preserve"> </w:t>
      </w:r>
      <w:r w:rsidR="00A24690" w:rsidRPr="00244E6A">
        <w:rPr>
          <w:i/>
          <w:sz w:val="26"/>
          <w:szCs w:val="26"/>
          <w:lang w:val="nl-NL"/>
        </w:rPr>
        <w:t>năm học 2020-2021, 2021-2022 và 2022-2023; 5.1.09-</w:t>
      </w:r>
      <w:r w:rsidR="008A6E1E" w:rsidRPr="00244E6A">
        <w:rPr>
          <w:i/>
          <w:sz w:val="26"/>
          <w:szCs w:val="26"/>
          <w:lang w:val="nl-NL"/>
        </w:rPr>
        <w:t xml:space="preserve"> </w:t>
      </w:r>
      <w:r w:rsidR="00A24690" w:rsidRPr="00244E6A">
        <w:rPr>
          <w:i/>
          <w:sz w:val="26"/>
          <w:szCs w:val="26"/>
          <w:lang w:val="nl-NL"/>
        </w:rPr>
        <w:t xml:space="preserve">Báo cáo kết quả ý kiến của người học, nhà giáo, cán bộ quản lý về cơ sở vật chất và thiết bị đào tạo, sư phạm, vệ sinh công nghiệp, vệ sinh môi trường và tình trạng hoạt động của thiết bị an toàn trong vận hành sử dụng của </w:t>
      </w:r>
      <w:r w:rsidR="00C11152" w:rsidRPr="00244E6A">
        <w:rPr>
          <w:i/>
          <w:sz w:val="26"/>
          <w:szCs w:val="26"/>
          <w:lang w:val="nl-NL"/>
        </w:rPr>
        <w:t>nghề CNTT</w:t>
      </w:r>
      <w:r w:rsidR="00A24690" w:rsidRPr="00244E6A">
        <w:rPr>
          <w:i/>
          <w:sz w:val="26"/>
          <w:szCs w:val="26"/>
          <w:lang w:val="it-IT"/>
        </w:rPr>
        <w:t xml:space="preserve"> </w:t>
      </w:r>
      <w:r w:rsidR="00A24690" w:rsidRPr="00244E6A">
        <w:rPr>
          <w:i/>
          <w:sz w:val="26"/>
          <w:szCs w:val="26"/>
          <w:lang w:val="nl-NL"/>
        </w:rPr>
        <w:t xml:space="preserve">năm học 2020-2021, 2021-2022 và 2022-2023; </w:t>
      </w:r>
      <w:r w:rsidR="00A24690" w:rsidRPr="00244E6A">
        <w:rPr>
          <w:i/>
          <w:sz w:val="26"/>
          <w:szCs w:val="26"/>
          <w:lang w:val="it-IT"/>
        </w:rPr>
        <w:t>5.2.0</w:t>
      </w:r>
      <w:r w:rsidR="003876D0" w:rsidRPr="00244E6A">
        <w:rPr>
          <w:i/>
          <w:sz w:val="26"/>
          <w:szCs w:val="26"/>
          <w:lang w:val="it-IT"/>
        </w:rPr>
        <w:t>4</w:t>
      </w:r>
      <w:r w:rsidR="00A24690" w:rsidRPr="00244E6A">
        <w:rPr>
          <w:i/>
          <w:sz w:val="26"/>
          <w:szCs w:val="26"/>
          <w:lang w:val="it-IT"/>
        </w:rPr>
        <w:t>-</w:t>
      </w:r>
      <w:r w:rsidR="008A6E1E" w:rsidRPr="00244E6A">
        <w:rPr>
          <w:i/>
          <w:sz w:val="26"/>
          <w:szCs w:val="26"/>
          <w:lang w:val="it-IT"/>
        </w:rPr>
        <w:t xml:space="preserve"> </w:t>
      </w:r>
      <w:r w:rsidR="00A24690" w:rsidRPr="00244E6A">
        <w:rPr>
          <w:i/>
          <w:sz w:val="26"/>
          <w:szCs w:val="26"/>
          <w:lang w:val="it-IT"/>
        </w:rPr>
        <w:t xml:space="preserve">Danh sách HSSV đi thực hành, thực tập nơi phối hợp đào tạo của </w:t>
      </w:r>
      <w:r w:rsidR="00C11152" w:rsidRPr="00244E6A">
        <w:rPr>
          <w:i/>
          <w:sz w:val="26"/>
          <w:szCs w:val="26"/>
          <w:lang w:val="it-IT"/>
        </w:rPr>
        <w:t>nghề CNTT</w:t>
      </w:r>
      <w:r w:rsidR="00A24690" w:rsidRPr="00244E6A">
        <w:rPr>
          <w:i/>
          <w:sz w:val="26"/>
          <w:szCs w:val="26"/>
          <w:lang w:val="it-IT"/>
        </w:rPr>
        <w:t xml:space="preserve"> </w:t>
      </w:r>
      <w:r w:rsidR="00A24690" w:rsidRPr="00244E6A">
        <w:rPr>
          <w:i/>
          <w:sz w:val="26"/>
          <w:szCs w:val="26"/>
          <w:lang w:val="nl-NL"/>
        </w:rPr>
        <w:t>năm học 2020-2021, 2021-2022 và 2022-2023</w:t>
      </w:r>
      <w:r w:rsidR="00A24690" w:rsidRPr="00244E6A">
        <w:rPr>
          <w:i/>
          <w:sz w:val="26"/>
          <w:szCs w:val="26"/>
          <w:lang w:val="it-IT"/>
        </w:rPr>
        <w:t>; 5.2.0</w:t>
      </w:r>
      <w:r w:rsidR="003876D0" w:rsidRPr="00244E6A">
        <w:rPr>
          <w:i/>
          <w:sz w:val="26"/>
          <w:szCs w:val="26"/>
          <w:lang w:val="it-IT"/>
        </w:rPr>
        <w:t>5</w:t>
      </w:r>
      <w:r w:rsidR="00A24690" w:rsidRPr="00244E6A">
        <w:rPr>
          <w:i/>
          <w:sz w:val="26"/>
          <w:szCs w:val="26"/>
          <w:lang w:val="it-IT"/>
        </w:rPr>
        <w:t>-</w:t>
      </w:r>
      <w:r w:rsidR="008A6E1E" w:rsidRPr="00244E6A">
        <w:rPr>
          <w:i/>
          <w:sz w:val="26"/>
          <w:szCs w:val="26"/>
          <w:lang w:val="it-IT"/>
        </w:rPr>
        <w:t xml:space="preserve"> </w:t>
      </w:r>
      <w:r w:rsidR="00A24690" w:rsidRPr="00244E6A">
        <w:rPr>
          <w:i/>
          <w:sz w:val="26"/>
          <w:szCs w:val="26"/>
          <w:lang w:val="it-IT"/>
        </w:rPr>
        <w:t xml:space="preserve">Kế hoạch giảng dạy, học tập nơi phối hợp đào tạo của </w:t>
      </w:r>
      <w:r w:rsidR="00C11152" w:rsidRPr="00244E6A">
        <w:rPr>
          <w:i/>
          <w:sz w:val="26"/>
          <w:szCs w:val="26"/>
          <w:lang w:val="it-IT"/>
        </w:rPr>
        <w:t>nghề CNTT</w:t>
      </w:r>
      <w:r w:rsidR="00A24690" w:rsidRPr="00244E6A">
        <w:rPr>
          <w:i/>
          <w:sz w:val="26"/>
          <w:szCs w:val="26"/>
          <w:lang w:val="it-IT"/>
        </w:rPr>
        <w:t xml:space="preserve"> </w:t>
      </w:r>
      <w:r w:rsidR="00A24690" w:rsidRPr="00244E6A">
        <w:rPr>
          <w:i/>
          <w:sz w:val="26"/>
          <w:szCs w:val="26"/>
          <w:lang w:val="nl-NL"/>
        </w:rPr>
        <w:t>năm học 2020-2021, 2021-2022 và 2022-2023</w:t>
      </w:r>
      <w:r w:rsidR="00A24690" w:rsidRPr="00244E6A">
        <w:rPr>
          <w:i/>
          <w:sz w:val="26"/>
          <w:szCs w:val="26"/>
          <w:lang w:val="it-IT"/>
        </w:rPr>
        <w:t>; 5.2.0</w:t>
      </w:r>
      <w:r w:rsidR="003876D0" w:rsidRPr="00244E6A">
        <w:rPr>
          <w:i/>
          <w:sz w:val="26"/>
          <w:szCs w:val="26"/>
          <w:lang w:val="it-IT"/>
        </w:rPr>
        <w:t>6</w:t>
      </w:r>
      <w:r w:rsidR="00A24690" w:rsidRPr="00244E6A">
        <w:rPr>
          <w:i/>
          <w:sz w:val="26"/>
          <w:szCs w:val="26"/>
          <w:lang w:val="it-IT"/>
        </w:rPr>
        <w:t>-</w:t>
      </w:r>
      <w:r w:rsidR="008A6E1E" w:rsidRPr="00244E6A">
        <w:rPr>
          <w:i/>
          <w:sz w:val="26"/>
          <w:szCs w:val="26"/>
          <w:lang w:val="it-IT"/>
        </w:rPr>
        <w:t xml:space="preserve"> </w:t>
      </w:r>
      <w:r w:rsidR="00A24690" w:rsidRPr="00244E6A">
        <w:rPr>
          <w:i/>
          <w:sz w:val="26"/>
          <w:szCs w:val="26"/>
          <w:lang w:val="it-IT"/>
        </w:rPr>
        <w:t xml:space="preserve">Báo cáo về việc thực tập nơi phối hợp đào tạo của </w:t>
      </w:r>
      <w:r w:rsidR="00C11152" w:rsidRPr="00244E6A">
        <w:rPr>
          <w:i/>
          <w:sz w:val="26"/>
          <w:szCs w:val="26"/>
          <w:lang w:val="it-IT"/>
        </w:rPr>
        <w:t>nghề CNTT</w:t>
      </w:r>
      <w:r w:rsidR="00A24690" w:rsidRPr="00244E6A">
        <w:rPr>
          <w:i/>
          <w:sz w:val="26"/>
          <w:szCs w:val="26"/>
          <w:lang w:val="it-IT"/>
        </w:rPr>
        <w:t xml:space="preserve"> </w:t>
      </w:r>
      <w:r w:rsidR="00A24690" w:rsidRPr="00244E6A">
        <w:rPr>
          <w:i/>
          <w:sz w:val="26"/>
          <w:szCs w:val="26"/>
          <w:lang w:val="nl-NL"/>
        </w:rPr>
        <w:t>năm học 2020-2021, 2021-2022 và 2022-2023</w:t>
      </w:r>
      <w:r w:rsidR="00A24690" w:rsidRPr="00244E6A">
        <w:rPr>
          <w:i/>
          <w:sz w:val="26"/>
          <w:szCs w:val="26"/>
          <w:lang w:val="it-IT"/>
        </w:rPr>
        <w:t>)</w:t>
      </w:r>
      <w:r w:rsidR="00841EED" w:rsidRPr="00244E6A">
        <w:rPr>
          <w:sz w:val="26"/>
          <w:szCs w:val="26"/>
          <w:lang w:val="it-IT"/>
        </w:rPr>
        <w:t xml:space="preserve">. </w:t>
      </w:r>
    </w:p>
    <w:bookmarkEnd w:id="27"/>
    <w:p w:rsidR="006D11F3" w:rsidRPr="00244E6A" w:rsidRDefault="006D11F3" w:rsidP="00D01800">
      <w:pPr>
        <w:widowControl w:val="0"/>
        <w:suppressAutoHyphens/>
        <w:spacing w:before="120" w:after="120" w:line="360" w:lineRule="exact"/>
        <w:ind w:firstLine="709"/>
        <w:rPr>
          <w:b/>
          <w:i/>
          <w:sz w:val="26"/>
          <w:szCs w:val="26"/>
          <w:lang w:val="nl-NL"/>
        </w:rPr>
      </w:pPr>
      <w:r w:rsidRPr="00244E6A">
        <w:rPr>
          <w:b/>
          <w:i/>
          <w:sz w:val="26"/>
          <w:szCs w:val="26"/>
          <w:lang w:val="nl-NL"/>
        </w:rPr>
        <w:t xml:space="preserve">Điểm tự đánh giá của tiêu chuẩn 2, tiêu chí 5: 2 điểm </w:t>
      </w:r>
    </w:p>
    <w:p w:rsidR="006D11F3" w:rsidRPr="00244E6A" w:rsidRDefault="003876D0"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sz w:val="26"/>
          <w:szCs w:val="26"/>
          <w:lang w:val="nl-NL" w:eastAsia="zh-CN"/>
        </w:rPr>
      </w:pPr>
      <w:r w:rsidRPr="00244E6A">
        <w:rPr>
          <w:b/>
          <w:sz w:val="26"/>
          <w:szCs w:val="26"/>
          <w:lang w:eastAsia="zh-CN"/>
        </w:rPr>
        <w:t xml:space="preserve"> </w:t>
      </w:r>
      <w:r w:rsidR="005A53BF" w:rsidRPr="00244E6A">
        <w:rPr>
          <w:b/>
          <w:sz w:val="26"/>
          <w:szCs w:val="26"/>
          <w:lang w:eastAsia="zh-CN"/>
        </w:rPr>
        <w:t xml:space="preserve">        </w:t>
      </w:r>
      <w:r w:rsidR="006D11F3" w:rsidRPr="00244E6A">
        <w:rPr>
          <w:b/>
          <w:sz w:val="26"/>
          <w:szCs w:val="26"/>
          <w:lang w:val="vi-VN" w:eastAsia="zh-CN"/>
        </w:rPr>
        <w:t xml:space="preserve">Tiêu chuẩn </w:t>
      </w:r>
      <w:r w:rsidR="00573076" w:rsidRPr="00244E6A">
        <w:rPr>
          <w:b/>
          <w:sz w:val="26"/>
          <w:szCs w:val="26"/>
          <w:lang w:eastAsia="zh-CN"/>
        </w:rPr>
        <w:t>5.</w:t>
      </w:r>
      <w:r w:rsidR="006D11F3" w:rsidRPr="00244E6A">
        <w:rPr>
          <w:b/>
          <w:sz w:val="26"/>
          <w:szCs w:val="26"/>
          <w:lang w:val="nl-NL" w:eastAsia="zh-CN"/>
        </w:rPr>
        <w:t>3</w:t>
      </w:r>
      <w:r w:rsidR="006D11F3" w:rsidRPr="00244E6A">
        <w:rPr>
          <w:sz w:val="26"/>
          <w:szCs w:val="26"/>
          <w:lang w:val="vi-VN" w:eastAsia="zh-CN"/>
        </w:rPr>
        <w:t xml:space="preserve">: </w:t>
      </w:r>
      <w:r w:rsidR="006D11F3" w:rsidRPr="00244E6A">
        <w:rPr>
          <w:sz w:val="26"/>
          <w:szCs w:val="26"/>
          <w:lang w:val="nl-NL" w:eastAsia="zh-CN"/>
        </w:rPr>
        <w:t>Đảm bảo đủ số lượng thiết bị đào tạo đáp ứng quy mô, yêu cầu đào tạo</w:t>
      </w:r>
    </w:p>
    <w:p w:rsidR="006D11F3" w:rsidRPr="00244E6A" w:rsidRDefault="006D11F3" w:rsidP="00D01800">
      <w:pPr>
        <w:spacing w:before="120" w:after="120" w:line="360" w:lineRule="exact"/>
        <w:ind w:firstLine="720"/>
        <w:jc w:val="both"/>
        <w:rPr>
          <w:b/>
          <w:i/>
          <w:sz w:val="26"/>
          <w:szCs w:val="26"/>
          <w:lang w:val="it-IT" w:eastAsia="zh-CN"/>
        </w:rPr>
      </w:pPr>
      <w:r w:rsidRPr="00244E6A">
        <w:rPr>
          <w:b/>
          <w:i/>
          <w:sz w:val="26"/>
          <w:szCs w:val="26"/>
          <w:lang w:val="it-IT" w:eastAsia="zh-CN"/>
        </w:rPr>
        <w:t>Mô tả, phân tích, nhận định:</w:t>
      </w:r>
    </w:p>
    <w:p w:rsidR="00573076" w:rsidRPr="00244E6A" w:rsidRDefault="00573076" w:rsidP="00D01800">
      <w:pPr>
        <w:spacing w:before="120" w:after="120" w:line="360" w:lineRule="exact"/>
        <w:ind w:firstLine="720"/>
        <w:jc w:val="both"/>
        <w:rPr>
          <w:i/>
          <w:sz w:val="26"/>
          <w:szCs w:val="26"/>
          <w:lang w:val="nl-NL"/>
        </w:rPr>
      </w:pPr>
      <w:bookmarkStart w:id="29" w:name="_Hlk83333777"/>
      <w:r w:rsidRPr="00244E6A">
        <w:rPr>
          <w:rFonts w:eastAsia="Calibri"/>
          <w:sz w:val="26"/>
          <w:szCs w:val="26"/>
          <w:lang w:val="nl-NL"/>
        </w:rPr>
        <w:t>Hàng năm, nhà trường đều có chỉ đạo bộ môn</w:t>
      </w:r>
      <w:r w:rsidR="009D0A88" w:rsidRPr="00244E6A">
        <w:rPr>
          <w:rFonts w:eastAsia="Calibri"/>
          <w:sz w:val="26"/>
          <w:szCs w:val="26"/>
          <w:lang w:val="nl-NL"/>
        </w:rPr>
        <w:t xml:space="preserve"> Tin học</w:t>
      </w:r>
      <w:r w:rsidRPr="00244E6A">
        <w:rPr>
          <w:rFonts w:eastAsia="Calibri"/>
          <w:sz w:val="26"/>
          <w:szCs w:val="26"/>
          <w:lang w:val="nl-NL"/>
        </w:rPr>
        <w:t xml:space="preserve"> rà soát thiết bị đào tạo hiện có so với thiết bị đào tạo tối thiểu có trong chương trình đào tạo nhằm mục đích bổ sung các thiết bị đào tạo mà </w:t>
      </w:r>
      <w:r w:rsidR="00A13FF2" w:rsidRPr="00244E6A">
        <w:rPr>
          <w:rFonts w:eastAsia="Calibri"/>
          <w:sz w:val="26"/>
          <w:szCs w:val="26"/>
          <w:lang w:val="nl-NL"/>
        </w:rPr>
        <w:t>nghề CNTT</w:t>
      </w:r>
      <w:r w:rsidRPr="00244E6A">
        <w:rPr>
          <w:rFonts w:eastAsia="Calibri"/>
          <w:sz w:val="26"/>
          <w:szCs w:val="26"/>
          <w:lang w:val="nl-NL"/>
        </w:rPr>
        <w:t xml:space="preserve"> còn thiếu. Bên cạnh đó, Trường có số lượng người học đang theo học </w:t>
      </w:r>
      <w:r w:rsidR="00A13FF2" w:rsidRPr="00244E6A">
        <w:rPr>
          <w:sz w:val="26"/>
          <w:szCs w:val="26"/>
          <w:lang w:val="it-IT"/>
        </w:rPr>
        <w:t>nghề CNTT</w:t>
      </w:r>
      <w:r w:rsidRPr="00244E6A">
        <w:rPr>
          <w:sz w:val="26"/>
          <w:szCs w:val="26"/>
          <w:lang w:val="it-IT"/>
        </w:rPr>
        <w:t xml:space="preserve"> </w:t>
      </w:r>
      <w:r w:rsidRPr="00244E6A">
        <w:rPr>
          <w:rFonts w:eastAsia="Calibri"/>
          <w:sz w:val="26"/>
          <w:szCs w:val="26"/>
          <w:lang w:val="nl-NL"/>
        </w:rPr>
        <w:t xml:space="preserve">rất lớn. Do đó, thiết bị đào tạo cần phải đảm bảo và đủ số lượng theo từng chủng loại thiết bị đào tạo đáp ứng nhu cầu của người học trong một lớp học của môn học, mô đun theo chương trình đào tạo </w:t>
      </w:r>
      <w:r w:rsidRPr="00244E6A">
        <w:rPr>
          <w:i/>
          <w:sz w:val="26"/>
          <w:szCs w:val="26"/>
          <w:lang w:val="nl-NL"/>
        </w:rPr>
        <w:t>(</w:t>
      </w:r>
      <w:r w:rsidRPr="00244E6A">
        <w:rPr>
          <w:i/>
          <w:sz w:val="26"/>
          <w:szCs w:val="26"/>
          <w:lang w:val="it-IT"/>
        </w:rPr>
        <w:t xml:space="preserve">5.2.02- Danh mục thiết bị đào tạo của </w:t>
      </w:r>
      <w:r w:rsidR="00A13FF2" w:rsidRPr="00244E6A">
        <w:rPr>
          <w:i/>
          <w:sz w:val="26"/>
          <w:szCs w:val="26"/>
          <w:lang w:val="it-IT"/>
        </w:rPr>
        <w:t>nghề CNTT</w:t>
      </w:r>
      <w:r w:rsidRPr="00244E6A">
        <w:rPr>
          <w:rFonts w:eastAsia="Calibri"/>
          <w:i/>
          <w:sz w:val="26"/>
          <w:szCs w:val="26"/>
          <w:lang w:val="nl-NL"/>
        </w:rPr>
        <w:t xml:space="preserve"> </w:t>
      </w:r>
      <w:r w:rsidRPr="00244E6A">
        <w:rPr>
          <w:i/>
          <w:sz w:val="26"/>
          <w:szCs w:val="26"/>
          <w:lang w:val="nl-NL"/>
        </w:rPr>
        <w:t>năm học 2020-2021, 2021-2022 và 2022-2023</w:t>
      </w:r>
      <w:r w:rsidRPr="00244E6A">
        <w:rPr>
          <w:i/>
          <w:sz w:val="26"/>
          <w:szCs w:val="26"/>
          <w:lang w:val="it-IT"/>
        </w:rPr>
        <w:t xml:space="preserve">; 5.2.03- Biên bản kiểm kê tài sản </w:t>
      </w:r>
      <w:r w:rsidRPr="00244E6A">
        <w:rPr>
          <w:i/>
          <w:sz w:val="26"/>
          <w:szCs w:val="26"/>
          <w:lang w:val="nl-NL"/>
        </w:rPr>
        <w:t>năm 2020, 2021 và 2022</w:t>
      </w:r>
      <w:r w:rsidRPr="00244E6A">
        <w:rPr>
          <w:i/>
          <w:sz w:val="26"/>
          <w:szCs w:val="26"/>
          <w:lang w:val="it-IT"/>
        </w:rPr>
        <w:t>; 4.5.02- Bảng đối chiếu danh mục thiết bị đào tạo hiện có với thiết bị đào</w:t>
      </w:r>
      <w:r w:rsidR="00A13FF2" w:rsidRPr="00244E6A">
        <w:rPr>
          <w:i/>
          <w:sz w:val="26"/>
          <w:szCs w:val="26"/>
          <w:lang w:val="it-IT"/>
        </w:rPr>
        <w:t xml:space="preserve"> tạo tối thiểu có trong CTĐT</w:t>
      </w:r>
      <w:r w:rsidRPr="00244E6A">
        <w:rPr>
          <w:i/>
          <w:sz w:val="26"/>
          <w:szCs w:val="26"/>
          <w:lang w:val="it-IT"/>
        </w:rPr>
        <w:t xml:space="preserve"> </w:t>
      </w:r>
      <w:r w:rsidR="00A13FF2" w:rsidRPr="00244E6A">
        <w:rPr>
          <w:i/>
          <w:sz w:val="26"/>
          <w:szCs w:val="26"/>
          <w:lang w:val="it-IT"/>
        </w:rPr>
        <w:t>nghề CNTT</w:t>
      </w:r>
      <w:r w:rsidRPr="00244E6A">
        <w:rPr>
          <w:i/>
          <w:sz w:val="26"/>
          <w:szCs w:val="26"/>
          <w:lang w:val="nl-NL"/>
        </w:rPr>
        <w:t xml:space="preserve"> năm học 2020-2021, 2021-2022 và 2022-2023</w:t>
      </w:r>
      <w:r w:rsidRPr="00244E6A">
        <w:rPr>
          <w:i/>
          <w:sz w:val="26"/>
          <w:szCs w:val="26"/>
          <w:lang w:val="it-IT"/>
        </w:rPr>
        <w:t xml:space="preserve">; </w:t>
      </w:r>
      <w:r w:rsidRPr="00244E6A">
        <w:rPr>
          <w:i/>
          <w:sz w:val="26"/>
          <w:szCs w:val="26"/>
          <w:lang w:val="nl-NL"/>
        </w:rPr>
        <w:t xml:space="preserve">5.3.01- Bảng thống kê số lượng </w:t>
      </w:r>
      <w:r w:rsidR="000E1B90" w:rsidRPr="00244E6A">
        <w:rPr>
          <w:i/>
          <w:sz w:val="26"/>
          <w:szCs w:val="26"/>
          <w:lang w:val="nl-NL"/>
        </w:rPr>
        <w:t>HSSV</w:t>
      </w:r>
      <w:r w:rsidRPr="00244E6A">
        <w:rPr>
          <w:i/>
          <w:sz w:val="26"/>
          <w:szCs w:val="26"/>
          <w:lang w:val="nl-NL"/>
        </w:rPr>
        <w:t xml:space="preserve"> năm học 2020-2021, 2021-2022 và 2022-2023 của </w:t>
      </w:r>
      <w:r w:rsidR="00A13FF2" w:rsidRPr="00244E6A">
        <w:rPr>
          <w:i/>
          <w:sz w:val="26"/>
          <w:szCs w:val="26"/>
          <w:lang w:val="nl-NL"/>
        </w:rPr>
        <w:t>nghề CNTT</w:t>
      </w:r>
      <w:r w:rsidRPr="00244E6A">
        <w:rPr>
          <w:rFonts w:eastAsia="Calibri"/>
          <w:i/>
          <w:sz w:val="26"/>
          <w:szCs w:val="26"/>
          <w:lang w:val="nl-NL"/>
        </w:rPr>
        <w:t xml:space="preserve"> </w:t>
      </w:r>
      <w:r w:rsidRPr="00244E6A">
        <w:rPr>
          <w:i/>
          <w:sz w:val="26"/>
          <w:szCs w:val="26"/>
          <w:lang w:val="nl-NL"/>
        </w:rPr>
        <w:t xml:space="preserve">tại mỗi lớp học lý thuyết và thực hành; 5.1.09- Báo cáo kết quả </w:t>
      </w:r>
      <w:r w:rsidRPr="00244E6A">
        <w:rPr>
          <w:i/>
          <w:sz w:val="26"/>
          <w:szCs w:val="26"/>
          <w:lang w:val="nl-NL"/>
        </w:rPr>
        <w:lastRenderedPageBreak/>
        <w:t xml:space="preserve">ý kiến của người học, nhà giáo, cán bộ quản lý về cơ sở vật chất và thiết bị đào tạo, sư phạm, vệ sinh công nghiệp, vệ sinh môi trường và tình trạng hoạt động của thiết bị an toàn trong vận hành sử dụng của </w:t>
      </w:r>
      <w:r w:rsidR="00A13FF2" w:rsidRPr="00244E6A">
        <w:rPr>
          <w:i/>
          <w:sz w:val="26"/>
          <w:szCs w:val="26"/>
          <w:lang w:val="nl-NL"/>
        </w:rPr>
        <w:t>nghề CNTT</w:t>
      </w:r>
      <w:r w:rsidRPr="00244E6A">
        <w:rPr>
          <w:i/>
          <w:sz w:val="26"/>
          <w:szCs w:val="26"/>
          <w:lang w:val="nl-NL"/>
        </w:rPr>
        <w:t xml:space="preserve"> năm học 2020-2021, 2021-2022 và 2022-2023).</w:t>
      </w:r>
    </w:p>
    <w:p w:rsidR="00920705" w:rsidRPr="00244E6A" w:rsidRDefault="00573076" w:rsidP="00D01800">
      <w:pPr>
        <w:spacing w:before="120" w:after="120" w:line="360" w:lineRule="exact"/>
        <w:ind w:firstLine="720"/>
        <w:jc w:val="both"/>
        <w:rPr>
          <w:sz w:val="26"/>
          <w:szCs w:val="26"/>
          <w:lang w:val="nl-NL" w:eastAsia="zh-CN"/>
        </w:rPr>
      </w:pPr>
      <w:r w:rsidRPr="00244E6A">
        <w:rPr>
          <w:rFonts w:eastAsia="Calibri"/>
          <w:sz w:val="26"/>
          <w:szCs w:val="26"/>
          <w:lang w:val="nl-NL"/>
        </w:rPr>
        <w:t xml:space="preserve">Các lớp học </w:t>
      </w:r>
      <w:r w:rsidR="000E1B90" w:rsidRPr="00244E6A">
        <w:rPr>
          <w:rFonts w:eastAsia="Calibri"/>
          <w:sz w:val="26"/>
          <w:szCs w:val="26"/>
          <w:lang w:val="nl-NL"/>
        </w:rPr>
        <w:t>thực hiện</w:t>
      </w:r>
      <w:r w:rsidRPr="00244E6A">
        <w:rPr>
          <w:rFonts w:eastAsia="Calibri"/>
          <w:sz w:val="26"/>
          <w:szCs w:val="26"/>
          <w:lang w:val="nl-NL"/>
        </w:rPr>
        <w:t xml:space="preserve"> theo thời khóa biểu đảm bảo số người học trong một lớp và đủ số lượng thiết bị đào tạo phục vụ học tập </w:t>
      </w:r>
      <w:r w:rsidR="005A53BF" w:rsidRPr="00244E6A">
        <w:rPr>
          <w:i/>
          <w:sz w:val="26"/>
          <w:szCs w:val="26"/>
          <w:lang w:val="nl-NL"/>
        </w:rPr>
        <w:t>(2.2.03</w:t>
      </w:r>
      <w:r w:rsidRPr="00244E6A">
        <w:rPr>
          <w:i/>
          <w:sz w:val="26"/>
          <w:szCs w:val="26"/>
          <w:lang w:val="nl-NL"/>
        </w:rPr>
        <w:t>- Thời khóa biểu năm học 2020-2021, 2021-2022 và 2022-2023)</w:t>
      </w:r>
      <w:r w:rsidR="00920705" w:rsidRPr="00244E6A">
        <w:rPr>
          <w:i/>
          <w:sz w:val="26"/>
          <w:szCs w:val="26"/>
          <w:lang w:val="nl-NL" w:eastAsia="zh-CN"/>
        </w:rPr>
        <w:t>.</w:t>
      </w:r>
    </w:p>
    <w:bookmarkEnd w:id="29"/>
    <w:p w:rsidR="00835655" w:rsidRPr="00244E6A" w:rsidRDefault="00835655" w:rsidP="00D01800">
      <w:pPr>
        <w:widowControl w:val="0"/>
        <w:suppressAutoHyphens/>
        <w:spacing w:before="120" w:after="120" w:line="360" w:lineRule="exact"/>
        <w:ind w:firstLine="709"/>
        <w:rPr>
          <w:b/>
          <w:i/>
          <w:sz w:val="26"/>
          <w:szCs w:val="26"/>
          <w:lang w:val="nl-NL"/>
        </w:rPr>
      </w:pPr>
      <w:r w:rsidRPr="00244E6A">
        <w:rPr>
          <w:b/>
          <w:i/>
          <w:sz w:val="26"/>
          <w:szCs w:val="26"/>
          <w:lang w:val="nl-NL"/>
        </w:rPr>
        <w:t>Điểm tự đánh giá của tiêu chuẩn 3, tiêu chí 5: 2 điểm</w:t>
      </w:r>
    </w:p>
    <w:p w:rsidR="00835655" w:rsidRPr="00244E6A" w:rsidRDefault="005A53BF"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nb-NO" w:eastAsia="zh-CN"/>
        </w:rPr>
      </w:pPr>
      <w:r w:rsidRPr="00244E6A">
        <w:rPr>
          <w:b/>
          <w:bCs/>
          <w:sz w:val="26"/>
          <w:szCs w:val="26"/>
          <w:lang w:val="nl-NL" w:eastAsia="zh-CN"/>
        </w:rPr>
        <w:t xml:space="preserve">          </w:t>
      </w:r>
      <w:r w:rsidR="00835655" w:rsidRPr="00244E6A">
        <w:rPr>
          <w:b/>
          <w:bCs/>
          <w:sz w:val="26"/>
          <w:szCs w:val="26"/>
          <w:lang w:val="nl-NL" w:eastAsia="zh-CN"/>
        </w:rPr>
        <w:t xml:space="preserve">Tiêu chuẩn </w:t>
      </w:r>
      <w:r w:rsidR="00A24690" w:rsidRPr="00244E6A">
        <w:rPr>
          <w:b/>
          <w:bCs/>
          <w:sz w:val="26"/>
          <w:szCs w:val="26"/>
          <w:lang w:val="nl-NL" w:eastAsia="zh-CN"/>
        </w:rPr>
        <w:t>5.</w:t>
      </w:r>
      <w:r w:rsidR="00835655" w:rsidRPr="00244E6A">
        <w:rPr>
          <w:b/>
          <w:bCs/>
          <w:sz w:val="26"/>
          <w:szCs w:val="26"/>
          <w:lang w:val="nl-NL" w:eastAsia="zh-CN"/>
        </w:rPr>
        <w:t>4</w:t>
      </w:r>
      <w:r w:rsidR="00835655" w:rsidRPr="00244E6A">
        <w:rPr>
          <w:b/>
          <w:bCs/>
          <w:i/>
          <w:sz w:val="26"/>
          <w:szCs w:val="26"/>
          <w:lang w:val="nl-NL" w:eastAsia="zh-CN"/>
        </w:rPr>
        <w:t>:</w:t>
      </w:r>
      <w:r w:rsidR="00835655" w:rsidRPr="00244E6A">
        <w:rPr>
          <w:bCs/>
          <w:i/>
          <w:sz w:val="26"/>
          <w:szCs w:val="26"/>
          <w:lang w:val="nl-NL" w:eastAsia="zh-CN"/>
        </w:rPr>
        <w:t xml:space="preserve"> </w:t>
      </w:r>
      <w:r w:rsidR="00835655" w:rsidRPr="00244E6A">
        <w:rPr>
          <w:i/>
          <w:sz w:val="26"/>
          <w:szCs w:val="26"/>
          <w:lang w:val="nl-NL" w:eastAsia="zh-CN"/>
        </w:rPr>
        <w:t>Thiết bị, dụng cụ phục vụ đào tạo được bố trí hợp lý, thuận tiện cho việc thực hành, đảm bảo các yêu cầu sư phạm, an toàn lao động, vệ sinh công nghiệp, vệ sinh môi trường; thiết bị đào tạo có hồ sơ quản lý rõ ràng, sử dụng đúng công năng, quản lý, bảo trì, bảo dưỡng theo quy định.</w:t>
      </w:r>
    </w:p>
    <w:p w:rsidR="00573076" w:rsidRPr="00244E6A" w:rsidRDefault="00573076" w:rsidP="00D01800">
      <w:pPr>
        <w:spacing w:before="120" w:after="120" w:line="360" w:lineRule="exact"/>
        <w:ind w:firstLine="720"/>
        <w:jc w:val="both"/>
        <w:rPr>
          <w:b/>
          <w:i/>
          <w:sz w:val="26"/>
          <w:szCs w:val="26"/>
          <w:lang w:val="it-IT" w:eastAsia="zh-CN"/>
        </w:rPr>
      </w:pPr>
      <w:r w:rsidRPr="00244E6A">
        <w:rPr>
          <w:b/>
          <w:i/>
          <w:sz w:val="26"/>
          <w:szCs w:val="26"/>
          <w:lang w:val="it-IT" w:eastAsia="zh-CN"/>
        </w:rPr>
        <w:t>Mô tả, phân tích, nhận định:</w:t>
      </w:r>
    </w:p>
    <w:p w:rsidR="00573076" w:rsidRPr="00244E6A" w:rsidRDefault="00A768A8" w:rsidP="00D01800">
      <w:pPr>
        <w:spacing w:before="120" w:after="120" w:line="360" w:lineRule="exact"/>
        <w:ind w:firstLine="720"/>
        <w:jc w:val="both"/>
        <w:rPr>
          <w:sz w:val="26"/>
          <w:szCs w:val="26"/>
          <w:lang w:val="nl-NL"/>
        </w:rPr>
      </w:pPr>
      <w:r w:rsidRPr="00244E6A">
        <w:rPr>
          <w:sz w:val="26"/>
          <w:szCs w:val="26"/>
          <w:lang w:val="nl-NL"/>
        </w:rPr>
        <w:t>Nghề CNTT có xưởng thực hành riêng biệt, được bố trí hợp lý, an toàn; thiết bị, dụng cụ phục vụ đào tạo được bố trí hợp lý, thuận tiện cho việc thực hành, đảm bảo các yêu cầu sư phạm, an toàn lao động, vệ sinh công nghiệp, vệ sinh môi trường; thiết bị đào tạo có hồ sơ quản lý rõ ràng, sử dụng đúng công năng, quản lý, bảo trì, bảo dưỡng theo quy định.</w:t>
      </w:r>
    </w:p>
    <w:p w:rsidR="00573076" w:rsidRPr="00244E6A" w:rsidRDefault="00573076" w:rsidP="00D01800">
      <w:pPr>
        <w:spacing w:before="120" w:after="120" w:line="360" w:lineRule="exact"/>
        <w:ind w:firstLine="720"/>
        <w:jc w:val="both"/>
        <w:rPr>
          <w:sz w:val="26"/>
          <w:szCs w:val="26"/>
          <w:lang w:val="nl-NL"/>
        </w:rPr>
      </w:pPr>
      <w:r w:rsidRPr="00244E6A">
        <w:rPr>
          <w:sz w:val="26"/>
          <w:szCs w:val="26"/>
          <w:lang w:val="nl-NL"/>
        </w:rPr>
        <w:t xml:space="preserve">Qua khảo sát điều tra, việc bố trí máy móc thiết bị đúng quy trình và rất thuận tiện cho việc đi lại, vận hành, bảo dưỡng và tổ chức hướng dẫn thực hành theo cả lớp, nhóm và từng cá nhân </w:t>
      </w:r>
      <w:r w:rsidRPr="00244E6A">
        <w:rPr>
          <w:i/>
          <w:sz w:val="26"/>
          <w:szCs w:val="26"/>
          <w:lang w:val="nl-NL"/>
        </w:rPr>
        <w:t xml:space="preserve">(5.4.01- </w:t>
      </w:r>
      <w:r w:rsidRPr="00244E6A">
        <w:rPr>
          <w:i/>
          <w:sz w:val="26"/>
          <w:szCs w:val="26"/>
          <w:lang w:val="it-IT"/>
        </w:rPr>
        <w:t xml:space="preserve">Sơ đồ bố trí trang thiết bị dụng cụ trong từng xưởng thực hành của </w:t>
      </w:r>
      <w:r w:rsidR="00A13FF2" w:rsidRPr="00244E6A">
        <w:rPr>
          <w:i/>
          <w:sz w:val="26"/>
          <w:szCs w:val="26"/>
          <w:lang w:val="it-IT"/>
        </w:rPr>
        <w:t>nghề CNTT</w:t>
      </w:r>
      <w:r w:rsidRPr="00244E6A">
        <w:rPr>
          <w:i/>
          <w:sz w:val="26"/>
          <w:szCs w:val="26"/>
          <w:lang w:val="nl-NL"/>
        </w:rPr>
        <w:t xml:space="preserve"> năm học 2020-2021, 2021-2022 và 2022-2023; </w:t>
      </w:r>
      <w:r w:rsidRPr="00244E6A">
        <w:rPr>
          <w:i/>
          <w:sz w:val="26"/>
          <w:szCs w:val="26"/>
          <w:lang w:val="it-IT"/>
        </w:rPr>
        <w:t xml:space="preserve">5.2.03- Biên bản kiểm kê tài sản năm </w:t>
      </w:r>
      <w:r w:rsidRPr="00244E6A">
        <w:rPr>
          <w:i/>
          <w:sz w:val="26"/>
          <w:szCs w:val="26"/>
          <w:lang w:val="nl-NL"/>
        </w:rPr>
        <w:t>năm 2020, 2021 và 2022</w:t>
      </w:r>
      <w:r w:rsidRPr="00244E6A">
        <w:rPr>
          <w:i/>
          <w:sz w:val="26"/>
          <w:szCs w:val="26"/>
          <w:lang w:val="it-IT"/>
        </w:rPr>
        <w:t>;</w:t>
      </w:r>
      <w:r w:rsidRPr="00244E6A">
        <w:rPr>
          <w:i/>
          <w:sz w:val="26"/>
          <w:szCs w:val="26"/>
          <w:lang w:val="nl-NL"/>
        </w:rPr>
        <w:t xml:space="preserve"> 5.1.09- Báo cáo kết quả ý kiến của người học, nhà giáo, cán bộ quản lý về cơ sở vật chất và thiết bị đào tạo, sư phạm, vệ sinh công nghiệp, vệ sinh môi trường và tình trạng hoạt động của thiết bị an toàn trong vận hành sử dụng của </w:t>
      </w:r>
      <w:r w:rsidR="00A13FF2" w:rsidRPr="00244E6A">
        <w:rPr>
          <w:i/>
          <w:sz w:val="26"/>
          <w:szCs w:val="26"/>
          <w:lang w:val="nl-NL"/>
        </w:rPr>
        <w:t>nghề CNTT</w:t>
      </w:r>
      <w:r w:rsidRPr="00244E6A">
        <w:rPr>
          <w:i/>
          <w:sz w:val="26"/>
          <w:szCs w:val="26"/>
          <w:lang w:val="nl-NL"/>
        </w:rPr>
        <w:t xml:space="preserve"> năm học 2020-2021, 2021-2022 và 2022-2023</w:t>
      </w:r>
      <w:r w:rsidRPr="00244E6A">
        <w:rPr>
          <w:i/>
          <w:sz w:val="26"/>
          <w:szCs w:val="26"/>
          <w:lang w:val="it-IT"/>
        </w:rPr>
        <w:t xml:space="preserve">; </w:t>
      </w:r>
      <w:r w:rsidRPr="00244E6A">
        <w:rPr>
          <w:i/>
          <w:sz w:val="26"/>
          <w:szCs w:val="26"/>
          <w:lang w:val="nl-NL"/>
        </w:rPr>
        <w:t xml:space="preserve">5.4.02- </w:t>
      </w:r>
      <w:r w:rsidRPr="00244E6A">
        <w:rPr>
          <w:i/>
          <w:sz w:val="26"/>
          <w:szCs w:val="26"/>
          <w:lang w:val="it-IT"/>
        </w:rPr>
        <w:t xml:space="preserve">Nhật ký theo dõi hoạt động xưởng thực hành </w:t>
      </w:r>
      <w:r w:rsidRPr="00244E6A">
        <w:rPr>
          <w:i/>
          <w:sz w:val="26"/>
          <w:szCs w:val="26"/>
          <w:lang w:val="nl-NL"/>
        </w:rPr>
        <w:t>năm học 2020-2021, 2021-2022, 2022-2023</w:t>
      </w:r>
      <w:r w:rsidRPr="00244E6A">
        <w:rPr>
          <w:i/>
          <w:sz w:val="26"/>
          <w:szCs w:val="26"/>
          <w:lang w:val="it-IT"/>
        </w:rPr>
        <w:t xml:space="preserve">; </w:t>
      </w:r>
      <w:r w:rsidRPr="00244E6A">
        <w:rPr>
          <w:i/>
          <w:sz w:val="26"/>
          <w:szCs w:val="26"/>
          <w:lang w:val="nl-NL"/>
        </w:rPr>
        <w:t xml:space="preserve">5.4.03- </w:t>
      </w:r>
      <w:r w:rsidRPr="00244E6A">
        <w:rPr>
          <w:i/>
          <w:sz w:val="26"/>
          <w:szCs w:val="26"/>
          <w:lang w:val="it-IT"/>
        </w:rPr>
        <w:t xml:space="preserve">Bộ ảnh trong các xưởng thực hành </w:t>
      </w:r>
      <w:r w:rsidR="00A13FF2" w:rsidRPr="00244E6A">
        <w:rPr>
          <w:i/>
          <w:sz w:val="26"/>
          <w:szCs w:val="26"/>
          <w:lang w:val="it-IT"/>
        </w:rPr>
        <w:t>nghề CNTT</w:t>
      </w:r>
      <w:r w:rsidRPr="00244E6A">
        <w:rPr>
          <w:i/>
          <w:sz w:val="26"/>
          <w:szCs w:val="26"/>
          <w:lang w:val="nl-NL"/>
        </w:rPr>
        <w:t xml:space="preserve"> năm học 2020-2021, 2021-2022 và 2022-2023</w:t>
      </w:r>
      <w:r w:rsidRPr="00244E6A">
        <w:rPr>
          <w:i/>
          <w:sz w:val="26"/>
          <w:szCs w:val="26"/>
          <w:lang w:val="it-IT"/>
        </w:rPr>
        <w:t>)</w:t>
      </w:r>
      <w:r w:rsidRPr="00244E6A">
        <w:rPr>
          <w:sz w:val="26"/>
          <w:szCs w:val="26"/>
          <w:lang w:val="it-IT"/>
        </w:rPr>
        <w:t>.</w:t>
      </w:r>
    </w:p>
    <w:p w:rsidR="00573076" w:rsidRPr="00244E6A" w:rsidRDefault="00573076" w:rsidP="00D01800">
      <w:pPr>
        <w:spacing w:before="120" w:after="120" w:line="360" w:lineRule="exact"/>
        <w:ind w:firstLine="720"/>
        <w:jc w:val="both"/>
        <w:rPr>
          <w:i/>
          <w:sz w:val="26"/>
          <w:szCs w:val="26"/>
          <w:lang w:val="nl-NL"/>
        </w:rPr>
      </w:pPr>
      <w:r w:rsidRPr="00244E6A">
        <w:rPr>
          <w:sz w:val="26"/>
          <w:szCs w:val="26"/>
          <w:lang w:val="it-IT"/>
        </w:rPr>
        <w:t xml:space="preserve">Qua khảo sát hiện trạng cơ sở và đánh giá của cán bộ quản lý các trang thiết bị lắp đặt đảm bảo tính thẩm mỹ công nghiệp. </w:t>
      </w:r>
      <w:r w:rsidRPr="00244E6A">
        <w:rPr>
          <w:sz w:val="26"/>
          <w:szCs w:val="26"/>
          <w:lang w:val="nl-NL"/>
        </w:rPr>
        <w:t xml:space="preserve">Khu xưởng thực hành của </w:t>
      </w:r>
      <w:r w:rsidR="00A13FF2" w:rsidRPr="00244E6A">
        <w:rPr>
          <w:sz w:val="26"/>
          <w:szCs w:val="26"/>
          <w:lang w:val="nl-NL"/>
        </w:rPr>
        <w:t>nghề CNTT</w:t>
      </w:r>
      <w:r w:rsidRPr="00244E6A">
        <w:rPr>
          <w:sz w:val="26"/>
          <w:szCs w:val="26"/>
          <w:lang w:val="nl-NL"/>
        </w:rPr>
        <w:t xml:space="preserve"> được nhà trường bố trí xây dựng, kiểm tra đảm bảo tính thẩm mỹ và an toàn lắp đặt </w:t>
      </w:r>
      <w:r w:rsidRPr="00244E6A">
        <w:rPr>
          <w:i/>
          <w:sz w:val="26"/>
          <w:szCs w:val="26"/>
          <w:lang w:val="nl-NL"/>
        </w:rPr>
        <w:t xml:space="preserve">(5.4.04- Mặt bằng lắp đặt thiết bị xưởng thực hành </w:t>
      </w:r>
      <w:r w:rsidR="00A13FF2" w:rsidRPr="00244E6A">
        <w:rPr>
          <w:i/>
          <w:sz w:val="26"/>
          <w:szCs w:val="26"/>
          <w:lang w:val="it-IT"/>
        </w:rPr>
        <w:t>nghề CNTT</w:t>
      </w:r>
      <w:r w:rsidRPr="00244E6A">
        <w:rPr>
          <w:i/>
          <w:sz w:val="26"/>
          <w:szCs w:val="26"/>
          <w:lang w:val="nl-NL"/>
        </w:rPr>
        <w:t>;</w:t>
      </w:r>
      <w:r w:rsidRPr="00244E6A">
        <w:rPr>
          <w:i/>
          <w:sz w:val="26"/>
          <w:szCs w:val="26"/>
          <w:lang w:val="it-IT"/>
        </w:rPr>
        <w:t xml:space="preserve"> 5.2.02- Danh mục thiết bị đào tạo của </w:t>
      </w:r>
      <w:r w:rsidR="00A13FF2" w:rsidRPr="00244E6A">
        <w:rPr>
          <w:i/>
          <w:sz w:val="26"/>
          <w:szCs w:val="26"/>
          <w:lang w:val="it-IT"/>
        </w:rPr>
        <w:t>nghề CNTT</w:t>
      </w:r>
      <w:r w:rsidRPr="00244E6A">
        <w:rPr>
          <w:i/>
          <w:sz w:val="26"/>
          <w:szCs w:val="26"/>
          <w:lang w:val="nl-NL"/>
        </w:rPr>
        <w:t xml:space="preserve"> năm học 2020-2021, 2021-2022 và 2022-2023).</w:t>
      </w:r>
    </w:p>
    <w:p w:rsidR="00573076" w:rsidRPr="00244E6A" w:rsidRDefault="00573076" w:rsidP="00D01800">
      <w:pPr>
        <w:spacing w:before="120" w:after="120" w:line="360" w:lineRule="exact"/>
        <w:ind w:firstLine="720"/>
        <w:jc w:val="both"/>
        <w:rPr>
          <w:sz w:val="26"/>
          <w:szCs w:val="26"/>
          <w:lang w:val="nl-NL"/>
        </w:rPr>
      </w:pPr>
      <w:r w:rsidRPr="00244E6A">
        <w:rPr>
          <w:sz w:val="26"/>
          <w:szCs w:val="26"/>
          <w:lang w:val="nl-NL"/>
        </w:rPr>
        <w:t>Các phòng thực hành được sự quản lý chặt chẽ bởi Khoa Đ-ĐT và bộ môn do đó việc bố trí tổng thể mặt bằng khu thực hành, khu nhà xưởng, trang trí biển báo, hệ thống chiếu sáng đảm bảo tính thẩm mỹ trong môi trường sư phạm. Các xưởng thực hành bố trí thiết bị thuận tiện và an toàn trong lắp đặt, vận hành</w:t>
      </w:r>
      <w:r w:rsidRPr="00244E6A">
        <w:rPr>
          <w:sz w:val="26"/>
          <w:szCs w:val="26"/>
          <w:lang w:val="it-IT"/>
        </w:rPr>
        <w:t>; an toàn và vệ sinh công nghiệp, vệ sinh môi trường</w:t>
      </w:r>
      <w:r w:rsidRPr="00244E6A">
        <w:rPr>
          <w:sz w:val="26"/>
          <w:szCs w:val="26"/>
          <w:lang w:val="nl-NL"/>
        </w:rPr>
        <w:t xml:space="preserve"> </w:t>
      </w:r>
      <w:r w:rsidRPr="00244E6A">
        <w:rPr>
          <w:i/>
          <w:sz w:val="26"/>
          <w:szCs w:val="26"/>
          <w:lang w:val="nl-NL"/>
        </w:rPr>
        <w:t xml:space="preserve">(5.4.05- </w:t>
      </w:r>
      <w:r w:rsidRPr="00244E6A">
        <w:rPr>
          <w:i/>
          <w:sz w:val="26"/>
          <w:szCs w:val="26"/>
          <w:lang w:val="it-IT"/>
        </w:rPr>
        <w:t xml:space="preserve">Hồ sơ quản lý, bảo dưỡng các trang thiết bị, lý lịch máy (hợp </w:t>
      </w:r>
      <w:r w:rsidRPr="00244E6A">
        <w:rPr>
          <w:i/>
          <w:sz w:val="26"/>
          <w:szCs w:val="26"/>
          <w:lang w:val="it-IT"/>
        </w:rPr>
        <w:lastRenderedPageBreak/>
        <w:t>đồng bảo dưỡng, sửa chữa máy móc thiết bị nếu có hư hỏng) của</w:t>
      </w:r>
      <w:r w:rsidRPr="00244E6A">
        <w:rPr>
          <w:i/>
          <w:sz w:val="26"/>
          <w:szCs w:val="26"/>
          <w:lang w:val="nl-NL"/>
        </w:rPr>
        <w:t xml:space="preserve"> </w:t>
      </w:r>
      <w:r w:rsidR="00A13FF2" w:rsidRPr="00244E6A">
        <w:rPr>
          <w:i/>
          <w:sz w:val="26"/>
          <w:szCs w:val="26"/>
          <w:lang w:val="nl-NL"/>
        </w:rPr>
        <w:t>nghề CNTT</w:t>
      </w:r>
      <w:r w:rsidRPr="00244E6A">
        <w:rPr>
          <w:i/>
          <w:sz w:val="26"/>
          <w:szCs w:val="26"/>
          <w:lang w:val="nl-NL"/>
        </w:rPr>
        <w:t xml:space="preserve"> năm học 2020-2021, 2021-2022 và 2022-2023; 5.4.03- </w:t>
      </w:r>
      <w:r w:rsidRPr="00244E6A">
        <w:rPr>
          <w:i/>
          <w:sz w:val="26"/>
          <w:szCs w:val="26"/>
          <w:lang w:val="it-IT"/>
        </w:rPr>
        <w:t xml:space="preserve">Bộ ảnh trong các xưởng thực hành </w:t>
      </w:r>
      <w:r w:rsidR="00A13FF2" w:rsidRPr="00244E6A">
        <w:rPr>
          <w:i/>
          <w:sz w:val="26"/>
          <w:szCs w:val="26"/>
          <w:lang w:val="it-IT"/>
        </w:rPr>
        <w:t>nghề CNTT</w:t>
      </w:r>
      <w:r w:rsidRPr="00244E6A">
        <w:rPr>
          <w:i/>
          <w:sz w:val="26"/>
          <w:szCs w:val="26"/>
          <w:lang w:val="nl-NL"/>
        </w:rPr>
        <w:t xml:space="preserve"> năm học 2020-2021, 2021-2022 và 2022-2023; 5.4.06</w:t>
      </w:r>
      <w:r w:rsidRPr="00244E6A">
        <w:rPr>
          <w:i/>
          <w:sz w:val="26"/>
          <w:szCs w:val="26"/>
          <w:lang w:val="it-IT"/>
        </w:rPr>
        <w:t xml:space="preserve">- </w:t>
      </w:r>
      <w:bookmarkStart w:id="30" w:name="_Hlk21677328"/>
      <w:r w:rsidRPr="00244E6A">
        <w:rPr>
          <w:i/>
          <w:sz w:val="26"/>
          <w:szCs w:val="26"/>
          <w:lang w:val="it-IT"/>
        </w:rPr>
        <w:t>Đánh giá về sự an toàn, vệ sinh công nghiệp, vệ sinh môi trường trong việc sử dụng các thiết bị, dụng cụ</w:t>
      </w:r>
      <w:bookmarkEnd w:id="30"/>
      <w:r w:rsidRPr="00244E6A">
        <w:rPr>
          <w:i/>
          <w:sz w:val="26"/>
          <w:szCs w:val="26"/>
          <w:lang w:val="it-IT"/>
        </w:rPr>
        <w:t xml:space="preserve"> </w:t>
      </w:r>
      <w:r w:rsidRPr="00244E6A">
        <w:rPr>
          <w:i/>
          <w:sz w:val="26"/>
          <w:szCs w:val="26"/>
          <w:lang w:val="nl-NL"/>
        </w:rPr>
        <w:t>năm học 2020-2021, 2021-2022 và 2022-2023)</w:t>
      </w:r>
      <w:r w:rsidRPr="00244E6A">
        <w:rPr>
          <w:sz w:val="26"/>
          <w:szCs w:val="26"/>
          <w:lang w:val="nl-NL"/>
        </w:rPr>
        <w:t>.</w:t>
      </w:r>
    </w:p>
    <w:p w:rsidR="00573076" w:rsidRPr="00244E6A" w:rsidRDefault="00573076" w:rsidP="00D01800">
      <w:pPr>
        <w:spacing w:before="120" w:after="120" w:line="360" w:lineRule="exact"/>
        <w:ind w:firstLine="720"/>
        <w:jc w:val="both"/>
        <w:rPr>
          <w:sz w:val="26"/>
          <w:szCs w:val="26"/>
          <w:lang w:val="nl-NL"/>
        </w:rPr>
      </w:pPr>
      <w:r w:rsidRPr="00244E6A">
        <w:rPr>
          <w:sz w:val="26"/>
          <w:szCs w:val="26"/>
          <w:lang w:val="it-IT"/>
        </w:rPr>
        <w:t xml:space="preserve">Trường đã ban hành quy định về phân công quản lý và mua sắm tài sản cũng như các máy móc, thiết bị đào tạo có nội quy, quy trình sử </w:t>
      </w:r>
      <w:r w:rsidRPr="00244E6A">
        <w:rPr>
          <w:sz w:val="26"/>
          <w:szCs w:val="26"/>
          <w:lang w:val="nl-NL"/>
        </w:rPr>
        <w:t>dụng</w:t>
      </w:r>
      <w:r w:rsidRPr="00244E6A">
        <w:rPr>
          <w:sz w:val="26"/>
          <w:szCs w:val="26"/>
          <w:lang w:val="it-IT"/>
        </w:rPr>
        <w:t xml:space="preserve">, bảo quản, </w:t>
      </w:r>
      <w:r w:rsidRPr="00244E6A">
        <w:rPr>
          <w:sz w:val="26"/>
          <w:szCs w:val="26"/>
          <w:lang w:val="nl-NL"/>
        </w:rPr>
        <w:t xml:space="preserve">các quy trình vận hành máy móc thiết bị, nhật ký vận hành thiết bị tại các xưởng thực tập của nhà trường. Việc bảo dưỡng thường xuyên và định kỳ các thiết bị máy móc được duy trì nghiêm túc và được thực hiện thường xuyên do các nhà giáo trong xưởng và các chuyên gia của các doanh nghiệp tiến hành, ngoài ra trong quá trình quản lý, sử dụng trưởng bộ môn luôn có biện pháp nâng cao hiệu quả sử dụng thiết bị </w:t>
      </w:r>
      <w:r w:rsidRPr="00244E6A">
        <w:rPr>
          <w:i/>
          <w:sz w:val="26"/>
          <w:szCs w:val="26"/>
          <w:lang w:val="nl-NL"/>
        </w:rPr>
        <w:t>(5.4.07- Quy trình đầu tư mua sắm tài sản; 5.4.08</w:t>
      </w:r>
      <w:r w:rsidRPr="00244E6A">
        <w:rPr>
          <w:i/>
          <w:sz w:val="26"/>
          <w:szCs w:val="26"/>
          <w:lang w:val="it-IT"/>
        </w:rPr>
        <w:t xml:space="preserve">- Quy trình bảo trì, bảo dưỡng thiết bị của </w:t>
      </w:r>
      <w:r w:rsidR="00A13FF2" w:rsidRPr="00244E6A">
        <w:rPr>
          <w:i/>
          <w:sz w:val="26"/>
          <w:szCs w:val="26"/>
          <w:lang w:val="it-IT"/>
        </w:rPr>
        <w:t>nghề CNTT</w:t>
      </w:r>
      <w:r w:rsidRPr="00244E6A">
        <w:rPr>
          <w:i/>
          <w:sz w:val="26"/>
          <w:szCs w:val="26"/>
          <w:lang w:val="it-IT"/>
        </w:rPr>
        <w:t xml:space="preserve">; </w:t>
      </w:r>
      <w:r w:rsidRPr="00244E6A">
        <w:rPr>
          <w:i/>
          <w:sz w:val="26"/>
          <w:szCs w:val="26"/>
          <w:lang w:val="nl-NL"/>
        </w:rPr>
        <w:t>5.4.02-</w:t>
      </w:r>
      <w:r w:rsidRPr="00244E6A">
        <w:rPr>
          <w:i/>
          <w:sz w:val="26"/>
          <w:szCs w:val="26"/>
          <w:lang w:val="it-IT"/>
        </w:rPr>
        <w:t xml:space="preserve"> Nhật ký theo dõi hoạt động của xưởng thực hành </w:t>
      </w:r>
      <w:r w:rsidRPr="00244E6A">
        <w:rPr>
          <w:i/>
          <w:sz w:val="26"/>
          <w:szCs w:val="26"/>
          <w:lang w:val="nl-NL"/>
        </w:rPr>
        <w:t>năm học 2020-2021, 2021-2022 và 2022-2023</w:t>
      </w:r>
      <w:r w:rsidRPr="00244E6A">
        <w:rPr>
          <w:i/>
          <w:sz w:val="26"/>
          <w:szCs w:val="26"/>
          <w:lang w:val="it-IT"/>
        </w:rPr>
        <w:t>;</w:t>
      </w:r>
      <w:r w:rsidRPr="00244E6A">
        <w:rPr>
          <w:i/>
          <w:sz w:val="26"/>
          <w:szCs w:val="26"/>
          <w:lang w:val="nl-NL"/>
        </w:rPr>
        <w:t xml:space="preserve"> 5.4.09</w:t>
      </w:r>
      <w:r w:rsidRPr="00244E6A">
        <w:rPr>
          <w:i/>
          <w:sz w:val="26"/>
          <w:szCs w:val="26"/>
          <w:lang w:val="it-IT"/>
        </w:rPr>
        <w:t xml:space="preserve">- Báo cáo công tác quản lý, bảo dưỡng các thiết bị cho thực hành và biện pháp nâng cao hiệu quả sử dụng </w:t>
      </w:r>
      <w:r w:rsidRPr="00244E6A">
        <w:rPr>
          <w:i/>
          <w:sz w:val="26"/>
          <w:szCs w:val="26"/>
          <w:lang w:val="nl-NL"/>
        </w:rPr>
        <w:t>năm học 2020-2021, 2021-2022 và 2022-2023</w:t>
      </w:r>
      <w:r w:rsidRPr="00244E6A">
        <w:rPr>
          <w:i/>
          <w:sz w:val="26"/>
          <w:szCs w:val="26"/>
          <w:lang w:val="it-IT"/>
        </w:rPr>
        <w:t>)</w:t>
      </w:r>
      <w:r w:rsidRPr="00244E6A">
        <w:rPr>
          <w:sz w:val="26"/>
          <w:szCs w:val="26"/>
          <w:lang w:val="nl-NL"/>
        </w:rPr>
        <w:t>.</w:t>
      </w:r>
    </w:p>
    <w:p w:rsidR="00841EED" w:rsidRPr="00244E6A" w:rsidRDefault="00573076" w:rsidP="00D01800">
      <w:pPr>
        <w:spacing w:before="120" w:after="120" w:line="360" w:lineRule="exact"/>
        <w:ind w:firstLine="720"/>
        <w:jc w:val="both"/>
        <w:rPr>
          <w:rFonts w:eastAsia="Calibri"/>
          <w:sz w:val="26"/>
          <w:szCs w:val="26"/>
          <w:lang w:val="nl-NL"/>
        </w:rPr>
      </w:pPr>
      <w:r w:rsidRPr="00244E6A">
        <w:rPr>
          <w:sz w:val="26"/>
          <w:szCs w:val="26"/>
          <w:lang w:val="it-IT"/>
        </w:rPr>
        <w:t xml:space="preserve">Tất cả các máy móc, thiết bị đào tạo đều có hồ sơ xuất xứ, nơi sản xuất, năm sản xuất rõ ràng đảm bảo tính đồng bộ của các trang </w:t>
      </w:r>
      <w:r w:rsidRPr="00244E6A">
        <w:rPr>
          <w:sz w:val="26"/>
          <w:szCs w:val="26"/>
          <w:lang w:val="nl-NL"/>
        </w:rPr>
        <w:t>thiết</w:t>
      </w:r>
      <w:r w:rsidRPr="00244E6A">
        <w:rPr>
          <w:sz w:val="26"/>
          <w:szCs w:val="26"/>
          <w:lang w:val="it-IT"/>
        </w:rPr>
        <w:t xml:space="preserve"> bị. Các trang thiết bị đều có hồ sơ theo dõi, có nội quy, quy trình </w:t>
      </w:r>
      <w:r w:rsidRPr="00244E6A">
        <w:rPr>
          <w:sz w:val="26"/>
          <w:szCs w:val="26"/>
          <w:lang w:val="nl-NL"/>
        </w:rPr>
        <w:t>sử</w:t>
      </w:r>
      <w:r w:rsidRPr="00244E6A">
        <w:rPr>
          <w:sz w:val="26"/>
          <w:szCs w:val="26"/>
          <w:lang w:val="it-IT"/>
        </w:rPr>
        <w:t xml:space="preserve"> dụng, bảo quản, bảo trì, bảo dưỡng. </w:t>
      </w:r>
      <w:r w:rsidRPr="00244E6A">
        <w:rPr>
          <w:sz w:val="26"/>
          <w:szCs w:val="26"/>
          <w:lang w:val="nl-NL"/>
        </w:rPr>
        <w:t xml:space="preserve">Khoa  phân công theo dõi và quản lý trang thiết bị tại các phòng thực hành chuyên môn đúng qui trình đảm bảo các trang thiết bị được bảo dưỡng đánh giá thường xuyên, kịp thời </w:t>
      </w:r>
      <w:r w:rsidRPr="00244E6A">
        <w:rPr>
          <w:i/>
          <w:sz w:val="26"/>
          <w:szCs w:val="26"/>
          <w:lang w:val="nl-NL"/>
        </w:rPr>
        <w:t xml:space="preserve">(5.4.07- Quy trình đầu tư mua sắm tài sản; 5.4.05- </w:t>
      </w:r>
      <w:r w:rsidRPr="00244E6A">
        <w:rPr>
          <w:i/>
          <w:sz w:val="26"/>
          <w:szCs w:val="26"/>
          <w:lang w:val="it-IT"/>
        </w:rPr>
        <w:t xml:space="preserve">Hồ sơ quản lý, bảo dưỡng các trang thiết bị lý lịch máy (hợp đồng bảo dưỡng, sửa chữa máy móc thiết bị nếu có hư hỏng) </w:t>
      </w:r>
      <w:r w:rsidRPr="00244E6A">
        <w:rPr>
          <w:i/>
          <w:sz w:val="26"/>
          <w:szCs w:val="26"/>
          <w:lang w:val="nl-NL"/>
        </w:rPr>
        <w:t>năm học 2020-2021, 2021-2022 và 2022-2023</w:t>
      </w:r>
      <w:r w:rsidRPr="00244E6A">
        <w:rPr>
          <w:i/>
          <w:sz w:val="26"/>
          <w:szCs w:val="26"/>
          <w:lang w:val="it-IT"/>
        </w:rPr>
        <w:t xml:space="preserve">; </w:t>
      </w:r>
      <w:r w:rsidRPr="00244E6A">
        <w:rPr>
          <w:i/>
          <w:sz w:val="26"/>
          <w:szCs w:val="26"/>
          <w:lang w:val="nl-NL"/>
        </w:rPr>
        <w:t>5.4.08</w:t>
      </w:r>
      <w:r w:rsidRPr="00244E6A">
        <w:rPr>
          <w:i/>
          <w:sz w:val="26"/>
          <w:szCs w:val="26"/>
          <w:lang w:val="it-IT"/>
        </w:rPr>
        <w:t xml:space="preserve">- Quy trình bảo trì, bảo dưỡng thiết bị của </w:t>
      </w:r>
      <w:r w:rsidR="00A13FF2" w:rsidRPr="00244E6A">
        <w:rPr>
          <w:i/>
          <w:sz w:val="26"/>
          <w:szCs w:val="26"/>
          <w:lang w:val="it-IT"/>
        </w:rPr>
        <w:t>nghề CNTT</w:t>
      </w:r>
      <w:r w:rsidRPr="00244E6A">
        <w:rPr>
          <w:i/>
          <w:sz w:val="26"/>
          <w:szCs w:val="26"/>
          <w:lang w:val="it-IT"/>
        </w:rPr>
        <w:t>)</w:t>
      </w:r>
      <w:r w:rsidR="00A24690" w:rsidRPr="00244E6A">
        <w:rPr>
          <w:i/>
          <w:sz w:val="26"/>
          <w:szCs w:val="26"/>
          <w:lang w:val="it-IT"/>
        </w:rPr>
        <w:t>.</w:t>
      </w:r>
    </w:p>
    <w:p w:rsidR="0096066C" w:rsidRPr="00244E6A" w:rsidRDefault="0096066C" w:rsidP="00D01800">
      <w:pPr>
        <w:widowControl w:val="0"/>
        <w:suppressAutoHyphens/>
        <w:spacing w:before="120" w:after="120" w:line="360" w:lineRule="exact"/>
        <w:ind w:firstLine="709"/>
        <w:rPr>
          <w:b/>
          <w:i/>
          <w:sz w:val="26"/>
          <w:szCs w:val="26"/>
          <w:lang w:val="nl-NL"/>
        </w:rPr>
      </w:pPr>
      <w:r w:rsidRPr="00244E6A">
        <w:rPr>
          <w:b/>
          <w:i/>
          <w:sz w:val="26"/>
          <w:szCs w:val="26"/>
          <w:lang w:val="nl-NL"/>
        </w:rPr>
        <w:t>Điểm tự đánh giá của tiêu chuẩn 4, tiêu chí 5: 2 điểm</w:t>
      </w:r>
    </w:p>
    <w:p w:rsidR="0096066C" w:rsidRPr="00244E6A" w:rsidRDefault="00B865F8"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sz w:val="26"/>
          <w:szCs w:val="26"/>
          <w:lang w:val="nl-NL" w:eastAsia="zh-CN"/>
        </w:rPr>
      </w:pPr>
      <w:r w:rsidRPr="00244E6A">
        <w:rPr>
          <w:b/>
          <w:bCs/>
          <w:sz w:val="26"/>
          <w:szCs w:val="26"/>
          <w:lang w:val="nl-NL" w:eastAsia="zh-CN"/>
        </w:rPr>
        <w:t xml:space="preserve">          </w:t>
      </w:r>
      <w:r w:rsidR="0096066C" w:rsidRPr="00244E6A">
        <w:rPr>
          <w:b/>
          <w:bCs/>
          <w:sz w:val="26"/>
          <w:szCs w:val="26"/>
          <w:lang w:val="nl-NL" w:eastAsia="zh-CN"/>
        </w:rPr>
        <w:t>Tiêu chuẩn 5</w:t>
      </w:r>
      <w:r w:rsidR="00DA46E3" w:rsidRPr="00244E6A">
        <w:rPr>
          <w:b/>
          <w:bCs/>
          <w:sz w:val="26"/>
          <w:szCs w:val="26"/>
          <w:lang w:val="nl-NL" w:eastAsia="zh-CN"/>
        </w:rPr>
        <w:t>.5</w:t>
      </w:r>
      <w:r w:rsidR="0096066C" w:rsidRPr="00244E6A">
        <w:rPr>
          <w:b/>
          <w:bCs/>
          <w:sz w:val="26"/>
          <w:szCs w:val="26"/>
          <w:lang w:val="nl-NL" w:eastAsia="zh-CN"/>
        </w:rPr>
        <w:t>:</w:t>
      </w:r>
      <w:r w:rsidR="0096066C" w:rsidRPr="00244E6A">
        <w:rPr>
          <w:bCs/>
          <w:i/>
          <w:sz w:val="26"/>
          <w:szCs w:val="26"/>
          <w:lang w:val="nl-NL" w:eastAsia="zh-CN"/>
        </w:rPr>
        <w:t xml:space="preserve"> </w:t>
      </w:r>
      <w:r w:rsidR="0096066C" w:rsidRPr="00244E6A">
        <w:rPr>
          <w:i/>
          <w:sz w:val="26"/>
          <w:szCs w:val="26"/>
          <w:lang w:val="nl-NL" w:eastAsia="zh-CN"/>
        </w:rPr>
        <w:t xml:space="preserve">Nguyên, nhiên, vật liệu được bố trí sắp xếp gọn gàng, ngăn nắp thuận tiện; được quản lý, cấp phát, sử </w:t>
      </w:r>
      <w:r w:rsidR="0096066C" w:rsidRPr="00244E6A">
        <w:rPr>
          <w:i/>
          <w:sz w:val="26"/>
          <w:szCs w:val="26"/>
          <w:lang w:val="vi-VN"/>
        </w:rPr>
        <w:t>dụng</w:t>
      </w:r>
      <w:r w:rsidR="0096066C" w:rsidRPr="00244E6A">
        <w:rPr>
          <w:i/>
          <w:sz w:val="26"/>
          <w:szCs w:val="26"/>
          <w:lang w:val="nl-NL" w:eastAsia="zh-CN"/>
        </w:rPr>
        <w:t xml:space="preserve"> t</w:t>
      </w:r>
      <w:r w:rsidR="00E11FCA" w:rsidRPr="00244E6A">
        <w:rPr>
          <w:i/>
          <w:sz w:val="26"/>
          <w:szCs w:val="26"/>
          <w:lang w:val="nl-NL" w:eastAsia="zh-CN"/>
        </w:rPr>
        <w:t>heo quy định; đáp ứng kế hoạch,</w:t>
      </w:r>
      <w:r w:rsidR="0096066C" w:rsidRPr="00244E6A">
        <w:rPr>
          <w:i/>
          <w:sz w:val="26"/>
          <w:szCs w:val="26"/>
          <w:lang w:val="nl-NL" w:eastAsia="zh-CN"/>
        </w:rPr>
        <w:t xml:space="preserve"> tiến độ đào tạo</w:t>
      </w:r>
    </w:p>
    <w:p w:rsidR="00573076" w:rsidRPr="00244E6A" w:rsidRDefault="00573076" w:rsidP="00D01800">
      <w:pPr>
        <w:suppressAutoHyphens/>
        <w:spacing w:before="120" w:after="120" w:line="360" w:lineRule="exact"/>
        <w:ind w:firstLine="709"/>
        <w:jc w:val="both"/>
        <w:rPr>
          <w:b/>
          <w:i/>
          <w:sz w:val="26"/>
          <w:szCs w:val="26"/>
          <w:lang w:val="it-IT" w:eastAsia="zh-CN"/>
        </w:rPr>
      </w:pPr>
      <w:r w:rsidRPr="00244E6A">
        <w:rPr>
          <w:b/>
          <w:i/>
          <w:sz w:val="26"/>
          <w:szCs w:val="26"/>
          <w:lang w:val="it-IT" w:eastAsia="zh-CN"/>
        </w:rPr>
        <w:t>Mô tả, phân tích, nhận định:</w:t>
      </w:r>
    </w:p>
    <w:p w:rsidR="00573076" w:rsidRPr="00244E6A" w:rsidRDefault="00573076" w:rsidP="00D01800">
      <w:pPr>
        <w:spacing w:before="120" w:after="120" w:line="360" w:lineRule="exact"/>
        <w:ind w:firstLine="720"/>
        <w:jc w:val="both"/>
        <w:rPr>
          <w:sz w:val="26"/>
          <w:szCs w:val="26"/>
          <w:lang w:val="it-IT"/>
        </w:rPr>
      </w:pPr>
      <w:r w:rsidRPr="00244E6A">
        <w:rPr>
          <w:sz w:val="26"/>
          <w:szCs w:val="26"/>
          <w:lang w:val="it-IT"/>
        </w:rPr>
        <w:t xml:space="preserve">Căn cứ vào tình hình thực tế và dựa trên bảng dự trù vật tư, thiết bị đào tạo từng học kỳ của các đơn vị cho năm </w:t>
      </w:r>
      <w:r w:rsidRPr="00244E6A">
        <w:rPr>
          <w:sz w:val="26"/>
          <w:szCs w:val="26"/>
          <w:lang w:val="nl-NL"/>
        </w:rPr>
        <w:t>học</w:t>
      </w:r>
      <w:r w:rsidRPr="00244E6A">
        <w:rPr>
          <w:sz w:val="26"/>
          <w:szCs w:val="26"/>
          <w:lang w:val="it-IT"/>
        </w:rPr>
        <w:t xml:space="preserve">, kế hoạch giảng dạy, tiến độ đào tạo theo từng học kỳ, năm học của phòng đào tạo, thời khóa </w:t>
      </w:r>
      <w:r w:rsidRPr="00244E6A">
        <w:rPr>
          <w:sz w:val="26"/>
          <w:szCs w:val="26"/>
          <w:lang w:val="nl-NL"/>
        </w:rPr>
        <w:t>biểu</w:t>
      </w:r>
      <w:r w:rsidRPr="00244E6A">
        <w:rPr>
          <w:sz w:val="26"/>
          <w:szCs w:val="26"/>
          <w:lang w:val="it-IT"/>
        </w:rPr>
        <w:t xml:space="preserve">, phòng Quản trị - Thiết bị và Dự án, Phòng Kế hoạch – Tài chính, triển khai mua sắm thiết bị, vật tư theo từng đợt nhập kho trường và sau đó cấp về cho bộ môn, do đó trong kho luôn có một lượng vật tư, nguyên, nhiên, vật liệu dự trù cho kế hoạch đào tạo </w:t>
      </w:r>
      <w:r w:rsidRPr="00244E6A">
        <w:rPr>
          <w:i/>
          <w:sz w:val="26"/>
          <w:szCs w:val="26"/>
          <w:lang w:val="it-IT"/>
        </w:rPr>
        <w:t xml:space="preserve">(5.5.01- Báo cáo vật tư tồn kho của </w:t>
      </w:r>
      <w:r w:rsidRPr="00244E6A">
        <w:rPr>
          <w:i/>
          <w:sz w:val="26"/>
          <w:szCs w:val="26"/>
          <w:lang w:val="nl-NL"/>
        </w:rPr>
        <w:t>năm học 2020-2021, 2021-2022 và 2022-2023</w:t>
      </w:r>
      <w:r w:rsidRPr="00244E6A">
        <w:rPr>
          <w:i/>
          <w:sz w:val="26"/>
          <w:szCs w:val="26"/>
          <w:lang w:val="it-IT"/>
        </w:rPr>
        <w:t xml:space="preserve">; 5.5.02- Bảng dự trù vật tư </w:t>
      </w:r>
      <w:r w:rsidRPr="00244E6A">
        <w:rPr>
          <w:i/>
          <w:sz w:val="26"/>
          <w:szCs w:val="26"/>
          <w:lang w:val="nl-NL"/>
        </w:rPr>
        <w:t>năm học 2020-2021, 2021-2022 và 2022-2023</w:t>
      </w:r>
      <w:r w:rsidRPr="00244E6A">
        <w:rPr>
          <w:i/>
          <w:sz w:val="26"/>
          <w:szCs w:val="26"/>
          <w:lang w:val="it-IT"/>
        </w:rPr>
        <w:t xml:space="preserve">; 5.5.03- Hợp đồng kinh tế mua bán vật tư, thiết bị </w:t>
      </w:r>
      <w:r w:rsidRPr="00244E6A">
        <w:rPr>
          <w:i/>
          <w:sz w:val="26"/>
          <w:szCs w:val="26"/>
          <w:lang w:val="nl-NL"/>
        </w:rPr>
        <w:t>năm học 2020-2021, 2021-2022 và 2022-2023</w:t>
      </w:r>
      <w:r w:rsidRPr="00244E6A">
        <w:rPr>
          <w:i/>
          <w:sz w:val="26"/>
          <w:szCs w:val="26"/>
          <w:lang w:val="it-IT"/>
        </w:rPr>
        <w:t>)</w:t>
      </w:r>
      <w:r w:rsidRPr="00244E6A">
        <w:rPr>
          <w:sz w:val="26"/>
          <w:szCs w:val="26"/>
          <w:lang w:val="it-IT"/>
        </w:rPr>
        <w:t>.</w:t>
      </w:r>
    </w:p>
    <w:p w:rsidR="00573076" w:rsidRPr="00244E6A" w:rsidRDefault="00573076" w:rsidP="00D01800">
      <w:pPr>
        <w:spacing w:before="120" w:after="120" w:line="360" w:lineRule="exact"/>
        <w:ind w:firstLine="720"/>
        <w:jc w:val="both"/>
        <w:rPr>
          <w:sz w:val="26"/>
          <w:szCs w:val="26"/>
          <w:lang w:val="it-IT"/>
        </w:rPr>
      </w:pPr>
      <w:r w:rsidRPr="00244E6A">
        <w:rPr>
          <w:sz w:val="26"/>
          <w:szCs w:val="26"/>
          <w:lang w:val="it-IT"/>
        </w:rPr>
        <w:lastRenderedPageBreak/>
        <w:t xml:space="preserve">Đối với </w:t>
      </w:r>
      <w:r w:rsidRPr="00244E6A">
        <w:rPr>
          <w:sz w:val="26"/>
          <w:szCs w:val="26"/>
          <w:lang w:val="nl-NL"/>
        </w:rPr>
        <w:t xml:space="preserve">nguyên, nhiên, vật liệu ga, khí đốt, xăng, dầu cung cấp hàng ngày, dựa vào đề xuất hoặc bảng dự trù vật tư của từng nhà giáo trực tiếp giảng dạy, </w:t>
      </w:r>
      <w:r w:rsidRPr="00244E6A">
        <w:rPr>
          <w:sz w:val="26"/>
          <w:szCs w:val="26"/>
          <w:lang w:val="it-IT"/>
        </w:rPr>
        <w:t xml:space="preserve">kế hoạch giảng dạy, tiến độ đào tạo theo mô đun, môn học, từng học kỳ, năm học của phòng đào tạo, thời khóa biểu, phòng Quản trị - Thiết bị và Dự án, Phòng Kế hoạch – Tài chính, triển khai mua sắm </w:t>
      </w:r>
      <w:r w:rsidRPr="00244E6A">
        <w:rPr>
          <w:sz w:val="26"/>
          <w:szCs w:val="26"/>
          <w:lang w:val="nl-NL"/>
        </w:rPr>
        <w:t xml:space="preserve">nguyên, nhiên, vật liệu ga, khí đốt, xăng, dầu </w:t>
      </w:r>
      <w:r w:rsidRPr="00244E6A">
        <w:rPr>
          <w:sz w:val="26"/>
          <w:szCs w:val="26"/>
          <w:lang w:val="it-IT"/>
        </w:rPr>
        <w:t xml:space="preserve">theo từng ngày và cấp cho nhà giáo trực tiếp giảng dạy đúng theo kế hoạch và tiến độ đào tạo </w:t>
      </w:r>
      <w:r w:rsidRPr="00244E6A">
        <w:rPr>
          <w:i/>
          <w:sz w:val="26"/>
          <w:szCs w:val="26"/>
          <w:lang w:val="it-IT"/>
        </w:rPr>
        <w:t xml:space="preserve">(5.5.04- Giấy đề xuất hoặc dự trù vật tư </w:t>
      </w:r>
      <w:r w:rsidRPr="00244E6A">
        <w:rPr>
          <w:i/>
          <w:sz w:val="26"/>
          <w:szCs w:val="26"/>
          <w:lang w:val="nl-NL"/>
        </w:rPr>
        <w:t>năm học 2020-2021, 2021-2022 và 2022-2023</w:t>
      </w:r>
      <w:r w:rsidRPr="00244E6A">
        <w:rPr>
          <w:i/>
          <w:sz w:val="26"/>
          <w:szCs w:val="26"/>
          <w:lang w:val="it-IT"/>
        </w:rPr>
        <w:t xml:space="preserve">; 5.5.05- Biên bản bàn giao </w:t>
      </w:r>
      <w:r w:rsidRPr="00244E6A">
        <w:rPr>
          <w:i/>
          <w:sz w:val="26"/>
          <w:szCs w:val="26"/>
          <w:lang w:val="nl-NL"/>
        </w:rPr>
        <w:t>năm học 2020-2021, 2021-2022 và 2022-2023</w:t>
      </w:r>
      <w:r w:rsidRPr="00244E6A">
        <w:rPr>
          <w:i/>
          <w:sz w:val="26"/>
          <w:szCs w:val="26"/>
          <w:lang w:val="it-IT"/>
        </w:rPr>
        <w:t xml:space="preserve">; 5.5.06- Hóa đơn của </w:t>
      </w:r>
      <w:r w:rsidRPr="00244E6A">
        <w:rPr>
          <w:i/>
          <w:sz w:val="26"/>
          <w:szCs w:val="26"/>
          <w:lang w:val="nl-NL"/>
        </w:rPr>
        <w:t>năm học 2020-2021, 2021-2022 và 2022-2023</w:t>
      </w:r>
      <w:r w:rsidRPr="00244E6A">
        <w:rPr>
          <w:i/>
          <w:sz w:val="26"/>
          <w:szCs w:val="26"/>
          <w:lang w:val="it-IT"/>
        </w:rPr>
        <w:t>)</w:t>
      </w:r>
      <w:r w:rsidRPr="00244E6A">
        <w:rPr>
          <w:sz w:val="26"/>
          <w:szCs w:val="26"/>
          <w:lang w:val="it-IT"/>
        </w:rPr>
        <w:t>.</w:t>
      </w:r>
    </w:p>
    <w:p w:rsidR="00573076" w:rsidRPr="00244E6A" w:rsidRDefault="00573076" w:rsidP="00D01800">
      <w:pPr>
        <w:spacing w:before="120" w:after="120" w:line="360" w:lineRule="exact"/>
        <w:ind w:firstLine="720"/>
        <w:jc w:val="both"/>
        <w:rPr>
          <w:rFonts w:eastAsia="Calibri"/>
          <w:i/>
          <w:sz w:val="26"/>
          <w:szCs w:val="26"/>
          <w:lang w:val="it-IT"/>
        </w:rPr>
      </w:pPr>
      <w:r w:rsidRPr="00244E6A">
        <w:rPr>
          <w:sz w:val="26"/>
          <w:szCs w:val="26"/>
          <w:lang w:val="it-IT"/>
        </w:rPr>
        <w:t xml:space="preserve">Hệ thống kho bảo quản trang thiết bị đào tạo, vật tư, nhiên, vật liệu được bố trí trong khuôn viên của Trường đều </w:t>
      </w:r>
      <w:r w:rsidRPr="00244E6A">
        <w:rPr>
          <w:sz w:val="26"/>
          <w:szCs w:val="26"/>
          <w:lang w:val="nl-NL"/>
        </w:rPr>
        <w:t>có</w:t>
      </w:r>
      <w:r w:rsidRPr="00244E6A">
        <w:rPr>
          <w:sz w:val="26"/>
          <w:szCs w:val="26"/>
          <w:lang w:val="it-IT"/>
        </w:rPr>
        <w:t xml:space="preserve"> các điều </w:t>
      </w:r>
      <w:r w:rsidRPr="00244E6A">
        <w:rPr>
          <w:sz w:val="26"/>
          <w:szCs w:val="26"/>
          <w:lang w:val="nl-NL"/>
        </w:rPr>
        <w:t>kiện</w:t>
      </w:r>
      <w:r w:rsidRPr="00244E6A">
        <w:rPr>
          <w:sz w:val="26"/>
          <w:szCs w:val="26"/>
          <w:lang w:val="it-IT"/>
        </w:rPr>
        <w:t xml:space="preserve"> bảo vệ, bảo quản tốt như: mái che, rào ngăn cách, khóa, chiếu sáng, thông gió, chống mốc, chống ẩm.</w:t>
      </w:r>
    </w:p>
    <w:p w:rsidR="00573076" w:rsidRPr="00244E6A" w:rsidRDefault="00573076" w:rsidP="00D01800">
      <w:pPr>
        <w:spacing w:before="120" w:after="120" w:line="360" w:lineRule="exact"/>
        <w:ind w:firstLine="425"/>
        <w:jc w:val="both"/>
        <w:rPr>
          <w:sz w:val="26"/>
          <w:szCs w:val="26"/>
          <w:lang w:val="nl-NL"/>
        </w:rPr>
      </w:pPr>
      <w:r w:rsidRPr="00244E6A">
        <w:rPr>
          <w:sz w:val="26"/>
          <w:szCs w:val="26"/>
          <w:lang w:val="nl-NL"/>
        </w:rPr>
        <w:t xml:space="preserve">Các kho ở các cơ sở đều được phân công quản lý, bảo vệ tốt bởi các Khoa, Phòng. Có thiết bị bảo vệ, phòng cháy chữa cháy và sắp xếp ngăn nắp gọn gàng thuận tiện cho việc cấp phát vật tư, nguyên, nhiên, vật liệu. Điều này được thể hiện rõ bản vẽ và hiện trạng nhà xưởng của trường </w:t>
      </w:r>
      <w:r w:rsidRPr="00244E6A">
        <w:rPr>
          <w:i/>
          <w:sz w:val="26"/>
          <w:szCs w:val="26"/>
          <w:lang w:val="nl-NL"/>
        </w:rPr>
        <w:t xml:space="preserve">(5.5.07- </w:t>
      </w:r>
      <w:r w:rsidRPr="00244E6A">
        <w:rPr>
          <w:i/>
          <w:sz w:val="26"/>
          <w:szCs w:val="26"/>
          <w:lang w:val="it-IT"/>
        </w:rPr>
        <w:t xml:space="preserve">Bản vẽ sơ đồ kho tại xưởng </w:t>
      </w:r>
      <w:r w:rsidR="00A13FF2" w:rsidRPr="00244E6A">
        <w:rPr>
          <w:i/>
          <w:sz w:val="26"/>
          <w:szCs w:val="26"/>
          <w:lang w:val="nl-NL"/>
        </w:rPr>
        <w:t>nghề CNTT</w:t>
      </w:r>
      <w:r w:rsidRPr="00244E6A">
        <w:rPr>
          <w:i/>
          <w:sz w:val="26"/>
          <w:szCs w:val="26"/>
          <w:lang w:val="nl-NL"/>
        </w:rPr>
        <w:t xml:space="preserve">; 5.5.08- </w:t>
      </w:r>
      <w:r w:rsidRPr="00244E6A">
        <w:rPr>
          <w:i/>
          <w:sz w:val="26"/>
          <w:szCs w:val="26"/>
          <w:lang w:val="it-IT"/>
        </w:rPr>
        <w:t xml:space="preserve">Báo cáo tình trạng kho </w:t>
      </w:r>
      <w:r w:rsidRPr="00244E6A">
        <w:rPr>
          <w:i/>
          <w:sz w:val="26"/>
          <w:szCs w:val="26"/>
          <w:lang w:val="nl-NL"/>
        </w:rPr>
        <w:t>năm học 2020-2021, 2021-2022 và 2022-2023)</w:t>
      </w:r>
      <w:r w:rsidRPr="00244E6A">
        <w:rPr>
          <w:sz w:val="26"/>
          <w:szCs w:val="26"/>
          <w:lang w:val="nl-NL"/>
        </w:rPr>
        <w:t>.</w:t>
      </w:r>
    </w:p>
    <w:p w:rsidR="00573076" w:rsidRPr="00244E6A" w:rsidRDefault="00573076" w:rsidP="00D01800">
      <w:pPr>
        <w:spacing w:before="120" w:after="120" w:line="360" w:lineRule="exact"/>
        <w:ind w:firstLine="720"/>
        <w:jc w:val="both"/>
        <w:rPr>
          <w:sz w:val="26"/>
          <w:szCs w:val="26"/>
          <w:lang w:val="it-IT"/>
        </w:rPr>
      </w:pPr>
      <w:r w:rsidRPr="00244E6A">
        <w:rPr>
          <w:sz w:val="26"/>
          <w:szCs w:val="26"/>
          <w:lang w:val="it-IT"/>
        </w:rPr>
        <w:t xml:space="preserve">Nhà Trường có hệ thống quản lý việc cấp phát, thu nhận vật tư, trang thiết bị đào tạo, </w:t>
      </w:r>
      <w:r w:rsidRPr="00244E6A">
        <w:rPr>
          <w:sz w:val="26"/>
          <w:szCs w:val="26"/>
          <w:lang w:val="nl-NL"/>
        </w:rPr>
        <w:t xml:space="preserve">nguyên, nhiên, </w:t>
      </w:r>
      <w:r w:rsidRPr="00244E6A">
        <w:rPr>
          <w:sz w:val="26"/>
          <w:szCs w:val="26"/>
          <w:lang w:val="it-IT"/>
        </w:rPr>
        <w:t xml:space="preserve">vật liệu và đã xây dựng ban hành định mức tiêu hao vật tư cho các ngành nghề đào tạo. Hệ thống này </w:t>
      </w:r>
      <w:r w:rsidRPr="00244E6A">
        <w:rPr>
          <w:sz w:val="26"/>
          <w:szCs w:val="26"/>
          <w:lang w:val="nl-NL"/>
        </w:rPr>
        <w:t>phân</w:t>
      </w:r>
      <w:r w:rsidRPr="00244E6A">
        <w:rPr>
          <w:sz w:val="26"/>
          <w:szCs w:val="26"/>
          <w:lang w:val="it-IT"/>
        </w:rPr>
        <w:t xml:space="preserve"> cấp quản lý từ phòng Quản trị - Thiết bị và Dự án, phòng Kế hoạch - Tài chính, triển khai mua sắm thiết bị, </w:t>
      </w:r>
      <w:r w:rsidRPr="00244E6A">
        <w:rPr>
          <w:sz w:val="26"/>
          <w:szCs w:val="26"/>
          <w:lang w:val="nl-NL"/>
        </w:rPr>
        <w:t xml:space="preserve">nguyên, nhiên, </w:t>
      </w:r>
      <w:r w:rsidRPr="00244E6A">
        <w:rPr>
          <w:sz w:val="26"/>
          <w:szCs w:val="26"/>
          <w:lang w:val="it-IT"/>
        </w:rPr>
        <w:t xml:space="preserve">vật tư. Sau khi nghiệm thu và bàn giao cho các Khoa, Bộ môn quản lý cấp phát cho người học. Tất cả đều phải lưu vào hồ sơ quản lý </w:t>
      </w:r>
      <w:r w:rsidRPr="00244E6A">
        <w:rPr>
          <w:i/>
          <w:sz w:val="26"/>
          <w:szCs w:val="26"/>
          <w:lang w:val="it-IT"/>
        </w:rPr>
        <w:t>(5.5.09</w:t>
      </w:r>
      <w:bookmarkStart w:id="31" w:name="_Hlk48564836"/>
      <w:bookmarkStart w:id="32" w:name="_Hlk48570708"/>
      <w:r w:rsidRPr="00244E6A">
        <w:rPr>
          <w:i/>
          <w:sz w:val="26"/>
          <w:szCs w:val="26"/>
          <w:lang w:val="it-IT"/>
        </w:rPr>
        <w:t>- Quy chế quản lý, sử dụng tài sản công;</w:t>
      </w:r>
      <w:bookmarkEnd w:id="31"/>
      <w:r w:rsidRPr="00244E6A">
        <w:rPr>
          <w:i/>
          <w:sz w:val="26"/>
          <w:szCs w:val="26"/>
          <w:lang w:val="it-IT"/>
        </w:rPr>
        <w:t xml:space="preserve"> </w:t>
      </w:r>
      <w:bookmarkEnd w:id="32"/>
      <w:r w:rsidRPr="00244E6A">
        <w:rPr>
          <w:i/>
          <w:sz w:val="26"/>
          <w:szCs w:val="26"/>
          <w:lang w:val="it-IT"/>
        </w:rPr>
        <w:t xml:space="preserve">5.5.10- Quy định về định mức kinh tế - kỹ thuật trong đào tạo; 5.5.11- Quy định quản lý, cấp phát, sử dụng vật tư phục vụ đào tạo; 5.5.12- Danh sách cán bộ chịu trách nhiệm quản lý, cấp phát, thu nhận vật tư, thiết bị toàn trường </w:t>
      </w:r>
      <w:r w:rsidRPr="00244E6A">
        <w:rPr>
          <w:i/>
          <w:sz w:val="26"/>
          <w:szCs w:val="26"/>
          <w:lang w:val="nl-NL"/>
        </w:rPr>
        <w:t>năm học 2020-2021, 2021-2022 và 2022-2023</w:t>
      </w:r>
      <w:r w:rsidRPr="00244E6A">
        <w:rPr>
          <w:i/>
          <w:sz w:val="26"/>
          <w:szCs w:val="26"/>
          <w:lang w:val="it-IT"/>
        </w:rPr>
        <w:t>)</w:t>
      </w:r>
      <w:r w:rsidRPr="00244E6A">
        <w:rPr>
          <w:sz w:val="26"/>
          <w:szCs w:val="26"/>
          <w:lang w:val="it-IT"/>
        </w:rPr>
        <w:t xml:space="preserve">. </w:t>
      </w:r>
    </w:p>
    <w:p w:rsidR="00573076" w:rsidRPr="00244E6A" w:rsidRDefault="00573076" w:rsidP="00D01800">
      <w:pPr>
        <w:spacing w:before="120" w:after="120" w:line="360" w:lineRule="exact"/>
        <w:ind w:firstLine="720"/>
        <w:jc w:val="both"/>
        <w:rPr>
          <w:sz w:val="26"/>
          <w:szCs w:val="26"/>
          <w:lang w:val="it-IT"/>
        </w:rPr>
      </w:pPr>
      <w:r w:rsidRPr="00244E6A">
        <w:rPr>
          <w:sz w:val="26"/>
          <w:szCs w:val="26"/>
          <w:lang w:val="it-IT"/>
        </w:rPr>
        <w:t xml:space="preserve">Tất cả vật tư tài sản khi mua về đều có phiếu nhập kho và vào thẻ kho; khi cấp phát vật tư tài sản đều có phiếu xuất kho theo quy định của nhà nước; việc thực hiện quy trình nhập xuất vật tư chặt chẽ đã góp phần chống thất thoát tài sản trong đơn vị </w:t>
      </w:r>
      <w:r w:rsidRPr="00244E6A">
        <w:rPr>
          <w:i/>
          <w:sz w:val="26"/>
          <w:szCs w:val="26"/>
          <w:lang w:val="it-IT"/>
        </w:rPr>
        <w:t xml:space="preserve">(5.5.13-Quy định về xuất nhập kho; 5.5.14- Biên bản giao nhận tài sản </w:t>
      </w:r>
      <w:r w:rsidRPr="00244E6A">
        <w:rPr>
          <w:i/>
          <w:sz w:val="26"/>
          <w:szCs w:val="26"/>
          <w:lang w:val="nl-NL"/>
        </w:rPr>
        <w:t>năm học 2020-2021, 2021-2022 và 2022-2023</w:t>
      </w:r>
      <w:r w:rsidR="004D6297" w:rsidRPr="00244E6A">
        <w:rPr>
          <w:i/>
          <w:sz w:val="26"/>
          <w:szCs w:val="26"/>
          <w:lang w:val="it-IT"/>
        </w:rPr>
        <w:t>; 5.5.15- Phiếu xuất, nhập</w:t>
      </w:r>
      <w:r w:rsidRPr="00244E6A">
        <w:rPr>
          <w:i/>
          <w:sz w:val="26"/>
          <w:szCs w:val="26"/>
          <w:lang w:val="it-IT"/>
        </w:rPr>
        <w:t xml:space="preserve"> kho của </w:t>
      </w:r>
      <w:r w:rsidRPr="00244E6A">
        <w:rPr>
          <w:i/>
          <w:sz w:val="26"/>
          <w:szCs w:val="26"/>
          <w:lang w:val="nl-NL"/>
        </w:rPr>
        <w:t>năm học 2020-2021, 2021-2022 và 2022-2023</w:t>
      </w:r>
      <w:r w:rsidRPr="00244E6A">
        <w:rPr>
          <w:i/>
          <w:sz w:val="26"/>
          <w:szCs w:val="26"/>
          <w:lang w:val="it-IT"/>
        </w:rPr>
        <w:t xml:space="preserve">; 5.5.16- Thẻ kho của </w:t>
      </w:r>
      <w:r w:rsidRPr="00244E6A">
        <w:rPr>
          <w:i/>
          <w:sz w:val="26"/>
          <w:szCs w:val="26"/>
          <w:lang w:val="nl-NL"/>
        </w:rPr>
        <w:t>năm học 2020-2021, 2021-2022 và 2022-2023</w:t>
      </w:r>
      <w:r w:rsidRPr="00244E6A">
        <w:rPr>
          <w:i/>
          <w:sz w:val="26"/>
          <w:szCs w:val="26"/>
          <w:lang w:val="it-IT"/>
        </w:rPr>
        <w:t>)</w:t>
      </w:r>
      <w:r w:rsidRPr="00244E6A">
        <w:rPr>
          <w:sz w:val="26"/>
          <w:szCs w:val="26"/>
          <w:lang w:val="it-IT"/>
        </w:rPr>
        <w:t>.</w:t>
      </w:r>
    </w:p>
    <w:p w:rsidR="00841EED" w:rsidRPr="00244E6A" w:rsidRDefault="00573076" w:rsidP="00D01800">
      <w:pPr>
        <w:spacing w:before="120" w:after="120" w:line="360" w:lineRule="exact"/>
        <w:ind w:firstLine="720"/>
        <w:jc w:val="both"/>
        <w:rPr>
          <w:sz w:val="26"/>
          <w:szCs w:val="26"/>
          <w:lang w:val="it-IT"/>
        </w:rPr>
      </w:pPr>
      <w:r w:rsidRPr="00244E6A">
        <w:rPr>
          <w:sz w:val="26"/>
          <w:szCs w:val="26"/>
          <w:lang w:val="it-IT"/>
        </w:rPr>
        <w:t xml:space="preserve">Hàng năm các trưởng bộ môn báo cáo việc quản lý cấp phát vật tư của đơn vị mình và nhà trường đều tổ chức kiểm kê vật tư theo quy định của nhà nước sau kiểm kê có phân loại vật tư, một số vật tư được tái sử dụng </w:t>
      </w:r>
      <w:r w:rsidRPr="00244E6A">
        <w:rPr>
          <w:i/>
          <w:sz w:val="26"/>
          <w:szCs w:val="26"/>
          <w:lang w:val="it-IT"/>
        </w:rPr>
        <w:t xml:space="preserve">(5.5.17- Báo cáo việc quản lý cấp phát vật tư </w:t>
      </w:r>
      <w:r w:rsidRPr="00244E6A">
        <w:rPr>
          <w:i/>
          <w:sz w:val="26"/>
          <w:szCs w:val="26"/>
          <w:lang w:val="nl-NL"/>
        </w:rPr>
        <w:t>năm học 2020-2021, 2021-2022 và 2022-2023</w:t>
      </w:r>
      <w:r w:rsidRPr="00244E6A">
        <w:rPr>
          <w:i/>
          <w:sz w:val="26"/>
          <w:szCs w:val="26"/>
          <w:lang w:val="it-IT"/>
        </w:rPr>
        <w:t xml:space="preserve">; 5.5.18- Quyết định thành lập hội đồng kiểm kê, Biên bản kiểm kê vật tư và danh mục vật tư thanh lý </w:t>
      </w:r>
      <w:r w:rsidRPr="00244E6A">
        <w:rPr>
          <w:i/>
          <w:sz w:val="26"/>
          <w:szCs w:val="26"/>
          <w:lang w:val="nl-NL"/>
        </w:rPr>
        <w:t>năm học 2020-2021, 2021-2022 và 2022-2023</w:t>
      </w:r>
      <w:r w:rsidRPr="00244E6A">
        <w:rPr>
          <w:i/>
          <w:sz w:val="26"/>
          <w:szCs w:val="26"/>
          <w:lang w:val="it-IT"/>
        </w:rPr>
        <w:t xml:space="preserve">; </w:t>
      </w:r>
      <w:r w:rsidRPr="00244E6A">
        <w:rPr>
          <w:i/>
          <w:sz w:val="26"/>
          <w:szCs w:val="26"/>
          <w:lang w:val="nl-NL"/>
        </w:rPr>
        <w:t xml:space="preserve">5.1.09- Báo cáo kết quả ý kiến của người học, nhà giáo, cán bộ quản lý về </w:t>
      </w:r>
      <w:r w:rsidRPr="00244E6A">
        <w:rPr>
          <w:i/>
          <w:sz w:val="26"/>
          <w:szCs w:val="26"/>
          <w:lang w:val="nl-NL"/>
        </w:rPr>
        <w:lastRenderedPageBreak/>
        <w:t xml:space="preserve">cơ sở vật chất và thiết bị đào tạo, sư phạm, vệ sinh công nghiệp, vệ sinh môi trường và tình trạng hoạt động của thiết bị an toàn trong vận hành sử dụng của </w:t>
      </w:r>
      <w:r w:rsidR="00A13FF2" w:rsidRPr="00244E6A">
        <w:rPr>
          <w:i/>
          <w:sz w:val="26"/>
          <w:szCs w:val="26"/>
          <w:lang w:val="nl-NL"/>
        </w:rPr>
        <w:t>nghề CNTT</w:t>
      </w:r>
      <w:r w:rsidRPr="00244E6A">
        <w:rPr>
          <w:i/>
          <w:sz w:val="26"/>
          <w:szCs w:val="26"/>
          <w:lang w:val="nl-NL"/>
        </w:rPr>
        <w:t xml:space="preserve"> năm học 2020-2021, 2021-2022 và 2022-2023</w:t>
      </w:r>
      <w:r w:rsidRPr="00244E6A">
        <w:rPr>
          <w:i/>
          <w:sz w:val="26"/>
          <w:szCs w:val="26"/>
          <w:lang w:val="it-IT"/>
        </w:rPr>
        <w:t>)</w:t>
      </w:r>
      <w:r w:rsidR="00841EED" w:rsidRPr="00244E6A">
        <w:rPr>
          <w:sz w:val="26"/>
          <w:szCs w:val="26"/>
          <w:lang w:val="it-IT"/>
        </w:rPr>
        <w:t>.</w:t>
      </w:r>
    </w:p>
    <w:p w:rsidR="002202C9" w:rsidRPr="00244E6A" w:rsidRDefault="002202C9" w:rsidP="00D01800">
      <w:pPr>
        <w:widowControl w:val="0"/>
        <w:suppressAutoHyphens/>
        <w:spacing w:before="120" w:after="120" w:line="360" w:lineRule="exact"/>
        <w:ind w:firstLine="709"/>
        <w:rPr>
          <w:b/>
          <w:i/>
          <w:sz w:val="26"/>
          <w:szCs w:val="26"/>
          <w:lang w:val="nl-NL"/>
        </w:rPr>
      </w:pPr>
      <w:r w:rsidRPr="00244E6A">
        <w:rPr>
          <w:b/>
          <w:i/>
          <w:sz w:val="26"/>
          <w:szCs w:val="26"/>
          <w:lang w:val="nl-NL"/>
        </w:rPr>
        <w:t>Điểm tự đánh giá của tiêu chuẩn 5, tiêu chí 5: 2 điểm</w:t>
      </w:r>
    </w:p>
    <w:p w:rsidR="002202C9" w:rsidRPr="00244E6A" w:rsidRDefault="00460AF0"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nb-NO" w:eastAsia="zh-CN"/>
        </w:rPr>
      </w:pPr>
      <w:r w:rsidRPr="00244E6A">
        <w:rPr>
          <w:b/>
          <w:bCs/>
          <w:sz w:val="26"/>
          <w:szCs w:val="26"/>
          <w:lang w:val="nl-NL" w:eastAsia="zh-CN"/>
        </w:rPr>
        <w:t xml:space="preserve">           </w:t>
      </w:r>
      <w:r w:rsidR="002202C9" w:rsidRPr="00244E6A">
        <w:rPr>
          <w:b/>
          <w:bCs/>
          <w:sz w:val="26"/>
          <w:szCs w:val="26"/>
          <w:lang w:val="nl-NL" w:eastAsia="zh-CN"/>
        </w:rPr>
        <w:t xml:space="preserve">Tiêu chuẩn </w:t>
      </w:r>
      <w:r w:rsidR="007C0589" w:rsidRPr="00244E6A">
        <w:rPr>
          <w:b/>
          <w:bCs/>
          <w:sz w:val="26"/>
          <w:szCs w:val="26"/>
          <w:lang w:val="nl-NL" w:eastAsia="zh-CN"/>
        </w:rPr>
        <w:t>5.</w:t>
      </w:r>
      <w:r w:rsidR="002202C9" w:rsidRPr="00244E6A">
        <w:rPr>
          <w:b/>
          <w:bCs/>
          <w:sz w:val="26"/>
          <w:szCs w:val="26"/>
          <w:lang w:val="nl-NL" w:eastAsia="zh-CN"/>
        </w:rPr>
        <w:t>6:</w:t>
      </w:r>
      <w:r w:rsidR="002202C9" w:rsidRPr="00244E6A">
        <w:rPr>
          <w:b/>
          <w:i/>
          <w:sz w:val="26"/>
          <w:szCs w:val="26"/>
          <w:lang w:val="nl-NL" w:eastAsia="zh-CN"/>
        </w:rPr>
        <w:t xml:space="preserve"> </w:t>
      </w:r>
      <w:r w:rsidR="002202C9" w:rsidRPr="00244E6A">
        <w:rPr>
          <w:i/>
          <w:sz w:val="26"/>
          <w:szCs w:val="26"/>
          <w:lang w:val="pt-BR" w:eastAsia="zh-CN"/>
        </w:rPr>
        <w:t xml:space="preserve">Thư viện có đủ chương trình, giáo trình đã được cơ sở đào tạo phê duyệt; mỗi loại giáo trình có tối thiểu 05 bản in và đáp ứng được nhu cầu nghiên cứu, học tập của nhà giáo và người học; có </w:t>
      </w:r>
      <w:r w:rsidR="002202C9" w:rsidRPr="00244E6A">
        <w:rPr>
          <w:i/>
          <w:sz w:val="26"/>
          <w:szCs w:val="26"/>
          <w:lang w:val="vi-VN"/>
        </w:rPr>
        <w:t>đủ</w:t>
      </w:r>
      <w:r w:rsidR="002202C9" w:rsidRPr="00244E6A">
        <w:rPr>
          <w:i/>
          <w:sz w:val="26"/>
          <w:szCs w:val="26"/>
          <w:lang w:val="pt-BR" w:eastAsia="zh-CN"/>
        </w:rPr>
        <w:t xml:space="preserve"> sách, tạp chí, tài liệu tham khảo tối thiểu 05 đầu sách/người học; 100% chương trình, giáo trình được số hóa và tích hợp với thư viện điện tử phục vụ</w:t>
      </w:r>
      <w:r w:rsidR="00DA46E3" w:rsidRPr="00244E6A">
        <w:rPr>
          <w:i/>
          <w:sz w:val="26"/>
          <w:szCs w:val="26"/>
          <w:lang w:val="pt-BR" w:eastAsia="zh-CN"/>
        </w:rPr>
        <w:t xml:space="preserve"> hiệu quả cho hoạt động đào tạo</w:t>
      </w:r>
    </w:p>
    <w:p w:rsidR="002202C9" w:rsidRPr="00244E6A" w:rsidRDefault="002202C9" w:rsidP="00D01800">
      <w:pPr>
        <w:suppressAutoHyphens/>
        <w:spacing w:before="120" w:after="120" w:line="360" w:lineRule="exact"/>
        <w:ind w:firstLine="709"/>
        <w:jc w:val="both"/>
        <w:rPr>
          <w:b/>
          <w:i/>
          <w:sz w:val="26"/>
          <w:szCs w:val="26"/>
          <w:lang w:val="it-IT" w:eastAsia="zh-CN"/>
        </w:rPr>
      </w:pPr>
      <w:r w:rsidRPr="00244E6A">
        <w:rPr>
          <w:b/>
          <w:i/>
          <w:sz w:val="26"/>
          <w:szCs w:val="26"/>
          <w:lang w:val="it-IT" w:eastAsia="zh-CN"/>
        </w:rPr>
        <w:t>Mô tả, phân tích, nhận định:</w:t>
      </w:r>
    </w:p>
    <w:p w:rsidR="007C0589" w:rsidRPr="00244E6A" w:rsidRDefault="002C0A1A" w:rsidP="00D01800">
      <w:pPr>
        <w:spacing w:before="120" w:after="120" w:line="360" w:lineRule="exact"/>
        <w:ind w:firstLine="720"/>
        <w:jc w:val="both"/>
        <w:rPr>
          <w:i/>
          <w:sz w:val="26"/>
          <w:szCs w:val="26"/>
          <w:lang w:val="pt-BR"/>
        </w:rPr>
      </w:pPr>
      <w:r w:rsidRPr="00244E6A">
        <w:rPr>
          <w:sz w:val="26"/>
          <w:szCs w:val="26"/>
          <w:lang w:val="pt-BR"/>
        </w:rPr>
        <w:t>Thư viện trường được bố trí rộng rãi bao gồm một phòng đọc và một phòng lưu trữ, tổ chức và hoạt động theo quy định của nhà trường (</w:t>
      </w:r>
      <w:r w:rsidRPr="00244E6A">
        <w:rPr>
          <w:i/>
          <w:sz w:val="26"/>
          <w:szCs w:val="26"/>
          <w:lang w:val="pt-BR"/>
        </w:rPr>
        <w:t>5.6.01-</w:t>
      </w:r>
      <w:r w:rsidRPr="00244E6A">
        <w:rPr>
          <w:sz w:val="26"/>
          <w:szCs w:val="26"/>
          <w:lang w:val="pt-BR"/>
        </w:rPr>
        <w:t xml:space="preserve"> </w:t>
      </w:r>
      <w:r w:rsidRPr="00244E6A">
        <w:rPr>
          <w:i/>
          <w:sz w:val="26"/>
          <w:szCs w:val="26"/>
          <w:lang w:val="pt-BR"/>
        </w:rPr>
        <w:t>Quy chế hoạt động thư viện</w:t>
      </w:r>
      <w:r w:rsidRPr="00244E6A">
        <w:rPr>
          <w:sz w:val="26"/>
          <w:szCs w:val="26"/>
          <w:lang w:val="pt-BR"/>
        </w:rPr>
        <w:t>)</w:t>
      </w:r>
      <w:r w:rsidRPr="00244E6A">
        <w:rPr>
          <w:i/>
          <w:sz w:val="26"/>
          <w:szCs w:val="26"/>
          <w:lang w:val="pt-BR"/>
        </w:rPr>
        <w:t>.</w:t>
      </w:r>
    </w:p>
    <w:p w:rsidR="007C0589" w:rsidRPr="00244E6A" w:rsidRDefault="004D6297" w:rsidP="00D01800">
      <w:pPr>
        <w:spacing w:before="120" w:after="120" w:line="360" w:lineRule="exact"/>
        <w:ind w:firstLine="720"/>
        <w:jc w:val="both"/>
        <w:rPr>
          <w:sz w:val="26"/>
          <w:szCs w:val="26"/>
          <w:lang w:val="pt-BR"/>
        </w:rPr>
      </w:pPr>
      <w:r w:rsidRPr="00244E6A">
        <w:rPr>
          <w:sz w:val="26"/>
          <w:szCs w:val="26"/>
          <w:lang w:val="pt-BR"/>
        </w:rPr>
        <w:t>Thư viện trường được đầu tư trang thiết bị đầy đủ, có đủ các loại đầu sách chuyên ngành,</w:t>
      </w:r>
      <w:r w:rsidRPr="00244E6A">
        <w:rPr>
          <w:sz w:val="26"/>
          <w:szCs w:val="26"/>
        </w:rPr>
        <w:t xml:space="preserve"> </w:t>
      </w:r>
      <w:r w:rsidRPr="00244E6A">
        <w:rPr>
          <w:sz w:val="26"/>
          <w:szCs w:val="26"/>
          <w:lang w:val="pt-BR"/>
        </w:rPr>
        <w:t>có chương trình, giáo trình được phê duyệt; có đủ bản in giáo trình, tài liệu tham khảo; chương trình, giáo trình được số hóa và tích hợp với thư viện điện tử phục vụ hiệu quả cho hoạt động đào tạo  đáp ứng nhu cầu nghiên cứu, học tập của nhà giáo và học sinh, sinh viên trong toàn trường</w:t>
      </w:r>
      <w:r w:rsidRPr="00244E6A">
        <w:rPr>
          <w:i/>
          <w:sz w:val="26"/>
          <w:szCs w:val="26"/>
          <w:lang w:val="pt-BR"/>
        </w:rPr>
        <w:t xml:space="preserve"> </w:t>
      </w:r>
      <w:r w:rsidR="007C0589" w:rsidRPr="00244E6A">
        <w:rPr>
          <w:i/>
          <w:sz w:val="26"/>
          <w:szCs w:val="26"/>
          <w:lang w:val="pt-BR"/>
        </w:rPr>
        <w:t>(</w:t>
      </w:r>
      <w:r w:rsidR="00AA1649" w:rsidRPr="00244E6A">
        <w:rPr>
          <w:i/>
          <w:sz w:val="26"/>
          <w:szCs w:val="26"/>
          <w:lang w:val="pt-BR"/>
        </w:rPr>
        <w:t>5.6.02</w:t>
      </w:r>
      <w:r w:rsidR="007C0589" w:rsidRPr="00244E6A">
        <w:rPr>
          <w:i/>
          <w:sz w:val="26"/>
          <w:szCs w:val="26"/>
          <w:lang w:val="pt-BR"/>
        </w:rPr>
        <w:t>-</w:t>
      </w:r>
      <w:r w:rsidR="00573076" w:rsidRPr="00244E6A">
        <w:rPr>
          <w:i/>
          <w:sz w:val="26"/>
          <w:szCs w:val="26"/>
          <w:lang w:val="pt-BR"/>
        </w:rPr>
        <w:t xml:space="preserve"> </w:t>
      </w:r>
      <w:r w:rsidR="007C0589" w:rsidRPr="00244E6A">
        <w:rPr>
          <w:i/>
          <w:sz w:val="26"/>
          <w:szCs w:val="26"/>
          <w:lang w:val="pt-BR"/>
        </w:rPr>
        <w:t xml:space="preserve">Danh mục tài liệu chuyên ngành </w:t>
      </w:r>
      <w:r w:rsidR="009840FE" w:rsidRPr="00244E6A">
        <w:rPr>
          <w:i/>
          <w:sz w:val="26"/>
          <w:szCs w:val="26"/>
          <w:lang w:val="pt-BR"/>
        </w:rPr>
        <w:t>CNTT</w:t>
      </w:r>
      <w:r w:rsidR="007C0589" w:rsidRPr="00244E6A">
        <w:rPr>
          <w:i/>
          <w:sz w:val="26"/>
          <w:szCs w:val="26"/>
          <w:lang w:val="pt-BR"/>
        </w:rPr>
        <w:t xml:space="preserve"> thông tin năm học 2020-2021, 2021-2022 và 2022-2023</w:t>
      </w:r>
      <w:r w:rsidR="00AA1649" w:rsidRPr="00244E6A">
        <w:rPr>
          <w:i/>
          <w:sz w:val="26"/>
          <w:szCs w:val="26"/>
          <w:lang w:val="pt-BR"/>
        </w:rPr>
        <w:t>; 4.9.02- Quyết định ban hành giáo trình lựa chọn dùng giảng dạy nghề CNTT trình độ cao đẳng, trình độ trung cấp; 4.9.03- Danh mục tài liệu tham khảo và giảng dạy nghề CNTT theo CTĐT năm 2021</w:t>
      </w:r>
      <w:r w:rsidR="007C0589" w:rsidRPr="00244E6A">
        <w:rPr>
          <w:i/>
          <w:sz w:val="26"/>
          <w:szCs w:val="26"/>
          <w:lang w:val="pt-BR"/>
        </w:rPr>
        <w:t>).</w:t>
      </w:r>
    </w:p>
    <w:p w:rsidR="00573076" w:rsidRPr="00244E6A" w:rsidRDefault="007C0589" w:rsidP="00D01800">
      <w:pPr>
        <w:spacing w:before="120" w:after="120" w:line="360" w:lineRule="exact"/>
        <w:ind w:firstLine="720"/>
        <w:jc w:val="both"/>
        <w:rPr>
          <w:i/>
          <w:sz w:val="26"/>
          <w:szCs w:val="26"/>
          <w:lang w:val="pt-BR"/>
        </w:rPr>
      </w:pPr>
      <w:r w:rsidRPr="00244E6A">
        <w:rPr>
          <w:sz w:val="26"/>
          <w:szCs w:val="26"/>
          <w:lang w:val="pt-BR"/>
        </w:rPr>
        <w:t xml:space="preserve">Bên cạnh đó còn có khoảng 200 bản sách luân chuyển theo đợt giữa nhà trường với thư viện Tỉnh Khánh Hòa </w:t>
      </w:r>
      <w:r w:rsidRPr="00244E6A">
        <w:rPr>
          <w:i/>
          <w:sz w:val="26"/>
          <w:szCs w:val="26"/>
          <w:lang w:val="pt-BR"/>
        </w:rPr>
        <w:t>(5.6.0</w:t>
      </w:r>
      <w:r w:rsidR="00AA1649" w:rsidRPr="00244E6A">
        <w:rPr>
          <w:i/>
          <w:sz w:val="26"/>
          <w:szCs w:val="26"/>
          <w:lang w:val="pt-BR"/>
        </w:rPr>
        <w:t>3</w:t>
      </w:r>
      <w:r w:rsidRPr="00244E6A">
        <w:rPr>
          <w:i/>
          <w:sz w:val="26"/>
          <w:szCs w:val="26"/>
          <w:lang w:val="pt-BR"/>
        </w:rPr>
        <w:t xml:space="preserve">- Hợp đồng số 14/TVT-HĐLCS ngày 20 tháng 9 năm 2018 và Hợp đồng số 02/HĐLCS-TVT ngày 02 tháng 01 năm 2023 của thư viện Tỉnh về luân chuyển sách giữa thư viện Tỉnh và trường Cao đẳng Kỹ thuật </w:t>
      </w:r>
      <w:r w:rsidR="009840FE" w:rsidRPr="00244E6A">
        <w:rPr>
          <w:i/>
          <w:sz w:val="26"/>
          <w:szCs w:val="26"/>
          <w:lang w:val="pt-BR"/>
        </w:rPr>
        <w:t>CNTT</w:t>
      </w:r>
      <w:r w:rsidRPr="00244E6A">
        <w:rPr>
          <w:i/>
          <w:sz w:val="26"/>
          <w:szCs w:val="26"/>
          <w:lang w:val="pt-BR"/>
        </w:rPr>
        <w:t xml:space="preserve"> Nha Trang</w:t>
      </w:r>
      <w:r w:rsidR="002D002D" w:rsidRPr="00244E6A">
        <w:rPr>
          <w:i/>
          <w:sz w:val="26"/>
          <w:szCs w:val="26"/>
          <w:lang w:val="pt-BR"/>
        </w:rPr>
        <w:t>).</w:t>
      </w:r>
    </w:p>
    <w:p w:rsidR="002C0A1A" w:rsidRPr="00244E6A" w:rsidRDefault="004D6297" w:rsidP="004D6297">
      <w:pPr>
        <w:spacing w:line="360" w:lineRule="auto"/>
        <w:ind w:firstLine="720"/>
        <w:jc w:val="both"/>
        <w:rPr>
          <w:iCs/>
          <w:sz w:val="26"/>
          <w:szCs w:val="26"/>
          <w:lang w:val="nb-NO" w:eastAsia="zh-CN"/>
        </w:rPr>
      </w:pPr>
      <w:r w:rsidRPr="00244E6A">
        <w:rPr>
          <w:sz w:val="26"/>
          <w:szCs w:val="26"/>
          <w:lang w:val="pt-BR"/>
        </w:rPr>
        <w:t xml:space="preserve">Để phát huy và tăng cường hiệu quả hơn nữa hoạt động thư viện điện tử, </w:t>
      </w:r>
      <w:r w:rsidRPr="00244E6A">
        <w:rPr>
          <w:iCs/>
          <w:sz w:val="26"/>
          <w:szCs w:val="26"/>
          <w:lang w:val="nb-NO"/>
        </w:rPr>
        <w:t>nhà trường đã liên kết hợp tác với trường Đại học Nha Trang để trao đổi thông tin và được quyền sử dụng thư viện điện tử của trường Đại học Nha Trang. Vì vậy nhà trường được quyền đăng tải những tài liệu cần thiết, được trao quyền truy cập vào thư viện điện tử của trường thông qua trang chủ của trường Đại học Nha Trang, bạn đọc có quyền xem và tải tài liệu của trường cũng như của trường Đại học Nha Trang để phục vụ cho hoạt động giảng dạy và học tập của cán bộ nhà giáo và học sinh sinh viên toàn trường đạt hiệu quả.</w:t>
      </w:r>
    </w:p>
    <w:p w:rsidR="002202C9" w:rsidRPr="00244E6A" w:rsidRDefault="002202C9" w:rsidP="00D01800">
      <w:pPr>
        <w:widowControl w:val="0"/>
        <w:suppressAutoHyphens/>
        <w:spacing w:before="120" w:after="120" w:line="360" w:lineRule="exact"/>
        <w:ind w:firstLine="709"/>
        <w:rPr>
          <w:b/>
          <w:i/>
          <w:sz w:val="26"/>
          <w:szCs w:val="26"/>
          <w:lang w:val="nl-NL"/>
        </w:rPr>
      </w:pPr>
      <w:r w:rsidRPr="00244E6A">
        <w:rPr>
          <w:b/>
          <w:i/>
          <w:sz w:val="26"/>
          <w:szCs w:val="26"/>
          <w:lang w:val="nl-NL"/>
        </w:rPr>
        <w:t xml:space="preserve">Điểm tự đánh giá </w:t>
      </w:r>
      <w:r w:rsidR="00492748" w:rsidRPr="00244E6A">
        <w:rPr>
          <w:b/>
          <w:i/>
          <w:sz w:val="26"/>
          <w:szCs w:val="26"/>
          <w:lang w:val="nl-NL"/>
        </w:rPr>
        <w:t xml:space="preserve">của tiêu chuẩn 6, tiêu chí 5: 0 </w:t>
      </w:r>
      <w:r w:rsidRPr="00244E6A">
        <w:rPr>
          <w:b/>
          <w:i/>
          <w:sz w:val="26"/>
          <w:szCs w:val="26"/>
          <w:lang w:val="nl-NL"/>
        </w:rPr>
        <w:t>điểm</w:t>
      </w:r>
    </w:p>
    <w:p w:rsidR="002202C9" w:rsidRPr="00244E6A" w:rsidRDefault="00460AF0"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eastAsia="zh-CN"/>
        </w:rPr>
      </w:pPr>
      <w:r w:rsidRPr="00244E6A">
        <w:rPr>
          <w:b/>
          <w:bCs/>
          <w:sz w:val="26"/>
          <w:szCs w:val="26"/>
          <w:lang w:val="nl-NL" w:eastAsia="zh-CN"/>
        </w:rPr>
        <w:t xml:space="preserve">          </w:t>
      </w:r>
      <w:r w:rsidR="002202C9" w:rsidRPr="00244E6A">
        <w:rPr>
          <w:b/>
          <w:bCs/>
          <w:sz w:val="26"/>
          <w:szCs w:val="26"/>
          <w:lang w:val="nl-NL" w:eastAsia="zh-CN"/>
        </w:rPr>
        <w:t xml:space="preserve">Tiêu chuẩn </w:t>
      </w:r>
      <w:r w:rsidR="007C0589" w:rsidRPr="00244E6A">
        <w:rPr>
          <w:b/>
          <w:bCs/>
          <w:sz w:val="26"/>
          <w:szCs w:val="26"/>
          <w:lang w:val="nl-NL" w:eastAsia="zh-CN"/>
        </w:rPr>
        <w:t>5.</w:t>
      </w:r>
      <w:r w:rsidR="002202C9" w:rsidRPr="00244E6A">
        <w:rPr>
          <w:b/>
          <w:bCs/>
          <w:sz w:val="26"/>
          <w:szCs w:val="26"/>
          <w:lang w:val="nl-NL" w:eastAsia="zh-CN"/>
        </w:rPr>
        <w:t>7:</w:t>
      </w:r>
      <w:r w:rsidR="002202C9" w:rsidRPr="00244E6A">
        <w:rPr>
          <w:bCs/>
          <w:i/>
          <w:sz w:val="26"/>
          <w:szCs w:val="26"/>
          <w:lang w:val="nl-NL" w:eastAsia="zh-CN"/>
        </w:rPr>
        <w:t xml:space="preserve"> </w:t>
      </w:r>
      <w:r w:rsidR="002202C9" w:rsidRPr="00244E6A">
        <w:rPr>
          <w:i/>
          <w:sz w:val="26"/>
          <w:szCs w:val="26"/>
          <w:lang w:val="pt-BR" w:eastAsia="zh-CN"/>
        </w:rPr>
        <w:t>Thư viện được trang bị máy tính và nối mạng internet đáp ứng nhu cầu</w:t>
      </w:r>
      <w:r w:rsidR="00DA46E3" w:rsidRPr="00244E6A">
        <w:rPr>
          <w:i/>
          <w:sz w:val="26"/>
          <w:szCs w:val="26"/>
          <w:lang w:val="pt-BR" w:eastAsia="zh-CN"/>
        </w:rPr>
        <w:t xml:space="preserve"> dạy, học và tra cứu tài liệu</w:t>
      </w:r>
    </w:p>
    <w:p w:rsidR="002202C9" w:rsidRPr="00244E6A" w:rsidRDefault="002202C9" w:rsidP="00D01800">
      <w:pPr>
        <w:suppressAutoHyphens/>
        <w:spacing w:before="120" w:after="120" w:line="360" w:lineRule="exact"/>
        <w:ind w:firstLine="709"/>
        <w:jc w:val="both"/>
        <w:rPr>
          <w:b/>
          <w:i/>
          <w:sz w:val="26"/>
          <w:szCs w:val="26"/>
          <w:lang w:val="it-IT" w:eastAsia="zh-CN"/>
        </w:rPr>
      </w:pPr>
      <w:r w:rsidRPr="00244E6A">
        <w:rPr>
          <w:b/>
          <w:i/>
          <w:sz w:val="26"/>
          <w:szCs w:val="26"/>
          <w:lang w:val="it-IT" w:eastAsia="zh-CN"/>
        </w:rPr>
        <w:t>Mô tả, phân tích, nhận định:</w:t>
      </w:r>
    </w:p>
    <w:p w:rsidR="00841EED" w:rsidRPr="00244E6A" w:rsidRDefault="008A58A0" w:rsidP="00D01800">
      <w:pPr>
        <w:spacing w:before="120" w:after="120" w:line="360" w:lineRule="exact"/>
        <w:ind w:firstLine="720"/>
        <w:jc w:val="both"/>
        <w:rPr>
          <w:iCs/>
          <w:sz w:val="26"/>
          <w:szCs w:val="26"/>
          <w:lang w:val="nb-NO"/>
        </w:rPr>
      </w:pPr>
      <w:r w:rsidRPr="00244E6A">
        <w:rPr>
          <w:iCs/>
          <w:sz w:val="26"/>
          <w:szCs w:val="26"/>
          <w:lang w:val="nb-NO"/>
        </w:rPr>
        <w:lastRenderedPageBreak/>
        <w:t xml:space="preserve">Thư viện trường được trang bị đầy đủ hệ thống máy tính để học sinh sinh viên truy cập phục vụ nhu cầu học tập. Thư viện trường trang bị hệ thống mạng Internet, mạng LAN </w:t>
      </w:r>
      <w:r w:rsidRPr="00244E6A">
        <w:rPr>
          <w:spacing w:val="-2"/>
          <w:sz w:val="26"/>
          <w:szCs w:val="26"/>
          <w:lang w:val="vi-VN"/>
        </w:rPr>
        <w:t xml:space="preserve">bảo đảm các thiết bị hoạt động </w:t>
      </w:r>
      <w:r w:rsidRPr="00244E6A">
        <w:rPr>
          <w:spacing w:val="-2"/>
          <w:sz w:val="26"/>
          <w:szCs w:val="26"/>
        </w:rPr>
        <w:t>trong điều kiện tốt nhất</w:t>
      </w:r>
      <w:r w:rsidRPr="00244E6A">
        <w:rPr>
          <w:spacing w:val="-2"/>
          <w:sz w:val="26"/>
          <w:szCs w:val="26"/>
          <w:lang w:val="vi-VN"/>
        </w:rPr>
        <w:t xml:space="preserve"> phục vụ thuận lợi cho nhu cầu tra cứu của </w:t>
      </w:r>
      <w:r w:rsidRPr="00244E6A">
        <w:rPr>
          <w:spacing w:val="-2"/>
          <w:sz w:val="26"/>
          <w:szCs w:val="26"/>
        </w:rPr>
        <w:t xml:space="preserve">cán bộ </w:t>
      </w:r>
      <w:r w:rsidRPr="00244E6A">
        <w:rPr>
          <w:spacing w:val="-2"/>
          <w:sz w:val="26"/>
          <w:szCs w:val="26"/>
          <w:lang w:val="vi-VN"/>
        </w:rPr>
        <w:t>nhà giáo và học sinh, sinh viên</w:t>
      </w:r>
      <w:r w:rsidRPr="00244E6A">
        <w:rPr>
          <w:spacing w:val="-2"/>
          <w:sz w:val="26"/>
          <w:szCs w:val="26"/>
        </w:rPr>
        <w:t xml:space="preserve"> toàn trường</w:t>
      </w:r>
      <w:r w:rsidRPr="00244E6A">
        <w:rPr>
          <w:iCs/>
          <w:sz w:val="26"/>
          <w:szCs w:val="26"/>
          <w:lang w:val="nb-NO"/>
        </w:rPr>
        <w:t xml:space="preserve"> </w:t>
      </w:r>
      <w:r w:rsidRPr="00244E6A">
        <w:rPr>
          <w:i/>
          <w:iCs/>
          <w:sz w:val="26"/>
          <w:szCs w:val="26"/>
          <w:lang w:val="nb-NO"/>
        </w:rPr>
        <w:t>(</w:t>
      </w:r>
      <w:r w:rsidRPr="00244E6A">
        <w:rPr>
          <w:i/>
          <w:sz w:val="26"/>
          <w:szCs w:val="26"/>
          <w:lang w:val="pt-BR"/>
        </w:rPr>
        <w:t>5.6.01-</w:t>
      </w:r>
      <w:r w:rsidRPr="00244E6A">
        <w:rPr>
          <w:sz w:val="26"/>
          <w:szCs w:val="26"/>
          <w:lang w:val="pt-BR"/>
        </w:rPr>
        <w:t xml:space="preserve"> </w:t>
      </w:r>
      <w:r w:rsidRPr="00244E6A">
        <w:rPr>
          <w:i/>
          <w:sz w:val="26"/>
          <w:szCs w:val="26"/>
          <w:lang w:val="pt-BR"/>
        </w:rPr>
        <w:t>Quy chế hoạt động thư viện</w:t>
      </w:r>
      <w:r w:rsidRPr="00244E6A">
        <w:rPr>
          <w:i/>
          <w:iCs/>
          <w:sz w:val="26"/>
          <w:szCs w:val="26"/>
          <w:lang w:val="nb-NO"/>
        </w:rPr>
        <w:t>; 5.7.01- Danh mục thiết bị, ma</w:t>
      </w:r>
      <w:r w:rsidR="00AA1649" w:rsidRPr="00244E6A">
        <w:rPr>
          <w:i/>
          <w:iCs/>
          <w:sz w:val="26"/>
          <w:szCs w:val="26"/>
          <w:lang w:val="nb-NO"/>
        </w:rPr>
        <w:t>́y tính tại thư viện; 5.7.02-</w:t>
      </w:r>
      <w:r w:rsidRPr="00244E6A">
        <w:rPr>
          <w:i/>
          <w:iCs/>
          <w:sz w:val="26"/>
          <w:szCs w:val="26"/>
          <w:lang w:val="nb-NO"/>
        </w:rPr>
        <w:t xml:space="preserve"> Phần mềm quản lý và tra cứu tài liệu; 5.7.03-  Hợp đồng cung cấp và sử </w:t>
      </w:r>
      <w:r w:rsidR="00AA1649" w:rsidRPr="00244E6A">
        <w:rPr>
          <w:i/>
          <w:iCs/>
          <w:sz w:val="26"/>
          <w:szCs w:val="26"/>
          <w:lang w:val="nb-NO"/>
        </w:rPr>
        <w:t xml:space="preserve">dụng dịch vụ Internet; 5.6.05- </w:t>
      </w:r>
      <w:r w:rsidRPr="00244E6A">
        <w:rPr>
          <w:i/>
          <w:sz w:val="26"/>
          <w:szCs w:val="26"/>
          <w:lang w:val="pt-BR"/>
        </w:rPr>
        <w:t>Báo cáo kết quả khảo sát năm 2021, 2022, 2023</w:t>
      </w:r>
      <w:r w:rsidRPr="00244E6A">
        <w:rPr>
          <w:i/>
          <w:iCs/>
          <w:sz w:val="26"/>
          <w:szCs w:val="26"/>
          <w:lang w:val="nb-NO"/>
        </w:rPr>
        <w:t>).</w:t>
      </w:r>
    </w:p>
    <w:p w:rsidR="002202C9" w:rsidRPr="00244E6A" w:rsidRDefault="002202C9" w:rsidP="00D01800">
      <w:pPr>
        <w:widowControl w:val="0"/>
        <w:suppressAutoHyphens/>
        <w:spacing w:before="120" w:after="120" w:line="360" w:lineRule="exact"/>
        <w:ind w:firstLine="709"/>
        <w:rPr>
          <w:b/>
          <w:i/>
          <w:sz w:val="26"/>
          <w:szCs w:val="26"/>
          <w:lang w:val="nl-NL"/>
        </w:rPr>
      </w:pPr>
      <w:r w:rsidRPr="00244E6A">
        <w:rPr>
          <w:b/>
          <w:i/>
          <w:sz w:val="26"/>
          <w:szCs w:val="26"/>
          <w:lang w:val="nl-NL"/>
        </w:rPr>
        <w:t>Điểm tự đánh giá của tiêu chuẩn 7, tiêu chí 5: 2 điểm</w:t>
      </w:r>
    </w:p>
    <w:p w:rsidR="002202C9" w:rsidRPr="00244E6A" w:rsidRDefault="00460AF0"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nb-NO" w:eastAsia="zh-CN"/>
        </w:rPr>
      </w:pPr>
      <w:r w:rsidRPr="00244E6A">
        <w:rPr>
          <w:b/>
          <w:bCs/>
          <w:sz w:val="26"/>
          <w:szCs w:val="26"/>
          <w:lang w:val="nl-NL" w:eastAsia="zh-CN"/>
        </w:rPr>
        <w:t xml:space="preserve">          </w:t>
      </w:r>
      <w:r w:rsidR="002202C9" w:rsidRPr="00244E6A">
        <w:rPr>
          <w:b/>
          <w:bCs/>
          <w:sz w:val="26"/>
          <w:szCs w:val="26"/>
          <w:lang w:val="nl-NL" w:eastAsia="zh-CN"/>
        </w:rPr>
        <w:t xml:space="preserve">Tiêu chuẩn </w:t>
      </w:r>
      <w:r w:rsidR="007C0589" w:rsidRPr="00244E6A">
        <w:rPr>
          <w:b/>
          <w:bCs/>
          <w:sz w:val="26"/>
          <w:szCs w:val="26"/>
          <w:lang w:val="nl-NL" w:eastAsia="zh-CN"/>
        </w:rPr>
        <w:t>5.</w:t>
      </w:r>
      <w:r w:rsidR="002202C9" w:rsidRPr="00244E6A">
        <w:rPr>
          <w:b/>
          <w:bCs/>
          <w:sz w:val="26"/>
          <w:szCs w:val="26"/>
          <w:lang w:val="nl-NL" w:eastAsia="zh-CN"/>
        </w:rPr>
        <w:t>8</w:t>
      </w:r>
      <w:r w:rsidR="002202C9" w:rsidRPr="00244E6A">
        <w:rPr>
          <w:b/>
          <w:bCs/>
          <w:i/>
          <w:sz w:val="26"/>
          <w:szCs w:val="26"/>
          <w:lang w:val="nl-NL" w:eastAsia="zh-CN"/>
        </w:rPr>
        <w:t xml:space="preserve">: </w:t>
      </w:r>
      <w:r w:rsidR="002202C9" w:rsidRPr="00244E6A">
        <w:rPr>
          <w:bCs/>
          <w:i/>
          <w:sz w:val="26"/>
          <w:szCs w:val="26"/>
          <w:lang w:val="nl-NL" w:eastAsia="zh-CN"/>
        </w:rPr>
        <w:t>Có các phần mềm ảo mô phỏng thiết bị dạy học thực tế trong giảng dạy</w:t>
      </w:r>
    </w:p>
    <w:p w:rsidR="002202C9" w:rsidRPr="00244E6A" w:rsidRDefault="002202C9" w:rsidP="00D01800">
      <w:pPr>
        <w:suppressAutoHyphens/>
        <w:spacing w:before="120" w:after="120" w:line="360" w:lineRule="exact"/>
        <w:ind w:firstLine="709"/>
        <w:jc w:val="both"/>
        <w:rPr>
          <w:b/>
          <w:i/>
          <w:sz w:val="26"/>
          <w:szCs w:val="26"/>
          <w:lang w:val="it-IT" w:eastAsia="zh-CN"/>
        </w:rPr>
      </w:pPr>
      <w:r w:rsidRPr="00244E6A">
        <w:rPr>
          <w:b/>
          <w:i/>
          <w:sz w:val="26"/>
          <w:szCs w:val="26"/>
          <w:lang w:val="it-IT" w:eastAsia="zh-CN"/>
        </w:rPr>
        <w:t>Mô tả, phân tích, nhận định:</w:t>
      </w:r>
    </w:p>
    <w:p w:rsidR="00841EED" w:rsidRPr="00244E6A" w:rsidRDefault="007C0589" w:rsidP="00D01800">
      <w:pPr>
        <w:spacing w:before="120" w:after="120" w:line="360" w:lineRule="exact"/>
        <w:ind w:firstLine="720"/>
        <w:jc w:val="both"/>
        <w:rPr>
          <w:bCs/>
          <w:i/>
          <w:sz w:val="26"/>
          <w:szCs w:val="26"/>
          <w:lang w:val="nl-NL"/>
        </w:rPr>
      </w:pPr>
      <w:r w:rsidRPr="00244E6A">
        <w:rPr>
          <w:bCs/>
          <w:sz w:val="26"/>
          <w:szCs w:val="26"/>
          <w:lang w:val="nl-NL"/>
        </w:rPr>
        <w:t>Ứng dụng phần mềm ảo mô phỏng thiết bị dạy học trên máy tính vào giảng dạy là rất quan trọng. Giúp cho người học thực hành mô phỏng với các thiết bị ảo trên máy tính giống với thiết bị đào tạo thực tế. Người học thấy được sự hoạt động của các thiết bị  cũng như đấu nối các thiết bị với nhau, phân tích, phát hiện được sự đúng sai trong quá trình đấu nối trên phần mềm mô phỏng. Từ đó, người học tự tin có thể đấu nối với các thiết bị đào tạo thực tế nhằm giảm rủi ro hư hỏng thiết bị đào tạo</w:t>
      </w:r>
      <w:r w:rsidR="009732EA" w:rsidRPr="00244E6A">
        <w:rPr>
          <w:bCs/>
          <w:sz w:val="26"/>
          <w:szCs w:val="26"/>
          <w:lang w:val="nl-NL"/>
        </w:rPr>
        <w:t xml:space="preserve"> </w:t>
      </w:r>
      <w:r w:rsidR="009732EA" w:rsidRPr="00244E6A">
        <w:rPr>
          <w:bCs/>
          <w:i/>
          <w:sz w:val="26"/>
          <w:szCs w:val="26"/>
          <w:lang w:val="nl-NL"/>
        </w:rPr>
        <w:t xml:space="preserve">(5.8.01- Danh sách các phần mềm mô phỏng ảo thiết bị dạy học thực tế trong giảng dạy </w:t>
      </w:r>
      <w:r w:rsidR="009732EA" w:rsidRPr="00244E6A">
        <w:rPr>
          <w:i/>
          <w:sz w:val="26"/>
          <w:szCs w:val="26"/>
          <w:lang w:val="nl-NL"/>
        </w:rPr>
        <w:t>năm học 2020-2021, 2021-2022 và 2022-2023</w:t>
      </w:r>
      <w:r w:rsidR="009732EA" w:rsidRPr="00244E6A">
        <w:rPr>
          <w:bCs/>
          <w:i/>
          <w:sz w:val="26"/>
          <w:szCs w:val="26"/>
          <w:lang w:val="nl-NL"/>
        </w:rPr>
        <w:t xml:space="preserve">; 5.8.02- Hình ảnh thể hiện </w:t>
      </w:r>
      <w:r w:rsidR="00A13FF2" w:rsidRPr="00244E6A">
        <w:rPr>
          <w:bCs/>
          <w:i/>
          <w:sz w:val="26"/>
          <w:szCs w:val="26"/>
          <w:lang w:val="nl-NL"/>
        </w:rPr>
        <w:t>nghề CNTT</w:t>
      </w:r>
      <w:r w:rsidR="009732EA" w:rsidRPr="00244E6A">
        <w:rPr>
          <w:bCs/>
          <w:i/>
          <w:sz w:val="26"/>
          <w:szCs w:val="26"/>
          <w:lang w:val="nl-NL"/>
        </w:rPr>
        <w:t xml:space="preserve"> áp dụng các phần mềm ảo mô phỏng thiết bị dạy học thực tế trong giảng dạy </w:t>
      </w:r>
      <w:r w:rsidR="009732EA" w:rsidRPr="00244E6A">
        <w:rPr>
          <w:i/>
          <w:sz w:val="26"/>
          <w:szCs w:val="26"/>
          <w:lang w:val="nl-NL"/>
        </w:rPr>
        <w:t>năm học 2020-2021, 2021-2022 và 2022-2023</w:t>
      </w:r>
      <w:r w:rsidR="009732EA" w:rsidRPr="00244E6A">
        <w:rPr>
          <w:bCs/>
          <w:i/>
          <w:sz w:val="26"/>
          <w:szCs w:val="26"/>
          <w:lang w:val="nl-NL"/>
        </w:rPr>
        <w:t>).</w:t>
      </w:r>
    </w:p>
    <w:p w:rsidR="002202C9" w:rsidRPr="00244E6A" w:rsidRDefault="002202C9" w:rsidP="00D01800">
      <w:pPr>
        <w:widowControl w:val="0"/>
        <w:suppressAutoHyphens/>
        <w:spacing w:before="120" w:after="120" w:line="360" w:lineRule="exact"/>
        <w:ind w:firstLine="709"/>
        <w:rPr>
          <w:b/>
          <w:i/>
          <w:sz w:val="26"/>
          <w:szCs w:val="26"/>
          <w:lang w:val="nl-NL"/>
        </w:rPr>
      </w:pPr>
      <w:r w:rsidRPr="00244E6A">
        <w:rPr>
          <w:b/>
          <w:i/>
          <w:sz w:val="26"/>
          <w:szCs w:val="26"/>
          <w:lang w:val="nl-NL"/>
        </w:rPr>
        <w:t>Điểm tự đánh giá của tiêu chuẩn 8, tiêu chí 5: 2 điểm</w:t>
      </w:r>
    </w:p>
    <w:p w:rsidR="008A64F1" w:rsidRPr="00244E6A" w:rsidRDefault="00941932" w:rsidP="00D01800">
      <w:pPr>
        <w:pStyle w:val="Heading4"/>
        <w:spacing w:before="120" w:after="120" w:line="240" w:lineRule="auto"/>
        <w:ind w:left="720"/>
        <w:rPr>
          <w:b w:val="0"/>
          <w:sz w:val="26"/>
          <w:szCs w:val="26"/>
          <w:lang w:val="nb-NO"/>
        </w:rPr>
      </w:pPr>
      <w:bookmarkStart w:id="33" w:name="_Toc147220716"/>
      <w:r w:rsidRPr="00244E6A">
        <w:rPr>
          <w:rFonts w:ascii="Times New Roman" w:hAnsi="Times New Roman"/>
          <w:sz w:val="26"/>
          <w:szCs w:val="26"/>
        </w:rPr>
        <w:t>2</w:t>
      </w:r>
      <w:r w:rsidR="008A64F1" w:rsidRPr="00244E6A">
        <w:rPr>
          <w:rFonts w:ascii="Times New Roman" w:hAnsi="Times New Roman"/>
          <w:sz w:val="26"/>
          <w:szCs w:val="26"/>
        </w:rPr>
        <w:t xml:space="preserve">.2.6. Tiêu chí 6: </w:t>
      </w:r>
      <w:r w:rsidR="005E65BB" w:rsidRPr="00244E6A">
        <w:rPr>
          <w:rFonts w:ascii="Times New Roman" w:hAnsi="Times New Roman"/>
          <w:sz w:val="26"/>
          <w:szCs w:val="26"/>
        </w:rPr>
        <w:t>Dịch vụ cho người học</w:t>
      </w:r>
      <w:bookmarkEnd w:id="33"/>
    </w:p>
    <w:p w:rsidR="00182F82" w:rsidRPr="00244E6A" w:rsidRDefault="00182F82" w:rsidP="00D01800">
      <w:pPr>
        <w:spacing w:before="120" w:after="120" w:line="360" w:lineRule="exact"/>
        <w:ind w:firstLine="720"/>
        <w:jc w:val="both"/>
        <w:rPr>
          <w:bCs/>
          <w:sz w:val="26"/>
          <w:szCs w:val="26"/>
          <w:lang w:val="nl-NL"/>
        </w:rPr>
      </w:pPr>
      <w:r w:rsidRPr="00244E6A">
        <w:rPr>
          <w:bCs/>
          <w:sz w:val="26"/>
          <w:szCs w:val="26"/>
          <w:lang w:val="nl-NL"/>
        </w:rPr>
        <w:t>Bao gồm 04 tiêu chuẩn.</w:t>
      </w:r>
    </w:p>
    <w:p w:rsidR="00182F82" w:rsidRPr="00244E6A" w:rsidRDefault="00182F82" w:rsidP="00D01800">
      <w:pPr>
        <w:spacing w:before="120" w:after="120" w:line="360" w:lineRule="exact"/>
        <w:ind w:firstLine="720"/>
        <w:jc w:val="both"/>
        <w:rPr>
          <w:b/>
          <w:bCs/>
          <w:sz w:val="26"/>
          <w:szCs w:val="26"/>
          <w:u w:val="single"/>
          <w:lang w:val="nb-NO"/>
        </w:rPr>
      </w:pPr>
      <w:r w:rsidRPr="00244E6A">
        <w:rPr>
          <w:b/>
          <w:bCs/>
          <w:sz w:val="26"/>
          <w:szCs w:val="26"/>
          <w:u w:val="single"/>
          <w:lang w:val="nb-NO"/>
        </w:rPr>
        <w:t>Đánh giá tổng quát tiêu chí 6:</w:t>
      </w:r>
    </w:p>
    <w:p w:rsidR="00182F82" w:rsidRPr="00244E6A" w:rsidRDefault="00182F82" w:rsidP="00D01800">
      <w:pPr>
        <w:spacing w:before="120" w:after="120" w:line="360" w:lineRule="exact"/>
        <w:ind w:firstLine="720"/>
        <w:jc w:val="both"/>
        <w:rPr>
          <w:b/>
          <w:bCs/>
          <w:i/>
          <w:sz w:val="26"/>
          <w:szCs w:val="26"/>
          <w:lang w:val="nb-NO"/>
        </w:rPr>
      </w:pPr>
      <w:r w:rsidRPr="00244E6A">
        <w:rPr>
          <w:b/>
          <w:bCs/>
          <w:i/>
          <w:sz w:val="26"/>
          <w:szCs w:val="26"/>
          <w:lang w:val="nb-NO"/>
        </w:rPr>
        <w:t>Mở đầu</w:t>
      </w:r>
    </w:p>
    <w:p w:rsidR="0005231F" w:rsidRPr="00244E6A" w:rsidRDefault="0005231F" w:rsidP="0005231F">
      <w:pPr>
        <w:spacing w:line="360" w:lineRule="auto"/>
        <w:ind w:firstLine="720"/>
        <w:jc w:val="both"/>
        <w:rPr>
          <w:bCs/>
          <w:sz w:val="26"/>
          <w:szCs w:val="26"/>
          <w:lang w:val="nl-NL"/>
        </w:rPr>
      </w:pPr>
      <w:r w:rsidRPr="00244E6A">
        <w:rPr>
          <w:bCs/>
          <w:sz w:val="26"/>
          <w:szCs w:val="26"/>
          <w:lang w:val="nl-NL"/>
        </w:rPr>
        <w:t>Phòng Công tác HSSV là đơn vị giúp cho nhà trường trong việc thực hiện các dịch vụ đối với người học như:</w:t>
      </w:r>
    </w:p>
    <w:p w:rsidR="0005231F" w:rsidRPr="00244E6A" w:rsidRDefault="0005231F" w:rsidP="0005231F">
      <w:pPr>
        <w:spacing w:line="360" w:lineRule="auto"/>
        <w:ind w:firstLine="720"/>
        <w:jc w:val="both"/>
        <w:rPr>
          <w:bCs/>
          <w:sz w:val="26"/>
          <w:szCs w:val="26"/>
          <w:lang w:val="nl-NL"/>
        </w:rPr>
      </w:pPr>
      <w:r w:rsidRPr="00244E6A">
        <w:rPr>
          <w:bCs/>
          <w:sz w:val="26"/>
          <w:szCs w:val="26"/>
          <w:lang w:val="nl-NL"/>
        </w:rPr>
        <w:t xml:space="preserve">Người học được cung cấp đầy đủ thông tin về mục tiêu, chương trình đào tạo; quy chế kiểm tra, thi và xét công nhận tốt nghiệp; nội quy, quy chế của trường; các chế độ, chính sách hiện hành đối với người học; các </w:t>
      </w:r>
      <w:r w:rsidRPr="00244E6A">
        <w:rPr>
          <w:sz w:val="26"/>
          <w:szCs w:val="26"/>
          <w:lang w:val="nl-NL"/>
        </w:rPr>
        <w:t>điều</w:t>
      </w:r>
      <w:r w:rsidRPr="00244E6A">
        <w:rPr>
          <w:bCs/>
          <w:sz w:val="26"/>
          <w:szCs w:val="26"/>
          <w:lang w:val="nl-NL"/>
        </w:rPr>
        <w:t xml:space="preserve"> kiện đảm bảo chất lượng dạy và học theo quy định.</w:t>
      </w:r>
    </w:p>
    <w:p w:rsidR="0005231F" w:rsidRPr="00244E6A" w:rsidRDefault="0005231F" w:rsidP="0005231F">
      <w:pPr>
        <w:spacing w:line="360" w:lineRule="auto"/>
        <w:ind w:firstLine="720"/>
        <w:jc w:val="both"/>
        <w:rPr>
          <w:bCs/>
          <w:sz w:val="26"/>
          <w:szCs w:val="26"/>
          <w:lang w:val="nl-NL"/>
        </w:rPr>
      </w:pPr>
      <w:r w:rsidRPr="00244E6A">
        <w:rPr>
          <w:bCs/>
          <w:sz w:val="26"/>
          <w:szCs w:val="26"/>
          <w:lang w:val="nl-NL"/>
        </w:rPr>
        <w:t xml:space="preserve">Người học được hưởng các chế độ, chính </w:t>
      </w:r>
      <w:r w:rsidRPr="00244E6A">
        <w:rPr>
          <w:sz w:val="26"/>
          <w:szCs w:val="26"/>
          <w:lang w:val="nl-NL"/>
        </w:rPr>
        <w:t>sách</w:t>
      </w:r>
      <w:r w:rsidRPr="00244E6A">
        <w:rPr>
          <w:bCs/>
          <w:sz w:val="26"/>
          <w:szCs w:val="26"/>
          <w:lang w:val="nl-NL"/>
        </w:rPr>
        <w:t xml:space="preserve"> theo quy định. Có chính sách và thực hiện chính sách khen thưởng, khuyến khích kịp thời đối với người học đạt kết quả cao trong học tập, rèn luyện. Người học được hỗ trợ kịp thời trong quá trình học tập tại trường để hoàn thành nhiệm vụ học tập.</w:t>
      </w:r>
    </w:p>
    <w:p w:rsidR="0005231F" w:rsidRPr="00244E6A" w:rsidRDefault="0005231F" w:rsidP="0005231F">
      <w:pPr>
        <w:spacing w:line="360" w:lineRule="auto"/>
        <w:ind w:firstLine="720"/>
        <w:jc w:val="both"/>
        <w:rPr>
          <w:bCs/>
          <w:sz w:val="26"/>
          <w:szCs w:val="26"/>
          <w:lang w:val="nl-NL"/>
        </w:rPr>
      </w:pPr>
      <w:r w:rsidRPr="00244E6A">
        <w:rPr>
          <w:bCs/>
          <w:sz w:val="26"/>
          <w:szCs w:val="26"/>
          <w:lang w:val="nl-NL"/>
        </w:rPr>
        <w:lastRenderedPageBreak/>
        <w:t xml:space="preserve">Người học được tôn trọng và đối xử bình đẳng, không phân biệt giới tính, tôn giáo, nguồn gốc xuất thân. Ký túc xá đảm bảo đủ diện tích nhà ở và các điều kiện tối thiểu (chỗ ở, điện, nước, vệ sinh...) </w:t>
      </w:r>
      <w:r w:rsidRPr="00244E6A">
        <w:rPr>
          <w:sz w:val="26"/>
          <w:szCs w:val="26"/>
          <w:lang w:val="nl-NL"/>
        </w:rPr>
        <w:t>cho</w:t>
      </w:r>
      <w:r w:rsidRPr="00244E6A">
        <w:rPr>
          <w:bCs/>
          <w:sz w:val="26"/>
          <w:szCs w:val="26"/>
          <w:lang w:val="nl-NL"/>
        </w:rPr>
        <w:t xml:space="preserve"> sinh hoạt và học tập của người học.</w:t>
      </w:r>
    </w:p>
    <w:p w:rsidR="0005231F" w:rsidRPr="00244E6A" w:rsidRDefault="0005231F" w:rsidP="0005231F">
      <w:pPr>
        <w:spacing w:line="360" w:lineRule="auto"/>
        <w:ind w:firstLine="720"/>
        <w:jc w:val="both"/>
        <w:rPr>
          <w:bCs/>
          <w:sz w:val="26"/>
          <w:szCs w:val="26"/>
          <w:lang w:val="nl-NL"/>
        </w:rPr>
      </w:pPr>
      <w:r w:rsidRPr="00244E6A">
        <w:rPr>
          <w:bCs/>
          <w:sz w:val="26"/>
          <w:szCs w:val="26"/>
          <w:lang w:val="nl-NL"/>
        </w:rPr>
        <w:t xml:space="preserve">Có dịch vụ y tế chăm sóc và bảo vệ sức khỏe; dịch vụ ăn uống của trường đáp ứng nhu cầu của người học và đảm bảo an toàn vệ sinh thực phẩm. Người học được tạo điều kiện hoạt động, tập luyện văn nghệ, thể dục thể thao, </w:t>
      </w:r>
      <w:r w:rsidRPr="00244E6A">
        <w:rPr>
          <w:sz w:val="26"/>
          <w:szCs w:val="26"/>
          <w:lang w:val="nl-NL"/>
        </w:rPr>
        <w:t>tham</w:t>
      </w:r>
      <w:r w:rsidRPr="00244E6A">
        <w:rPr>
          <w:bCs/>
          <w:sz w:val="26"/>
          <w:szCs w:val="26"/>
          <w:lang w:val="nl-NL"/>
        </w:rPr>
        <w:t xml:space="preserve"> gia các hoạt động xã hội; được đảm bảo an toàn trong khuôn viên trường.</w:t>
      </w:r>
    </w:p>
    <w:p w:rsidR="0005231F" w:rsidRPr="00244E6A" w:rsidRDefault="0005231F" w:rsidP="0005231F">
      <w:pPr>
        <w:spacing w:line="360" w:lineRule="auto"/>
        <w:ind w:firstLine="720"/>
        <w:jc w:val="both"/>
        <w:rPr>
          <w:bCs/>
          <w:sz w:val="26"/>
          <w:szCs w:val="26"/>
          <w:lang w:val="nl-NL"/>
        </w:rPr>
      </w:pPr>
      <w:r w:rsidRPr="00244E6A">
        <w:rPr>
          <w:bCs/>
          <w:sz w:val="26"/>
          <w:szCs w:val="26"/>
          <w:lang w:val="nl-NL"/>
        </w:rPr>
        <w:t xml:space="preserve">Trường thực hiện việc tư vấn việc làm cho người học sau khi tốt nghiệp. Hằng năm, trường tổ chức hoặc phối hợp tổ chức hội chợ việc </w:t>
      </w:r>
      <w:r w:rsidRPr="00244E6A">
        <w:rPr>
          <w:sz w:val="26"/>
          <w:szCs w:val="26"/>
          <w:lang w:val="nl-NL"/>
        </w:rPr>
        <w:t>làm</w:t>
      </w:r>
      <w:r w:rsidRPr="00244E6A">
        <w:rPr>
          <w:bCs/>
          <w:sz w:val="26"/>
          <w:szCs w:val="26"/>
          <w:lang w:val="nl-NL"/>
        </w:rPr>
        <w:t xml:space="preserve"> để người học tiếp xúc với các nhà tuyển dụng.</w:t>
      </w:r>
    </w:p>
    <w:p w:rsidR="00182F82" w:rsidRPr="00244E6A" w:rsidRDefault="00182F82" w:rsidP="0005231F">
      <w:pPr>
        <w:spacing w:before="120" w:after="120" w:line="360" w:lineRule="exact"/>
        <w:ind w:firstLine="567"/>
        <w:jc w:val="both"/>
        <w:rPr>
          <w:b/>
          <w:bCs/>
          <w:i/>
          <w:sz w:val="26"/>
          <w:szCs w:val="26"/>
          <w:lang w:val="nl-NL"/>
        </w:rPr>
      </w:pPr>
      <w:r w:rsidRPr="00244E6A">
        <w:rPr>
          <w:b/>
          <w:bCs/>
          <w:i/>
          <w:sz w:val="26"/>
          <w:szCs w:val="26"/>
          <w:lang w:val="nl-NL"/>
        </w:rPr>
        <w:t xml:space="preserve"> Những điểm mạnh: </w:t>
      </w:r>
    </w:p>
    <w:p w:rsidR="00182F82" w:rsidRPr="00244E6A" w:rsidRDefault="00182F82" w:rsidP="00D01800">
      <w:pPr>
        <w:spacing w:before="120" w:after="120" w:line="360" w:lineRule="exact"/>
        <w:ind w:firstLine="720"/>
        <w:jc w:val="both"/>
        <w:rPr>
          <w:bCs/>
          <w:sz w:val="26"/>
          <w:szCs w:val="26"/>
          <w:lang w:val="nl-NL"/>
        </w:rPr>
      </w:pPr>
      <w:r w:rsidRPr="00244E6A">
        <w:rPr>
          <w:bCs/>
          <w:sz w:val="26"/>
          <w:szCs w:val="26"/>
          <w:lang w:val="nl-NL"/>
        </w:rPr>
        <w:t xml:space="preserve">Nhà trường cung cấp đầy đủ cho người học nghề thông tin về chương trình đào tạo, kế hoạch đào tạo, các yêu cầu về chuyên môn cần đạt </w:t>
      </w:r>
      <w:r w:rsidRPr="00244E6A">
        <w:rPr>
          <w:sz w:val="26"/>
          <w:szCs w:val="26"/>
          <w:lang w:val="nl-NL"/>
        </w:rPr>
        <w:t>được</w:t>
      </w:r>
      <w:r w:rsidRPr="00244E6A">
        <w:rPr>
          <w:bCs/>
          <w:sz w:val="26"/>
          <w:szCs w:val="26"/>
          <w:lang w:val="nl-NL"/>
        </w:rPr>
        <w:t xml:space="preserve"> của năm học cũng như khoá học.</w:t>
      </w:r>
    </w:p>
    <w:p w:rsidR="00182F82" w:rsidRPr="00244E6A" w:rsidRDefault="00182F82" w:rsidP="00D01800">
      <w:pPr>
        <w:spacing w:before="120" w:after="120" w:line="360" w:lineRule="exact"/>
        <w:ind w:firstLine="720"/>
        <w:jc w:val="both"/>
        <w:rPr>
          <w:bCs/>
          <w:sz w:val="26"/>
          <w:szCs w:val="26"/>
          <w:lang w:val="nl-NL"/>
        </w:rPr>
      </w:pPr>
      <w:r w:rsidRPr="00244E6A">
        <w:rPr>
          <w:bCs/>
          <w:sz w:val="26"/>
          <w:szCs w:val="26"/>
          <w:lang w:val="nl-NL"/>
        </w:rPr>
        <w:t xml:space="preserve">Người học được phổ biến đầy đủ về Điều lệ, quy </w:t>
      </w:r>
      <w:r w:rsidRPr="00244E6A">
        <w:rPr>
          <w:sz w:val="26"/>
          <w:szCs w:val="26"/>
          <w:lang w:val="nl-NL"/>
        </w:rPr>
        <w:t>chế</w:t>
      </w:r>
      <w:r w:rsidRPr="00244E6A">
        <w:rPr>
          <w:bCs/>
          <w:sz w:val="26"/>
          <w:szCs w:val="26"/>
          <w:lang w:val="nl-NL"/>
        </w:rPr>
        <w:t xml:space="preserve"> đào tạo, quy chế thi và kiểm tra, đánh giá, điều kiện xét tốt nghiệp.</w:t>
      </w:r>
    </w:p>
    <w:p w:rsidR="00182F82" w:rsidRPr="00244E6A" w:rsidRDefault="00182F82" w:rsidP="00D01800">
      <w:pPr>
        <w:spacing w:before="120" w:after="120" w:line="360" w:lineRule="exact"/>
        <w:ind w:firstLine="720"/>
        <w:jc w:val="both"/>
        <w:rPr>
          <w:bCs/>
          <w:sz w:val="26"/>
          <w:szCs w:val="26"/>
          <w:lang w:val="nl-NL"/>
        </w:rPr>
      </w:pPr>
      <w:r w:rsidRPr="00244E6A">
        <w:rPr>
          <w:bCs/>
          <w:sz w:val="26"/>
          <w:szCs w:val="26"/>
          <w:lang w:val="nl-NL"/>
        </w:rPr>
        <w:t xml:space="preserve">Người học được phổ biến đầy đủ các nội quy, quy định của trường. Đồng thời người học được hưởng đầy đủ các chế độ chính sách </w:t>
      </w:r>
      <w:r w:rsidRPr="00244E6A">
        <w:rPr>
          <w:sz w:val="26"/>
          <w:szCs w:val="26"/>
          <w:lang w:val="nl-NL"/>
        </w:rPr>
        <w:t>theo</w:t>
      </w:r>
      <w:r w:rsidRPr="00244E6A">
        <w:rPr>
          <w:bCs/>
          <w:sz w:val="26"/>
          <w:szCs w:val="26"/>
          <w:lang w:val="nl-NL"/>
        </w:rPr>
        <w:t xml:space="preserve"> quy định hiện hành.</w:t>
      </w:r>
    </w:p>
    <w:p w:rsidR="00182F82" w:rsidRPr="00244E6A" w:rsidRDefault="00182F82" w:rsidP="00D01800">
      <w:pPr>
        <w:spacing w:before="120" w:after="120" w:line="360" w:lineRule="exact"/>
        <w:ind w:firstLine="720"/>
        <w:jc w:val="both"/>
        <w:rPr>
          <w:bCs/>
          <w:sz w:val="26"/>
          <w:szCs w:val="26"/>
          <w:lang w:val="nl-NL"/>
        </w:rPr>
      </w:pPr>
      <w:r w:rsidRPr="00244E6A">
        <w:rPr>
          <w:bCs/>
          <w:sz w:val="26"/>
          <w:szCs w:val="26"/>
          <w:lang w:val="nl-NL"/>
        </w:rPr>
        <w:t xml:space="preserve">Người học được chăm sóc và bảo vệ sức khỏe; dịch vụ ăn uống của trường đáp ứng nhu cầu của người học và đảm bảo an toàn vệ sinh </w:t>
      </w:r>
      <w:r w:rsidRPr="00244E6A">
        <w:rPr>
          <w:sz w:val="26"/>
          <w:szCs w:val="26"/>
          <w:lang w:val="nl-NL"/>
        </w:rPr>
        <w:t>thực</w:t>
      </w:r>
      <w:r w:rsidRPr="00244E6A">
        <w:rPr>
          <w:bCs/>
          <w:sz w:val="26"/>
          <w:szCs w:val="26"/>
          <w:lang w:val="nl-NL"/>
        </w:rPr>
        <w:t xml:space="preserve"> phẩm. Người học được tạo điều kiện hoạt động, tập luyện văn nghệ, thể dục thể thao, tham gia các hoạt động xã hội; được đảm bảo an toàn trong khuôn viên trường. Được tư vấn việc làm cho người học sau khi tốt nghiệp.</w:t>
      </w:r>
    </w:p>
    <w:p w:rsidR="00182F82" w:rsidRPr="00244E6A" w:rsidRDefault="00182F82" w:rsidP="00D01800">
      <w:pPr>
        <w:spacing w:before="120" w:after="120" w:line="360" w:lineRule="exact"/>
        <w:ind w:firstLine="720"/>
        <w:jc w:val="both"/>
        <w:rPr>
          <w:b/>
          <w:bCs/>
          <w:i/>
          <w:sz w:val="26"/>
          <w:szCs w:val="26"/>
          <w:lang w:val="nl-NL"/>
        </w:rPr>
      </w:pPr>
      <w:r w:rsidRPr="00244E6A">
        <w:rPr>
          <w:b/>
          <w:bCs/>
          <w:i/>
          <w:sz w:val="26"/>
          <w:szCs w:val="26"/>
          <w:lang w:val="nl-NL"/>
        </w:rPr>
        <w:t xml:space="preserve">Những tồn tại: </w:t>
      </w:r>
    </w:p>
    <w:p w:rsidR="005926C5" w:rsidRPr="00244E6A" w:rsidRDefault="005926C5" w:rsidP="00D01800">
      <w:pPr>
        <w:spacing w:before="120" w:after="120" w:line="360" w:lineRule="exact"/>
        <w:ind w:firstLine="720"/>
        <w:jc w:val="both"/>
        <w:rPr>
          <w:bCs/>
          <w:sz w:val="26"/>
          <w:szCs w:val="26"/>
          <w:lang w:val="nl-NL"/>
        </w:rPr>
      </w:pPr>
      <w:r w:rsidRPr="00244E6A">
        <w:rPr>
          <w:bCs/>
          <w:sz w:val="26"/>
          <w:szCs w:val="26"/>
          <w:lang w:val="nl-NL"/>
        </w:rPr>
        <w:t>Việc phối hợp giữa nhà trường, doanh nghiệp, gia đình và người học trong định hướng tư vấn nghề nghiệp và việc làm cần được đẩy mạnh và phát huy hơn nữa.</w:t>
      </w:r>
    </w:p>
    <w:p w:rsidR="00182F82" w:rsidRPr="00244E6A" w:rsidRDefault="005926C5" w:rsidP="00D01800">
      <w:pPr>
        <w:spacing w:before="120" w:after="120" w:line="360" w:lineRule="exact"/>
        <w:jc w:val="both"/>
        <w:rPr>
          <w:bCs/>
          <w:sz w:val="26"/>
          <w:szCs w:val="26"/>
          <w:lang w:val="nl-NL"/>
        </w:rPr>
      </w:pPr>
      <w:r w:rsidRPr="00244E6A">
        <w:rPr>
          <w:bCs/>
          <w:sz w:val="26"/>
          <w:szCs w:val="26"/>
          <w:lang w:val="nl-NL"/>
        </w:rPr>
        <w:tab/>
        <w:t>Cần đề ra nhiều giải pháp hơn nữa trong công tác quản lý HSSV để phù hợp tình hình thực tiễn.</w:t>
      </w:r>
    </w:p>
    <w:p w:rsidR="00182F82" w:rsidRPr="00244E6A" w:rsidRDefault="00182F82" w:rsidP="00D01800">
      <w:pPr>
        <w:spacing w:before="120" w:after="120" w:line="360" w:lineRule="exact"/>
        <w:ind w:firstLine="720"/>
        <w:jc w:val="both"/>
        <w:rPr>
          <w:b/>
          <w:bCs/>
          <w:i/>
          <w:sz w:val="26"/>
          <w:szCs w:val="26"/>
          <w:lang w:val="nl-NL"/>
        </w:rPr>
      </w:pPr>
      <w:r w:rsidRPr="00244E6A">
        <w:rPr>
          <w:b/>
          <w:bCs/>
          <w:i/>
          <w:sz w:val="26"/>
          <w:szCs w:val="26"/>
          <w:lang w:val="nl-NL"/>
        </w:rPr>
        <w:t>Kế hoạch nâng cao chất lượng:</w:t>
      </w:r>
    </w:p>
    <w:p w:rsidR="00182F82" w:rsidRPr="00244E6A" w:rsidRDefault="00182F82" w:rsidP="00D01800">
      <w:pPr>
        <w:spacing w:before="120" w:after="120" w:line="360" w:lineRule="exact"/>
        <w:ind w:firstLine="720"/>
        <w:jc w:val="both"/>
        <w:rPr>
          <w:sz w:val="26"/>
          <w:szCs w:val="26"/>
          <w:lang w:val="it-IT"/>
        </w:rPr>
      </w:pPr>
      <w:r w:rsidRPr="00244E6A">
        <w:rPr>
          <w:sz w:val="26"/>
          <w:szCs w:val="26"/>
          <w:lang w:val="it-IT"/>
        </w:rPr>
        <w:t xml:space="preserve">Tiếp </w:t>
      </w:r>
      <w:r w:rsidRPr="00244E6A">
        <w:rPr>
          <w:bCs/>
          <w:sz w:val="26"/>
          <w:szCs w:val="26"/>
          <w:lang w:val="nl-NL"/>
        </w:rPr>
        <w:t>tục</w:t>
      </w:r>
      <w:r w:rsidRPr="00244E6A">
        <w:rPr>
          <w:sz w:val="26"/>
          <w:szCs w:val="26"/>
          <w:lang w:val="it-IT"/>
        </w:rPr>
        <w:t xml:space="preserve"> đa dạng các hình thức thông </w:t>
      </w:r>
      <w:r w:rsidRPr="00244E6A">
        <w:rPr>
          <w:sz w:val="26"/>
          <w:szCs w:val="26"/>
          <w:lang w:val="vi-VN"/>
        </w:rPr>
        <w:t>tin</w:t>
      </w:r>
      <w:r w:rsidRPr="00244E6A">
        <w:rPr>
          <w:sz w:val="26"/>
          <w:szCs w:val="26"/>
          <w:lang w:val="it-IT"/>
        </w:rPr>
        <w:t xml:space="preserve"> của trường, của khoa đến HSSV;</w:t>
      </w:r>
    </w:p>
    <w:p w:rsidR="0040716E" w:rsidRPr="00244E6A" w:rsidRDefault="0040716E" w:rsidP="00D01800">
      <w:pPr>
        <w:spacing w:before="120" w:after="120" w:line="360" w:lineRule="exact"/>
        <w:ind w:firstLine="720"/>
        <w:jc w:val="both"/>
        <w:rPr>
          <w:sz w:val="26"/>
          <w:szCs w:val="26"/>
          <w:lang w:val="it-IT"/>
        </w:rPr>
      </w:pPr>
      <w:r w:rsidRPr="00244E6A">
        <w:rPr>
          <w:sz w:val="26"/>
          <w:szCs w:val="26"/>
          <w:lang w:val="it-IT"/>
        </w:rPr>
        <w:t xml:space="preserve">Tăng cường tổ chức các hoạt động ngoại khóa; các hoạt động thể dục thể thao, văn hóa văn nghệ cho học sinh, sinh viên. </w:t>
      </w:r>
    </w:p>
    <w:p w:rsidR="0040716E" w:rsidRPr="00244E6A" w:rsidRDefault="0040716E" w:rsidP="00D01800">
      <w:pPr>
        <w:spacing w:before="120" w:after="120" w:line="360" w:lineRule="exact"/>
        <w:ind w:firstLine="720"/>
        <w:jc w:val="both"/>
        <w:rPr>
          <w:sz w:val="26"/>
          <w:szCs w:val="26"/>
          <w:lang w:val="vi-VN"/>
        </w:rPr>
      </w:pPr>
      <w:r w:rsidRPr="00244E6A">
        <w:rPr>
          <w:sz w:val="26"/>
          <w:szCs w:val="26"/>
          <w:lang w:val="it-IT"/>
        </w:rPr>
        <w:t>Đẩy mạnh và phát huy hiệu quả mối quan hệ hợp tác, phối hợp</w:t>
      </w:r>
      <w:r w:rsidRPr="00244E6A">
        <w:rPr>
          <w:sz w:val="26"/>
          <w:szCs w:val="26"/>
        </w:rPr>
        <w:t xml:space="preserve"> </w:t>
      </w:r>
      <w:r w:rsidRPr="00244E6A">
        <w:rPr>
          <w:sz w:val="26"/>
          <w:szCs w:val="26"/>
          <w:lang w:val="it-IT"/>
        </w:rPr>
        <w:t>giữa nhà trường, doanh nghiệp, gia đình và người học trong định hướng tư vấn nghề nghiệp và việc làm.</w:t>
      </w:r>
    </w:p>
    <w:p w:rsidR="002202C9" w:rsidRPr="00244E6A" w:rsidRDefault="00182F82" w:rsidP="00D01800">
      <w:pPr>
        <w:spacing w:before="120" w:after="120" w:line="360" w:lineRule="exact"/>
        <w:ind w:firstLine="720"/>
        <w:jc w:val="both"/>
        <w:rPr>
          <w:b/>
          <w:sz w:val="26"/>
          <w:szCs w:val="26"/>
          <w:u w:val="single"/>
          <w:lang w:val="pt-BR" w:eastAsia="zh-CN"/>
        </w:rPr>
      </w:pPr>
      <w:r w:rsidRPr="00244E6A">
        <w:rPr>
          <w:b/>
          <w:sz w:val="26"/>
          <w:szCs w:val="26"/>
          <w:u w:val="single"/>
          <w:lang w:val="pt-BR" w:eastAsia="zh-CN"/>
        </w:rPr>
        <w:lastRenderedPageBreak/>
        <w:t>Điểm đánh giá tiêu chí 6</w:t>
      </w:r>
    </w:p>
    <w:tbl>
      <w:tblPr>
        <w:tblW w:w="9267" w:type="dxa"/>
        <w:tblInd w:w="-103" w:type="dxa"/>
        <w:tblLayout w:type="fixed"/>
        <w:tblLook w:val="0000" w:firstRow="0" w:lastRow="0" w:firstColumn="0" w:lastColumn="0" w:noHBand="0" w:noVBand="0"/>
      </w:tblPr>
      <w:tblGrid>
        <w:gridCol w:w="4626"/>
        <w:gridCol w:w="4641"/>
      </w:tblGrid>
      <w:tr w:rsidR="00A63A3D" w:rsidRPr="00244E6A" w:rsidTr="00843035">
        <w:tc>
          <w:tcPr>
            <w:tcW w:w="4626" w:type="dxa"/>
            <w:tcBorders>
              <w:top w:val="single" w:sz="4" w:space="0" w:color="000000"/>
              <w:left w:val="single" w:sz="4" w:space="0" w:color="000000"/>
              <w:bottom w:val="single" w:sz="4" w:space="0" w:color="000000"/>
            </w:tcBorders>
            <w:shd w:val="clear" w:color="auto" w:fill="auto"/>
          </w:tcPr>
          <w:p w:rsidR="00A63A3D" w:rsidRPr="00244E6A" w:rsidRDefault="00A63A3D" w:rsidP="00D01800">
            <w:pPr>
              <w:suppressAutoHyphens/>
              <w:spacing w:line="360" w:lineRule="auto"/>
              <w:jc w:val="center"/>
              <w:rPr>
                <w:b/>
                <w:sz w:val="26"/>
                <w:szCs w:val="26"/>
                <w:lang w:eastAsia="zh-CN"/>
              </w:rPr>
            </w:pPr>
            <w:r w:rsidRPr="00244E6A">
              <w:rPr>
                <w:b/>
                <w:sz w:val="26"/>
                <w:szCs w:val="26"/>
                <w:lang w:val="pt-BR" w:eastAsia="zh-CN"/>
              </w:rPr>
              <w:t>Tiêu chí, tiêu chuẩn</w:t>
            </w: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rsidR="00A63A3D" w:rsidRPr="00244E6A" w:rsidRDefault="00A63A3D" w:rsidP="00D01800">
            <w:pPr>
              <w:suppressAutoHyphens/>
              <w:spacing w:line="360" w:lineRule="auto"/>
              <w:jc w:val="center"/>
              <w:rPr>
                <w:b/>
                <w:sz w:val="26"/>
                <w:szCs w:val="26"/>
                <w:lang w:eastAsia="zh-CN"/>
              </w:rPr>
            </w:pPr>
            <w:r w:rsidRPr="00244E6A">
              <w:rPr>
                <w:b/>
                <w:sz w:val="26"/>
                <w:szCs w:val="26"/>
                <w:lang w:val="pt-BR" w:eastAsia="zh-CN"/>
              </w:rPr>
              <w:t>Điểm tự đánh giá</w:t>
            </w:r>
          </w:p>
        </w:tc>
      </w:tr>
      <w:tr w:rsidR="00A63A3D" w:rsidRPr="00244E6A" w:rsidTr="00843035">
        <w:tc>
          <w:tcPr>
            <w:tcW w:w="4626" w:type="dxa"/>
            <w:tcBorders>
              <w:top w:val="single" w:sz="4" w:space="0" w:color="000000"/>
              <w:left w:val="single" w:sz="4" w:space="0" w:color="000000"/>
              <w:bottom w:val="single" w:sz="4" w:space="0" w:color="000000"/>
            </w:tcBorders>
            <w:shd w:val="clear" w:color="auto" w:fill="auto"/>
          </w:tcPr>
          <w:p w:rsidR="00A63A3D" w:rsidRPr="00244E6A" w:rsidRDefault="00A63A3D" w:rsidP="00D01800">
            <w:pPr>
              <w:suppressAutoHyphens/>
              <w:spacing w:line="360" w:lineRule="auto"/>
              <w:jc w:val="center"/>
              <w:rPr>
                <w:b/>
                <w:i/>
                <w:sz w:val="26"/>
                <w:szCs w:val="26"/>
                <w:lang w:val="pt-BR" w:eastAsia="zh-CN"/>
              </w:rPr>
            </w:pPr>
            <w:r w:rsidRPr="00244E6A">
              <w:rPr>
                <w:b/>
                <w:i/>
                <w:sz w:val="26"/>
                <w:szCs w:val="26"/>
                <w:lang w:val="pt-BR" w:eastAsia="zh-CN"/>
              </w:rPr>
              <w:t>Tiêu chí 6</w:t>
            </w: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rsidR="00A63A3D" w:rsidRPr="00244E6A" w:rsidRDefault="00A63A3D" w:rsidP="00D01800">
            <w:pPr>
              <w:suppressAutoHyphens/>
              <w:spacing w:line="360" w:lineRule="auto"/>
              <w:jc w:val="center"/>
              <w:rPr>
                <w:b/>
                <w:i/>
                <w:sz w:val="26"/>
                <w:szCs w:val="26"/>
                <w:lang w:val="pt-BR" w:eastAsia="zh-CN"/>
              </w:rPr>
            </w:pPr>
            <w:r w:rsidRPr="00244E6A">
              <w:rPr>
                <w:b/>
                <w:i/>
                <w:sz w:val="26"/>
                <w:szCs w:val="26"/>
                <w:lang w:val="pt-BR" w:eastAsia="zh-CN"/>
              </w:rPr>
              <w:t xml:space="preserve">8 </w:t>
            </w:r>
            <w:r w:rsidRPr="00244E6A">
              <w:rPr>
                <w:b/>
                <w:bCs/>
                <w:i/>
                <w:sz w:val="26"/>
                <w:szCs w:val="26"/>
                <w:lang w:val="pt-BR"/>
              </w:rPr>
              <w:t>điểm</w:t>
            </w:r>
          </w:p>
        </w:tc>
      </w:tr>
      <w:tr w:rsidR="00A63A3D" w:rsidRPr="00244E6A" w:rsidTr="00843035">
        <w:tc>
          <w:tcPr>
            <w:tcW w:w="4626" w:type="dxa"/>
            <w:tcBorders>
              <w:top w:val="single" w:sz="4" w:space="0" w:color="000000"/>
              <w:left w:val="single" w:sz="4" w:space="0" w:color="000000"/>
              <w:bottom w:val="single" w:sz="4" w:space="0" w:color="000000"/>
            </w:tcBorders>
            <w:shd w:val="clear" w:color="auto" w:fill="auto"/>
          </w:tcPr>
          <w:p w:rsidR="00A63A3D" w:rsidRPr="00244E6A" w:rsidRDefault="00A63A3D" w:rsidP="00D01800">
            <w:pPr>
              <w:suppressAutoHyphens/>
              <w:spacing w:line="360" w:lineRule="auto"/>
              <w:jc w:val="center"/>
              <w:rPr>
                <w:sz w:val="26"/>
                <w:szCs w:val="26"/>
                <w:lang w:val="pt-BR" w:eastAsia="zh-CN"/>
              </w:rPr>
            </w:pPr>
            <w:r w:rsidRPr="00244E6A">
              <w:rPr>
                <w:sz w:val="26"/>
                <w:szCs w:val="26"/>
                <w:lang w:val="pt-BR" w:eastAsia="zh-CN"/>
              </w:rPr>
              <w:t>Tiêu chuẩn 1</w:t>
            </w: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rsidR="00A63A3D" w:rsidRPr="00244E6A" w:rsidRDefault="00A63A3D" w:rsidP="00D01800">
            <w:pPr>
              <w:suppressAutoHyphens/>
              <w:spacing w:line="360" w:lineRule="auto"/>
              <w:jc w:val="center"/>
              <w:rPr>
                <w:sz w:val="26"/>
                <w:szCs w:val="26"/>
                <w:lang w:val="pt-BR" w:eastAsia="zh-CN"/>
              </w:rPr>
            </w:pPr>
            <w:r w:rsidRPr="00244E6A">
              <w:rPr>
                <w:sz w:val="26"/>
                <w:szCs w:val="26"/>
                <w:lang w:val="pt-BR" w:eastAsia="zh-CN"/>
              </w:rPr>
              <w:t xml:space="preserve">2 </w:t>
            </w:r>
            <w:r w:rsidRPr="00244E6A">
              <w:rPr>
                <w:bCs/>
                <w:sz w:val="26"/>
                <w:szCs w:val="26"/>
                <w:lang w:val="pt-BR"/>
              </w:rPr>
              <w:t>điểm</w:t>
            </w:r>
          </w:p>
        </w:tc>
      </w:tr>
      <w:tr w:rsidR="00A63A3D" w:rsidRPr="00244E6A" w:rsidTr="00843035">
        <w:tc>
          <w:tcPr>
            <w:tcW w:w="4626" w:type="dxa"/>
            <w:tcBorders>
              <w:top w:val="single" w:sz="4" w:space="0" w:color="000000"/>
              <w:left w:val="single" w:sz="4" w:space="0" w:color="000000"/>
              <w:bottom w:val="single" w:sz="4" w:space="0" w:color="000000"/>
            </w:tcBorders>
            <w:shd w:val="clear" w:color="auto" w:fill="auto"/>
          </w:tcPr>
          <w:p w:rsidR="00A63A3D" w:rsidRPr="00244E6A" w:rsidRDefault="00A63A3D" w:rsidP="00D01800">
            <w:pPr>
              <w:suppressAutoHyphens/>
              <w:spacing w:line="360" w:lineRule="auto"/>
              <w:jc w:val="center"/>
              <w:rPr>
                <w:sz w:val="26"/>
                <w:szCs w:val="26"/>
                <w:lang w:val="pt-BR" w:eastAsia="zh-CN"/>
              </w:rPr>
            </w:pPr>
            <w:r w:rsidRPr="00244E6A">
              <w:rPr>
                <w:sz w:val="26"/>
                <w:szCs w:val="26"/>
                <w:lang w:val="pt-BR" w:eastAsia="zh-CN"/>
              </w:rPr>
              <w:t>Tiêu chuẩn 2</w:t>
            </w: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rsidR="00A63A3D" w:rsidRPr="00244E6A" w:rsidRDefault="00A63A3D" w:rsidP="00D01800">
            <w:pPr>
              <w:suppressAutoHyphens/>
              <w:spacing w:line="360" w:lineRule="auto"/>
              <w:jc w:val="center"/>
              <w:rPr>
                <w:sz w:val="26"/>
                <w:szCs w:val="26"/>
                <w:lang w:val="pt-BR" w:eastAsia="zh-CN"/>
              </w:rPr>
            </w:pPr>
            <w:r w:rsidRPr="00244E6A">
              <w:rPr>
                <w:sz w:val="26"/>
                <w:szCs w:val="26"/>
                <w:lang w:val="pt-BR" w:eastAsia="zh-CN"/>
              </w:rPr>
              <w:t xml:space="preserve">2 </w:t>
            </w:r>
            <w:r w:rsidRPr="00244E6A">
              <w:rPr>
                <w:bCs/>
                <w:sz w:val="26"/>
                <w:szCs w:val="26"/>
                <w:lang w:val="pt-BR"/>
              </w:rPr>
              <w:t>điểm</w:t>
            </w:r>
          </w:p>
        </w:tc>
      </w:tr>
      <w:tr w:rsidR="00A63A3D" w:rsidRPr="00244E6A" w:rsidTr="00843035">
        <w:tc>
          <w:tcPr>
            <w:tcW w:w="4626" w:type="dxa"/>
            <w:tcBorders>
              <w:top w:val="single" w:sz="4" w:space="0" w:color="000000"/>
              <w:left w:val="single" w:sz="4" w:space="0" w:color="000000"/>
              <w:bottom w:val="single" w:sz="4" w:space="0" w:color="000000"/>
            </w:tcBorders>
            <w:shd w:val="clear" w:color="auto" w:fill="auto"/>
          </w:tcPr>
          <w:p w:rsidR="00A63A3D" w:rsidRPr="00244E6A" w:rsidRDefault="00A63A3D" w:rsidP="00D01800">
            <w:pPr>
              <w:suppressAutoHyphens/>
              <w:spacing w:line="360" w:lineRule="auto"/>
              <w:jc w:val="center"/>
              <w:rPr>
                <w:sz w:val="26"/>
                <w:szCs w:val="26"/>
                <w:lang w:val="pt-BR" w:eastAsia="zh-CN"/>
              </w:rPr>
            </w:pPr>
            <w:r w:rsidRPr="00244E6A">
              <w:rPr>
                <w:sz w:val="26"/>
                <w:szCs w:val="26"/>
                <w:lang w:val="pt-BR" w:eastAsia="zh-CN"/>
              </w:rPr>
              <w:t>Tiêu chuẩn 3</w:t>
            </w:r>
          </w:p>
        </w:tc>
        <w:tc>
          <w:tcPr>
            <w:tcW w:w="4641" w:type="dxa"/>
            <w:tcBorders>
              <w:top w:val="single" w:sz="4" w:space="0" w:color="000000"/>
              <w:left w:val="single" w:sz="4" w:space="0" w:color="000000"/>
              <w:bottom w:val="single" w:sz="4" w:space="0" w:color="000000"/>
              <w:right w:val="single" w:sz="4" w:space="0" w:color="000000"/>
            </w:tcBorders>
            <w:shd w:val="clear" w:color="auto" w:fill="auto"/>
          </w:tcPr>
          <w:p w:rsidR="00A63A3D" w:rsidRPr="00244E6A" w:rsidRDefault="00A63A3D" w:rsidP="00D01800">
            <w:pPr>
              <w:suppressAutoHyphens/>
              <w:spacing w:line="360" w:lineRule="auto"/>
              <w:jc w:val="center"/>
              <w:rPr>
                <w:sz w:val="26"/>
                <w:szCs w:val="26"/>
                <w:lang w:val="pt-BR" w:eastAsia="zh-CN"/>
              </w:rPr>
            </w:pPr>
            <w:r w:rsidRPr="00244E6A">
              <w:rPr>
                <w:sz w:val="26"/>
                <w:szCs w:val="26"/>
                <w:lang w:val="pt-BR" w:eastAsia="zh-CN"/>
              </w:rPr>
              <w:t xml:space="preserve">2 </w:t>
            </w:r>
            <w:r w:rsidRPr="00244E6A">
              <w:rPr>
                <w:bCs/>
                <w:sz w:val="26"/>
                <w:szCs w:val="26"/>
                <w:lang w:val="pt-BR"/>
              </w:rPr>
              <w:t>điểm</w:t>
            </w:r>
          </w:p>
        </w:tc>
      </w:tr>
      <w:tr w:rsidR="00A63A3D" w:rsidRPr="00244E6A" w:rsidTr="00843035">
        <w:tc>
          <w:tcPr>
            <w:tcW w:w="4626" w:type="dxa"/>
            <w:tcBorders>
              <w:top w:val="single" w:sz="4" w:space="0" w:color="000000"/>
              <w:left w:val="single" w:sz="4" w:space="0" w:color="000000"/>
              <w:bottom w:val="single" w:sz="4" w:space="0" w:color="auto"/>
            </w:tcBorders>
            <w:shd w:val="clear" w:color="auto" w:fill="auto"/>
          </w:tcPr>
          <w:p w:rsidR="00A63A3D" w:rsidRPr="00244E6A" w:rsidRDefault="00A63A3D" w:rsidP="00D01800">
            <w:pPr>
              <w:suppressAutoHyphens/>
              <w:spacing w:line="360" w:lineRule="auto"/>
              <w:jc w:val="center"/>
              <w:rPr>
                <w:sz w:val="26"/>
                <w:szCs w:val="26"/>
                <w:lang w:val="pt-BR" w:eastAsia="zh-CN"/>
              </w:rPr>
            </w:pPr>
            <w:r w:rsidRPr="00244E6A">
              <w:rPr>
                <w:sz w:val="26"/>
                <w:szCs w:val="26"/>
                <w:lang w:val="pt-BR" w:eastAsia="zh-CN"/>
              </w:rPr>
              <w:t>Tiêu chuẩn 4</w:t>
            </w:r>
          </w:p>
        </w:tc>
        <w:tc>
          <w:tcPr>
            <w:tcW w:w="4641" w:type="dxa"/>
            <w:tcBorders>
              <w:top w:val="single" w:sz="4" w:space="0" w:color="000000"/>
              <w:left w:val="single" w:sz="4" w:space="0" w:color="000000"/>
              <w:bottom w:val="single" w:sz="4" w:space="0" w:color="auto"/>
              <w:right w:val="single" w:sz="4" w:space="0" w:color="000000"/>
            </w:tcBorders>
            <w:shd w:val="clear" w:color="auto" w:fill="auto"/>
          </w:tcPr>
          <w:p w:rsidR="00A63A3D" w:rsidRPr="00244E6A" w:rsidRDefault="00A63A3D" w:rsidP="00D01800">
            <w:pPr>
              <w:suppressAutoHyphens/>
              <w:spacing w:line="360" w:lineRule="auto"/>
              <w:jc w:val="center"/>
              <w:rPr>
                <w:sz w:val="26"/>
                <w:szCs w:val="26"/>
                <w:lang w:val="pt-BR" w:eastAsia="zh-CN"/>
              </w:rPr>
            </w:pPr>
            <w:r w:rsidRPr="00244E6A">
              <w:rPr>
                <w:sz w:val="26"/>
                <w:szCs w:val="26"/>
                <w:lang w:val="pt-BR" w:eastAsia="zh-CN"/>
              </w:rPr>
              <w:t xml:space="preserve">2 </w:t>
            </w:r>
            <w:r w:rsidRPr="00244E6A">
              <w:rPr>
                <w:bCs/>
                <w:sz w:val="26"/>
                <w:szCs w:val="26"/>
                <w:lang w:val="pt-BR"/>
              </w:rPr>
              <w:t>điểm</w:t>
            </w:r>
          </w:p>
        </w:tc>
      </w:tr>
    </w:tbl>
    <w:p w:rsidR="00A63A3D" w:rsidRPr="00244E6A" w:rsidRDefault="00A63A3D" w:rsidP="00D01800">
      <w:pPr>
        <w:spacing w:before="120" w:after="120" w:line="360" w:lineRule="exact"/>
        <w:jc w:val="both"/>
        <w:rPr>
          <w:sz w:val="26"/>
          <w:szCs w:val="26"/>
          <w:u w:val="single"/>
          <w:lang w:val="vi-VN" w:eastAsia="zh-CN"/>
        </w:rPr>
      </w:pPr>
    </w:p>
    <w:p w:rsidR="002202C9" w:rsidRPr="00244E6A" w:rsidRDefault="00066D94"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eastAsia="zh-CN"/>
        </w:rPr>
      </w:pPr>
      <w:r w:rsidRPr="00244E6A">
        <w:rPr>
          <w:b/>
          <w:bCs/>
          <w:sz w:val="26"/>
          <w:szCs w:val="26"/>
          <w:lang w:eastAsia="zh-CN"/>
        </w:rPr>
        <w:t xml:space="preserve">           </w:t>
      </w:r>
      <w:r w:rsidR="002202C9" w:rsidRPr="00244E6A">
        <w:rPr>
          <w:b/>
          <w:bCs/>
          <w:sz w:val="26"/>
          <w:szCs w:val="26"/>
          <w:lang w:val="vi-VN" w:eastAsia="zh-CN"/>
        </w:rPr>
        <w:t xml:space="preserve">Tiêu chuẩn </w:t>
      </w:r>
      <w:r w:rsidR="007C0589" w:rsidRPr="00244E6A">
        <w:rPr>
          <w:b/>
          <w:bCs/>
          <w:sz w:val="26"/>
          <w:szCs w:val="26"/>
          <w:lang w:eastAsia="zh-CN"/>
        </w:rPr>
        <w:t>6.</w:t>
      </w:r>
      <w:r w:rsidR="002202C9" w:rsidRPr="00244E6A">
        <w:rPr>
          <w:b/>
          <w:bCs/>
          <w:sz w:val="26"/>
          <w:szCs w:val="26"/>
          <w:lang w:val="vi-VN" w:eastAsia="zh-CN"/>
        </w:rPr>
        <w:t>1:</w:t>
      </w:r>
      <w:r w:rsidR="002202C9" w:rsidRPr="00244E6A">
        <w:rPr>
          <w:sz w:val="26"/>
          <w:szCs w:val="26"/>
          <w:lang w:val="vi-VN" w:eastAsia="zh-CN"/>
        </w:rPr>
        <w:t xml:space="preserve"> </w:t>
      </w:r>
      <w:r w:rsidR="002202C9" w:rsidRPr="00244E6A">
        <w:rPr>
          <w:i/>
          <w:sz w:val="26"/>
          <w:szCs w:val="26"/>
          <w:lang w:val="vi-VN" w:eastAsia="zh-CN"/>
        </w:rPr>
        <w:t xml:space="preserve">Người học được cung cấp đầy đủ thông tin về chương trình đào tạo; </w:t>
      </w:r>
      <w:r w:rsidR="002202C9" w:rsidRPr="00244E6A">
        <w:rPr>
          <w:i/>
          <w:sz w:val="26"/>
          <w:szCs w:val="26"/>
          <w:lang w:eastAsia="zh-CN"/>
        </w:rPr>
        <w:t xml:space="preserve"> quy mô đào tạo; quy chế công tác hoc sinh, </w:t>
      </w:r>
      <w:r w:rsidR="002202C9" w:rsidRPr="00244E6A">
        <w:rPr>
          <w:i/>
          <w:sz w:val="26"/>
          <w:szCs w:val="26"/>
          <w:lang w:val="vi-VN"/>
        </w:rPr>
        <w:t>sinh</w:t>
      </w:r>
      <w:r w:rsidR="002202C9" w:rsidRPr="00244E6A">
        <w:rPr>
          <w:i/>
          <w:sz w:val="26"/>
          <w:szCs w:val="26"/>
          <w:lang w:eastAsia="zh-CN"/>
        </w:rPr>
        <w:t xml:space="preserve"> viên; </w:t>
      </w:r>
      <w:r w:rsidR="002202C9" w:rsidRPr="00244E6A">
        <w:rPr>
          <w:i/>
          <w:sz w:val="26"/>
          <w:szCs w:val="26"/>
          <w:lang w:val="vi-VN" w:eastAsia="zh-CN"/>
        </w:rPr>
        <w:t>quy chế kiểm tra, thi và xét công nhận t</w:t>
      </w:r>
      <w:r w:rsidR="002202C9" w:rsidRPr="00244E6A">
        <w:rPr>
          <w:i/>
          <w:sz w:val="26"/>
          <w:szCs w:val="26"/>
          <w:lang w:eastAsia="zh-CN"/>
        </w:rPr>
        <w:t>ố</w:t>
      </w:r>
      <w:r w:rsidR="002202C9" w:rsidRPr="00244E6A">
        <w:rPr>
          <w:i/>
          <w:sz w:val="26"/>
          <w:szCs w:val="26"/>
          <w:lang w:val="vi-VN" w:eastAsia="zh-CN"/>
        </w:rPr>
        <w:t xml:space="preserve">t nghiệp; nội quy, quy chế của </w:t>
      </w:r>
      <w:r w:rsidR="002202C9" w:rsidRPr="00244E6A">
        <w:rPr>
          <w:i/>
          <w:sz w:val="26"/>
          <w:szCs w:val="26"/>
          <w:lang w:eastAsia="zh-CN"/>
        </w:rPr>
        <w:t>cơ sở đào tạo và</w:t>
      </w:r>
      <w:r w:rsidR="002202C9" w:rsidRPr="00244E6A">
        <w:rPr>
          <w:i/>
          <w:sz w:val="26"/>
          <w:szCs w:val="26"/>
          <w:lang w:val="vi-VN" w:eastAsia="zh-CN"/>
        </w:rPr>
        <w:t xml:space="preserve"> các chế độ, chính sách đối với người học.</w:t>
      </w:r>
    </w:p>
    <w:p w:rsidR="00182F82" w:rsidRPr="00244E6A" w:rsidRDefault="00182F82" w:rsidP="00D01800">
      <w:pPr>
        <w:spacing w:before="120" w:after="120" w:line="360" w:lineRule="exact"/>
        <w:ind w:firstLine="720"/>
        <w:jc w:val="both"/>
        <w:rPr>
          <w:b/>
          <w:i/>
          <w:sz w:val="26"/>
          <w:szCs w:val="26"/>
          <w:lang w:eastAsia="zh-CN"/>
        </w:rPr>
      </w:pPr>
      <w:r w:rsidRPr="00244E6A">
        <w:rPr>
          <w:b/>
          <w:bCs/>
          <w:i/>
          <w:iCs/>
          <w:sz w:val="26"/>
          <w:szCs w:val="26"/>
          <w:lang w:val="vi-VN" w:eastAsia="zh-CN"/>
        </w:rPr>
        <w:t>Mô tả, phân tích, nhận định:</w:t>
      </w:r>
      <w:r w:rsidRPr="00244E6A">
        <w:rPr>
          <w:b/>
          <w:i/>
          <w:sz w:val="26"/>
          <w:szCs w:val="26"/>
          <w:lang w:val="vi-VN" w:eastAsia="zh-CN"/>
        </w:rPr>
        <w:t> </w:t>
      </w:r>
    </w:p>
    <w:p w:rsidR="00182F82" w:rsidRPr="00244E6A" w:rsidRDefault="00182F82" w:rsidP="00D01800">
      <w:pPr>
        <w:spacing w:before="120" w:after="120" w:line="360" w:lineRule="exact"/>
        <w:ind w:firstLine="567"/>
        <w:jc w:val="both"/>
        <w:rPr>
          <w:i/>
          <w:iCs/>
          <w:sz w:val="26"/>
          <w:szCs w:val="26"/>
          <w:lang w:val="vi-VN"/>
        </w:rPr>
      </w:pPr>
      <w:r w:rsidRPr="00244E6A">
        <w:rPr>
          <w:sz w:val="26"/>
          <w:szCs w:val="26"/>
          <w:lang w:val="vi-VN"/>
        </w:rPr>
        <w:t>Người học được cung cấp đầy đủ thông tin về mục tiêu, chương trình đào tạo; quy chế kiểm tra, thi và xét công nhận tốt nghiệp; nội quy, quy chế của trường; các chế độ, chính sách hiện hành đối với người học; các điều kiện đảm bảo chất lượng dạy và học theo quy định</w:t>
      </w:r>
      <w:r w:rsidRPr="00244E6A">
        <w:rPr>
          <w:sz w:val="26"/>
          <w:szCs w:val="26"/>
        </w:rPr>
        <w:t>.</w:t>
      </w:r>
      <w:r w:rsidRPr="00244E6A">
        <w:rPr>
          <w:i/>
          <w:sz w:val="26"/>
          <w:szCs w:val="26"/>
        </w:rPr>
        <w:t xml:space="preserve"> </w:t>
      </w:r>
      <w:r w:rsidRPr="00244E6A">
        <w:rPr>
          <w:sz w:val="26"/>
          <w:szCs w:val="26"/>
          <w:lang w:val="vi-VN"/>
        </w:rPr>
        <w:t xml:space="preserve">Nhà trường rất quan tâm và chủ động </w:t>
      </w:r>
      <w:r w:rsidRPr="00244E6A">
        <w:rPr>
          <w:sz w:val="26"/>
          <w:szCs w:val="26"/>
          <w:lang w:val="pt-BR"/>
        </w:rPr>
        <w:t xml:space="preserve">trong </w:t>
      </w:r>
      <w:r w:rsidRPr="00244E6A">
        <w:rPr>
          <w:sz w:val="26"/>
          <w:szCs w:val="26"/>
          <w:lang w:val="vi-VN"/>
        </w:rPr>
        <w:t xml:space="preserve">công tác tuyển sinh, có kế hoạch và chương trình hành động cụ thể, thành lập </w:t>
      </w:r>
      <w:r w:rsidRPr="00244E6A">
        <w:rPr>
          <w:sz w:val="26"/>
          <w:szCs w:val="26"/>
          <w:lang w:val="pt-BR"/>
        </w:rPr>
        <w:t>đ</w:t>
      </w:r>
      <w:r w:rsidRPr="00244E6A">
        <w:rPr>
          <w:sz w:val="26"/>
          <w:szCs w:val="26"/>
          <w:lang w:val="vi-VN"/>
        </w:rPr>
        <w:t xml:space="preserve">oàn công tác tuyển sinh đến các </w:t>
      </w:r>
      <w:r w:rsidRPr="00244E6A">
        <w:rPr>
          <w:sz w:val="26"/>
          <w:szCs w:val="26"/>
          <w:lang w:val="pt-BR"/>
        </w:rPr>
        <w:t>doanh</w:t>
      </w:r>
      <w:r w:rsidRPr="00244E6A">
        <w:rPr>
          <w:sz w:val="26"/>
          <w:szCs w:val="26"/>
          <w:lang w:val="vi-VN"/>
        </w:rPr>
        <w:t xml:space="preserve"> nghiệp, các địa phương, ph</w:t>
      </w:r>
      <w:r w:rsidRPr="00244E6A">
        <w:rPr>
          <w:sz w:val="26"/>
          <w:szCs w:val="26"/>
          <w:lang w:val="pt-BR"/>
        </w:rPr>
        <w:t>ư</w:t>
      </w:r>
      <w:r w:rsidRPr="00244E6A">
        <w:rPr>
          <w:sz w:val="26"/>
          <w:szCs w:val="26"/>
          <w:lang w:val="vi-VN"/>
        </w:rPr>
        <w:t>ờng, xã,</w:t>
      </w:r>
      <w:r w:rsidRPr="00244E6A">
        <w:rPr>
          <w:sz w:val="26"/>
          <w:szCs w:val="26"/>
          <w:lang w:val="pt-BR"/>
        </w:rPr>
        <w:t xml:space="preserve"> </w:t>
      </w:r>
      <w:r w:rsidRPr="00244E6A">
        <w:rPr>
          <w:sz w:val="26"/>
          <w:szCs w:val="26"/>
          <w:lang w:val="vi-VN"/>
        </w:rPr>
        <w:t>các trường THPT, THCS…</w:t>
      </w:r>
      <w:r w:rsidRPr="00244E6A">
        <w:rPr>
          <w:sz w:val="26"/>
          <w:szCs w:val="26"/>
          <w:lang w:val="pt-BR"/>
        </w:rPr>
        <w:t xml:space="preserve">để cung cấp thông tin cho người học về mục tiêu, chương trình đào tạo </w:t>
      </w:r>
      <w:r w:rsidRPr="00244E6A">
        <w:rPr>
          <w:i/>
          <w:sz w:val="26"/>
          <w:szCs w:val="26"/>
          <w:lang w:val="pt-BR"/>
        </w:rPr>
        <w:t>(</w:t>
      </w:r>
      <w:r w:rsidR="008A58A0" w:rsidRPr="00244E6A">
        <w:rPr>
          <w:i/>
          <w:sz w:val="26"/>
          <w:szCs w:val="26"/>
          <w:lang w:val="pt-BR"/>
        </w:rPr>
        <w:t>2</w:t>
      </w:r>
      <w:r w:rsidR="008A58A0" w:rsidRPr="00244E6A">
        <w:rPr>
          <w:i/>
          <w:sz w:val="26"/>
          <w:szCs w:val="26"/>
          <w:lang w:val="es-ES"/>
        </w:rPr>
        <w:t>.1.02</w:t>
      </w:r>
      <w:r w:rsidRPr="00244E6A">
        <w:rPr>
          <w:i/>
          <w:sz w:val="26"/>
          <w:szCs w:val="26"/>
          <w:lang w:val="pt-BR"/>
        </w:rPr>
        <w:t xml:space="preserve">- Các </w:t>
      </w:r>
      <w:r w:rsidRPr="00244E6A">
        <w:rPr>
          <w:i/>
          <w:iCs/>
          <w:sz w:val="26"/>
          <w:szCs w:val="26"/>
          <w:lang w:val="pt-BR"/>
        </w:rPr>
        <w:t xml:space="preserve">Kế hoạch tuyển sinh </w:t>
      </w:r>
      <w:r w:rsidRPr="00244E6A">
        <w:rPr>
          <w:i/>
          <w:sz w:val="26"/>
          <w:szCs w:val="26"/>
          <w:lang w:val="vi-VN"/>
        </w:rPr>
        <w:t>của Hiệu trưởng</w:t>
      </w:r>
      <w:r w:rsidRPr="00244E6A">
        <w:rPr>
          <w:i/>
          <w:iCs/>
          <w:sz w:val="26"/>
          <w:szCs w:val="26"/>
          <w:lang w:val="pt-BR"/>
        </w:rPr>
        <w:t xml:space="preserve"> về việc tổ chức tuyển sinh trình độ trung cấp, cao đẳng các năm học 2020-2021, 2021-2022, 2022-2023</w:t>
      </w:r>
      <w:r w:rsidRPr="00244E6A">
        <w:rPr>
          <w:i/>
          <w:sz w:val="26"/>
          <w:szCs w:val="26"/>
          <w:lang w:val="vi-VN"/>
        </w:rPr>
        <w:t>)</w:t>
      </w:r>
      <w:r w:rsidRPr="00244E6A">
        <w:rPr>
          <w:i/>
          <w:sz w:val="26"/>
          <w:szCs w:val="26"/>
          <w:lang w:val="pt-BR"/>
        </w:rPr>
        <w:t>.</w:t>
      </w:r>
    </w:p>
    <w:p w:rsidR="00182F82" w:rsidRPr="00244E6A" w:rsidRDefault="00182F82" w:rsidP="00D01800">
      <w:pPr>
        <w:spacing w:before="120" w:after="120" w:line="360" w:lineRule="exact"/>
        <w:ind w:firstLine="709"/>
        <w:jc w:val="both"/>
        <w:rPr>
          <w:sz w:val="26"/>
          <w:szCs w:val="26"/>
        </w:rPr>
      </w:pPr>
      <w:r w:rsidRPr="00244E6A">
        <w:rPr>
          <w:sz w:val="26"/>
          <w:szCs w:val="26"/>
          <w:lang w:val="es-ES"/>
        </w:rPr>
        <w:t xml:space="preserve">Nhà Trường cũng đã </w:t>
      </w:r>
      <w:r w:rsidRPr="00244E6A">
        <w:rPr>
          <w:sz w:val="26"/>
          <w:szCs w:val="26"/>
          <w:lang w:val="vi-VN"/>
        </w:rPr>
        <w:t xml:space="preserve">đăng tin trên các báo Tuổi trẻ, báo Khánh Hòa, truyền hình, trang Web, tờ rơi, áp </w:t>
      </w:r>
      <w:r w:rsidRPr="00244E6A">
        <w:rPr>
          <w:sz w:val="26"/>
          <w:szCs w:val="26"/>
          <w:lang w:val="pt-BR"/>
        </w:rPr>
        <w:t>phích</w:t>
      </w:r>
      <w:r w:rsidRPr="00244E6A">
        <w:rPr>
          <w:sz w:val="26"/>
          <w:szCs w:val="26"/>
          <w:lang w:val="vi-VN"/>
        </w:rPr>
        <w:t xml:space="preserve"> và thông qua HSSV đang theo học tại trường giới thiệu về Trường. Bên cạnh đó nhà trường còn tổ chức cho các trường Trung học cơ sở, trường Trung học phổ thông tới tham quan hướng nghiệp cho các em </w:t>
      </w:r>
      <w:r w:rsidRPr="00244E6A">
        <w:rPr>
          <w:i/>
          <w:sz w:val="26"/>
          <w:szCs w:val="26"/>
          <w:lang w:val="vi-VN"/>
        </w:rPr>
        <w:t>(</w:t>
      </w:r>
      <w:r w:rsidR="008A58A0" w:rsidRPr="00244E6A">
        <w:rPr>
          <w:i/>
          <w:sz w:val="26"/>
          <w:szCs w:val="26"/>
          <w:lang w:val="pt-BR"/>
        </w:rPr>
        <w:t>6.1.01</w:t>
      </w:r>
      <w:r w:rsidRPr="00244E6A">
        <w:rPr>
          <w:i/>
          <w:sz w:val="26"/>
          <w:szCs w:val="26"/>
          <w:lang w:val="pt-BR"/>
        </w:rPr>
        <w:t>-</w:t>
      </w:r>
      <w:r w:rsidRPr="00244E6A">
        <w:rPr>
          <w:i/>
          <w:sz w:val="26"/>
          <w:szCs w:val="26"/>
          <w:lang w:val="vi-VN"/>
        </w:rPr>
        <w:t xml:space="preserve"> Các kế hoạch tham quan các trường THCS, THPT</w:t>
      </w:r>
      <w:r w:rsidRPr="00244E6A">
        <w:rPr>
          <w:i/>
          <w:sz w:val="26"/>
          <w:szCs w:val="26"/>
          <w:lang w:val="pt-BR"/>
        </w:rPr>
        <w:t>).</w:t>
      </w:r>
      <w:r w:rsidRPr="00244E6A">
        <w:rPr>
          <w:sz w:val="26"/>
          <w:szCs w:val="26"/>
          <w:lang w:val="vi-VN"/>
        </w:rPr>
        <w:t xml:space="preserve"> Những tiêu chuẩn cơ bản của người học nghề, các ngành nghề đào tạo, các hệ đào tạo và hình thức đào tạo đến mọi đối tượng có nhu cầu học nghề </w:t>
      </w:r>
      <w:r w:rsidRPr="00244E6A">
        <w:rPr>
          <w:i/>
          <w:sz w:val="26"/>
          <w:szCs w:val="26"/>
          <w:lang w:val="vi-VN"/>
        </w:rPr>
        <w:t>(</w:t>
      </w:r>
      <w:r w:rsidR="008A58A0" w:rsidRPr="00244E6A">
        <w:rPr>
          <w:i/>
          <w:sz w:val="26"/>
          <w:szCs w:val="26"/>
        </w:rPr>
        <w:t>1</w:t>
      </w:r>
      <w:r w:rsidRPr="00244E6A">
        <w:rPr>
          <w:i/>
          <w:sz w:val="26"/>
          <w:szCs w:val="26"/>
        </w:rPr>
        <w:t>.1.03</w:t>
      </w:r>
      <w:r w:rsidRPr="00244E6A">
        <w:rPr>
          <w:i/>
          <w:sz w:val="26"/>
          <w:szCs w:val="26"/>
          <w:lang w:val="vi-VN"/>
        </w:rPr>
        <w:t>- Các Quyết định ban hành c</w:t>
      </w:r>
      <w:r w:rsidR="00D645DB" w:rsidRPr="00244E6A">
        <w:rPr>
          <w:i/>
          <w:sz w:val="26"/>
          <w:szCs w:val="26"/>
          <w:lang w:val="vi-VN"/>
        </w:rPr>
        <w:t xml:space="preserve">hương trình đào tạo nghề CNTT </w:t>
      </w:r>
      <w:r w:rsidRPr="00244E6A">
        <w:rPr>
          <w:i/>
          <w:sz w:val="26"/>
          <w:szCs w:val="26"/>
        </w:rPr>
        <w:t>năm 2019, 2021</w:t>
      </w:r>
      <w:r w:rsidRPr="00244E6A">
        <w:rPr>
          <w:i/>
          <w:sz w:val="26"/>
          <w:szCs w:val="26"/>
          <w:lang w:val="vi-VN"/>
        </w:rPr>
        <w:t xml:space="preserve">; </w:t>
      </w:r>
      <w:r w:rsidR="008A58A0" w:rsidRPr="00244E6A">
        <w:rPr>
          <w:i/>
          <w:sz w:val="26"/>
          <w:szCs w:val="26"/>
        </w:rPr>
        <w:t>2</w:t>
      </w:r>
      <w:r w:rsidRPr="00244E6A">
        <w:rPr>
          <w:i/>
          <w:sz w:val="26"/>
          <w:szCs w:val="26"/>
        </w:rPr>
        <w:t>.</w:t>
      </w:r>
      <w:r w:rsidR="008A58A0" w:rsidRPr="00244E6A">
        <w:rPr>
          <w:i/>
          <w:sz w:val="26"/>
          <w:szCs w:val="26"/>
        </w:rPr>
        <w:t>2</w:t>
      </w:r>
      <w:r w:rsidRPr="00244E6A">
        <w:rPr>
          <w:i/>
          <w:sz w:val="26"/>
          <w:szCs w:val="26"/>
        </w:rPr>
        <w:t>.0</w:t>
      </w:r>
      <w:r w:rsidR="008A58A0" w:rsidRPr="00244E6A">
        <w:rPr>
          <w:i/>
          <w:sz w:val="26"/>
          <w:szCs w:val="26"/>
        </w:rPr>
        <w:t>2</w:t>
      </w:r>
      <w:r w:rsidR="00622995" w:rsidRPr="00244E6A">
        <w:rPr>
          <w:i/>
          <w:sz w:val="26"/>
          <w:szCs w:val="26"/>
          <w:lang w:val="nl-NL"/>
        </w:rPr>
        <w:t>- Kế hoạch đào tạo các ngành nghề TC,CĐ</w:t>
      </w:r>
      <w:r w:rsidRPr="00244E6A">
        <w:rPr>
          <w:i/>
          <w:sz w:val="26"/>
          <w:szCs w:val="26"/>
          <w:lang w:val="vi-VN"/>
        </w:rPr>
        <w:t>).</w:t>
      </w:r>
      <w:r w:rsidRPr="00244E6A">
        <w:rPr>
          <w:sz w:val="26"/>
          <w:szCs w:val="26"/>
          <w:lang w:val="vi-VN"/>
        </w:rPr>
        <w:t xml:space="preserve"> </w:t>
      </w:r>
    </w:p>
    <w:p w:rsidR="00182F82" w:rsidRPr="00244E6A" w:rsidRDefault="00182F82" w:rsidP="00D01800">
      <w:pPr>
        <w:spacing w:before="120" w:after="120" w:line="360" w:lineRule="exact"/>
        <w:ind w:firstLine="709"/>
        <w:jc w:val="both"/>
        <w:rPr>
          <w:sz w:val="26"/>
          <w:szCs w:val="26"/>
          <w:lang w:val="vi-VN"/>
        </w:rPr>
      </w:pPr>
      <w:r w:rsidRPr="00244E6A">
        <w:rPr>
          <w:sz w:val="26"/>
          <w:szCs w:val="26"/>
          <w:lang w:val="vi-VN"/>
        </w:rPr>
        <w:t>HSSV khi nhập học được Trường cung cấp thông tin về chương trình đào tạo, kế hoạch đào tạo, các yêu cầu về chuyên môn cần đạt được của khoá họ</w:t>
      </w:r>
      <w:r w:rsidR="0005231F" w:rsidRPr="00244E6A">
        <w:rPr>
          <w:sz w:val="26"/>
          <w:szCs w:val="26"/>
          <w:lang w:val="vi-VN"/>
        </w:rPr>
        <w:t xml:space="preserve">c thông qua WebSite của trường </w:t>
      </w:r>
      <w:r w:rsidRPr="00244E6A">
        <w:rPr>
          <w:i/>
          <w:sz w:val="26"/>
          <w:szCs w:val="26"/>
          <w:lang w:val="vi-VN"/>
        </w:rPr>
        <w:t>(</w:t>
      </w:r>
      <w:r w:rsidR="008A58A0" w:rsidRPr="00244E6A">
        <w:rPr>
          <w:i/>
          <w:sz w:val="26"/>
          <w:szCs w:val="26"/>
        </w:rPr>
        <w:t>6.1.02</w:t>
      </w:r>
      <w:r w:rsidRPr="00244E6A">
        <w:rPr>
          <w:i/>
          <w:sz w:val="26"/>
          <w:szCs w:val="26"/>
          <w:lang w:val="vi-VN"/>
        </w:rPr>
        <w:t>-</w:t>
      </w:r>
      <w:r w:rsidRPr="00244E6A">
        <w:rPr>
          <w:i/>
          <w:sz w:val="26"/>
          <w:szCs w:val="26"/>
          <w:lang w:val="es-ES"/>
        </w:rPr>
        <w:t xml:space="preserve"> Trang website của trường, Cổng thông tin HSSV</w:t>
      </w:r>
      <w:r w:rsidRPr="00244E6A">
        <w:rPr>
          <w:i/>
          <w:sz w:val="26"/>
          <w:szCs w:val="26"/>
          <w:lang w:val="vi-VN"/>
        </w:rPr>
        <w:t>)</w:t>
      </w:r>
      <w:r w:rsidRPr="00244E6A">
        <w:rPr>
          <w:sz w:val="26"/>
          <w:szCs w:val="26"/>
          <w:lang w:val="vi-VN"/>
        </w:rPr>
        <w:t xml:space="preserve">. </w:t>
      </w:r>
    </w:p>
    <w:p w:rsidR="00182F82" w:rsidRPr="00244E6A" w:rsidRDefault="00182F82" w:rsidP="00D01800">
      <w:pPr>
        <w:widowControl w:val="0"/>
        <w:spacing w:before="120" w:after="120" w:line="360" w:lineRule="exact"/>
        <w:ind w:firstLine="709"/>
        <w:jc w:val="both"/>
        <w:rPr>
          <w:i/>
          <w:sz w:val="26"/>
          <w:szCs w:val="26"/>
        </w:rPr>
      </w:pPr>
      <w:r w:rsidRPr="00244E6A">
        <w:rPr>
          <w:sz w:val="26"/>
          <w:szCs w:val="26"/>
          <w:lang w:val="vi-VN"/>
        </w:rPr>
        <w:t xml:space="preserve">Tuần đầu tiên của khoá học người học được phổ biến đầy đủ về quy chế đào tạo, quy chế thi và kiểm tra đánh giá, điều kiện xét tốt nghiệp. Các nội quy, quy chế này người </w:t>
      </w:r>
      <w:r w:rsidRPr="00244E6A">
        <w:rPr>
          <w:sz w:val="26"/>
          <w:szCs w:val="26"/>
          <w:lang w:val="vi-VN"/>
        </w:rPr>
        <w:lastRenderedPageBreak/>
        <w:t xml:space="preserve">học nghề luôn được cập nhật thông qua các buổi sinh hoạt lớp hàng tuần, đồng thời các qui chế, nội quy đó được thông tin trên bảng tin của trường, Ngoài ra mỗi HSSV nhập học được nhà trường hướng dẫn cách đăng nhập vào trang website của trường để có thêm tài liệu học tập nội qui, qui chế...của nhà trường </w:t>
      </w:r>
      <w:r w:rsidRPr="00244E6A">
        <w:rPr>
          <w:i/>
          <w:sz w:val="26"/>
          <w:szCs w:val="26"/>
          <w:lang w:val="vi-VN"/>
        </w:rPr>
        <w:t>(</w:t>
      </w:r>
      <w:r w:rsidR="008A58A0" w:rsidRPr="00244E6A">
        <w:rPr>
          <w:i/>
          <w:sz w:val="26"/>
          <w:szCs w:val="26"/>
        </w:rPr>
        <w:t>6.1.03</w:t>
      </w:r>
      <w:r w:rsidRPr="00244E6A">
        <w:rPr>
          <w:i/>
          <w:sz w:val="26"/>
          <w:szCs w:val="26"/>
          <w:lang w:val="vi-VN"/>
        </w:rPr>
        <w:t xml:space="preserve">- </w:t>
      </w:r>
      <w:r w:rsidRPr="00244E6A">
        <w:rPr>
          <w:i/>
          <w:sz w:val="26"/>
          <w:szCs w:val="26"/>
        </w:rPr>
        <w:t xml:space="preserve">Các </w:t>
      </w:r>
      <w:r w:rsidRPr="00244E6A">
        <w:rPr>
          <w:i/>
          <w:sz w:val="26"/>
          <w:szCs w:val="26"/>
          <w:lang w:val="es-ES"/>
        </w:rPr>
        <w:t xml:space="preserve">Kế hoạch </w:t>
      </w:r>
      <w:r w:rsidRPr="00244E6A">
        <w:rPr>
          <w:i/>
          <w:sz w:val="26"/>
          <w:szCs w:val="26"/>
        </w:rPr>
        <w:t xml:space="preserve">của </w:t>
      </w:r>
      <w:r w:rsidRPr="00244E6A">
        <w:rPr>
          <w:i/>
          <w:sz w:val="26"/>
          <w:szCs w:val="26"/>
          <w:lang w:val="vi-VN"/>
        </w:rPr>
        <w:t>Hiệu trưởng</w:t>
      </w:r>
      <w:r w:rsidRPr="00244E6A">
        <w:rPr>
          <w:i/>
          <w:sz w:val="26"/>
          <w:szCs w:val="26"/>
          <w:lang w:val="es-ES"/>
        </w:rPr>
        <w:t xml:space="preserve"> về việc tổ chức tuần sinh hoạt chính trị đầu khóa hệ trung cấp và cao đẳng các khóa K14, K15, K16; 2.5.01-</w:t>
      </w:r>
      <w:r w:rsidR="00622995" w:rsidRPr="00244E6A">
        <w:rPr>
          <w:i/>
          <w:sz w:val="26"/>
          <w:szCs w:val="26"/>
          <w:lang w:val="vi-VN"/>
        </w:rPr>
        <w:t xml:space="preserve"> Quyết định số</w:t>
      </w:r>
      <w:r w:rsidRPr="00244E6A">
        <w:rPr>
          <w:i/>
          <w:sz w:val="26"/>
          <w:szCs w:val="26"/>
          <w:lang w:val="vi-VN"/>
        </w:rPr>
        <w:t xml:space="preserve"> 84/QĐ-CĐKTCN ngày 21/01/2019 của Hiệu trưởng về việc ban hành Quy định tổ chức thực hiện chương trình đào tạo trình độ trung cấp, trình độ cao đẳng theo niên chế; theo phương thức tích lũy mô-đun hoặc tín chỉ; Quy chế kiểm tra,thi, xét công nhận tốt nghiệp; Quyết định số </w:t>
      </w:r>
      <w:r w:rsidRPr="00244E6A">
        <w:rPr>
          <w:i/>
          <w:sz w:val="26"/>
          <w:szCs w:val="26"/>
        </w:rPr>
        <w:t>1831</w:t>
      </w:r>
      <w:r w:rsidRPr="00244E6A">
        <w:rPr>
          <w:i/>
          <w:sz w:val="26"/>
          <w:szCs w:val="26"/>
          <w:lang w:val="vi-VN"/>
        </w:rPr>
        <w:t xml:space="preserve">/QĐ-CĐKTCN ngày </w:t>
      </w:r>
      <w:r w:rsidRPr="00244E6A">
        <w:rPr>
          <w:i/>
          <w:sz w:val="26"/>
          <w:szCs w:val="26"/>
        </w:rPr>
        <w:t>17</w:t>
      </w:r>
      <w:r w:rsidRPr="00244E6A">
        <w:rPr>
          <w:i/>
          <w:sz w:val="26"/>
          <w:szCs w:val="26"/>
          <w:lang w:val="vi-VN"/>
        </w:rPr>
        <w:t>/</w:t>
      </w:r>
      <w:r w:rsidRPr="00244E6A">
        <w:rPr>
          <w:i/>
          <w:sz w:val="26"/>
          <w:szCs w:val="26"/>
        </w:rPr>
        <w:t>12</w:t>
      </w:r>
      <w:r w:rsidRPr="00244E6A">
        <w:rPr>
          <w:i/>
          <w:sz w:val="26"/>
          <w:szCs w:val="26"/>
          <w:lang w:val="vi-VN"/>
        </w:rPr>
        <w:t>/20</w:t>
      </w:r>
      <w:r w:rsidRPr="00244E6A">
        <w:rPr>
          <w:i/>
          <w:sz w:val="26"/>
          <w:szCs w:val="26"/>
        </w:rPr>
        <w:t>21</w:t>
      </w:r>
      <w:r w:rsidRPr="00244E6A">
        <w:rPr>
          <w:i/>
          <w:sz w:val="26"/>
          <w:szCs w:val="26"/>
          <w:lang w:val="vi-VN"/>
        </w:rPr>
        <w:t xml:space="preserve"> của Hiệu trưởng về việc ban hành </w:t>
      </w:r>
      <w:r w:rsidRPr="00244E6A">
        <w:rPr>
          <w:i/>
          <w:sz w:val="26"/>
          <w:szCs w:val="26"/>
        </w:rPr>
        <w:t xml:space="preserve">Quy định tổ chức thực hiện chương trình đào tạo trình độ trung cấp, trình độ cao đẳng theo niên chế, theo phương thức tích lũy mô-đun hoặc tín chỉ; quy chế kiểm tra, thi, xét công nhận tốt nghiệp; </w:t>
      </w:r>
      <w:r w:rsidR="00622995" w:rsidRPr="00244E6A">
        <w:rPr>
          <w:i/>
          <w:sz w:val="26"/>
          <w:szCs w:val="26"/>
          <w:lang w:val="vi-VN"/>
        </w:rPr>
        <w:t>Quyết định số</w:t>
      </w:r>
      <w:r w:rsidRPr="00244E6A">
        <w:rPr>
          <w:i/>
          <w:sz w:val="26"/>
          <w:szCs w:val="26"/>
          <w:lang w:val="vi-VN"/>
        </w:rPr>
        <w:t xml:space="preserve"> 740/QĐ-CĐKTCN ngày 18/05/2021 về việc Ban hành Quy chế dạy và học trực tiếp, dạy và học gián tiếp qua Internet</w:t>
      </w:r>
      <w:r w:rsidRPr="00244E6A">
        <w:rPr>
          <w:i/>
          <w:sz w:val="26"/>
          <w:szCs w:val="26"/>
        </w:rPr>
        <w:t xml:space="preserve">; </w:t>
      </w:r>
      <w:r w:rsidRPr="00244E6A">
        <w:rPr>
          <w:i/>
          <w:sz w:val="26"/>
          <w:szCs w:val="26"/>
          <w:lang w:val="vi-VN"/>
        </w:rPr>
        <w:t>Quyết định số 1479/QĐ-CĐKTCN ngày 27 tháng 9 năm 2022 của Hiệu trưởng Trường Cao đẳng Nghề Nha Trang về việc Ban hành Quy định tổ chức đào tạo, thi, kiểm tra, xét công nhận tốt nghiệp trình độ trung cấp, trình độ cao đẳng theo niên chế hoặc theo phương thức tích lũy mô đun hoặc tín chỉ).</w:t>
      </w:r>
    </w:p>
    <w:p w:rsidR="00182F82" w:rsidRPr="00244E6A" w:rsidRDefault="00182F82" w:rsidP="00D01800">
      <w:pPr>
        <w:spacing w:before="120" w:after="120" w:line="360" w:lineRule="exact"/>
        <w:ind w:firstLine="720"/>
        <w:jc w:val="both"/>
        <w:rPr>
          <w:i/>
          <w:sz w:val="26"/>
          <w:szCs w:val="26"/>
          <w:lang w:val="vi-VN"/>
        </w:rPr>
      </w:pPr>
      <w:r w:rsidRPr="00244E6A">
        <w:rPr>
          <w:sz w:val="26"/>
          <w:szCs w:val="26"/>
          <w:lang w:val="vi-VN"/>
        </w:rPr>
        <w:t xml:space="preserve">Trong tuần sinh hoạt chính trị đầu khóa, các giờ sinh hoạt chủ nhiệm hàng tuần, chào cờ tháng </w:t>
      </w:r>
      <w:r w:rsidRPr="00244E6A">
        <w:rPr>
          <w:i/>
          <w:sz w:val="26"/>
          <w:szCs w:val="26"/>
          <w:lang w:val="vi-VN"/>
        </w:rPr>
        <w:t>(</w:t>
      </w:r>
      <w:r w:rsidR="00D467E4" w:rsidRPr="00244E6A">
        <w:rPr>
          <w:i/>
          <w:sz w:val="26"/>
          <w:szCs w:val="26"/>
        </w:rPr>
        <w:t>6.1.04</w:t>
      </w:r>
      <w:r w:rsidRPr="00244E6A">
        <w:rPr>
          <w:i/>
          <w:sz w:val="26"/>
          <w:szCs w:val="26"/>
          <w:lang w:val="vi-VN"/>
        </w:rPr>
        <w:t xml:space="preserve">- </w:t>
      </w:r>
      <w:r w:rsidRPr="00244E6A">
        <w:rPr>
          <w:i/>
          <w:sz w:val="26"/>
          <w:szCs w:val="26"/>
          <w:lang w:val="es-ES"/>
        </w:rPr>
        <w:t>Quyết định số 1464/QĐ-CĐKTCN ngày 10/10/2018 về ban hành Quy định công tác giáo viên chủ nhiệm của trường CĐKTCN Nha Trang</w:t>
      </w:r>
      <w:r w:rsidRPr="00244E6A">
        <w:rPr>
          <w:i/>
          <w:sz w:val="26"/>
          <w:szCs w:val="26"/>
          <w:lang w:val="vi-VN"/>
        </w:rPr>
        <w:t>; Quyết định số 1</w:t>
      </w:r>
      <w:r w:rsidRPr="00244E6A">
        <w:rPr>
          <w:i/>
          <w:sz w:val="26"/>
          <w:szCs w:val="26"/>
        </w:rPr>
        <w:t>328</w:t>
      </w:r>
      <w:r w:rsidRPr="00244E6A">
        <w:rPr>
          <w:i/>
          <w:sz w:val="26"/>
          <w:szCs w:val="26"/>
          <w:lang w:val="vi-VN"/>
        </w:rPr>
        <w:t xml:space="preserve">/QĐ-CĐKTCN ngày </w:t>
      </w:r>
      <w:r w:rsidRPr="00244E6A">
        <w:rPr>
          <w:i/>
          <w:sz w:val="26"/>
          <w:szCs w:val="26"/>
        </w:rPr>
        <w:t>23</w:t>
      </w:r>
      <w:r w:rsidRPr="00244E6A">
        <w:rPr>
          <w:i/>
          <w:sz w:val="26"/>
          <w:szCs w:val="26"/>
          <w:lang w:val="vi-VN"/>
        </w:rPr>
        <w:t>/</w:t>
      </w:r>
      <w:r w:rsidRPr="00244E6A">
        <w:rPr>
          <w:i/>
          <w:sz w:val="26"/>
          <w:szCs w:val="26"/>
        </w:rPr>
        <w:t>9</w:t>
      </w:r>
      <w:r w:rsidRPr="00244E6A">
        <w:rPr>
          <w:i/>
          <w:sz w:val="26"/>
          <w:szCs w:val="26"/>
          <w:lang w:val="vi-VN"/>
        </w:rPr>
        <w:t>/20</w:t>
      </w:r>
      <w:r w:rsidRPr="00244E6A">
        <w:rPr>
          <w:i/>
          <w:sz w:val="26"/>
          <w:szCs w:val="26"/>
        </w:rPr>
        <w:t xml:space="preserve">21 </w:t>
      </w:r>
      <w:r w:rsidRPr="00244E6A">
        <w:rPr>
          <w:i/>
          <w:sz w:val="26"/>
          <w:szCs w:val="26"/>
          <w:lang w:val="vi-VN"/>
        </w:rPr>
        <w:t>của Hiệu trưởng về việc ban hành Quy định Công tác giáo viên chủ nhiệm của Hiệu trưởng)</w:t>
      </w:r>
      <w:r w:rsidRPr="00244E6A">
        <w:rPr>
          <w:sz w:val="26"/>
          <w:szCs w:val="26"/>
          <w:lang w:val="vi-VN"/>
        </w:rPr>
        <w:t xml:space="preserve"> người học thường xuyên được phổ biến đầy đủ nội quy, quy định của trường, phổ biến các quyền lợi, nghĩa vụ và các chế độ, chính sách hiện hành đối với người học. Qua đó, người học nắm được nội quy, quy định của trường, chính sách của Nhà nước một một cách thường xuyên</w:t>
      </w:r>
      <w:r w:rsidRPr="00244E6A">
        <w:rPr>
          <w:sz w:val="26"/>
          <w:szCs w:val="26"/>
        </w:rPr>
        <w:t xml:space="preserve"> </w:t>
      </w:r>
      <w:r w:rsidRPr="00244E6A">
        <w:rPr>
          <w:i/>
          <w:sz w:val="26"/>
          <w:szCs w:val="26"/>
          <w:lang w:val="vi-VN"/>
        </w:rPr>
        <w:t>(</w:t>
      </w:r>
      <w:r w:rsidRPr="00244E6A">
        <w:rPr>
          <w:i/>
          <w:sz w:val="26"/>
          <w:szCs w:val="26"/>
        </w:rPr>
        <w:t>6.1.0</w:t>
      </w:r>
      <w:r w:rsidR="00D467E4" w:rsidRPr="00244E6A">
        <w:rPr>
          <w:i/>
          <w:sz w:val="26"/>
          <w:szCs w:val="26"/>
        </w:rPr>
        <w:t>5</w:t>
      </w:r>
      <w:r w:rsidRPr="00244E6A">
        <w:rPr>
          <w:sz w:val="26"/>
          <w:szCs w:val="26"/>
          <w:lang w:val="vi-VN"/>
        </w:rPr>
        <w:t>-</w:t>
      </w:r>
      <w:r w:rsidRPr="00244E6A">
        <w:rPr>
          <w:i/>
          <w:sz w:val="26"/>
          <w:szCs w:val="26"/>
          <w:lang w:val="vi-VN"/>
        </w:rPr>
        <w:t xml:space="preserve"> </w:t>
      </w:r>
      <w:r w:rsidRPr="00244E6A">
        <w:rPr>
          <w:i/>
          <w:sz w:val="26"/>
          <w:szCs w:val="26"/>
        </w:rPr>
        <w:t xml:space="preserve">Các </w:t>
      </w:r>
      <w:r w:rsidRPr="00244E6A">
        <w:rPr>
          <w:i/>
          <w:sz w:val="26"/>
          <w:szCs w:val="26"/>
          <w:lang w:val="vi-VN"/>
        </w:rPr>
        <w:t>Quyết định của Hiệu trưởng về việc ban hành Quy định chính sách miễn, giảm học phí; chính sách nội trú đối với HSSV</w:t>
      </w:r>
      <w:r w:rsidRPr="00244E6A">
        <w:rPr>
          <w:i/>
          <w:sz w:val="26"/>
          <w:szCs w:val="26"/>
        </w:rPr>
        <w:t xml:space="preserve"> </w:t>
      </w:r>
      <w:r w:rsidRPr="00244E6A">
        <w:rPr>
          <w:i/>
          <w:sz w:val="26"/>
          <w:szCs w:val="26"/>
          <w:lang w:val="vi-VN"/>
        </w:rPr>
        <w:t xml:space="preserve">Trường Cao đẳng Kỹ thuật </w:t>
      </w:r>
      <w:r w:rsidR="009840FE" w:rsidRPr="00244E6A">
        <w:rPr>
          <w:i/>
          <w:sz w:val="26"/>
          <w:szCs w:val="26"/>
          <w:lang w:val="vi-VN"/>
        </w:rPr>
        <w:t>CNTT</w:t>
      </w:r>
      <w:r w:rsidRPr="00244E6A">
        <w:rPr>
          <w:i/>
          <w:sz w:val="26"/>
          <w:szCs w:val="26"/>
          <w:lang w:val="vi-VN"/>
        </w:rPr>
        <w:t xml:space="preserve"> Nha Trang; </w:t>
      </w:r>
      <w:r w:rsidRPr="00244E6A">
        <w:rPr>
          <w:i/>
          <w:sz w:val="26"/>
          <w:szCs w:val="26"/>
        </w:rPr>
        <w:t>6.1.0</w:t>
      </w:r>
      <w:r w:rsidR="00D467E4" w:rsidRPr="00244E6A">
        <w:rPr>
          <w:i/>
          <w:sz w:val="26"/>
          <w:szCs w:val="26"/>
        </w:rPr>
        <w:t>6</w:t>
      </w:r>
      <w:r w:rsidRPr="00244E6A">
        <w:rPr>
          <w:i/>
          <w:sz w:val="26"/>
          <w:szCs w:val="26"/>
        </w:rPr>
        <w:t xml:space="preserve">- </w:t>
      </w:r>
      <w:r w:rsidRPr="00244E6A">
        <w:rPr>
          <w:i/>
          <w:sz w:val="26"/>
          <w:szCs w:val="26"/>
          <w:lang w:val="vi-VN"/>
        </w:rPr>
        <w:t xml:space="preserve">Quyết định số </w:t>
      </w:r>
      <w:r w:rsidRPr="00244E6A">
        <w:rPr>
          <w:i/>
          <w:sz w:val="26"/>
          <w:szCs w:val="26"/>
        </w:rPr>
        <w:t>636</w:t>
      </w:r>
      <w:r w:rsidRPr="00244E6A">
        <w:rPr>
          <w:i/>
          <w:sz w:val="26"/>
          <w:szCs w:val="26"/>
          <w:lang w:val="vi-VN"/>
        </w:rPr>
        <w:t>/QĐ-CĐKTCN ngày 0</w:t>
      </w:r>
      <w:r w:rsidRPr="00244E6A">
        <w:rPr>
          <w:i/>
          <w:sz w:val="26"/>
          <w:szCs w:val="26"/>
        </w:rPr>
        <w:t>7</w:t>
      </w:r>
      <w:r w:rsidRPr="00244E6A">
        <w:rPr>
          <w:i/>
          <w:sz w:val="26"/>
          <w:szCs w:val="26"/>
          <w:lang w:val="vi-VN"/>
        </w:rPr>
        <w:t>/</w:t>
      </w:r>
      <w:r w:rsidRPr="00244E6A">
        <w:rPr>
          <w:i/>
          <w:sz w:val="26"/>
          <w:szCs w:val="26"/>
        </w:rPr>
        <w:t>05</w:t>
      </w:r>
      <w:r w:rsidRPr="00244E6A">
        <w:rPr>
          <w:i/>
          <w:sz w:val="26"/>
          <w:szCs w:val="26"/>
          <w:lang w:val="vi-VN"/>
        </w:rPr>
        <w:t>/20</w:t>
      </w:r>
      <w:r w:rsidRPr="00244E6A">
        <w:rPr>
          <w:i/>
          <w:sz w:val="26"/>
          <w:szCs w:val="26"/>
        </w:rPr>
        <w:t>21</w:t>
      </w:r>
      <w:r w:rsidRPr="00244E6A">
        <w:rPr>
          <w:i/>
          <w:sz w:val="26"/>
          <w:szCs w:val="26"/>
          <w:lang w:val="vi-VN"/>
        </w:rPr>
        <w:t xml:space="preserve"> của Hiệu trưởng về việc ban hành Quy định chính sách miễn, giảm</w:t>
      </w:r>
      <w:r w:rsidRPr="00244E6A">
        <w:rPr>
          <w:i/>
          <w:sz w:val="26"/>
          <w:szCs w:val="26"/>
        </w:rPr>
        <w:t xml:space="preserve"> tiền</w:t>
      </w:r>
      <w:r w:rsidR="00D467E4" w:rsidRPr="00244E6A">
        <w:rPr>
          <w:i/>
          <w:sz w:val="26"/>
          <w:szCs w:val="26"/>
        </w:rPr>
        <w:t xml:space="preserve"> ở Ký túc xá đối với HSSV; 6.1.07</w:t>
      </w:r>
      <w:r w:rsidRPr="00244E6A">
        <w:rPr>
          <w:i/>
          <w:sz w:val="26"/>
          <w:szCs w:val="26"/>
          <w:lang w:val="vi-VN"/>
        </w:rPr>
        <w:t xml:space="preserve">- </w:t>
      </w:r>
      <w:r w:rsidRPr="00244E6A">
        <w:rPr>
          <w:i/>
          <w:sz w:val="26"/>
          <w:szCs w:val="26"/>
        </w:rPr>
        <w:t xml:space="preserve">Các </w:t>
      </w:r>
      <w:r w:rsidRPr="00244E6A">
        <w:rPr>
          <w:i/>
          <w:sz w:val="26"/>
          <w:szCs w:val="26"/>
          <w:lang w:val="vi-VN"/>
        </w:rPr>
        <w:t>Quyết định của Hiệu trưởng về việc ban hành Quy định xét, cấp học bổng và khen thưởng HSSV</w:t>
      </w:r>
      <w:r w:rsidRPr="00244E6A">
        <w:rPr>
          <w:i/>
          <w:sz w:val="26"/>
          <w:szCs w:val="26"/>
        </w:rPr>
        <w:t xml:space="preserve"> T</w:t>
      </w:r>
      <w:r w:rsidRPr="00244E6A">
        <w:rPr>
          <w:i/>
          <w:sz w:val="26"/>
          <w:szCs w:val="26"/>
          <w:lang w:val="vi-VN"/>
        </w:rPr>
        <w:t xml:space="preserve">rường Cao đẳng Kỹ thuật </w:t>
      </w:r>
      <w:r w:rsidR="009840FE" w:rsidRPr="00244E6A">
        <w:rPr>
          <w:i/>
          <w:sz w:val="26"/>
          <w:szCs w:val="26"/>
          <w:lang w:val="vi-VN"/>
        </w:rPr>
        <w:t>CNTT</w:t>
      </w:r>
      <w:r w:rsidRPr="00244E6A">
        <w:rPr>
          <w:i/>
          <w:sz w:val="26"/>
          <w:szCs w:val="26"/>
          <w:lang w:val="vi-VN"/>
        </w:rPr>
        <w:t xml:space="preserve"> Nha Trang</w:t>
      </w:r>
      <w:r w:rsidR="00D467E4" w:rsidRPr="00244E6A">
        <w:rPr>
          <w:i/>
          <w:sz w:val="26"/>
          <w:szCs w:val="26"/>
        </w:rPr>
        <w:t xml:space="preserve">; 6.1.08- </w:t>
      </w:r>
      <w:r w:rsidR="00D467E4" w:rsidRPr="00244E6A">
        <w:rPr>
          <w:i/>
          <w:sz w:val="26"/>
          <w:szCs w:val="26"/>
          <w:lang w:val="pt-BR"/>
        </w:rPr>
        <w:t>Báo cáo kết quả khảo sát năm 2021, 2022, 2023</w:t>
      </w:r>
      <w:r w:rsidRPr="00244E6A">
        <w:rPr>
          <w:i/>
          <w:sz w:val="26"/>
          <w:szCs w:val="26"/>
        </w:rPr>
        <w:t>).</w:t>
      </w:r>
    </w:p>
    <w:p w:rsidR="00182F82" w:rsidRPr="00244E6A" w:rsidRDefault="00182F82" w:rsidP="00D01800">
      <w:pPr>
        <w:widowControl w:val="0"/>
        <w:suppressAutoHyphens/>
        <w:spacing w:before="120" w:after="120" w:line="360" w:lineRule="exact"/>
        <w:ind w:firstLine="709"/>
        <w:rPr>
          <w:b/>
          <w:i/>
          <w:sz w:val="26"/>
          <w:szCs w:val="26"/>
          <w:lang w:val="nl-NL"/>
        </w:rPr>
      </w:pPr>
      <w:r w:rsidRPr="00244E6A">
        <w:rPr>
          <w:b/>
          <w:i/>
          <w:sz w:val="26"/>
          <w:szCs w:val="26"/>
          <w:lang w:val="nl-NL"/>
        </w:rPr>
        <w:t>Điểm tự đánh giá tiêu chuẩn 1, tiêu chí 6 : 2 điểm</w:t>
      </w:r>
    </w:p>
    <w:p w:rsidR="00182F82" w:rsidRPr="00244E6A" w:rsidRDefault="00622995"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244E6A">
        <w:rPr>
          <w:b/>
          <w:sz w:val="26"/>
          <w:szCs w:val="26"/>
        </w:rPr>
        <w:t xml:space="preserve">          </w:t>
      </w:r>
      <w:r w:rsidR="00182F82" w:rsidRPr="00244E6A">
        <w:rPr>
          <w:b/>
          <w:sz w:val="26"/>
          <w:szCs w:val="26"/>
          <w:lang w:val="vi-VN"/>
        </w:rPr>
        <w:t xml:space="preserve">Tiêu chuẩn </w:t>
      </w:r>
      <w:r w:rsidR="00182F82" w:rsidRPr="00244E6A">
        <w:rPr>
          <w:b/>
          <w:sz w:val="26"/>
          <w:szCs w:val="26"/>
        </w:rPr>
        <w:t>6.</w:t>
      </w:r>
      <w:r w:rsidR="00182F82" w:rsidRPr="00244E6A">
        <w:rPr>
          <w:b/>
          <w:sz w:val="26"/>
          <w:szCs w:val="26"/>
          <w:lang w:val="vi-VN"/>
        </w:rPr>
        <w:t>2:</w:t>
      </w:r>
      <w:r w:rsidR="00182F82" w:rsidRPr="00244E6A">
        <w:rPr>
          <w:sz w:val="26"/>
          <w:szCs w:val="26"/>
          <w:lang w:val="vi-VN" w:eastAsia="zh-CN"/>
        </w:rPr>
        <w:t xml:space="preserve"> </w:t>
      </w:r>
      <w:r w:rsidR="00182F82" w:rsidRPr="00244E6A">
        <w:rPr>
          <w:i/>
          <w:sz w:val="26"/>
          <w:szCs w:val="26"/>
          <w:lang w:val="vi-VN"/>
        </w:rPr>
        <w:t>Người học được hưởng các chế độ, chính sách theo quy định; cơ sở đào tạo có chính sách và thực hiện chính sách khen thưởng, động viên khuyến khích kịp thời đối với người học đạt kết quả cao trong học tập và tư vấn, hỗ trợ kịp thời cho người học trong quá trình học tập.</w:t>
      </w:r>
    </w:p>
    <w:p w:rsidR="00182F82" w:rsidRPr="00244E6A" w:rsidRDefault="00182F82" w:rsidP="00D01800">
      <w:pPr>
        <w:spacing w:before="120" w:after="120" w:line="360" w:lineRule="exact"/>
        <w:ind w:firstLine="720"/>
        <w:jc w:val="both"/>
        <w:rPr>
          <w:b/>
          <w:bCs/>
          <w:i/>
          <w:iCs/>
          <w:sz w:val="26"/>
          <w:szCs w:val="26"/>
          <w:lang w:val="vi-VN" w:eastAsia="zh-CN"/>
        </w:rPr>
      </w:pPr>
      <w:r w:rsidRPr="00244E6A">
        <w:rPr>
          <w:b/>
          <w:bCs/>
          <w:i/>
          <w:iCs/>
          <w:sz w:val="26"/>
          <w:szCs w:val="26"/>
          <w:lang w:val="vi-VN" w:eastAsia="zh-CN"/>
        </w:rPr>
        <w:t>Mô tả, phân tích, nhận định:</w:t>
      </w:r>
    </w:p>
    <w:p w:rsidR="00182F82" w:rsidRPr="00244E6A" w:rsidRDefault="00182F82" w:rsidP="00D01800">
      <w:pPr>
        <w:spacing w:before="120" w:after="120" w:line="360" w:lineRule="exact"/>
        <w:ind w:firstLine="567"/>
        <w:jc w:val="both"/>
        <w:rPr>
          <w:i/>
          <w:sz w:val="26"/>
          <w:szCs w:val="26"/>
          <w:lang w:val="pt-BR"/>
        </w:rPr>
      </w:pPr>
      <w:r w:rsidRPr="00244E6A">
        <w:rPr>
          <w:sz w:val="26"/>
          <w:szCs w:val="26"/>
          <w:lang w:val="pt-BR"/>
        </w:rPr>
        <w:lastRenderedPageBreak/>
        <w:t>HSSV tham gia học tập tại trường đều được hưởng các chế độ chính sách theo đúng quy định của Luật giáo dục nghề nghiệp, các văn bản về thực hiện chế độ chính sách đối với HSSV trong các cơ sở giáo dục nghề nghiệp.</w:t>
      </w:r>
      <w:r w:rsidRPr="00244E6A">
        <w:rPr>
          <w:sz w:val="26"/>
          <w:szCs w:val="26"/>
          <w:lang w:val="vi-VN"/>
        </w:rPr>
        <w:t xml:space="preserve"> </w:t>
      </w:r>
      <w:r w:rsidRPr="00244E6A">
        <w:rPr>
          <w:sz w:val="26"/>
          <w:szCs w:val="26"/>
          <w:lang w:val="nl-NL"/>
        </w:rPr>
        <w:t>Hằng năm nhà trường đều xét miễn, giảm học phí; thực hiện chế độ nội trú cho HSSV theo đúng quy định</w:t>
      </w:r>
      <w:r w:rsidRPr="00244E6A">
        <w:rPr>
          <w:sz w:val="26"/>
          <w:szCs w:val="26"/>
          <w:lang w:val="vi-VN"/>
        </w:rPr>
        <w:t xml:space="preserve">; </w:t>
      </w:r>
      <w:r w:rsidRPr="00244E6A">
        <w:rPr>
          <w:sz w:val="26"/>
          <w:szCs w:val="26"/>
          <w:lang w:val="nl-NL"/>
        </w:rPr>
        <w:t>hỗ trợ học bổng cho HSSV thuộc diện chính sách</w:t>
      </w:r>
      <w:r w:rsidRPr="00244E6A">
        <w:rPr>
          <w:sz w:val="26"/>
          <w:szCs w:val="26"/>
          <w:lang w:val="vi-VN"/>
        </w:rPr>
        <w:t xml:space="preserve"> và thực hiện</w:t>
      </w:r>
      <w:r w:rsidRPr="00244E6A">
        <w:rPr>
          <w:sz w:val="26"/>
          <w:szCs w:val="26"/>
          <w:lang w:val="pt-BR"/>
        </w:rPr>
        <w:t xml:space="preserve"> chế độ học bổng cho các HSSV người đồng bào dân tộc thiểu số tại các huyện, xã, thôn miền núi trên địa bàn tỉnh Khánh Hòa </w:t>
      </w:r>
      <w:r w:rsidRPr="00244E6A">
        <w:rPr>
          <w:i/>
          <w:sz w:val="26"/>
          <w:szCs w:val="26"/>
        </w:rPr>
        <w:t>(</w:t>
      </w:r>
      <w:r w:rsidR="005E29D6" w:rsidRPr="00244E6A">
        <w:rPr>
          <w:i/>
          <w:sz w:val="26"/>
          <w:szCs w:val="26"/>
        </w:rPr>
        <w:t xml:space="preserve">6.2.01- </w:t>
      </w:r>
      <w:r w:rsidR="005E29D6" w:rsidRPr="00244E6A">
        <w:rPr>
          <w:i/>
          <w:sz w:val="26"/>
          <w:szCs w:val="26"/>
          <w:lang w:val="pt-BR"/>
        </w:rPr>
        <w:t xml:space="preserve">Quyết định miễn giảm học phí của Hiệu trưởng năm học 2020-2021;2021-2022, 2022-2023; </w:t>
      </w:r>
      <w:r w:rsidR="005E29D6" w:rsidRPr="00244E6A">
        <w:rPr>
          <w:i/>
          <w:sz w:val="26"/>
          <w:szCs w:val="26"/>
          <w:lang w:val="es-ES"/>
        </w:rPr>
        <w:t>6.2.02</w:t>
      </w:r>
      <w:r w:rsidR="005E29D6" w:rsidRPr="00244E6A">
        <w:rPr>
          <w:i/>
          <w:sz w:val="26"/>
          <w:szCs w:val="26"/>
          <w:lang w:val="vi-VN"/>
        </w:rPr>
        <w:t>- Quyết định</w:t>
      </w:r>
      <w:r w:rsidR="005E29D6" w:rsidRPr="00244E6A">
        <w:rPr>
          <w:i/>
          <w:sz w:val="26"/>
          <w:szCs w:val="26"/>
        </w:rPr>
        <w:t xml:space="preserve"> về việc </w:t>
      </w:r>
      <w:r w:rsidR="005E29D6" w:rsidRPr="00244E6A">
        <w:rPr>
          <w:i/>
          <w:sz w:val="26"/>
          <w:szCs w:val="26"/>
          <w:lang w:val="vi-VN"/>
        </w:rPr>
        <w:t xml:space="preserve">cấp chính sách nội trú cho </w:t>
      </w:r>
      <w:r w:rsidR="005E29D6" w:rsidRPr="00244E6A">
        <w:rPr>
          <w:i/>
          <w:sz w:val="26"/>
          <w:szCs w:val="26"/>
        </w:rPr>
        <w:t>HSSV năm 2021, 2022, 2023; 6.2.03-</w:t>
      </w:r>
      <w:r w:rsidR="005E29D6" w:rsidRPr="00244E6A">
        <w:rPr>
          <w:i/>
          <w:sz w:val="26"/>
          <w:szCs w:val="26"/>
          <w:lang w:val="vi-VN"/>
        </w:rPr>
        <w:t xml:space="preserve">Quyết định </w:t>
      </w:r>
      <w:r w:rsidR="005E29D6" w:rsidRPr="00244E6A">
        <w:rPr>
          <w:i/>
          <w:sz w:val="26"/>
          <w:szCs w:val="26"/>
        </w:rPr>
        <w:t xml:space="preserve">của Hiệu trưởng </w:t>
      </w:r>
      <w:r w:rsidR="005E29D6" w:rsidRPr="00244E6A">
        <w:rPr>
          <w:i/>
          <w:sz w:val="26"/>
          <w:szCs w:val="26"/>
          <w:lang w:val="vi-VN"/>
        </w:rPr>
        <w:t xml:space="preserve">về việc </w:t>
      </w:r>
      <w:r w:rsidR="005E29D6" w:rsidRPr="00244E6A">
        <w:rPr>
          <w:i/>
          <w:sz w:val="26"/>
          <w:szCs w:val="26"/>
        </w:rPr>
        <w:t xml:space="preserve">miễn, giảm tiền ở ký túc xá </w:t>
      </w:r>
      <w:r w:rsidR="005E29D6" w:rsidRPr="00244E6A">
        <w:rPr>
          <w:i/>
          <w:sz w:val="26"/>
          <w:szCs w:val="26"/>
          <w:lang w:val="vi-VN"/>
        </w:rPr>
        <w:t>năm học 202</w:t>
      </w:r>
      <w:r w:rsidR="005E29D6" w:rsidRPr="00244E6A">
        <w:rPr>
          <w:i/>
          <w:sz w:val="26"/>
          <w:szCs w:val="26"/>
        </w:rPr>
        <w:t>1</w:t>
      </w:r>
      <w:r w:rsidR="005E29D6" w:rsidRPr="00244E6A">
        <w:rPr>
          <w:i/>
          <w:sz w:val="26"/>
          <w:szCs w:val="26"/>
          <w:lang w:val="vi-VN"/>
        </w:rPr>
        <w:t>-202</w:t>
      </w:r>
      <w:r w:rsidR="005E29D6" w:rsidRPr="00244E6A">
        <w:rPr>
          <w:i/>
          <w:sz w:val="26"/>
          <w:szCs w:val="26"/>
        </w:rPr>
        <w:t>2,</w:t>
      </w:r>
      <w:r w:rsidR="005E29D6" w:rsidRPr="00244E6A">
        <w:rPr>
          <w:i/>
          <w:sz w:val="26"/>
          <w:szCs w:val="26"/>
          <w:lang w:val="vi-VN"/>
        </w:rPr>
        <w:t xml:space="preserve"> 202</w:t>
      </w:r>
      <w:r w:rsidR="005E29D6" w:rsidRPr="00244E6A">
        <w:rPr>
          <w:i/>
          <w:sz w:val="26"/>
          <w:szCs w:val="26"/>
        </w:rPr>
        <w:t>2</w:t>
      </w:r>
      <w:r w:rsidR="005E29D6" w:rsidRPr="00244E6A">
        <w:rPr>
          <w:i/>
          <w:sz w:val="26"/>
          <w:szCs w:val="26"/>
          <w:lang w:val="vi-VN"/>
        </w:rPr>
        <w:t>- 202</w:t>
      </w:r>
      <w:r w:rsidR="005E29D6" w:rsidRPr="00244E6A">
        <w:rPr>
          <w:i/>
          <w:sz w:val="26"/>
          <w:szCs w:val="26"/>
        </w:rPr>
        <w:t xml:space="preserve">3; 6.2.04- </w:t>
      </w:r>
      <w:r w:rsidR="005E29D6" w:rsidRPr="00244E6A">
        <w:rPr>
          <w:i/>
          <w:sz w:val="26"/>
          <w:szCs w:val="26"/>
          <w:lang w:val="pt-BR"/>
        </w:rPr>
        <w:t>Quyết định của Hiệu trưởng về việc cấp học bổng cho HSSV là con em đồng bào dân tộc thiểu số thuộc vùng miền núi tỉnh Khánh Hòa năm học 2020-2021, 2021-2022, 2022-2023</w:t>
      </w:r>
      <w:r w:rsidRPr="00244E6A">
        <w:rPr>
          <w:i/>
          <w:sz w:val="26"/>
          <w:szCs w:val="26"/>
          <w:lang w:val="vi-VN"/>
        </w:rPr>
        <w:t>)</w:t>
      </w:r>
      <w:r w:rsidRPr="00244E6A">
        <w:rPr>
          <w:i/>
          <w:sz w:val="26"/>
          <w:szCs w:val="26"/>
          <w:lang w:val="pt-BR"/>
        </w:rPr>
        <w:t>.</w:t>
      </w:r>
    </w:p>
    <w:p w:rsidR="00182F82" w:rsidRPr="00244E6A" w:rsidRDefault="00182F82" w:rsidP="00D01800">
      <w:pPr>
        <w:widowControl w:val="0"/>
        <w:autoSpaceDE w:val="0"/>
        <w:autoSpaceDN w:val="0"/>
        <w:spacing w:before="120" w:after="120" w:line="360" w:lineRule="exact"/>
        <w:ind w:firstLine="567"/>
        <w:jc w:val="both"/>
        <w:rPr>
          <w:sz w:val="26"/>
          <w:szCs w:val="26"/>
        </w:rPr>
      </w:pPr>
      <w:r w:rsidRPr="00244E6A">
        <w:rPr>
          <w:sz w:val="26"/>
          <w:szCs w:val="26"/>
          <w:lang w:val="pt-BR"/>
        </w:rPr>
        <w:t xml:space="preserve">Bam giám hiệu </w:t>
      </w:r>
      <w:r w:rsidR="00770F49" w:rsidRPr="00244E6A">
        <w:rPr>
          <w:sz w:val="26"/>
          <w:szCs w:val="26"/>
          <w:lang w:val="pt-BR"/>
        </w:rPr>
        <w:t xml:space="preserve">Trường Cao đẳng Kỹ thuật Công nghệ Nha Trang </w:t>
      </w:r>
      <w:r w:rsidRPr="00244E6A">
        <w:rPr>
          <w:sz w:val="26"/>
          <w:szCs w:val="26"/>
          <w:lang w:val="pt-BR"/>
        </w:rPr>
        <w:t>luôn chỉ đạo kịp thời các tổ chức đoàn thể, bộ môn, khoa, các phòng, ban, trung tâm quan tâm, hỗ trợ cho HSSV trong quá trình học tập tại trường để giúp các em hoàn thành tốt nhiệm vụ học tập.</w:t>
      </w:r>
      <w:r w:rsidRPr="00244E6A">
        <w:rPr>
          <w:sz w:val="26"/>
          <w:szCs w:val="26"/>
          <w:lang w:val="vi-VN"/>
        </w:rPr>
        <w:t xml:space="preserve"> </w:t>
      </w:r>
      <w:r w:rsidRPr="00244E6A">
        <w:rPr>
          <w:sz w:val="26"/>
          <w:szCs w:val="26"/>
          <w:lang w:val="nl-NL"/>
        </w:rPr>
        <w:t xml:space="preserve">Để động viên và khuyến khích tinh thần học tập rèn luyện của HSSV, nhà trường đã triển khai và thực hiện tốt </w:t>
      </w:r>
      <w:r w:rsidRPr="00244E6A">
        <w:rPr>
          <w:sz w:val="26"/>
          <w:szCs w:val="26"/>
          <w:lang w:val="pt-BR"/>
        </w:rPr>
        <w:t xml:space="preserve">các chế độ đãi ngộ, nhất là chính sách </w:t>
      </w:r>
      <w:r w:rsidRPr="00244E6A">
        <w:rPr>
          <w:sz w:val="26"/>
          <w:szCs w:val="26"/>
          <w:lang w:val="nl-NL"/>
        </w:rPr>
        <w:t>khen thưởng động viên HSSV học khá, giỏi và đoạt các giải trong các cuộc thi</w:t>
      </w:r>
      <w:r w:rsidRPr="00244E6A">
        <w:rPr>
          <w:sz w:val="26"/>
          <w:szCs w:val="26"/>
          <w:lang w:val="pt-BR"/>
        </w:rPr>
        <w:t>, học bổng khuyến khích người học đạt kết quả cao trong học tập và rèn luyện</w:t>
      </w:r>
      <w:r w:rsidRPr="00244E6A">
        <w:rPr>
          <w:sz w:val="26"/>
          <w:szCs w:val="26"/>
          <w:lang w:val="vi-VN"/>
        </w:rPr>
        <w:t xml:space="preserve"> </w:t>
      </w:r>
      <w:r w:rsidRPr="00244E6A">
        <w:rPr>
          <w:i/>
          <w:sz w:val="26"/>
          <w:szCs w:val="26"/>
        </w:rPr>
        <w:t>(</w:t>
      </w:r>
      <w:r w:rsidR="005E29D6" w:rsidRPr="00244E6A">
        <w:rPr>
          <w:i/>
          <w:sz w:val="26"/>
          <w:szCs w:val="26"/>
        </w:rPr>
        <w:t xml:space="preserve">6.2.05- </w:t>
      </w:r>
      <w:r w:rsidR="005E29D6" w:rsidRPr="00244E6A">
        <w:rPr>
          <w:i/>
          <w:sz w:val="26"/>
          <w:szCs w:val="26"/>
          <w:lang w:val="pt-BR"/>
        </w:rPr>
        <w:t>Quyết định khen thưởng HSSV đạt giải trong các cuộc thi năm 2021, 2022</w:t>
      </w:r>
      <w:r w:rsidR="005E29D6" w:rsidRPr="00244E6A">
        <w:rPr>
          <w:i/>
          <w:sz w:val="26"/>
          <w:szCs w:val="26"/>
          <w:lang w:val="vi-VN"/>
        </w:rPr>
        <w:t>, 2023</w:t>
      </w:r>
      <w:r w:rsidR="005E29D6" w:rsidRPr="00244E6A">
        <w:rPr>
          <w:i/>
          <w:sz w:val="26"/>
          <w:szCs w:val="26"/>
        </w:rPr>
        <w:t xml:space="preserve">; 6.02.06- </w:t>
      </w:r>
      <w:r w:rsidR="005E29D6" w:rsidRPr="00244E6A">
        <w:rPr>
          <w:i/>
          <w:sz w:val="26"/>
          <w:szCs w:val="26"/>
          <w:lang w:val="pt-BR"/>
        </w:rPr>
        <w:t>Quyết định của Hiệu trưởng về việc cấp học bổng khuyến khích học tập năm học 2020-2021,2021-2022, 2022-2023;</w:t>
      </w:r>
      <w:r w:rsidR="005E29D6" w:rsidRPr="00244E6A">
        <w:rPr>
          <w:i/>
          <w:sz w:val="26"/>
          <w:szCs w:val="26"/>
        </w:rPr>
        <w:t xml:space="preserve"> 6.2.07- </w:t>
      </w:r>
      <w:r w:rsidR="005E29D6" w:rsidRPr="00244E6A">
        <w:rPr>
          <w:i/>
          <w:sz w:val="26"/>
          <w:szCs w:val="26"/>
          <w:lang w:val="vi-VN"/>
        </w:rPr>
        <w:t xml:space="preserve">Quyết định </w:t>
      </w:r>
      <w:r w:rsidR="005E29D6" w:rsidRPr="00244E6A">
        <w:rPr>
          <w:i/>
          <w:sz w:val="26"/>
          <w:szCs w:val="26"/>
          <w:lang w:val="pt-BR"/>
        </w:rPr>
        <w:t>của Hiệu trưởng</w:t>
      </w:r>
      <w:r w:rsidR="005E29D6" w:rsidRPr="00244E6A">
        <w:rPr>
          <w:i/>
          <w:sz w:val="26"/>
          <w:szCs w:val="26"/>
          <w:lang w:val="vi-VN"/>
        </w:rPr>
        <w:t xml:space="preserve"> về việc công nhận danh hiệu và khen thưởng tập thể, cá nhân HSSV</w:t>
      </w:r>
      <w:r w:rsidR="005E29D6" w:rsidRPr="00244E6A">
        <w:rPr>
          <w:i/>
          <w:sz w:val="26"/>
          <w:szCs w:val="26"/>
        </w:rPr>
        <w:t xml:space="preserve"> </w:t>
      </w:r>
      <w:r w:rsidR="005E29D6" w:rsidRPr="00244E6A">
        <w:rPr>
          <w:i/>
          <w:sz w:val="26"/>
          <w:szCs w:val="26"/>
          <w:lang w:val="vi-VN"/>
        </w:rPr>
        <w:t>năm học 20</w:t>
      </w:r>
      <w:r w:rsidR="005E29D6" w:rsidRPr="00244E6A">
        <w:rPr>
          <w:i/>
          <w:sz w:val="26"/>
          <w:szCs w:val="26"/>
        </w:rPr>
        <w:t>20</w:t>
      </w:r>
      <w:r w:rsidR="005E29D6" w:rsidRPr="00244E6A">
        <w:rPr>
          <w:i/>
          <w:sz w:val="26"/>
          <w:szCs w:val="26"/>
          <w:lang w:val="vi-VN"/>
        </w:rPr>
        <w:t>-202</w:t>
      </w:r>
      <w:r w:rsidR="005E29D6" w:rsidRPr="00244E6A">
        <w:rPr>
          <w:i/>
          <w:sz w:val="26"/>
          <w:szCs w:val="26"/>
        </w:rPr>
        <w:t>1, 2021-2022, 2022-2023</w:t>
      </w:r>
      <w:r w:rsidRPr="00244E6A">
        <w:rPr>
          <w:i/>
          <w:sz w:val="26"/>
          <w:szCs w:val="26"/>
        </w:rPr>
        <w:t>).</w:t>
      </w:r>
    </w:p>
    <w:p w:rsidR="00182F82" w:rsidRPr="00244E6A" w:rsidRDefault="00182F82" w:rsidP="00D01800">
      <w:pPr>
        <w:widowControl w:val="0"/>
        <w:autoSpaceDE w:val="0"/>
        <w:autoSpaceDN w:val="0"/>
        <w:spacing w:before="120" w:after="120" w:line="360" w:lineRule="exact"/>
        <w:ind w:firstLine="567"/>
        <w:jc w:val="both"/>
        <w:rPr>
          <w:i/>
          <w:sz w:val="26"/>
          <w:szCs w:val="26"/>
          <w:lang w:val="pt-BR"/>
        </w:rPr>
      </w:pPr>
      <w:r w:rsidRPr="00244E6A">
        <w:rPr>
          <w:sz w:val="26"/>
          <w:szCs w:val="26"/>
          <w:lang w:val="pt-BR"/>
        </w:rPr>
        <w:t>Ngoài các chế độ được hưởng nêu trên, các em HSSV còn được nhà trường xác nhận là HSSV để được giảm tiền đi xe buýt; giảm tiền đóng bảo hiểm y tế; ưu tiên ở ký túc xá; trợ cấp ưu đãi giáo dục đối con thương binh, bệnh binh, con liệt sĩ; chế độ ưu đãi vay vốn học tập…(</w:t>
      </w:r>
      <w:r w:rsidR="00DC6AAF" w:rsidRPr="00244E6A">
        <w:rPr>
          <w:i/>
          <w:sz w:val="26"/>
          <w:szCs w:val="26"/>
        </w:rPr>
        <w:t>1.2.01</w:t>
      </w:r>
      <w:r w:rsidRPr="00244E6A">
        <w:rPr>
          <w:i/>
          <w:sz w:val="26"/>
          <w:szCs w:val="26"/>
          <w:lang w:val="vi-VN"/>
        </w:rPr>
        <w:t>-</w:t>
      </w:r>
      <w:r w:rsidRPr="00244E6A">
        <w:rPr>
          <w:i/>
          <w:sz w:val="26"/>
          <w:szCs w:val="26"/>
          <w:lang w:val="pt-BR"/>
        </w:rPr>
        <w:t xml:space="preserve"> Báo cáo tổng kết năm của trường năm học 2020-2021, 2021-2022, 2022-2023).</w:t>
      </w:r>
    </w:p>
    <w:p w:rsidR="00182F82" w:rsidRPr="00244E6A" w:rsidRDefault="00D645DB" w:rsidP="00D01800">
      <w:pPr>
        <w:widowControl w:val="0"/>
        <w:autoSpaceDE w:val="0"/>
        <w:autoSpaceDN w:val="0"/>
        <w:spacing w:before="120" w:after="120" w:line="360" w:lineRule="exact"/>
        <w:ind w:firstLine="567"/>
        <w:jc w:val="both"/>
        <w:rPr>
          <w:i/>
          <w:sz w:val="26"/>
          <w:szCs w:val="26"/>
        </w:rPr>
      </w:pPr>
      <w:r w:rsidRPr="00244E6A">
        <w:rPr>
          <w:sz w:val="26"/>
          <w:szCs w:val="26"/>
          <w:lang w:val="es-ES"/>
        </w:rPr>
        <w:t xml:space="preserve">Hàng năm nhà trường phân công nhà giáo chủ nhiệm để hỗ trợ, tư vấn các dịch vụ người học và giải quyết kịp thời tâm tư nguyện vọng, tạo mọi điều kiện tốt nhất cho HSSV an tâm trong quá trình tham gia học tập tại trường. Đồng thời nhà trường cũng thực hiện khảo sát đối tượng liên quan và qua khảo sát cho thấy nhà trường thực hiện đầy đủ các chế độ, chính sách theo quy định; có chính sách và thực hiện chính sách khen thưởng, động viên khuyến khích kịp thời đối với người học đạt kết quả cao trong học tập và tư vấn, hỗ trợ kịp thời cho người học trong quá trình học tập </w:t>
      </w:r>
      <w:r w:rsidR="00182F82" w:rsidRPr="00244E6A">
        <w:rPr>
          <w:sz w:val="26"/>
          <w:szCs w:val="26"/>
          <w:lang w:val="vi-VN"/>
        </w:rPr>
        <w:t>(</w:t>
      </w:r>
      <w:r w:rsidR="00DC6AAF" w:rsidRPr="00244E6A">
        <w:rPr>
          <w:i/>
          <w:sz w:val="26"/>
          <w:szCs w:val="26"/>
        </w:rPr>
        <w:t>6.2.08</w:t>
      </w:r>
      <w:r w:rsidR="00182F82" w:rsidRPr="00244E6A">
        <w:rPr>
          <w:i/>
          <w:sz w:val="26"/>
          <w:szCs w:val="26"/>
        </w:rPr>
        <w:t xml:space="preserve">- Các </w:t>
      </w:r>
      <w:r w:rsidR="00182F82" w:rsidRPr="00244E6A">
        <w:rPr>
          <w:i/>
          <w:sz w:val="26"/>
          <w:szCs w:val="26"/>
          <w:lang w:val="pt-BR"/>
        </w:rPr>
        <w:t>Quyết định của Hiệu trưởng về việc phân công giáo viên chủ nhiệm năm học 2020-2021, 2021-2022, 2022-2023</w:t>
      </w:r>
      <w:r w:rsidR="00B816B3" w:rsidRPr="00244E6A">
        <w:rPr>
          <w:i/>
          <w:sz w:val="26"/>
          <w:szCs w:val="26"/>
          <w:lang w:val="pt-BR"/>
        </w:rPr>
        <w:t>; 6.1.08- Báo cáo kết quả khảo sát năm 2021, 2022, 2023).</w:t>
      </w:r>
    </w:p>
    <w:p w:rsidR="00182F82" w:rsidRPr="00244E6A" w:rsidRDefault="00182F82" w:rsidP="00D01800">
      <w:pPr>
        <w:widowControl w:val="0"/>
        <w:suppressAutoHyphens/>
        <w:spacing w:before="120" w:after="120" w:line="360" w:lineRule="exact"/>
        <w:ind w:firstLine="709"/>
        <w:rPr>
          <w:b/>
          <w:i/>
          <w:sz w:val="26"/>
          <w:szCs w:val="26"/>
          <w:lang w:val="nl-NL"/>
        </w:rPr>
      </w:pPr>
      <w:r w:rsidRPr="00244E6A">
        <w:rPr>
          <w:b/>
          <w:i/>
          <w:sz w:val="26"/>
          <w:szCs w:val="26"/>
          <w:lang w:val="nl-NL"/>
        </w:rPr>
        <w:t>Điểm tự đánh giá tiêu chuẩn 2, tiêu chí 6: 2 điểm</w:t>
      </w:r>
    </w:p>
    <w:p w:rsidR="00182F82" w:rsidRPr="00244E6A" w:rsidRDefault="00040BEA"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244E6A">
        <w:rPr>
          <w:b/>
          <w:sz w:val="26"/>
          <w:szCs w:val="26"/>
        </w:rPr>
        <w:lastRenderedPageBreak/>
        <w:t xml:space="preserve">          </w:t>
      </w:r>
      <w:r w:rsidR="00182F82" w:rsidRPr="00244E6A">
        <w:rPr>
          <w:b/>
          <w:sz w:val="26"/>
          <w:szCs w:val="26"/>
          <w:lang w:val="vi-VN"/>
        </w:rPr>
        <w:t xml:space="preserve">Tiêu chuẩn </w:t>
      </w:r>
      <w:r w:rsidR="00182F82" w:rsidRPr="00244E6A">
        <w:rPr>
          <w:b/>
          <w:sz w:val="26"/>
          <w:szCs w:val="26"/>
        </w:rPr>
        <w:t>6.</w:t>
      </w:r>
      <w:r w:rsidR="00182F82" w:rsidRPr="00244E6A">
        <w:rPr>
          <w:b/>
          <w:sz w:val="26"/>
          <w:szCs w:val="26"/>
          <w:lang w:val="vi-VN"/>
        </w:rPr>
        <w:t>3:</w:t>
      </w:r>
      <w:r w:rsidR="00182F82" w:rsidRPr="00244E6A">
        <w:rPr>
          <w:sz w:val="26"/>
          <w:szCs w:val="26"/>
          <w:lang w:val="pt-BR" w:eastAsia="zh-CN"/>
        </w:rPr>
        <w:t xml:space="preserve"> </w:t>
      </w:r>
      <w:r w:rsidR="00182F82" w:rsidRPr="00244E6A">
        <w:rPr>
          <w:i/>
          <w:sz w:val="26"/>
          <w:szCs w:val="26"/>
          <w:lang w:val="vi-VN"/>
        </w:rPr>
        <w:t>Hàng năm, cơ sở đào tạo cung cấp cho người học các thông tin về nghề nghiệp, thị trường lao động và việc làm; thực hiện trợ giúp, giới thiệu việc làm cho người học sau khi tốt nghiệp.</w:t>
      </w:r>
    </w:p>
    <w:p w:rsidR="00182F82" w:rsidRPr="00244E6A" w:rsidRDefault="00182F82" w:rsidP="00D01800">
      <w:pPr>
        <w:spacing w:before="120" w:after="120" w:line="360" w:lineRule="exact"/>
        <w:ind w:firstLine="720"/>
        <w:jc w:val="both"/>
        <w:rPr>
          <w:b/>
          <w:bCs/>
          <w:i/>
          <w:iCs/>
          <w:sz w:val="26"/>
          <w:szCs w:val="26"/>
          <w:lang w:val="vi-VN" w:eastAsia="zh-CN"/>
        </w:rPr>
      </w:pPr>
      <w:r w:rsidRPr="00244E6A">
        <w:rPr>
          <w:b/>
          <w:bCs/>
          <w:i/>
          <w:iCs/>
          <w:sz w:val="26"/>
          <w:szCs w:val="26"/>
          <w:lang w:val="vi-VN" w:eastAsia="zh-CN"/>
        </w:rPr>
        <w:t>Mô tả, phân tích, nhận định:</w:t>
      </w:r>
    </w:p>
    <w:p w:rsidR="00B816B3" w:rsidRPr="00244E6A" w:rsidRDefault="00D467E4" w:rsidP="00D01800">
      <w:pPr>
        <w:spacing w:line="360" w:lineRule="auto"/>
        <w:jc w:val="both"/>
        <w:rPr>
          <w:i/>
          <w:sz w:val="26"/>
          <w:szCs w:val="26"/>
        </w:rPr>
      </w:pPr>
      <w:r w:rsidRPr="00244E6A">
        <w:rPr>
          <w:sz w:val="26"/>
          <w:szCs w:val="26"/>
          <w:shd w:val="clear" w:color="auto" w:fill="FFFFFF"/>
          <w:lang w:val="vi-VN"/>
        </w:rPr>
        <w:tab/>
      </w:r>
      <w:r w:rsidR="00B816B3" w:rsidRPr="00244E6A">
        <w:rPr>
          <w:sz w:val="26"/>
          <w:szCs w:val="26"/>
          <w:shd w:val="clear" w:color="auto" w:fill="FFFFFF"/>
        </w:rPr>
        <w:t xml:space="preserve">Hàng năm, </w:t>
      </w:r>
      <w:r w:rsidR="00B816B3" w:rsidRPr="00244E6A">
        <w:rPr>
          <w:sz w:val="26"/>
          <w:szCs w:val="26"/>
          <w:lang w:val="es-ES"/>
        </w:rPr>
        <w:t>N</w:t>
      </w:r>
      <w:r w:rsidR="00B816B3" w:rsidRPr="00244E6A">
        <w:rPr>
          <w:sz w:val="26"/>
          <w:szCs w:val="26"/>
          <w:lang w:val="vi-VN"/>
        </w:rPr>
        <w:t xml:space="preserve">hà trường </w:t>
      </w:r>
      <w:r w:rsidR="00B816B3" w:rsidRPr="00244E6A">
        <w:rPr>
          <w:sz w:val="26"/>
          <w:szCs w:val="26"/>
        </w:rPr>
        <w:t>thường xuyên duy trì và tăng cường phát huy các mối</w:t>
      </w:r>
      <w:r w:rsidR="00B816B3" w:rsidRPr="00244E6A">
        <w:rPr>
          <w:sz w:val="26"/>
          <w:szCs w:val="26"/>
          <w:lang w:val="vi-VN"/>
        </w:rPr>
        <w:t xml:space="preserve"> quan hệ hợp tác doanh nghiệp trong và ngoài tỉnh trong </w:t>
      </w:r>
      <w:r w:rsidR="00B816B3" w:rsidRPr="00244E6A">
        <w:rPr>
          <w:sz w:val="26"/>
          <w:szCs w:val="26"/>
        </w:rPr>
        <w:t xml:space="preserve">quá trình đào tạo và tạo việc làm cho người học, giúp cung cầu giữa nhà trường, doanh nghiệp và người học đến gần với nhau hơn thông qua các hội nghị ký kết hợp tác, hội nghị việc làm, ngày hội tư vấn định hướng nghề nghiệp, các thông báo tuyển dụng, lễ phát bằng tốt nghiệp, các trang thông tin…nhằm </w:t>
      </w:r>
      <w:r w:rsidR="00B816B3" w:rsidRPr="00244E6A">
        <w:rPr>
          <w:sz w:val="26"/>
          <w:szCs w:val="26"/>
          <w:shd w:val="clear" w:color="auto" w:fill="FFFFFF"/>
          <w:lang w:val="vi-VN"/>
        </w:rPr>
        <w:t>cung cấp cho người học các thông tin về nghề nghiệp, thị trường lao động và việc làm; thực hiện trợ giúp, giới thiệu việc làm cho người học sau khi tốt nghiệp</w:t>
      </w:r>
      <w:r w:rsidR="00B816B3" w:rsidRPr="00244E6A">
        <w:rPr>
          <w:sz w:val="26"/>
          <w:szCs w:val="26"/>
          <w:shd w:val="clear" w:color="auto" w:fill="FFFFFF"/>
        </w:rPr>
        <w:t xml:space="preserve"> bảo đảm người học có việc làm, đáp ứng được nhu cầu thực tiễn thị trường lao động</w:t>
      </w:r>
      <w:r w:rsidR="00B816B3" w:rsidRPr="00244E6A">
        <w:rPr>
          <w:sz w:val="26"/>
          <w:szCs w:val="26"/>
          <w:lang w:val="vi-VN"/>
        </w:rPr>
        <w:t xml:space="preserve"> </w:t>
      </w:r>
      <w:r w:rsidR="00B816B3" w:rsidRPr="00244E6A">
        <w:rPr>
          <w:i/>
          <w:sz w:val="26"/>
          <w:szCs w:val="26"/>
          <w:lang w:val="vi-VN"/>
        </w:rPr>
        <w:t>(</w:t>
      </w:r>
      <w:r w:rsidR="00B816B3" w:rsidRPr="00244E6A">
        <w:rPr>
          <w:i/>
          <w:sz w:val="26"/>
          <w:szCs w:val="26"/>
        </w:rPr>
        <w:t xml:space="preserve">6.3.01- </w:t>
      </w:r>
      <w:r w:rsidR="00B816B3" w:rsidRPr="00244E6A">
        <w:rPr>
          <w:i/>
          <w:sz w:val="26"/>
          <w:szCs w:val="26"/>
          <w:lang w:val="vi-VN"/>
        </w:rPr>
        <w:t xml:space="preserve">Kế hoạch số 1571/KH- </w:t>
      </w:r>
      <w:r w:rsidR="00B816B3" w:rsidRPr="00244E6A">
        <w:rPr>
          <w:i/>
          <w:sz w:val="26"/>
          <w:szCs w:val="26"/>
          <w:lang w:val="pt-BR"/>
        </w:rPr>
        <w:t xml:space="preserve">CĐKTCN ngày 14/10/2020 của Hiệu trưởng </w:t>
      </w:r>
      <w:r w:rsidR="00B816B3" w:rsidRPr="00244E6A">
        <w:rPr>
          <w:i/>
          <w:sz w:val="26"/>
          <w:szCs w:val="26"/>
          <w:lang w:val="vi-VN"/>
        </w:rPr>
        <w:t xml:space="preserve">về việc </w:t>
      </w:r>
      <w:r w:rsidR="00B816B3" w:rsidRPr="00244E6A">
        <w:rPr>
          <w:i/>
          <w:sz w:val="26"/>
          <w:szCs w:val="26"/>
        </w:rPr>
        <w:t>q</w:t>
      </w:r>
      <w:r w:rsidR="00B816B3" w:rsidRPr="00244E6A">
        <w:rPr>
          <w:i/>
          <w:sz w:val="26"/>
          <w:szCs w:val="26"/>
          <w:lang w:val="vi-VN"/>
        </w:rPr>
        <w:t xml:space="preserve">uan hệ doanh nghiệp năm </w:t>
      </w:r>
      <w:r w:rsidR="00B816B3" w:rsidRPr="00244E6A">
        <w:rPr>
          <w:i/>
          <w:sz w:val="26"/>
          <w:szCs w:val="26"/>
        </w:rPr>
        <w:t xml:space="preserve">học </w:t>
      </w:r>
      <w:r w:rsidR="00B816B3" w:rsidRPr="00244E6A">
        <w:rPr>
          <w:i/>
          <w:sz w:val="26"/>
          <w:szCs w:val="26"/>
          <w:lang w:val="vi-VN"/>
        </w:rPr>
        <w:t xml:space="preserve">2020-2021; Kế hoạch số 488/KH- </w:t>
      </w:r>
      <w:r w:rsidR="00B816B3" w:rsidRPr="00244E6A">
        <w:rPr>
          <w:i/>
          <w:sz w:val="26"/>
          <w:szCs w:val="26"/>
          <w:lang w:val="pt-BR"/>
        </w:rPr>
        <w:t xml:space="preserve">CĐKTCN ngày 15/4/2021 của Hiệu trưởng </w:t>
      </w:r>
      <w:r w:rsidR="00B816B3" w:rsidRPr="00244E6A">
        <w:rPr>
          <w:i/>
          <w:sz w:val="26"/>
          <w:szCs w:val="26"/>
          <w:lang w:val="es-ES"/>
        </w:rPr>
        <w:t>về việc</w:t>
      </w:r>
      <w:r w:rsidR="00B816B3" w:rsidRPr="00244E6A">
        <w:rPr>
          <w:i/>
          <w:sz w:val="26"/>
          <w:szCs w:val="26"/>
          <w:lang w:val="vi-VN"/>
        </w:rPr>
        <w:t xml:space="preserve"> tổ chức ngày hội</w:t>
      </w:r>
      <w:r w:rsidR="00B816B3" w:rsidRPr="00244E6A">
        <w:rPr>
          <w:i/>
          <w:sz w:val="26"/>
          <w:szCs w:val="26"/>
          <w:lang w:val="es-ES"/>
        </w:rPr>
        <w:t xml:space="preserve"> tư vấn tuyển sinh - hướng nghiệp năm 2021; </w:t>
      </w:r>
      <w:r w:rsidR="00B816B3" w:rsidRPr="00244E6A">
        <w:rPr>
          <w:i/>
          <w:sz w:val="26"/>
          <w:szCs w:val="26"/>
          <w:lang w:val="vi-VN"/>
        </w:rPr>
        <w:t xml:space="preserve">Kế hoạch số 642/KH- </w:t>
      </w:r>
      <w:r w:rsidR="00B816B3" w:rsidRPr="00244E6A">
        <w:rPr>
          <w:i/>
          <w:sz w:val="26"/>
          <w:szCs w:val="26"/>
          <w:lang w:val="pt-BR"/>
        </w:rPr>
        <w:t xml:space="preserve">CĐKTCN ngày 7/5/2021 của Hiệu trưởng </w:t>
      </w:r>
      <w:r w:rsidR="00B816B3" w:rsidRPr="00244E6A">
        <w:rPr>
          <w:i/>
          <w:sz w:val="26"/>
          <w:szCs w:val="26"/>
          <w:lang w:val="vi-VN"/>
        </w:rPr>
        <w:t>về Hội nghị ký kết hợp tác đào tạo- Tư vấn việc làm, tuyển dụng – Thực tập tại doanh nghiệp năm 202</w:t>
      </w:r>
      <w:r w:rsidR="00B816B3" w:rsidRPr="00244E6A">
        <w:rPr>
          <w:i/>
          <w:sz w:val="26"/>
          <w:szCs w:val="26"/>
        </w:rPr>
        <w:t xml:space="preserve">1; </w:t>
      </w:r>
      <w:r w:rsidR="00B816B3" w:rsidRPr="00244E6A">
        <w:rPr>
          <w:i/>
          <w:sz w:val="26"/>
          <w:szCs w:val="26"/>
          <w:lang w:val="vi-VN"/>
        </w:rPr>
        <w:t xml:space="preserve">Kế hoạch số </w:t>
      </w:r>
      <w:r w:rsidR="00B816B3" w:rsidRPr="00244E6A">
        <w:rPr>
          <w:i/>
          <w:sz w:val="26"/>
          <w:szCs w:val="26"/>
        </w:rPr>
        <w:t>467</w:t>
      </w:r>
      <w:r w:rsidR="00B816B3" w:rsidRPr="00244E6A">
        <w:rPr>
          <w:i/>
          <w:sz w:val="26"/>
          <w:szCs w:val="26"/>
          <w:lang w:val="vi-VN"/>
        </w:rPr>
        <w:t xml:space="preserve">/KH- </w:t>
      </w:r>
      <w:r w:rsidR="00B816B3" w:rsidRPr="00244E6A">
        <w:rPr>
          <w:i/>
          <w:sz w:val="26"/>
          <w:szCs w:val="26"/>
          <w:lang w:val="pt-BR"/>
        </w:rPr>
        <w:t xml:space="preserve">CĐKTCN ngày 31/3/2022 của Hiệu trưởng </w:t>
      </w:r>
      <w:r w:rsidR="00B816B3" w:rsidRPr="00244E6A">
        <w:rPr>
          <w:i/>
          <w:sz w:val="26"/>
          <w:szCs w:val="26"/>
          <w:lang w:val="es-ES"/>
        </w:rPr>
        <w:t>về việc</w:t>
      </w:r>
      <w:r w:rsidR="00B816B3" w:rsidRPr="00244E6A">
        <w:rPr>
          <w:i/>
          <w:sz w:val="26"/>
          <w:szCs w:val="26"/>
          <w:lang w:val="vi-VN"/>
        </w:rPr>
        <w:t xml:space="preserve"> tổ chức ngày hội</w:t>
      </w:r>
      <w:r w:rsidR="00B816B3" w:rsidRPr="00244E6A">
        <w:rPr>
          <w:i/>
          <w:sz w:val="26"/>
          <w:szCs w:val="26"/>
          <w:lang w:val="es-ES"/>
        </w:rPr>
        <w:t xml:space="preserve"> tư vấn tuyển sinh, hướng nghiệp năm 2022; </w:t>
      </w:r>
      <w:r w:rsidR="00B816B3" w:rsidRPr="00244E6A">
        <w:rPr>
          <w:i/>
          <w:sz w:val="26"/>
          <w:szCs w:val="26"/>
          <w:lang w:val="vi-VN"/>
        </w:rPr>
        <w:t xml:space="preserve">Kế hoạch số </w:t>
      </w:r>
      <w:r w:rsidR="00B816B3" w:rsidRPr="00244E6A">
        <w:rPr>
          <w:i/>
          <w:sz w:val="26"/>
          <w:szCs w:val="26"/>
        </w:rPr>
        <w:t>508</w:t>
      </w:r>
      <w:r w:rsidR="00B816B3" w:rsidRPr="00244E6A">
        <w:rPr>
          <w:i/>
          <w:sz w:val="26"/>
          <w:szCs w:val="26"/>
          <w:lang w:val="vi-VN"/>
        </w:rPr>
        <w:t xml:space="preserve">/KH- </w:t>
      </w:r>
      <w:r w:rsidR="00B816B3" w:rsidRPr="00244E6A">
        <w:rPr>
          <w:i/>
          <w:sz w:val="26"/>
          <w:szCs w:val="26"/>
          <w:lang w:val="pt-BR"/>
        </w:rPr>
        <w:t xml:space="preserve">CĐKTCN ngày 12/4/2023 của Hiệu trưởng </w:t>
      </w:r>
      <w:r w:rsidR="00B816B3" w:rsidRPr="00244E6A">
        <w:rPr>
          <w:i/>
          <w:sz w:val="26"/>
          <w:szCs w:val="26"/>
          <w:lang w:val="es-ES"/>
        </w:rPr>
        <w:t xml:space="preserve">về việc </w:t>
      </w:r>
      <w:r w:rsidR="00B816B3" w:rsidRPr="00244E6A">
        <w:rPr>
          <w:i/>
          <w:sz w:val="26"/>
          <w:szCs w:val="26"/>
          <w:lang w:val="pt-BR"/>
        </w:rPr>
        <w:t xml:space="preserve">tổ chức Chương trình tư vấn hướng nghiệp cho học sinh Các trường trong địa bàn tỉnh Khánh Hòa về thăm trường; </w:t>
      </w:r>
      <w:r w:rsidR="00B816B3" w:rsidRPr="00244E6A">
        <w:rPr>
          <w:i/>
          <w:sz w:val="26"/>
          <w:szCs w:val="26"/>
          <w:lang w:val="vi-VN"/>
        </w:rPr>
        <w:t xml:space="preserve">Kế hoạch số </w:t>
      </w:r>
      <w:r w:rsidR="00B816B3" w:rsidRPr="00244E6A">
        <w:rPr>
          <w:i/>
          <w:sz w:val="26"/>
          <w:szCs w:val="26"/>
        </w:rPr>
        <w:t>512</w:t>
      </w:r>
      <w:r w:rsidR="00B816B3" w:rsidRPr="00244E6A">
        <w:rPr>
          <w:i/>
          <w:sz w:val="26"/>
          <w:szCs w:val="26"/>
          <w:lang w:val="vi-VN"/>
        </w:rPr>
        <w:t xml:space="preserve">/KH- </w:t>
      </w:r>
      <w:r w:rsidR="00B816B3" w:rsidRPr="00244E6A">
        <w:rPr>
          <w:i/>
          <w:sz w:val="26"/>
          <w:szCs w:val="26"/>
          <w:lang w:val="pt-BR"/>
        </w:rPr>
        <w:t xml:space="preserve">CĐKTCN ngày 14/4/2022 của Hiệu trưởng </w:t>
      </w:r>
      <w:r w:rsidR="00B816B3" w:rsidRPr="00244E6A">
        <w:rPr>
          <w:i/>
          <w:sz w:val="26"/>
          <w:szCs w:val="26"/>
          <w:lang w:val="vi-VN"/>
        </w:rPr>
        <w:t xml:space="preserve">về việc </w:t>
      </w:r>
      <w:r w:rsidR="00B816B3" w:rsidRPr="00244E6A">
        <w:rPr>
          <w:i/>
          <w:sz w:val="26"/>
          <w:szCs w:val="26"/>
        </w:rPr>
        <w:t xml:space="preserve">tổ chức hội thảo gắn kết đào tạo, nghiên cứu khoa học và chuyển giao công nghệ với nhu cầu doanh nghiệp năm 2022; </w:t>
      </w:r>
      <w:r w:rsidR="00B816B3" w:rsidRPr="00244E6A">
        <w:rPr>
          <w:i/>
          <w:sz w:val="26"/>
          <w:szCs w:val="26"/>
          <w:lang w:val="pt-BR"/>
        </w:rPr>
        <w:t xml:space="preserve">Kế hoạch số 614/KH-CĐKTCN ngày 25/4/2023 của Hiệu trưởng </w:t>
      </w:r>
      <w:r w:rsidR="00B816B3" w:rsidRPr="00244E6A">
        <w:rPr>
          <w:i/>
          <w:sz w:val="26"/>
          <w:szCs w:val="26"/>
          <w:lang w:val="es-ES"/>
        </w:rPr>
        <w:t xml:space="preserve">về việc phối hợp tổ chức tư vấn nghề nghiệp – việc làm tại trường; Kế hoạch </w:t>
      </w:r>
      <w:r w:rsidR="00B816B3" w:rsidRPr="00244E6A">
        <w:rPr>
          <w:i/>
          <w:sz w:val="26"/>
          <w:szCs w:val="26"/>
          <w:lang w:val="pt-BR"/>
        </w:rPr>
        <w:t>của Hiệu trưởng</w:t>
      </w:r>
      <w:r w:rsidR="00B816B3" w:rsidRPr="00244E6A">
        <w:rPr>
          <w:i/>
          <w:sz w:val="26"/>
          <w:szCs w:val="26"/>
          <w:lang w:val="es-ES"/>
        </w:rPr>
        <w:t xml:space="preserve"> về việc Tổ chức phát bằng tốt nghiệp cho HSSV trung cấp và cao đẳng năm 2020,2021,2023; </w:t>
      </w:r>
      <w:r w:rsidR="00B816B3" w:rsidRPr="00244E6A">
        <w:rPr>
          <w:i/>
          <w:sz w:val="26"/>
          <w:szCs w:val="26"/>
        </w:rPr>
        <w:t>6.3.02</w:t>
      </w:r>
      <w:r w:rsidR="00B816B3" w:rsidRPr="00244E6A">
        <w:rPr>
          <w:i/>
          <w:sz w:val="26"/>
          <w:szCs w:val="26"/>
          <w:lang w:val="vi-VN"/>
        </w:rPr>
        <w:t xml:space="preserve">- Các thông báo của doanh nghiệp tuyển </w:t>
      </w:r>
      <w:r w:rsidR="00B816B3" w:rsidRPr="00244E6A">
        <w:rPr>
          <w:i/>
          <w:sz w:val="26"/>
          <w:szCs w:val="26"/>
        </w:rPr>
        <w:t>dụng</w:t>
      </w:r>
      <w:r w:rsidR="00B816B3" w:rsidRPr="00244E6A">
        <w:rPr>
          <w:i/>
          <w:sz w:val="26"/>
          <w:szCs w:val="26"/>
          <w:lang w:val="vi-VN"/>
        </w:rPr>
        <w:t xml:space="preserve"> </w:t>
      </w:r>
      <w:r w:rsidR="00B816B3" w:rsidRPr="00244E6A">
        <w:rPr>
          <w:i/>
          <w:sz w:val="26"/>
          <w:szCs w:val="26"/>
        </w:rPr>
        <w:t>đăng</w:t>
      </w:r>
      <w:r w:rsidR="00B816B3" w:rsidRPr="00244E6A">
        <w:rPr>
          <w:i/>
          <w:sz w:val="26"/>
          <w:szCs w:val="26"/>
          <w:lang w:val="vi-VN"/>
        </w:rPr>
        <w:t xml:space="preserve"> cổng thông tin </w:t>
      </w:r>
      <w:r w:rsidR="00B816B3" w:rsidRPr="00244E6A">
        <w:rPr>
          <w:i/>
          <w:sz w:val="26"/>
          <w:szCs w:val="26"/>
        </w:rPr>
        <w:t>HSSV</w:t>
      </w:r>
      <w:r w:rsidR="00B816B3" w:rsidRPr="00244E6A">
        <w:rPr>
          <w:i/>
          <w:sz w:val="26"/>
          <w:szCs w:val="26"/>
          <w:lang w:val="vi-VN"/>
        </w:rPr>
        <w:t xml:space="preserve"> địa chỉ: sv.cdktcnnt.edu.vn</w:t>
      </w:r>
      <w:r w:rsidR="00B816B3" w:rsidRPr="00244E6A">
        <w:rPr>
          <w:i/>
          <w:sz w:val="26"/>
          <w:szCs w:val="26"/>
        </w:rPr>
        <w:t>;</w:t>
      </w:r>
      <w:r w:rsidR="00B816B3" w:rsidRPr="00244E6A">
        <w:rPr>
          <w:sz w:val="26"/>
          <w:szCs w:val="26"/>
        </w:rPr>
        <w:t xml:space="preserve"> </w:t>
      </w:r>
      <w:r w:rsidR="00B816B3" w:rsidRPr="00244E6A">
        <w:rPr>
          <w:i/>
          <w:sz w:val="26"/>
          <w:szCs w:val="26"/>
        </w:rPr>
        <w:t>6.3.03- Báo cáo kết quả hoạt độ</w:t>
      </w:r>
      <w:r w:rsidR="006C5BDC" w:rsidRPr="00244E6A">
        <w:rPr>
          <w:i/>
          <w:sz w:val="26"/>
          <w:szCs w:val="26"/>
        </w:rPr>
        <w:t>ng quan hệ doanh nghiệp năm 2021, 2022</w:t>
      </w:r>
      <w:r w:rsidR="00B816B3" w:rsidRPr="00244E6A">
        <w:rPr>
          <w:i/>
          <w:sz w:val="26"/>
          <w:szCs w:val="26"/>
        </w:rPr>
        <w:t>, 2023).</w:t>
      </w:r>
    </w:p>
    <w:p w:rsidR="00182F82" w:rsidRPr="00244E6A" w:rsidRDefault="00AB1D2D" w:rsidP="00D01800">
      <w:pPr>
        <w:spacing w:before="120" w:after="120" w:line="360" w:lineRule="exact"/>
        <w:jc w:val="both"/>
        <w:rPr>
          <w:sz w:val="26"/>
          <w:szCs w:val="26"/>
          <w:lang w:val="es-ES"/>
        </w:rPr>
      </w:pPr>
      <w:r w:rsidRPr="00244E6A">
        <w:rPr>
          <w:sz w:val="26"/>
          <w:szCs w:val="26"/>
          <w:lang w:val="nl-NL"/>
        </w:rPr>
        <w:tab/>
      </w:r>
      <w:r w:rsidR="00B816B3" w:rsidRPr="00244E6A">
        <w:rPr>
          <w:sz w:val="26"/>
          <w:szCs w:val="26"/>
          <w:lang w:val="nl-NL"/>
        </w:rPr>
        <w:t>Hàng năm nhà trường đều thực hiện khảo sát về việc cung cấp cho người học các thông tin về nghề nghiệp, thị trường lao động và việc làm; thực hiện trợ giúp, giới thiệu việc làm cho người học sau khi tốt nghiệp</w:t>
      </w:r>
      <w:r w:rsidR="00B816B3" w:rsidRPr="00244E6A">
        <w:rPr>
          <w:sz w:val="26"/>
          <w:szCs w:val="26"/>
          <w:lang w:val="vi-VN"/>
        </w:rPr>
        <w:t xml:space="preserve"> </w:t>
      </w:r>
      <w:r w:rsidR="00B816B3" w:rsidRPr="00244E6A">
        <w:rPr>
          <w:i/>
          <w:sz w:val="26"/>
          <w:szCs w:val="26"/>
          <w:lang w:val="nl-NL"/>
        </w:rPr>
        <w:t>( 6.1.08- B</w:t>
      </w:r>
      <w:r w:rsidR="006C5BDC" w:rsidRPr="00244E6A">
        <w:rPr>
          <w:i/>
          <w:sz w:val="26"/>
          <w:szCs w:val="26"/>
          <w:lang w:val="nl-NL"/>
        </w:rPr>
        <w:t>áo cáo kết quả khảo sát năm 2021, 2022</w:t>
      </w:r>
      <w:r w:rsidR="00B816B3" w:rsidRPr="00244E6A">
        <w:rPr>
          <w:i/>
          <w:sz w:val="26"/>
          <w:szCs w:val="26"/>
          <w:lang w:val="nl-NL"/>
        </w:rPr>
        <w:t>, 2023).</w:t>
      </w:r>
    </w:p>
    <w:p w:rsidR="00182F82" w:rsidRPr="00244E6A" w:rsidRDefault="00182F82" w:rsidP="00D01800">
      <w:pPr>
        <w:widowControl w:val="0"/>
        <w:suppressAutoHyphens/>
        <w:spacing w:before="120" w:after="120" w:line="360" w:lineRule="exact"/>
        <w:ind w:firstLine="709"/>
        <w:rPr>
          <w:b/>
          <w:i/>
          <w:sz w:val="26"/>
          <w:szCs w:val="26"/>
          <w:lang w:val="nl-NL"/>
        </w:rPr>
      </w:pPr>
      <w:r w:rsidRPr="00244E6A">
        <w:rPr>
          <w:b/>
          <w:i/>
          <w:sz w:val="26"/>
          <w:szCs w:val="26"/>
          <w:lang w:val="nl-NL"/>
        </w:rPr>
        <w:t>Điểm tự đánh giá tiêu chuẩn 3, tiêu chí 6: 2 điểm</w:t>
      </w:r>
    </w:p>
    <w:p w:rsidR="00182F82" w:rsidRPr="00244E6A" w:rsidRDefault="000708C1" w:rsidP="00D01800">
      <w:pPr>
        <w:widowControl w:val="0"/>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vi-VN"/>
        </w:rPr>
      </w:pPr>
      <w:r w:rsidRPr="00244E6A">
        <w:rPr>
          <w:b/>
          <w:sz w:val="26"/>
          <w:szCs w:val="26"/>
        </w:rPr>
        <w:lastRenderedPageBreak/>
        <w:t xml:space="preserve">           </w:t>
      </w:r>
      <w:r w:rsidR="00182F82" w:rsidRPr="00244E6A">
        <w:rPr>
          <w:b/>
          <w:sz w:val="26"/>
          <w:szCs w:val="26"/>
          <w:lang w:val="vi-VN"/>
        </w:rPr>
        <w:t xml:space="preserve">Tiêu chuẩn </w:t>
      </w:r>
      <w:r w:rsidR="00182F82" w:rsidRPr="00244E6A">
        <w:rPr>
          <w:b/>
          <w:sz w:val="26"/>
          <w:szCs w:val="26"/>
        </w:rPr>
        <w:t>6.</w:t>
      </w:r>
      <w:r w:rsidR="00182F82" w:rsidRPr="00244E6A">
        <w:rPr>
          <w:b/>
          <w:sz w:val="26"/>
          <w:szCs w:val="26"/>
          <w:lang w:val="vi-VN"/>
        </w:rPr>
        <w:t>4:</w:t>
      </w:r>
      <w:r w:rsidR="00182F82" w:rsidRPr="00244E6A">
        <w:rPr>
          <w:sz w:val="26"/>
          <w:szCs w:val="26"/>
          <w:lang w:val="vi-VN" w:eastAsia="zh-CN"/>
        </w:rPr>
        <w:t xml:space="preserve"> </w:t>
      </w:r>
      <w:r w:rsidR="00182F82" w:rsidRPr="00244E6A">
        <w:rPr>
          <w:i/>
          <w:sz w:val="26"/>
          <w:szCs w:val="26"/>
          <w:lang w:val="vi-VN"/>
        </w:rPr>
        <w:t>Cơ sở đào tạo thực hiện đa dạng hóa các hoạt động xã hội, văn hóa văn nghệ, thể dục thể thao cho người học.</w:t>
      </w:r>
    </w:p>
    <w:p w:rsidR="00182F82" w:rsidRPr="00244E6A" w:rsidRDefault="00182F82" w:rsidP="00D01800">
      <w:pPr>
        <w:spacing w:before="120" w:after="120" w:line="360" w:lineRule="exact"/>
        <w:ind w:firstLine="720"/>
        <w:jc w:val="both"/>
        <w:rPr>
          <w:b/>
          <w:bCs/>
          <w:i/>
          <w:iCs/>
          <w:sz w:val="26"/>
          <w:szCs w:val="26"/>
          <w:lang w:val="vi-VN" w:eastAsia="zh-CN"/>
        </w:rPr>
      </w:pPr>
      <w:r w:rsidRPr="00244E6A">
        <w:rPr>
          <w:b/>
          <w:bCs/>
          <w:i/>
          <w:iCs/>
          <w:sz w:val="26"/>
          <w:szCs w:val="26"/>
          <w:lang w:val="vi-VN" w:eastAsia="zh-CN"/>
        </w:rPr>
        <w:t>Mô tả, phân tích, nhận định:</w:t>
      </w:r>
    </w:p>
    <w:p w:rsidR="00182F82" w:rsidRPr="00244E6A" w:rsidRDefault="00750BA7" w:rsidP="00D01800">
      <w:pPr>
        <w:widowControl w:val="0"/>
        <w:autoSpaceDE w:val="0"/>
        <w:autoSpaceDN w:val="0"/>
        <w:spacing w:before="120" w:after="120" w:line="360" w:lineRule="exact"/>
        <w:ind w:firstLine="720"/>
        <w:jc w:val="both"/>
        <w:rPr>
          <w:i/>
          <w:sz w:val="26"/>
          <w:szCs w:val="26"/>
        </w:rPr>
      </w:pPr>
      <w:r w:rsidRPr="00244E6A">
        <w:rPr>
          <w:sz w:val="26"/>
          <w:szCs w:val="26"/>
          <w:lang w:val="nl-NL"/>
        </w:rPr>
        <w:t xml:space="preserve">Trường Cao đẳng Kỹ thuật Công nghệ Nha Trang </w:t>
      </w:r>
      <w:r w:rsidR="00182F82" w:rsidRPr="00244E6A">
        <w:rPr>
          <w:sz w:val="26"/>
          <w:szCs w:val="26"/>
          <w:lang w:val="nl-NL"/>
        </w:rPr>
        <w:t>hiện nay có 4 tổ chức bao gồm: Đảng bộ, Công đoàn trường, Đoàn Thanh niên Cộng sản Hồ Chí Minh, Hội Sinh viên. Các tổ chức này hoạt động theo điều lệ của tổ chức và cũng là tổ chức gắn liền với HSSV. Các hoạt</w:t>
      </w:r>
      <w:r w:rsidR="00182F82" w:rsidRPr="00244E6A">
        <w:rPr>
          <w:sz w:val="26"/>
          <w:szCs w:val="26"/>
          <w:lang w:val="vi-VN"/>
        </w:rPr>
        <w:t xml:space="preserve"> động nghiên cứu khoa học,</w:t>
      </w:r>
      <w:r w:rsidR="00182F82" w:rsidRPr="00244E6A">
        <w:rPr>
          <w:sz w:val="26"/>
          <w:szCs w:val="26"/>
          <w:lang w:val="nl-NL"/>
        </w:rPr>
        <w:t xml:space="preserve"> văn nghệ, thể dục, thể thao được các tổ chức này phối hợp và tạo ra các hoạt động vui chơi bổ ích cho tất cả cán bộ, nhà giáo và HSSV trong toàn trường </w:t>
      </w:r>
      <w:r w:rsidR="00182F82" w:rsidRPr="00244E6A">
        <w:rPr>
          <w:bCs/>
          <w:i/>
          <w:iCs/>
          <w:sz w:val="26"/>
          <w:szCs w:val="26"/>
          <w:lang w:val="nl-NL"/>
        </w:rPr>
        <w:t xml:space="preserve">(6.4.01- Chương trình công tác đoàn và phong trào thanh niên trường học của Ban thường vụ </w:t>
      </w:r>
      <w:r w:rsidRPr="00244E6A">
        <w:rPr>
          <w:bCs/>
          <w:i/>
          <w:iCs/>
          <w:sz w:val="26"/>
          <w:szCs w:val="26"/>
          <w:lang w:val="nl-NL"/>
        </w:rPr>
        <w:t xml:space="preserve">Trường Cao đẳng Kỹ thuật Công nghệ Nha Trang </w:t>
      </w:r>
      <w:r w:rsidR="00182F82" w:rsidRPr="00244E6A">
        <w:rPr>
          <w:bCs/>
          <w:i/>
          <w:iCs/>
          <w:sz w:val="26"/>
          <w:szCs w:val="26"/>
          <w:lang w:val="nl-NL"/>
        </w:rPr>
        <w:t>các năm học 2020-2021, 2021-2022, 2022-2023: Chương</w:t>
      </w:r>
      <w:r w:rsidR="00182F82" w:rsidRPr="00244E6A">
        <w:rPr>
          <w:bCs/>
          <w:i/>
          <w:iCs/>
          <w:sz w:val="26"/>
          <w:szCs w:val="26"/>
          <w:lang w:val="vi-VN"/>
        </w:rPr>
        <w:t xml:space="preserve"> trình</w:t>
      </w:r>
      <w:r w:rsidR="00182F82" w:rsidRPr="00244E6A">
        <w:rPr>
          <w:bCs/>
          <w:i/>
          <w:iCs/>
          <w:sz w:val="26"/>
          <w:szCs w:val="26"/>
          <w:lang w:val="nl-NL"/>
        </w:rPr>
        <w:t xml:space="preserve"> số 01/CT-ĐTN của Bí thư Đoàn thanh niên các năm 2020, 2021, 2022</w:t>
      </w:r>
      <w:r w:rsidR="00182F82" w:rsidRPr="00244E6A">
        <w:rPr>
          <w:bCs/>
          <w:i/>
          <w:iCs/>
          <w:sz w:val="26"/>
          <w:szCs w:val="26"/>
        </w:rPr>
        <w:t xml:space="preserve">; </w:t>
      </w:r>
      <w:r w:rsidR="00182F82" w:rsidRPr="00244E6A">
        <w:rPr>
          <w:bCs/>
          <w:i/>
          <w:iCs/>
          <w:sz w:val="26"/>
          <w:szCs w:val="26"/>
          <w:lang w:val="nl-NL"/>
        </w:rPr>
        <w:t>6.4.02- Chương trình công tác Hội sinh</w:t>
      </w:r>
      <w:r w:rsidR="00182F82" w:rsidRPr="00244E6A">
        <w:rPr>
          <w:bCs/>
          <w:i/>
          <w:iCs/>
          <w:sz w:val="26"/>
          <w:szCs w:val="26"/>
          <w:lang w:val="vi-VN"/>
        </w:rPr>
        <w:t xml:space="preserve"> viên </w:t>
      </w:r>
      <w:r w:rsidR="00182F82" w:rsidRPr="00244E6A">
        <w:rPr>
          <w:bCs/>
          <w:i/>
          <w:iCs/>
          <w:sz w:val="26"/>
          <w:szCs w:val="26"/>
          <w:lang w:val="nl-NL"/>
        </w:rPr>
        <w:t xml:space="preserve">và phong trào sinh viên </w:t>
      </w:r>
      <w:r w:rsidR="00182F82" w:rsidRPr="00244E6A">
        <w:rPr>
          <w:bCs/>
          <w:i/>
          <w:iCs/>
          <w:sz w:val="26"/>
          <w:szCs w:val="26"/>
        </w:rPr>
        <w:t xml:space="preserve">của ban chấp hành Hội sinh viên </w:t>
      </w:r>
      <w:r w:rsidRPr="00244E6A">
        <w:rPr>
          <w:bCs/>
          <w:i/>
          <w:iCs/>
          <w:sz w:val="26"/>
          <w:szCs w:val="26"/>
          <w:lang w:val="nl-NL"/>
        </w:rPr>
        <w:t xml:space="preserve">Trường Cao đẳng Kỹ thuật Công nghệ Nha Trang </w:t>
      </w:r>
      <w:r w:rsidR="00182F82" w:rsidRPr="00244E6A">
        <w:rPr>
          <w:bCs/>
          <w:i/>
          <w:iCs/>
          <w:sz w:val="26"/>
          <w:szCs w:val="26"/>
          <w:lang w:val="nl-NL"/>
        </w:rPr>
        <w:t xml:space="preserve">các năm học 2020-2021, 2021-2022, 2022-2023: </w:t>
      </w:r>
      <w:r w:rsidR="00182F82" w:rsidRPr="00244E6A">
        <w:rPr>
          <w:bCs/>
          <w:i/>
          <w:iCs/>
          <w:sz w:val="26"/>
          <w:szCs w:val="26"/>
          <w:lang w:val="vi-VN"/>
        </w:rPr>
        <w:t>Chương trình</w:t>
      </w:r>
      <w:r w:rsidR="00182F82" w:rsidRPr="00244E6A">
        <w:rPr>
          <w:bCs/>
          <w:i/>
          <w:iCs/>
          <w:sz w:val="26"/>
          <w:szCs w:val="26"/>
        </w:rPr>
        <w:t xml:space="preserve"> 01/CT-HSV của Chủ tịch Hội sinh viên  các năm 2020</w:t>
      </w:r>
      <w:r w:rsidR="00182F82" w:rsidRPr="00244E6A">
        <w:rPr>
          <w:bCs/>
          <w:i/>
          <w:iCs/>
          <w:sz w:val="26"/>
          <w:szCs w:val="26"/>
          <w:lang w:val="nl-NL"/>
        </w:rPr>
        <w:t xml:space="preserve">, </w:t>
      </w:r>
      <w:r w:rsidR="00182F82" w:rsidRPr="00244E6A">
        <w:rPr>
          <w:bCs/>
          <w:i/>
          <w:iCs/>
          <w:sz w:val="26"/>
          <w:szCs w:val="26"/>
        </w:rPr>
        <w:t>2021</w:t>
      </w:r>
      <w:r w:rsidR="00182F82" w:rsidRPr="00244E6A">
        <w:rPr>
          <w:bCs/>
          <w:i/>
          <w:iCs/>
          <w:sz w:val="26"/>
          <w:szCs w:val="26"/>
          <w:lang w:val="nl-NL"/>
        </w:rPr>
        <w:t xml:space="preserve">, </w:t>
      </w:r>
      <w:r w:rsidR="00182F82" w:rsidRPr="00244E6A">
        <w:rPr>
          <w:bCs/>
          <w:i/>
          <w:iCs/>
          <w:sz w:val="26"/>
          <w:szCs w:val="26"/>
        </w:rPr>
        <w:t>2022</w:t>
      </w:r>
      <w:r w:rsidR="00182F82" w:rsidRPr="00244E6A">
        <w:rPr>
          <w:bCs/>
          <w:i/>
          <w:iCs/>
          <w:sz w:val="26"/>
          <w:szCs w:val="26"/>
          <w:lang w:val="nl-NL"/>
        </w:rPr>
        <w:t xml:space="preserve">; 6.4.03- Các Kế hoạch của ban chấp hành Công đoàn trường về kế hoạch hoạt động năm học 2020-2021, 2021-2022; </w:t>
      </w:r>
      <w:r w:rsidR="00182F82" w:rsidRPr="00244E6A">
        <w:rPr>
          <w:i/>
          <w:sz w:val="26"/>
          <w:szCs w:val="26"/>
        </w:rPr>
        <w:t>6.4.04</w:t>
      </w:r>
      <w:r w:rsidR="00182F82" w:rsidRPr="00244E6A">
        <w:rPr>
          <w:i/>
          <w:sz w:val="26"/>
          <w:szCs w:val="26"/>
          <w:lang w:val="nl-NL"/>
        </w:rPr>
        <w:t>-</w:t>
      </w:r>
      <w:r w:rsidR="00182F82" w:rsidRPr="00244E6A">
        <w:rPr>
          <w:i/>
          <w:sz w:val="26"/>
          <w:szCs w:val="26"/>
        </w:rPr>
        <w:t xml:space="preserve"> </w:t>
      </w:r>
      <w:r w:rsidR="00182F82" w:rsidRPr="00244E6A">
        <w:rPr>
          <w:i/>
          <w:sz w:val="26"/>
          <w:szCs w:val="26"/>
          <w:lang w:val="vi-VN"/>
        </w:rPr>
        <w:t>Kế hoạch 1</w:t>
      </w:r>
      <w:r w:rsidR="00182F82" w:rsidRPr="00244E6A">
        <w:rPr>
          <w:i/>
          <w:sz w:val="26"/>
          <w:szCs w:val="26"/>
        </w:rPr>
        <w:t>7</w:t>
      </w:r>
      <w:r w:rsidR="00182F82" w:rsidRPr="00244E6A">
        <w:rPr>
          <w:i/>
          <w:sz w:val="26"/>
          <w:szCs w:val="26"/>
          <w:lang w:val="vi-VN"/>
        </w:rPr>
        <w:t>2</w:t>
      </w:r>
      <w:r w:rsidR="00182F82" w:rsidRPr="00244E6A">
        <w:rPr>
          <w:i/>
          <w:sz w:val="26"/>
          <w:szCs w:val="26"/>
        </w:rPr>
        <w:t>4</w:t>
      </w:r>
      <w:r w:rsidR="00182F82" w:rsidRPr="00244E6A">
        <w:rPr>
          <w:i/>
          <w:sz w:val="26"/>
          <w:szCs w:val="26"/>
          <w:lang w:val="vi-VN"/>
        </w:rPr>
        <w:t xml:space="preserve">/KH- CĐKTCN ngày 29/10/2020 </w:t>
      </w:r>
      <w:r w:rsidR="00182F82" w:rsidRPr="00244E6A">
        <w:rPr>
          <w:i/>
          <w:sz w:val="26"/>
          <w:szCs w:val="26"/>
        </w:rPr>
        <w:t>của Hiệu trưởng</w:t>
      </w:r>
      <w:r w:rsidR="00182F82" w:rsidRPr="00244E6A">
        <w:rPr>
          <w:i/>
          <w:sz w:val="26"/>
          <w:szCs w:val="26"/>
          <w:lang w:val="vi-VN"/>
        </w:rPr>
        <w:t xml:space="preserve"> về việc phát động tuần thu đua “Dạy tốt- Học tốt” chào mừng ngày nhà giáo Việt Nam 20-11</w:t>
      </w:r>
      <w:r w:rsidR="00182F82" w:rsidRPr="00244E6A">
        <w:rPr>
          <w:i/>
          <w:sz w:val="26"/>
          <w:szCs w:val="26"/>
        </w:rPr>
        <w:t>;</w:t>
      </w:r>
      <w:r w:rsidR="00182F82" w:rsidRPr="00244E6A">
        <w:rPr>
          <w:i/>
          <w:sz w:val="26"/>
          <w:szCs w:val="26"/>
          <w:lang w:val="vi-VN"/>
        </w:rPr>
        <w:t xml:space="preserve"> Kế hoạch 2133 /KH- CĐKTCN ngày 11/12/2020 </w:t>
      </w:r>
      <w:r w:rsidR="00182F82" w:rsidRPr="00244E6A">
        <w:rPr>
          <w:i/>
          <w:sz w:val="26"/>
          <w:szCs w:val="26"/>
        </w:rPr>
        <w:t>của Hiệu trưởng</w:t>
      </w:r>
      <w:r w:rsidR="00182F82" w:rsidRPr="00244E6A">
        <w:rPr>
          <w:i/>
          <w:sz w:val="26"/>
          <w:szCs w:val="26"/>
          <w:lang w:val="vi-VN"/>
        </w:rPr>
        <w:t xml:space="preserve"> về việc tổ chức giải bóng đá Futsal Mùng Đảng- Mừng Xuân Tân Sửu 2021</w:t>
      </w:r>
      <w:r w:rsidR="00182F82" w:rsidRPr="00244E6A">
        <w:rPr>
          <w:i/>
          <w:sz w:val="26"/>
          <w:szCs w:val="26"/>
        </w:rPr>
        <w:t xml:space="preserve">; </w:t>
      </w:r>
      <w:r w:rsidR="00182F82" w:rsidRPr="00244E6A">
        <w:rPr>
          <w:i/>
          <w:sz w:val="26"/>
          <w:szCs w:val="26"/>
          <w:lang w:val="vi-VN"/>
        </w:rPr>
        <w:t>Kế hoạch 16 /KH- HSV ngày 16/12/2020 về việc Tổ chức chương trình Mừng Đảng</w:t>
      </w:r>
      <w:r w:rsidR="00182F82" w:rsidRPr="00244E6A">
        <w:rPr>
          <w:i/>
          <w:sz w:val="26"/>
          <w:szCs w:val="26"/>
        </w:rPr>
        <w:t xml:space="preserve"> </w:t>
      </w:r>
      <w:r w:rsidR="00182F82" w:rsidRPr="00244E6A">
        <w:rPr>
          <w:i/>
          <w:sz w:val="26"/>
          <w:szCs w:val="26"/>
          <w:lang w:val="vi-VN"/>
        </w:rPr>
        <w:t>- Mừng xuân, kỷ niệm 71 năm ngày truyền thống HSSV và Hội Sinh viên Việt Nam (09/01/1950</w:t>
      </w:r>
      <w:r w:rsidR="00182F82" w:rsidRPr="00244E6A">
        <w:rPr>
          <w:i/>
          <w:sz w:val="26"/>
          <w:szCs w:val="26"/>
        </w:rPr>
        <w:t xml:space="preserve"> </w:t>
      </w:r>
      <w:r w:rsidR="00182F82" w:rsidRPr="00244E6A">
        <w:rPr>
          <w:i/>
          <w:sz w:val="26"/>
          <w:szCs w:val="26"/>
          <w:lang w:val="vi-VN"/>
        </w:rPr>
        <w:t>– 09</w:t>
      </w:r>
      <w:r w:rsidR="00182F82" w:rsidRPr="00244E6A">
        <w:rPr>
          <w:i/>
          <w:sz w:val="26"/>
          <w:szCs w:val="26"/>
        </w:rPr>
        <w:t>/</w:t>
      </w:r>
      <w:r w:rsidR="00182F82" w:rsidRPr="00244E6A">
        <w:rPr>
          <w:i/>
          <w:sz w:val="26"/>
          <w:szCs w:val="26"/>
          <w:lang w:val="vi-VN"/>
        </w:rPr>
        <w:t>01/2020), Tuyên dương “Sinh viên 5 tốt” năm học 2020- 202</w:t>
      </w:r>
      <w:r w:rsidR="00182F82" w:rsidRPr="00244E6A">
        <w:rPr>
          <w:i/>
          <w:sz w:val="26"/>
          <w:szCs w:val="26"/>
        </w:rPr>
        <w:t xml:space="preserve">1; </w:t>
      </w:r>
      <w:r w:rsidR="00182F82" w:rsidRPr="00244E6A">
        <w:rPr>
          <w:i/>
          <w:sz w:val="26"/>
          <w:szCs w:val="26"/>
          <w:lang w:val="vi-VN"/>
        </w:rPr>
        <w:t xml:space="preserve">Kế hoạch 101/KH- CĐKTCN ngày 25/1/2021 về việc tổ chức cuộc thi ảnh online trên fanpage tuyển sinh; Kế hoạch số </w:t>
      </w:r>
      <w:r w:rsidR="00182F82" w:rsidRPr="00244E6A">
        <w:rPr>
          <w:i/>
          <w:sz w:val="26"/>
          <w:szCs w:val="26"/>
          <w:lang w:val="nl-NL"/>
        </w:rPr>
        <w:t>01</w:t>
      </w:r>
      <w:r w:rsidR="00182F82" w:rsidRPr="00244E6A">
        <w:rPr>
          <w:i/>
          <w:sz w:val="26"/>
          <w:szCs w:val="26"/>
          <w:lang w:val="vi-VN"/>
        </w:rPr>
        <w:t xml:space="preserve">/KH-ĐTN </w:t>
      </w:r>
      <w:r w:rsidR="00182F82" w:rsidRPr="00244E6A">
        <w:rPr>
          <w:i/>
          <w:sz w:val="26"/>
          <w:szCs w:val="26"/>
          <w:lang w:val="nl-NL"/>
        </w:rPr>
        <w:t>ngày 26</w:t>
      </w:r>
      <w:r w:rsidR="00182F82" w:rsidRPr="00244E6A">
        <w:rPr>
          <w:i/>
          <w:sz w:val="26"/>
          <w:szCs w:val="26"/>
          <w:lang w:val="vi-VN"/>
        </w:rPr>
        <w:t>/</w:t>
      </w:r>
      <w:r w:rsidR="00182F82" w:rsidRPr="00244E6A">
        <w:rPr>
          <w:i/>
          <w:sz w:val="26"/>
          <w:szCs w:val="26"/>
          <w:lang w:val="nl-NL"/>
        </w:rPr>
        <w:t>8</w:t>
      </w:r>
      <w:r w:rsidR="00182F82" w:rsidRPr="00244E6A">
        <w:rPr>
          <w:i/>
          <w:sz w:val="26"/>
          <w:szCs w:val="26"/>
          <w:lang w:val="vi-VN"/>
        </w:rPr>
        <w:t>/20</w:t>
      </w:r>
      <w:r w:rsidR="00182F82" w:rsidRPr="00244E6A">
        <w:rPr>
          <w:i/>
          <w:sz w:val="26"/>
          <w:szCs w:val="26"/>
          <w:lang w:val="nl-NL"/>
        </w:rPr>
        <w:t>21 của ban chấp hành đoàn trường</w:t>
      </w:r>
      <w:r w:rsidR="00182F82" w:rsidRPr="00244E6A">
        <w:rPr>
          <w:i/>
          <w:sz w:val="26"/>
          <w:szCs w:val="26"/>
          <w:lang w:val="vi-VN"/>
        </w:rPr>
        <w:t xml:space="preserve"> về </w:t>
      </w:r>
      <w:r w:rsidR="00182F82" w:rsidRPr="00244E6A">
        <w:rPr>
          <w:i/>
          <w:sz w:val="26"/>
          <w:szCs w:val="26"/>
        </w:rPr>
        <w:t xml:space="preserve">triển khai chương trình “ Tri thức trẻ vì giáo dục” giai đoạn 2021-2026; </w:t>
      </w:r>
      <w:r w:rsidR="00182F82" w:rsidRPr="00244E6A">
        <w:rPr>
          <w:i/>
          <w:sz w:val="26"/>
          <w:szCs w:val="26"/>
          <w:lang w:val="vi-VN"/>
        </w:rPr>
        <w:t xml:space="preserve">Kế hoạch số </w:t>
      </w:r>
      <w:r w:rsidR="00182F82" w:rsidRPr="00244E6A">
        <w:rPr>
          <w:i/>
          <w:sz w:val="26"/>
          <w:szCs w:val="26"/>
          <w:lang w:val="nl-NL"/>
        </w:rPr>
        <w:t>06</w:t>
      </w:r>
      <w:r w:rsidR="00182F82" w:rsidRPr="00244E6A">
        <w:rPr>
          <w:i/>
          <w:sz w:val="26"/>
          <w:szCs w:val="26"/>
          <w:lang w:val="vi-VN"/>
        </w:rPr>
        <w:t xml:space="preserve">/KH-ĐTN </w:t>
      </w:r>
      <w:r w:rsidR="00182F82" w:rsidRPr="00244E6A">
        <w:rPr>
          <w:i/>
          <w:sz w:val="26"/>
          <w:szCs w:val="26"/>
          <w:lang w:val="nl-NL"/>
        </w:rPr>
        <w:t>ngày 03</w:t>
      </w:r>
      <w:r w:rsidR="00182F82" w:rsidRPr="00244E6A">
        <w:rPr>
          <w:i/>
          <w:sz w:val="26"/>
          <w:szCs w:val="26"/>
          <w:lang w:val="vi-VN"/>
        </w:rPr>
        <w:t>/</w:t>
      </w:r>
      <w:r w:rsidR="00182F82" w:rsidRPr="00244E6A">
        <w:rPr>
          <w:i/>
          <w:sz w:val="26"/>
          <w:szCs w:val="26"/>
          <w:lang w:val="nl-NL"/>
        </w:rPr>
        <w:t>9</w:t>
      </w:r>
      <w:r w:rsidR="00182F82" w:rsidRPr="00244E6A">
        <w:rPr>
          <w:i/>
          <w:sz w:val="26"/>
          <w:szCs w:val="26"/>
          <w:lang w:val="vi-VN"/>
        </w:rPr>
        <w:t>/20</w:t>
      </w:r>
      <w:r w:rsidR="00182F82" w:rsidRPr="00244E6A">
        <w:rPr>
          <w:i/>
          <w:sz w:val="26"/>
          <w:szCs w:val="26"/>
          <w:lang w:val="nl-NL"/>
        </w:rPr>
        <w:t>21 của ban chấp hành đoàn trường</w:t>
      </w:r>
      <w:r w:rsidR="00182F82" w:rsidRPr="00244E6A">
        <w:rPr>
          <w:i/>
          <w:sz w:val="26"/>
          <w:szCs w:val="26"/>
          <w:lang w:val="vi-VN"/>
        </w:rPr>
        <w:t xml:space="preserve"> về việc </w:t>
      </w:r>
      <w:r w:rsidR="00182F82" w:rsidRPr="00244E6A">
        <w:rPr>
          <w:i/>
          <w:sz w:val="26"/>
          <w:szCs w:val="26"/>
        </w:rPr>
        <w:t>tham gia cuộc thi trực tuyến” kỹ năng thanh niên online” tỉnh Khánh Hòa lần thứ II năm 2021</w:t>
      </w:r>
      <w:r w:rsidR="00182F82" w:rsidRPr="00244E6A">
        <w:rPr>
          <w:i/>
          <w:sz w:val="26"/>
          <w:szCs w:val="26"/>
          <w:lang w:val="vi-VN"/>
        </w:rPr>
        <w:t>;</w:t>
      </w:r>
      <w:r w:rsidR="00182F82" w:rsidRPr="00244E6A">
        <w:rPr>
          <w:i/>
          <w:sz w:val="26"/>
          <w:szCs w:val="26"/>
        </w:rPr>
        <w:t xml:space="preserve"> 6.4.05</w:t>
      </w:r>
      <w:r w:rsidR="00182F82" w:rsidRPr="00244E6A">
        <w:rPr>
          <w:i/>
          <w:sz w:val="26"/>
          <w:szCs w:val="26"/>
          <w:lang w:val="vi-VN"/>
        </w:rPr>
        <w:t xml:space="preserve">- </w:t>
      </w:r>
      <w:r w:rsidR="00182F82" w:rsidRPr="00244E6A">
        <w:rPr>
          <w:i/>
          <w:sz w:val="26"/>
          <w:szCs w:val="26"/>
        </w:rPr>
        <w:t xml:space="preserve">Quyết định số 11/KH-ĐTN ngày 09/9/2021 về việc tổ chức Câu lạc bộ tiếng Anh; </w:t>
      </w:r>
      <w:r w:rsidR="00182F82" w:rsidRPr="00244E6A">
        <w:rPr>
          <w:i/>
          <w:sz w:val="26"/>
          <w:szCs w:val="26"/>
          <w:lang w:val="vi-VN"/>
        </w:rPr>
        <w:t xml:space="preserve">Kế hoạch số </w:t>
      </w:r>
      <w:r w:rsidR="00182F82" w:rsidRPr="00244E6A">
        <w:rPr>
          <w:i/>
          <w:sz w:val="26"/>
          <w:szCs w:val="26"/>
          <w:lang w:val="nl-NL"/>
        </w:rPr>
        <w:t>08</w:t>
      </w:r>
      <w:r w:rsidR="00182F82" w:rsidRPr="00244E6A">
        <w:rPr>
          <w:i/>
          <w:sz w:val="26"/>
          <w:szCs w:val="26"/>
          <w:lang w:val="vi-VN"/>
        </w:rPr>
        <w:t xml:space="preserve">/KH-ĐTN </w:t>
      </w:r>
      <w:r w:rsidR="00182F82" w:rsidRPr="00244E6A">
        <w:rPr>
          <w:i/>
          <w:sz w:val="26"/>
          <w:szCs w:val="26"/>
          <w:lang w:val="nl-NL"/>
        </w:rPr>
        <w:t>ngày 04</w:t>
      </w:r>
      <w:r w:rsidR="00182F82" w:rsidRPr="00244E6A">
        <w:rPr>
          <w:i/>
          <w:sz w:val="26"/>
          <w:szCs w:val="26"/>
          <w:lang w:val="vi-VN"/>
        </w:rPr>
        <w:t>/</w:t>
      </w:r>
      <w:r w:rsidR="00182F82" w:rsidRPr="00244E6A">
        <w:rPr>
          <w:i/>
          <w:sz w:val="26"/>
          <w:szCs w:val="26"/>
          <w:lang w:val="nl-NL"/>
        </w:rPr>
        <w:t>9</w:t>
      </w:r>
      <w:r w:rsidR="00182F82" w:rsidRPr="00244E6A">
        <w:rPr>
          <w:i/>
          <w:sz w:val="26"/>
          <w:szCs w:val="26"/>
          <w:lang w:val="vi-VN"/>
        </w:rPr>
        <w:t>/20</w:t>
      </w:r>
      <w:r w:rsidR="00182F82" w:rsidRPr="00244E6A">
        <w:rPr>
          <w:i/>
          <w:sz w:val="26"/>
          <w:szCs w:val="26"/>
          <w:lang w:val="nl-NL"/>
        </w:rPr>
        <w:t>21</w:t>
      </w:r>
      <w:r w:rsidR="00182F82" w:rsidRPr="00244E6A">
        <w:rPr>
          <w:i/>
          <w:sz w:val="26"/>
          <w:szCs w:val="26"/>
          <w:lang w:val="vi-VN"/>
        </w:rPr>
        <w:t xml:space="preserve"> </w:t>
      </w:r>
      <w:r w:rsidR="00182F82" w:rsidRPr="00244E6A">
        <w:rPr>
          <w:i/>
          <w:sz w:val="26"/>
          <w:szCs w:val="26"/>
          <w:lang w:val="nl-NL"/>
        </w:rPr>
        <w:t>của ban chấp hành đoàn trường</w:t>
      </w:r>
      <w:r w:rsidR="00182F82" w:rsidRPr="00244E6A">
        <w:rPr>
          <w:i/>
          <w:sz w:val="26"/>
          <w:szCs w:val="26"/>
          <w:lang w:val="vi-VN"/>
        </w:rPr>
        <w:t xml:space="preserve"> về việc </w:t>
      </w:r>
      <w:r w:rsidR="00182F82" w:rsidRPr="00244E6A">
        <w:rPr>
          <w:i/>
          <w:sz w:val="26"/>
          <w:szCs w:val="26"/>
        </w:rPr>
        <w:t xml:space="preserve">tham gia cuộc thi viết về Kỹ năng lao động Việt Nam; </w:t>
      </w:r>
      <w:r w:rsidR="00182F82" w:rsidRPr="00244E6A">
        <w:rPr>
          <w:i/>
          <w:sz w:val="26"/>
          <w:szCs w:val="26"/>
          <w:lang w:val="vi-VN"/>
        </w:rPr>
        <w:t xml:space="preserve">Kế hoạch </w:t>
      </w:r>
      <w:r w:rsidR="00182F82" w:rsidRPr="00244E6A">
        <w:rPr>
          <w:i/>
          <w:sz w:val="26"/>
          <w:szCs w:val="26"/>
        </w:rPr>
        <w:t>04</w:t>
      </w:r>
      <w:r w:rsidR="00182F82" w:rsidRPr="00244E6A">
        <w:rPr>
          <w:i/>
          <w:sz w:val="26"/>
          <w:szCs w:val="26"/>
          <w:lang w:val="vi-VN"/>
        </w:rPr>
        <w:t xml:space="preserve">/KH- </w:t>
      </w:r>
      <w:r w:rsidR="00182F82" w:rsidRPr="00244E6A">
        <w:rPr>
          <w:i/>
          <w:sz w:val="26"/>
          <w:szCs w:val="26"/>
        </w:rPr>
        <w:t xml:space="preserve">ĐTN </w:t>
      </w:r>
      <w:r w:rsidR="00182F82" w:rsidRPr="00244E6A">
        <w:rPr>
          <w:i/>
          <w:sz w:val="26"/>
          <w:szCs w:val="26"/>
          <w:lang w:val="vi-VN"/>
        </w:rPr>
        <w:t xml:space="preserve"> ngày </w:t>
      </w:r>
      <w:r w:rsidR="00182F82" w:rsidRPr="00244E6A">
        <w:rPr>
          <w:i/>
          <w:sz w:val="26"/>
          <w:szCs w:val="26"/>
        </w:rPr>
        <w:t>31</w:t>
      </w:r>
      <w:r w:rsidR="00182F82" w:rsidRPr="00244E6A">
        <w:rPr>
          <w:i/>
          <w:sz w:val="26"/>
          <w:szCs w:val="26"/>
          <w:lang w:val="vi-VN"/>
        </w:rPr>
        <w:t>/</w:t>
      </w:r>
      <w:r w:rsidR="00182F82" w:rsidRPr="00244E6A">
        <w:rPr>
          <w:i/>
          <w:sz w:val="26"/>
          <w:szCs w:val="26"/>
        </w:rPr>
        <w:t>8</w:t>
      </w:r>
      <w:r w:rsidR="00182F82" w:rsidRPr="00244E6A">
        <w:rPr>
          <w:i/>
          <w:sz w:val="26"/>
          <w:szCs w:val="26"/>
          <w:lang w:val="vi-VN"/>
        </w:rPr>
        <w:t>/202</w:t>
      </w:r>
      <w:r w:rsidR="00182F82" w:rsidRPr="00244E6A">
        <w:rPr>
          <w:i/>
          <w:sz w:val="26"/>
          <w:szCs w:val="26"/>
        </w:rPr>
        <w:t>1</w:t>
      </w:r>
      <w:r w:rsidR="00182F82" w:rsidRPr="00244E6A">
        <w:rPr>
          <w:i/>
          <w:sz w:val="26"/>
          <w:szCs w:val="26"/>
          <w:lang w:val="vi-VN"/>
        </w:rPr>
        <w:t xml:space="preserve"> </w:t>
      </w:r>
      <w:r w:rsidR="00182F82" w:rsidRPr="00244E6A">
        <w:rPr>
          <w:i/>
          <w:sz w:val="26"/>
          <w:szCs w:val="26"/>
        </w:rPr>
        <w:t xml:space="preserve">triển khai thực hiện phong trào” Học sinh 3 tốt”; </w:t>
      </w:r>
      <w:r w:rsidR="00182F82" w:rsidRPr="00244E6A">
        <w:rPr>
          <w:i/>
          <w:sz w:val="26"/>
          <w:szCs w:val="26"/>
          <w:lang w:val="vi-VN"/>
        </w:rPr>
        <w:t xml:space="preserve">Kế hoạch </w:t>
      </w:r>
      <w:r w:rsidR="00182F82" w:rsidRPr="00244E6A">
        <w:rPr>
          <w:i/>
          <w:sz w:val="26"/>
          <w:szCs w:val="26"/>
        </w:rPr>
        <w:t>05</w:t>
      </w:r>
      <w:r w:rsidR="00182F82" w:rsidRPr="00244E6A">
        <w:rPr>
          <w:i/>
          <w:sz w:val="26"/>
          <w:szCs w:val="26"/>
          <w:lang w:val="vi-VN"/>
        </w:rPr>
        <w:t xml:space="preserve">/KH- </w:t>
      </w:r>
      <w:r w:rsidR="00182F82" w:rsidRPr="00244E6A">
        <w:rPr>
          <w:i/>
          <w:sz w:val="26"/>
          <w:szCs w:val="26"/>
        </w:rPr>
        <w:t xml:space="preserve">ĐTN </w:t>
      </w:r>
      <w:r w:rsidR="00182F82" w:rsidRPr="00244E6A">
        <w:rPr>
          <w:i/>
          <w:sz w:val="26"/>
          <w:szCs w:val="26"/>
          <w:lang w:val="vi-VN"/>
        </w:rPr>
        <w:t xml:space="preserve"> ngày </w:t>
      </w:r>
      <w:r w:rsidR="00182F82" w:rsidRPr="00244E6A">
        <w:rPr>
          <w:i/>
          <w:sz w:val="26"/>
          <w:szCs w:val="26"/>
        </w:rPr>
        <w:t>01</w:t>
      </w:r>
      <w:r w:rsidR="00182F82" w:rsidRPr="00244E6A">
        <w:rPr>
          <w:i/>
          <w:sz w:val="26"/>
          <w:szCs w:val="26"/>
          <w:lang w:val="vi-VN"/>
        </w:rPr>
        <w:t>/</w:t>
      </w:r>
      <w:r w:rsidR="00182F82" w:rsidRPr="00244E6A">
        <w:rPr>
          <w:i/>
          <w:sz w:val="26"/>
          <w:szCs w:val="26"/>
        </w:rPr>
        <w:t>9</w:t>
      </w:r>
      <w:r w:rsidR="00182F82" w:rsidRPr="00244E6A">
        <w:rPr>
          <w:i/>
          <w:sz w:val="26"/>
          <w:szCs w:val="26"/>
          <w:lang w:val="vi-VN"/>
        </w:rPr>
        <w:t>/202</w:t>
      </w:r>
      <w:r w:rsidR="00182F82" w:rsidRPr="00244E6A">
        <w:rPr>
          <w:i/>
          <w:sz w:val="26"/>
          <w:szCs w:val="26"/>
        </w:rPr>
        <w:t>1</w:t>
      </w:r>
      <w:r w:rsidR="00182F82" w:rsidRPr="00244E6A">
        <w:rPr>
          <w:i/>
          <w:sz w:val="26"/>
          <w:szCs w:val="26"/>
          <w:lang w:val="vi-VN"/>
        </w:rPr>
        <w:t xml:space="preserve"> </w:t>
      </w:r>
      <w:r w:rsidR="00182F82" w:rsidRPr="00244E6A">
        <w:rPr>
          <w:i/>
          <w:sz w:val="26"/>
          <w:szCs w:val="26"/>
        </w:rPr>
        <w:t xml:space="preserve">triển khai thực hiện phong trào” Học sinh 3 rèn luyện”; </w:t>
      </w:r>
      <w:r w:rsidR="00182F82" w:rsidRPr="00244E6A">
        <w:rPr>
          <w:i/>
          <w:sz w:val="26"/>
          <w:szCs w:val="26"/>
          <w:lang w:val="vi-VN"/>
        </w:rPr>
        <w:t xml:space="preserve">Kế hoạch </w:t>
      </w:r>
      <w:r w:rsidR="00182F82" w:rsidRPr="00244E6A">
        <w:rPr>
          <w:i/>
          <w:sz w:val="26"/>
          <w:szCs w:val="26"/>
        </w:rPr>
        <w:t>24</w:t>
      </w:r>
      <w:r w:rsidR="00182F82" w:rsidRPr="00244E6A">
        <w:rPr>
          <w:i/>
          <w:sz w:val="26"/>
          <w:szCs w:val="26"/>
          <w:lang w:val="vi-VN"/>
        </w:rPr>
        <w:t xml:space="preserve">/KH- </w:t>
      </w:r>
      <w:r w:rsidR="00182F82" w:rsidRPr="00244E6A">
        <w:rPr>
          <w:i/>
          <w:sz w:val="26"/>
          <w:szCs w:val="26"/>
        </w:rPr>
        <w:t xml:space="preserve">ĐTN </w:t>
      </w:r>
      <w:r w:rsidR="00182F82" w:rsidRPr="00244E6A">
        <w:rPr>
          <w:i/>
          <w:sz w:val="26"/>
          <w:szCs w:val="26"/>
          <w:lang w:val="vi-VN"/>
        </w:rPr>
        <w:t xml:space="preserve">ngày </w:t>
      </w:r>
      <w:r w:rsidR="00182F82" w:rsidRPr="00244E6A">
        <w:rPr>
          <w:i/>
          <w:sz w:val="26"/>
          <w:szCs w:val="26"/>
        </w:rPr>
        <w:t>16</w:t>
      </w:r>
      <w:r w:rsidR="00182F82" w:rsidRPr="00244E6A">
        <w:rPr>
          <w:i/>
          <w:sz w:val="26"/>
          <w:szCs w:val="26"/>
          <w:lang w:val="vi-VN"/>
        </w:rPr>
        <w:t>/1</w:t>
      </w:r>
      <w:r w:rsidR="00182F82" w:rsidRPr="00244E6A">
        <w:rPr>
          <w:i/>
          <w:sz w:val="26"/>
          <w:szCs w:val="26"/>
        </w:rPr>
        <w:t>1</w:t>
      </w:r>
      <w:r w:rsidR="00182F82" w:rsidRPr="00244E6A">
        <w:rPr>
          <w:i/>
          <w:sz w:val="26"/>
          <w:szCs w:val="26"/>
          <w:lang w:val="vi-VN"/>
        </w:rPr>
        <w:t>/202</w:t>
      </w:r>
      <w:r w:rsidR="00182F82" w:rsidRPr="00244E6A">
        <w:rPr>
          <w:i/>
          <w:sz w:val="26"/>
          <w:szCs w:val="26"/>
        </w:rPr>
        <w:t xml:space="preserve">1 tổ chức cuộc thi viết” thay lời tri ân” chào mừng kỷ niệm 39 năm ngày nhà giáo việt Nam; </w:t>
      </w:r>
      <w:r w:rsidR="00182F82" w:rsidRPr="00244E6A">
        <w:rPr>
          <w:i/>
          <w:sz w:val="26"/>
          <w:szCs w:val="26"/>
          <w:lang w:val="vi-VN"/>
        </w:rPr>
        <w:t xml:space="preserve">Kế hoạch số </w:t>
      </w:r>
      <w:r w:rsidR="00182F82" w:rsidRPr="00244E6A">
        <w:rPr>
          <w:i/>
          <w:sz w:val="26"/>
          <w:szCs w:val="26"/>
          <w:lang w:val="nl-NL"/>
        </w:rPr>
        <w:t>18</w:t>
      </w:r>
      <w:r w:rsidR="00182F82" w:rsidRPr="00244E6A">
        <w:rPr>
          <w:i/>
          <w:sz w:val="26"/>
          <w:szCs w:val="26"/>
          <w:lang w:val="vi-VN"/>
        </w:rPr>
        <w:t xml:space="preserve">/KH-ĐTN </w:t>
      </w:r>
      <w:r w:rsidR="00182F82" w:rsidRPr="00244E6A">
        <w:rPr>
          <w:i/>
          <w:sz w:val="26"/>
          <w:szCs w:val="26"/>
          <w:lang w:val="nl-NL"/>
        </w:rPr>
        <w:t>ngày 28</w:t>
      </w:r>
      <w:r w:rsidR="00182F82" w:rsidRPr="00244E6A">
        <w:rPr>
          <w:i/>
          <w:sz w:val="26"/>
          <w:szCs w:val="26"/>
          <w:lang w:val="vi-VN"/>
        </w:rPr>
        <w:t>/</w:t>
      </w:r>
      <w:r w:rsidR="00182F82" w:rsidRPr="00244E6A">
        <w:rPr>
          <w:i/>
          <w:sz w:val="26"/>
          <w:szCs w:val="26"/>
          <w:lang w:val="nl-NL"/>
        </w:rPr>
        <w:t>9</w:t>
      </w:r>
      <w:r w:rsidR="00182F82" w:rsidRPr="00244E6A">
        <w:rPr>
          <w:i/>
          <w:sz w:val="26"/>
          <w:szCs w:val="26"/>
          <w:lang w:val="vi-VN"/>
        </w:rPr>
        <w:t>/20</w:t>
      </w:r>
      <w:r w:rsidR="00182F82" w:rsidRPr="00244E6A">
        <w:rPr>
          <w:i/>
          <w:sz w:val="26"/>
          <w:szCs w:val="26"/>
          <w:lang w:val="nl-NL"/>
        </w:rPr>
        <w:t>21 của ban chấp hành đoàn trường</w:t>
      </w:r>
      <w:r w:rsidR="00182F82" w:rsidRPr="00244E6A">
        <w:rPr>
          <w:i/>
          <w:sz w:val="26"/>
          <w:szCs w:val="26"/>
          <w:lang w:val="vi-VN"/>
        </w:rPr>
        <w:t xml:space="preserve"> về việc </w:t>
      </w:r>
      <w:r w:rsidR="00182F82" w:rsidRPr="00244E6A">
        <w:rPr>
          <w:i/>
          <w:sz w:val="26"/>
          <w:szCs w:val="26"/>
        </w:rPr>
        <w:t xml:space="preserve">tham gia hội thi” Báo cáo viên giỏi” tỉnh Khánh Hòa năm 2021 chủ đề “Tuổi trẻ cộng đồng và Covid-19”; </w:t>
      </w:r>
      <w:r w:rsidR="00182F82" w:rsidRPr="00244E6A">
        <w:rPr>
          <w:i/>
          <w:sz w:val="26"/>
          <w:szCs w:val="26"/>
          <w:lang w:val="vi-VN"/>
        </w:rPr>
        <w:t xml:space="preserve">Kế hoạch số </w:t>
      </w:r>
      <w:r w:rsidR="00182F82" w:rsidRPr="00244E6A">
        <w:rPr>
          <w:i/>
          <w:sz w:val="26"/>
          <w:szCs w:val="26"/>
          <w:lang w:val="nl-NL"/>
        </w:rPr>
        <w:t>18</w:t>
      </w:r>
      <w:r w:rsidR="00182F82" w:rsidRPr="00244E6A">
        <w:rPr>
          <w:i/>
          <w:sz w:val="26"/>
          <w:szCs w:val="26"/>
          <w:lang w:val="vi-VN"/>
        </w:rPr>
        <w:t xml:space="preserve">/KH-ĐTN </w:t>
      </w:r>
      <w:r w:rsidR="00182F82" w:rsidRPr="00244E6A">
        <w:rPr>
          <w:i/>
          <w:sz w:val="26"/>
          <w:szCs w:val="26"/>
          <w:lang w:val="nl-NL"/>
        </w:rPr>
        <w:t>ngày 11</w:t>
      </w:r>
      <w:r w:rsidR="00182F82" w:rsidRPr="00244E6A">
        <w:rPr>
          <w:i/>
          <w:sz w:val="26"/>
          <w:szCs w:val="26"/>
          <w:lang w:val="vi-VN"/>
        </w:rPr>
        <w:t>/</w:t>
      </w:r>
      <w:r w:rsidR="00182F82" w:rsidRPr="00244E6A">
        <w:rPr>
          <w:i/>
          <w:sz w:val="26"/>
          <w:szCs w:val="26"/>
          <w:lang w:val="nl-NL"/>
        </w:rPr>
        <w:t>11</w:t>
      </w:r>
      <w:r w:rsidR="00182F82" w:rsidRPr="00244E6A">
        <w:rPr>
          <w:i/>
          <w:sz w:val="26"/>
          <w:szCs w:val="26"/>
          <w:lang w:val="vi-VN"/>
        </w:rPr>
        <w:t>/20</w:t>
      </w:r>
      <w:r w:rsidR="00182F82" w:rsidRPr="00244E6A">
        <w:rPr>
          <w:i/>
          <w:sz w:val="26"/>
          <w:szCs w:val="26"/>
          <w:lang w:val="nl-NL"/>
        </w:rPr>
        <w:t>21</w:t>
      </w:r>
      <w:r w:rsidR="00182F82" w:rsidRPr="00244E6A">
        <w:rPr>
          <w:i/>
          <w:sz w:val="26"/>
          <w:szCs w:val="26"/>
          <w:lang w:val="vi-VN"/>
        </w:rPr>
        <w:t xml:space="preserve"> về việc </w:t>
      </w:r>
      <w:r w:rsidR="00182F82" w:rsidRPr="00244E6A">
        <w:rPr>
          <w:i/>
          <w:sz w:val="26"/>
          <w:szCs w:val="26"/>
        </w:rPr>
        <w:t xml:space="preserve">tham gia hội thi” Báo cáo viên giỏi” tỉnh Khánh Hòa năm 2021; </w:t>
      </w:r>
      <w:r w:rsidR="00182F82" w:rsidRPr="00244E6A">
        <w:rPr>
          <w:i/>
          <w:sz w:val="26"/>
          <w:szCs w:val="26"/>
          <w:lang w:val="vi-VN"/>
        </w:rPr>
        <w:t xml:space="preserve">Kế hoạch số </w:t>
      </w:r>
      <w:r w:rsidR="00182F82" w:rsidRPr="00244E6A">
        <w:rPr>
          <w:i/>
          <w:sz w:val="26"/>
          <w:szCs w:val="26"/>
          <w:lang w:val="nl-NL"/>
        </w:rPr>
        <w:t>28-</w:t>
      </w:r>
      <w:r w:rsidR="00182F82" w:rsidRPr="00244E6A">
        <w:rPr>
          <w:i/>
          <w:sz w:val="26"/>
          <w:szCs w:val="26"/>
          <w:lang w:val="vi-VN"/>
        </w:rPr>
        <w:t>KH</w:t>
      </w:r>
      <w:r w:rsidR="00182F82" w:rsidRPr="00244E6A">
        <w:rPr>
          <w:i/>
          <w:sz w:val="26"/>
          <w:szCs w:val="26"/>
        </w:rPr>
        <w:t>/ĐTN</w:t>
      </w:r>
      <w:r w:rsidR="00182F82" w:rsidRPr="00244E6A">
        <w:rPr>
          <w:i/>
          <w:sz w:val="26"/>
          <w:szCs w:val="26"/>
          <w:lang w:val="vi-VN"/>
        </w:rPr>
        <w:t xml:space="preserve"> </w:t>
      </w:r>
      <w:r w:rsidR="00182F82" w:rsidRPr="00244E6A">
        <w:rPr>
          <w:i/>
          <w:sz w:val="26"/>
          <w:szCs w:val="26"/>
          <w:lang w:val="nl-NL"/>
        </w:rPr>
        <w:t>ngày 26</w:t>
      </w:r>
      <w:r w:rsidR="00182F82" w:rsidRPr="00244E6A">
        <w:rPr>
          <w:i/>
          <w:sz w:val="26"/>
          <w:szCs w:val="26"/>
          <w:lang w:val="vi-VN"/>
        </w:rPr>
        <w:t>/</w:t>
      </w:r>
      <w:r w:rsidR="00182F82" w:rsidRPr="00244E6A">
        <w:rPr>
          <w:i/>
          <w:sz w:val="26"/>
          <w:szCs w:val="26"/>
          <w:lang w:val="nl-NL"/>
        </w:rPr>
        <w:t>11</w:t>
      </w:r>
      <w:r w:rsidR="00182F82" w:rsidRPr="00244E6A">
        <w:rPr>
          <w:i/>
          <w:sz w:val="26"/>
          <w:szCs w:val="26"/>
          <w:lang w:val="vi-VN"/>
        </w:rPr>
        <w:t>/20</w:t>
      </w:r>
      <w:r w:rsidR="00182F82" w:rsidRPr="00244E6A">
        <w:rPr>
          <w:i/>
          <w:sz w:val="26"/>
          <w:szCs w:val="26"/>
          <w:lang w:val="nl-NL"/>
        </w:rPr>
        <w:t>21</w:t>
      </w:r>
      <w:r w:rsidR="00182F82" w:rsidRPr="00244E6A">
        <w:rPr>
          <w:i/>
          <w:sz w:val="26"/>
          <w:szCs w:val="26"/>
        </w:rPr>
        <w:t xml:space="preserve"> </w:t>
      </w:r>
      <w:r w:rsidR="00182F82" w:rsidRPr="00244E6A">
        <w:rPr>
          <w:i/>
          <w:sz w:val="26"/>
          <w:szCs w:val="26"/>
          <w:lang w:val="nl-NL"/>
        </w:rPr>
        <w:t>của ban chấp hành đoàn trường</w:t>
      </w:r>
      <w:r w:rsidR="00182F82" w:rsidRPr="00244E6A">
        <w:rPr>
          <w:i/>
          <w:sz w:val="26"/>
          <w:szCs w:val="26"/>
          <w:lang w:val="vi-VN"/>
        </w:rPr>
        <w:t xml:space="preserve"> về việc </w:t>
      </w:r>
      <w:r w:rsidR="00182F82" w:rsidRPr="00244E6A">
        <w:rPr>
          <w:i/>
          <w:sz w:val="26"/>
          <w:szCs w:val="26"/>
        </w:rPr>
        <w:t xml:space="preserve">tham gia cuộc thi trắc nghiệm” Chung tay phòng chống dịch Covid-19” trên mạng xã hội VCNet và tuyên truyền hưởng </w:t>
      </w:r>
      <w:r w:rsidR="00182F82" w:rsidRPr="00244E6A">
        <w:rPr>
          <w:i/>
          <w:sz w:val="26"/>
          <w:szCs w:val="26"/>
        </w:rPr>
        <w:lastRenderedPageBreak/>
        <w:t>ứng cuộc thi trực tuyến tìm hiểu “ Biên cương Tổ quốc tôi”;</w:t>
      </w:r>
      <w:r w:rsidR="00182F82" w:rsidRPr="00244E6A">
        <w:rPr>
          <w:i/>
          <w:sz w:val="26"/>
          <w:szCs w:val="26"/>
          <w:lang w:val="vi-VN"/>
        </w:rPr>
        <w:t xml:space="preserve"> Kế hoạch</w:t>
      </w:r>
      <w:r w:rsidR="00182F82" w:rsidRPr="00244E6A">
        <w:rPr>
          <w:i/>
          <w:sz w:val="26"/>
          <w:szCs w:val="26"/>
        </w:rPr>
        <w:t xml:space="preserve"> 38</w:t>
      </w:r>
      <w:r w:rsidR="00182F82" w:rsidRPr="00244E6A">
        <w:rPr>
          <w:i/>
          <w:sz w:val="26"/>
          <w:szCs w:val="26"/>
          <w:lang w:val="vi-VN"/>
        </w:rPr>
        <w:t xml:space="preserve">/KH- HSV ngày </w:t>
      </w:r>
      <w:r w:rsidR="00182F82" w:rsidRPr="00244E6A">
        <w:rPr>
          <w:i/>
          <w:sz w:val="26"/>
          <w:szCs w:val="26"/>
        </w:rPr>
        <w:t>21</w:t>
      </w:r>
      <w:r w:rsidR="00182F82" w:rsidRPr="00244E6A">
        <w:rPr>
          <w:i/>
          <w:sz w:val="26"/>
          <w:szCs w:val="26"/>
          <w:lang w:val="vi-VN"/>
        </w:rPr>
        <w:t>/12/202</w:t>
      </w:r>
      <w:r w:rsidR="00182F82" w:rsidRPr="00244E6A">
        <w:rPr>
          <w:i/>
          <w:sz w:val="26"/>
          <w:szCs w:val="26"/>
        </w:rPr>
        <w:t>1</w:t>
      </w:r>
      <w:r w:rsidR="00182F82" w:rsidRPr="00244E6A">
        <w:rPr>
          <w:i/>
          <w:sz w:val="26"/>
          <w:szCs w:val="26"/>
          <w:lang w:val="vi-VN"/>
        </w:rPr>
        <w:t xml:space="preserve"> về việc Tổ chức </w:t>
      </w:r>
      <w:r w:rsidR="00182F82" w:rsidRPr="00244E6A">
        <w:rPr>
          <w:i/>
          <w:sz w:val="26"/>
          <w:szCs w:val="26"/>
        </w:rPr>
        <w:t xml:space="preserve">học tập và làm theo tư tưởng, đạo đức, phong cách HCM về ý chí tự lực, tự cường và khát vọng phát triển đất nước phồn vinh, hạnh phúc; Quyết định số 630/QĐ-CĐKTCN ngày 09/5/2022 ban hành quy chế phối hợp giữa phòng công tác HSSV và Đoàn TNCS Hồ Chí Minh trường CĐ KTCN Nha Trang; Kế hoạch số 30/KH-ĐTN ngày 18/01/2022 của Bí thư Đoàn trường về việc tổ chức hoạt động nâng cao năng lực giao tiếp Tiếng Anh cho HSSV của trường năm học 2021-2022; Thông báo số 138/TB-CĐKTCN ngày 24/01/2022 của Hiệu trưởng về việc Chương trình Quốc gia đào tạo, nâng cao và hoàn thiện kỹ năng cho sinh viên Việt Nam trong bối cảnh CMCN 4.0; </w:t>
      </w:r>
      <w:r w:rsidR="00182F82" w:rsidRPr="00244E6A">
        <w:rPr>
          <w:i/>
          <w:sz w:val="26"/>
          <w:szCs w:val="26"/>
          <w:lang w:val="vi-VN"/>
        </w:rPr>
        <w:t xml:space="preserve">Kế hoạch </w:t>
      </w:r>
      <w:r w:rsidR="00182F82" w:rsidRPr="00244E6A">
        <w:rPr>
          <w:i/>
          <w:sz w:val="26"/>
          <w:szCs w:val="26"/>
        </w:rPr>
        <w:t>liên tịch 01</w:t>
      </w:r>
      <w:r w:rsidR="00182F82" w:rsidRPr="00244E6A">
        <w:rPr>
          <w:i/>
          <w:sz w:val="26"/>
          <w:szCs w:val="26"/>
          <w:lang w:val="vi-VN"/>
        </w:rPr>
        <w:t>/KH</w:t>
      </w:r>
      <w:r w:rsidR="00182F82" w:rsidRPr="00244E6A">
        <w:rPr>
          <w:i/>
          <w:sz w:val="26"/>
          <w:szCs w:val="26"/>
        </w:rPr>
        <w:t>LT</w:t>
      </w:r>
      <w:r w:rsidR="00182F82" w:rsidRPr="00244E6A">
        <w:rPr>
          <w:i/>
          <w:sz w:val="26"/>
          <w:szCs w:val="26"/>
          <w:lang w:val="vi-VN"/>
        </w:rPr>
        <w:t>-</w:t>
      </w:r>
      <w:r w:rsidR="00182F82" w:rsidRPr="00244E6A">
        <w:rPr>
          <w:i/>
          <w:sz w:val="26"/>
          <w:szCs w:val="26"/>
        </w:rPr>
        <w:t>ĐTN,HSV-TTDVSX</w:t>
      </w:r>
      <w:r w:rsidR="00182F82" w:rsidRPr="00244E6A">
        <w:rPr>
          <w:i/>
          <w:sz w:val="26"/>
          <w:szCs w:val="26"/>
          <w:lang w:val="vi-VN"/>
        </w:rPr>
        <w:t xml:space="preserve"> ngày </w:t>
      </w:r>
      <w:r w:rsidR="00182F82" w:rsidRPr="00244E6A">
        <w:rPr>
          <w:i/>
          <w:sz w:val="26"/>
          <w:szCs w:val="26"/>
        </w:rPr>
        <w:t>15</w:t>
      </w:r>
      <w:r w:rsidR="00182F82" w:rsidRPr="00244E6A">
        <w:rPr>
          <w:i/>
          <w:sz w:val="26"/>
          <w:szCs w:val="26"/>
          <w:lang w:val="vi-VN"/>
        </w:rPr>
        <w:t>/</w:t>
      </w:r>
      <w:r w:rsidR="00182F82" w:rsidRPr="00244E6A">
        <w:rPr>
          <w:i/>
          <w:sz w:val="26"/>
          <w:szCs w:val="26"/>
        </w:rPr>
        <w:t>01</w:t>
      </w:r>
      <w:r w:rsidR="00182F82" w:rsidRPr="00244E6A">
        <w:rPr>
          <w:i/>
          <w:sz w:val="26"/>
          <w:szCs w:val="26"/>
          <w:lang w:val="vi-VN"/>
        </w:rPr>
        <w:t>/202</w:t>
      </w:r>
      <w:r w:rsidR="00182F82" w:rsidRPr="00244E6A">
        <w:rPr>
          <w:i/>
          <w:sz w:val="26"/>
          <w:szCs w:val="26"/>
        </w:rPr>
        <w:t>2</w:t>
      </w:r>
      <w:r w:rsidR="00182F82" w:rsidRPr="00244E6A">
        <w:rPr>
          <w:i/>
          <w:sz w:val="26"/>
          <w:szCs w:val="26"/>
          <w:lang w:val="vi-VN"/>
        </w:rPr>
        <w:t xml:space="preserve"> về việc tổ chức giải bóng đá Futsal Mùng Đảng- Mừng Xuân </w:t>
      </w:r>
      <w:r w:rsidR="00182F82" w:rsidRPr="00244E6A">
        <w:rPr>
          <w:i/>
          <w:sz w:val="26"/>
          <w:szCs w:val="26"/>
        </w:rPr>
        <w:t xml:space="preserve">Nhâm Dần </w:t>
      </w:r>
      <w:r w:rsidR="00182F82" w:rsidRPr="00244E6A">
        <w:rPr>
          <w:i/>
          <w:sz w:val="26"/>
          <w:szCs w:val="26"/>
          <w:lang w:val="vi-VN"/>
        </w:rPr>
        <w:t>202</w:t>
      </w:r>
      <w:r w:rsidR="00182F82" w:rsidRPr="00244E6A">
        <w:rPr>
          <w:i/>
          <w:sz w:val="26"/>
          <w:szCs w:val="26"/>
        </w:rPr>
        <w:t>2 và cuộc vận động mỗi sinh viên luyện tập một môn thể thao; Kế hoạch liên tịch số 49/KHLT-ĐTN-HSV ngày 16/3/2022 về việc tổ chức cuộc thi 1000 mét “Ngày chạy Olympic vì sức khỏe nhân dân” năm 2022; Kế hoạch số 59/KH-ĐTN ngày 26/4/2022 về việc tổ chức cuộc thi tìm hiểu về Biển, Đảo năm 2022; Kế hoạch số 44/KH-ĐTN ngày 14/02/2022 của Bí thư Đoàn trường về cuộc thi sáng tác video clip giới thiệu nghề; Kế hoạch số 48/KH-ĐTN ngày 16/3/2022 của Bí thư Đoàn trường về việc đang ký tham gia ý tưởng sáng tạo cho ĐVTN toàn trường; Kế hoạch số 53/KH-ĐTN ngày 17/4/2022 của Bí thư Đoàn trường về việc tham gia Hội thi “Olympic Tiếng Anh HSSV tỉnh Khánh Hòa” lần thứ II năm 2022; Thông báo số 05/KH-ĐTN ngày 15/6/2022 của Bí thư Đoàn trường về việc tham gia thi Olumpic Tiếng Anh dành cho cán bộ đoàn trẻ lần IV năm 2022</w:t>
      </w:r>
      <w:r w:rsidR="00182F82" w:rsidRPr="00244E6A">
        <w:rPr>
          <w:i/>
          <w:sz w:val="26"/>
          <w:szCs w:val="26"/>
          <w:lang w:val="vi-VN"/>
        </w:rPr>
        <w:t xml:space="preserve">; Kế hoạch </w:t>
      </w:r>
      <w:r w:rsidR="00182F82" w:rsidRPr="00244E6A">
        <w:rPr>
          <w:i/>
          <w:sz w:val="26"/>
          <w:szCs w:val="26"/>
        </w:rPr>
        <w:t>3</w:t>
      </w:r>
      <w:r w:rsidR="00182F82" w:rsidRPr="00244E6A">
        <w:rPr>
          <w:i/>
          <w:sz w:val="26"/>
          <w:szCs w:val="26"/>
          <w:lang w:val="vi-VN"/>
        </w:rPr>
        <w:t xml:space="preserve">27/KH-CĐKTCN ngày </w:t>
      </w:r>
      <w:r w:rsidR="00182F82" w:rsidRPr="00244E6A">
        <w:rPr>
          <w:i/>
          <w:sz w:val="26"/>
          <w:szCs w:val="26"/>
        </w:rPr>
        <w:t>07</w:t>
      </w:r>
      <w:r w:rsidR="00182F82" w:rsidRPr="00244E6A">
        <w:rPr>
          <w:i/>
          <w:sz w:val="26"/>
          <w:szCs w:val="26"/>
          <w:lang w:val="vi-VN"/>
        </w:rPr>
        <w:t>/</w:t>
      </w:r>
      <w:r w:rsidR="00182F82" w:rsidRPr="00244E6A">
        <w:rPr>
          <w:i/>
          <w:sz w:val="26"/>
          <w:szCs w:val="26"/>
        </w:rPr>
        <w:t>3</w:t>
      </w:r>
      <w:r w:rsidR="00182F82" w:rsidRPr="00244E6A">
        <w:rPr>
          <w:i/>
          <w:sz w:val="26"/>
          <w:szCs w:val="26"/>
          <w:lang w:val="vi-VN"/>
        </w:rPr>
        <w:t>/202</w:t>
      </w:r>
      <w:r w:rsidR="00182F82" w:rsidRPr="00244E6A">
        <w:rPr>
          <w:i/>
          <w:sz w:val="26"/>
          <w:szCs w:val="26"/>
        </w:rPr>
        <w:t>2</w:t>
      </w:r>
      <w:r w:rsidR="00182F82" w:rsidRPr="00244E6A">
        <w:rPr>
          <w:i/>
          <w:sz w:val="26"/>
          <w:szCs w:val="26"/>
          <w:lang w:val="vi-VN"/>
        </w:rPr>
        <w:t xml:space="preserve"> </w:t>
      </w:r>
      <w:r w:rsidR="00182F82" w:rsidRPr="00244E6A">
        <w:rPr>
          <w:i/>
          <w:sz w:val="26"/>
          <w:szCs w:val="26"/>
        </w:rPr>
        <w:t xml:space="preserve">của Hiệu trưởng </w:t>
      </w:r>
      <w:r w:rsidR="00182F82" w:rsidRPr="00244E6A">
        <w:rPr>
          <w:i/>
          <w:sz w:val="26"/>
          <w:szCs w:val="26"/>
          <w:lang w:val="vi-VN"/>
        </w:rPr>
        <w:t xml:space="preserve">về việc </w:t>
      </w:r>
      <w:r w:rsidR="00182F82" w:rsidRPr="00244E6A">
        <w:rPr>
          <w:i/>
          <w:sz w:val="26"/>
          <w:szCs w:val="26"/>
        </w:rPr>
        <w:t>hưởng ứng Ngày sách và Văn hóa đọc Việt Nam của trường CĐ KTCN Nha Trang</w:t>
      </w:r>
      <w:r w:rsidR="00182F82" w:rsidRPr="00244E6A">
        <w:rPr>
          <w:i/>
          <w:sz w:val="26"/>
          <w:szCs w:val="26"/>
          <w:lang w:val="vi-VN"/>
        </w:rPr>
        <w:t xml:space="preserve">; </w:t>
      </w:r>
      <w:r w:rsidR="00182F82" w:rsidRPr="00244E6A">
        <w:rPr>
          <w:i/>
          <w:sz w:val="26"/>
          <w:szCs w:val="26"/>
        </w:rPr>
        <w:t xml:space="preserve">Thông báo số 559/TB-CĐKTCN </w:t>
      </w:r>
      <w:r w:rsidR="00182F82" w:rsidRPr="00244E6A">
        <w:rPr>
          <w:i/>
          <w:sz w:val="26"/>
          <w:szCs w:val="26"/>
          <w:lang w:val="vi-VN"/>
        </w:rPr>
        <w:t xml:space="preserve">ngày </w:t>
      </w:r>
      <w:r w:rsidR="00182F82" w:rsidRPr="00244E6A">
        <w:rPr>
          <w:i/>
          <w:sz w:val="26"/>
          <w:szCs w:val="26"/>
        </w:rPr>
        <w:t>22</w:t>
      </w:r>
      <w:r w:rsidR="00182F82" w:rsidRPr="00244E6A">
        <w:rPr>
          <w:i/>
          <w:sz w:val="26"/>
          <w:szCs w:val="26"/>
          <w:lang w:val="vi-VN"/>
        </w:rPr>
        <w:t>/</w:t>
      </w:r>
      <w:r w:rsidR="00182F82" w:rsidRPr="00244E6A">
        <w:rPr>
          <w:i/>
          <w:sz w:val="26"/>
          <w:szCs w:val="26"/>
        </w:rPr>
        <w:t>4</w:t>
      </w:r>
      <w:r w:rsidR="00182F82" w:rsidRPr="00244E6A">
        <w:rPr>
          <w:i/>
          <w:sz w:val="26"/>
          <w:szCs w:val="26"/>
          <w:lang w:val="vi-VN"/>
        </w:rPr>
        <w:t>/202</w:t>
      </w:r>
      <w:r w:rsidR="00182F82" w:rsidRPr="00244E6A">
        <w:rPr>
          <w:i/>
          <w:sz w:val="26"/>
          <w:szCs w:val="26"/>
        </w:rPr>
        <w:t>2</w:t>
      </w:r>
      <w:r w:rsidR="00182F82" w:rsidRPr="00244E6A">
        <w:rPr>
          <w:i/>
          <w:sz w:val="26"/>
          <w:szCs w:val="26"/>
          <w:lang w:val="vi-VN"/>
        </w:rPr>
        <w:t xml:space="preserve"> </w:t>
      </w:r>
      <w:r w:rsidR="00182F82" w:rsidRPr="00244E6A">
        <w:rPr>
          <w:i/>
          <w:sz w:val="26"/>
          <w:szCs w:val="26"/>
        </w:rPr>
        <w:t>của Hiệu trưởng</w:t>
      </w:r>
      <w:r w:rsidR="00182F82" w:rsidRPr="00244E6A">
        <w:rPr>
          <w:i/>
          <w:sz w:val="26"/>
          <w:szCs w:val="26"/>
          <w:lang w:val="vi-VN"/>
        </w:rPr>
        <w:t xml:space="preserve"> về việc </w:t>
      </w:r>
      <w:r w:rsidR="00182F82" w:rsidRPr="00244E6A">
        <w:rPr>
          <w:i/>
          <w:sz w:val="26"/>
          <w:szCs w:val="26"/>
        </w:rPr>
        <w:t>tham gia cuộc thi giới thiệu sách trực tuyến năm</w:t>
      </w:r>
      <w:r w:rsidR="00182F82" w:rsidRPr="00244E6A">
        <w:rPr>
          <w:i/>
          <w:sz w:val="26"/>
          <w:szCs w:val="26"/>
          <w:lang w:val="vi-VN"/>
        </w:rPr>
        <w:t>;</w:t>
      </w:r>
      <w:r w:rsidR="00182F82" w:rsidRPr="00244E6A">
        <w:rPr>
          <w:i/>
          <w:sz w:val="26"/>
          <w:szCs w:val="26"/>
        </w:rPr>
        <w:t xml:space="preserve"> Kế hoạch số 658/KH-CĐKTCN ngày 12/5/2022 của Hiệu trưởng về việc tổ chức bồi dưỡng kiến thức cơ bản về “ Bảo vệ môi trường, sử dụng năng lượng và tài nguyên hiệu quả”; </w:t>
      </w:r>
      <w:r w:rsidR="00182F82" w:rsidRPr="00244E6A">
        <w:rPr>
          <w:bCs/>
          <w:i/>
          <w:iCs/>
          <w:sz w:val="26"/>
          <w:szCs w:val="26"/>
          <w:lang w:val="nl-NL"/>
        </w:rPr>
        <w:t>Kế hoạch số 63/KH-ĐTN ngày 12/5/2022 của BCH đoàn trường về việc tổ chức</w:t>
      </w:r>
      <w:r w:rsidR="00182F82" w:rsidRPr="00244E6A">
        <w:rPr>
          <w:bCs/>
          <w:i/>
          <w:iCs/>
          <w:sz w:val="26"/>
          <w:szCs w:val="26"/>
          <w:lang w:val="vi-VN"/>
        </w:rPr>
        <w:t xml:space="preserve"> </w:t>
      </w:r>
      <w:r w:rsidR="00182F82" w:rsidRPr="00244E6A">
        <w:rPr>
          <w:bCs/>
          <w:i/>
          <w:iCs/>
          <w:sz w:val="26"/>
          <w:szCs w:val="26"/>
        </w:rPr>
        <w:t xml:space="preserve">hội </w:t>
      </w:r>
      <w:r w:rsidR="00182F82" w:rsidRPr="00244E6A">
        <w:rPr>
          <w:bCs/>
          <w:i/>
          <w:iCs/>
          <w:sz w:val="26"/>
          <w:szCs w:val="26"/>
          <w:lang w:val="vi-VN"/>
        </w:rPr>
        <w:t xml:space="preserve">thi </w:t>
      </w:r>
      <w:r w:rsidR="00182F82" w:rsidRPr="00244E6A">
        <w:rPr>
          <w:bCs/>
          <w:i/>
          <w:iCs/>
          <w:sz w:val="26"/>
          <w:szCs w:val="26"/>
        </w:rPr>
        <w:t>văn nghệ cấp trường</w:t>
      </w:r>
      <w:r w:rsidR="00182F82" w:rsidRPr="00244E6A">
        <w:rPr>
          <w:bCs/>
          <w:i/>
          <w:iCs/>
          <w:sz w:val="26"/>
          <w:szCs w:val="26"/>
          <w:lang w:val="nl-NL"/>
        </w:rPr>
        <w:t xml:space="preserve">; </w:t>
      </w:r>
      <w:r w:rsidR="00182F82" w:rsidRPr="00244E6A">
        <w:rPr>
          <w:bCs/>
          <w:i/>
          <w:iCs/>
          <w:sz w:val="26"/>
          <w:szCs w:val="26"/>
        </w:rPr>
        <w:t xml:space="preserve">Thông báo số 826/TB-CĐKTCN ngày 14/6/2022 </w:t>
      </w:r>
      <w:r w:rsidR="00182F82" w:rsidRPr="00244E6A">
        <w:rPr>
          <w:i/>
          <w:sz w:val="26"/>
          <w:szCs w:val="26"/>
        </w:rPr>
        <w:t>của Hiệu trưởng</w:t>
      </w:r>
      <w:r w:rsidR="00182F82" w:rsidRPr="00244E6A">
        <w:rPr>
          <w:bCs/>
          <w:i/>
          <w:iCs/>
          <w:sz w:val="26"/>
          <w:szCs w:val="26"/>
        </w:rPr>
        <w:t xml:space="preserve"> về việc hưởng ứng cuộc thi trực tuyến tìm hiểu di sản văn hóa tỉnh Khánh Hòa; Thông báo số 144/TB-CĐKTCN ngày 24/01/2022 </w:t>
      </w:r>
      <w:r w:rsidR="00182F82" w:rsidRPr="00244E6A">
        <w:rPr>
          <w:i/>
          <w:sz w:val="26"/>
          <w:szCs w:val="26"/>
        </w:rPr>
        <w:t>của Hiệu trưởng</w:t>
      </w:r>
      <w:r w:rsidR="00182F82" w:rsidRPr="00244E6A">
        <w:rPr>
          <w:bCs/>
          <w:i/>
          <w:iCs/>
          <w:sz w:val="26"/>
          <w:szCs w:val="26"/>
        </w:rPr>
        <w:t xml:space="preserve"> về việc hưởng ứng cuộc thi ảnh “ Check in Nha Trang, Khánh Hòa trên trang fanpage Cổng thông tin điện tử Khánh Hòa; Kế hoạch  số 59/KH-ĐTN ngày 26/4/2022 của ban chấp hành đoàn trường về việc tổ chức cuộc thi tìm hiểu về Bác Hồ; </w:t>
      </w:r>
      <w:r w:rsidR="00182F82" w:rsidRPr="00244E6A">
        <w:rPr>
          <w:bCs/>
          <w:i/>
          <w:iCs/>
          <w:sz w:val="26"/>
          <w:szCs w:val="26"/>
          <w:lang w:val="nl-NL"/>
        </w:rPr>
        <w:t>Kế hoạch số 856/KH-CĐKTCN ngày 17/6/2022</w:t>
      </w:r>
      <w:r w:rsidR="00182F82" w:rsidRPr="00244E6A">
        <w:rPr>
          <w:bCs/>
          <w:i/>
          <w:iCs/>
          <w:sz w:val="26"/>
          <w:szCs w:val="26"/>
          <w:lang w:val="vi-VN"/>
        </w:rPr>
        <w:t xml:space="preserve"> về việc tổ chức </w:t>
      </w:r>
      <w:r w:rsidR="00182F82" w:rsidRPr="00244E6A">
        <w:rPr>
          <w:bCs/>
          <w:i/>
          <w:iCs/>
          <w:sz w:val="26"/>
          <w:szCs w:val="26"/>
        </w:rPr>
        <w:t>giải bóng chuyền nam giữa HSSV ở ký túc xá với HSSV;</w:t>
      </w:r>
      <w:r w:rsidR="00182F82" w:rsidRPr="00244E6A">
        <w:rPr>
          <w:bCs/>
          <w:i/>
          <w:iCs/>
          <w:sz w:val="26"/>
          <w:szCs w:val="26"/>
          <w:lang w:val="nl-NL"/>
        </w:rPr>
        <w:t xml:space="preserve"> Kế hoạch số 03/KHLT/ĐTN-HSV-CĐKTCN ngày 17/10/2022</w:t>
      </w:r>
      <w:r w:rsidR="00182F82" w:rsidRPr="00244E6A">
        <w:rPr>
          <w:bCs/>
          <w:i/>
          <w:iCs/>
          <w:sz w:val="26"/>
          <w:szCs w:val="26"/>
          <w:lang w:val="vi-VN"/>
        </w:rPr>
        <w:t xml:space="preserve"> về việ</w:t>
      </w:r>
      <w:r w:rsidR="00182F82" w:rsidRPr="00244E6A">
        <w:rPr>
          <w:bCs/>
          <w:i/>
          <w:iCs/>
          <w:sz w:val="26"/>
          <w:szCs w:val="26"/>
        </w:rPr>
        <w:t xml:space="preserve">c tổ chức Hội thi Tiếng hát, tài năng nghệ thuật </w:t>
      </w:r>
      <w:r w:rsidRPr="00244E6A">
        <w:rPr>
          <w:bCs/>
          <w:i/>
          <w:iCs/>
          <w:sz w:val="26"/>
          <w:szCs w:val="26"/>
        </w:rPr>
        <w:t xml:space="preserve">Trường Cao đẳng Kỹ thuật Công nghệ Nha Trang </w:t>
      </w:r>
      <w:r w:rsidR="00182F82" w:rsidRPr="00244E6A">
        <w:rPr>
          <w:bCs/>
          <w:i/>
          <w:iCs/>
          <w:sz w:val="26"/>
          <w:szCs w:val="26"/>
        </w:rPr>
        <w:t xml:space="preserve">năm 2022; 6.4.06- </w:t>
      </w:r>
      <w:r w:rsidR="00182F82" w:rsidRPr="00244E6A">
        <w:rPr>
          <w:bCs/>
          <w:i/>
          <w:iCs/>
          <w:sz w:val="26"/>
          <w:szCs w:val="26"/>
          <w:lang w:val="nl-NL"/>
        </w:rPr>
        <w:t>Kế hoạch số 43/KH-CĐKTCN</w:t>
      </w:r>
      <w:r w:rsidR="00182F82" w:rsidRPr="00244E6A">
        <w:rPr>
          <w:i/>
          <w:sz w:val="26"/>
          <w:szCs w:val="26"/>
        </w:rPr>
        <w:t xml:space="preserve"> của Hiệu trưởng </w:t>
      </w:r>
      <w:r w:rsidR="00182F82" w:rsidRPr="00244E6A">
        <w:rPr>
          <w:bCs/>
          <w:i/>
          <w:iCs/>
          <w:sz w:val="26"/>
          <w:szCs w:val="26"/>
          <w:lang w:val="nl-NL"/>
        </w:rPr>
        <w:t xml:space="preserve"> ngày 13/1/2023</w:t>
      </w:r>
      <w:r w:rsidR="00182F82" w:rsidRPr="00244E6A">
        <w:rPr>
          <w:bCs/>
          <w:i/>
          <w:iCs/>
          <w:sz w:val="26"/>
          <w:szCs w:val="26"/>
          <w:lang w:val="vi-VN"/>
        </w:rPr>
        <w:t xml:space="preserve"> về việc t</w:t>
      </w:r>
      <w:r w:rsidR="00182F82" w:rsidRPr="00244E6A">
        <w:rPr>
          <w:bCs/>
          <w:i/>
          <w:iCs/>
          <w:sz w:val="26"/>
          <w:szCs w:val="26"/>
        </w:rPr>
        <w:t>ham gia giải bóng đá Thanh niên Sinh viên Việt Nam;</w:t>
      </w:r>
      <w:r w:rsidR="00182F82" w:rsidRPr="00244E6A">
        <w:rPr>
          <w:bCs/>
          <w:i/>
          <w:iCs/>
          <w:sz w:val="26"/>
          <w:szCs w:val="26"/>
          <w:lang w:val="nl-NL"/>
        </w:rPr>
        <w:t xml:space="preserve"> Kế hoạch số 405/KH-CĐKTCN </w:t>
      </w:r>
      <w:r w:rsidR="00182F82" w:rsidRPr="00244E6A">
        <w:rPr>
          <w:i/>
          <w:sz w:val="26"/>
          <w:szCs w:val="26"/>
        </w:rPr>
        <w:t>của Hiệu trưởng</w:t>
      </w:r>
      <w:r w:rsidR="00182F82" w:rsidRPr="00244E6A">
        <w:rPr>
          <w:i/>
          <w:sz w:val="26"/>
          <w:szCs w:val="26"/>
          <w:lang w:val="vi-VN"/>
        </w:rPr>
        <w:t xml:space="preserve"> </w:t>
      </w:r>
      <w:r w:rsidR="00182F82" w:rsidRPr="00244E6A">
        <w:rPr>
          <w:i/>
          <w:sz w:val="26"/>
          <w:szCs w:val="26"/>
        </w:rPr>
        <w:t xml:space="preserve"> </w:t>
      </w:r>
      <w:r w:rsidR="00182F82" w:rsidRPr="00244E6A">
        <w:rPr>
          <w:bCs/>
          <w:i/>
          <w:iCs/>
          <w:sz w:val="26"/>
          <w:szCs w:val="26"/>
          <w:lang w:val="nl-NL"/>
        </w:rPr>
        <w:t>ngày 28/3/2023</w:t>
      </w:r>
      <w:r w:rsidR="00182F82" w:rsidRPr="00244E6A">
        <w:rPr>
          <w:bCs/>
          <w:i/>
          <w:iCs/>
          <w:sz w:val="26"/>
          <w:szCs w:val="26"/>
          <w:lang w:val="vi-VN"/>
        </w:rPr>
        <w:t xml:space="preserve"> về </w:t>
      </w:r>
      <w:r w:rsidR="00182F82" w:rsidRPr="00244E6A">
        <w:rPr>
          <w:bCs/>
          <w:i/>
          <w:iCs/>
          <w:sz w:val="26"/>
          <w:szCs w:val="26"/>
        </w:rPr>
        <w:t xml:space="preserve">việc phối hợp tuyên truyền và đăng ký tham quan triển lãm; </w:t>
      </w:r>
      <w:r w:rsidR="00182F82" w:rsidRPr="00244E6A">
        <w:rPr>
          <w:bCs/>
          <w:i/>
          <w:iCs/>
          <w:sz w:val="26"/>
          <w:szCs w:val="26"/>
          <w:lang w:val="nl-NL"/>
        </w:rPr>
        <w:t xml:space="preserve">Kế hoạch số 425/KH-CĐKTCN </w:t>
      </w:r>
      <w:r w:rsidR="00182F82" w:rsidRPr="00244E6A">
        <w:rPr>
          <w:i/>
          <w:sz w:val="26"/>
          <w:szCs w:val="26"/>
        </w:rPr>
        <w:t>của Hiệu trưởng</w:t>
      </w:r>
      <w:r w:rsidR="00182F82" w:rsidRPr="00244E6A">
        <w:rPr>
          <w:i/>
          <w:sz w:val="26"/>
          <w:szCs w:val="26"/>
          <w:lang w:val="vi-VN"/>
        </w:rPr>
        <w:t xml:space="preserve"> </w:t>
      </w:r>
      <w:r w:rsidR="00182F82" w:rsidRPr="00244E6A">
        <w:rPr>
          <w:bCs/>
          <w:i/>
          <w:iCs/>
          <w:sz w:val="26"/>
          <w:szCs w:val="26"/>
          <w:lang w:val="nl-NL"/>
        </w:rPr>
        <w:t>ngày 30/3/2023</w:t>
      </w:r>
      <w:r w:rsidR="00182F82" w:rsidRPr="00244E6A">
        <w:rPr>
          <w:bCs/>
          <w:i/>
          <w:iCs/>
          <w:sz w:val="26"/>
          <w:szCs w:val="26"/>
          <w:lang w:val="vi-VN"/>
        </w:rPr>
        <w:t xml:space="preserve"> về việ</w:t>
      </w:r>
      <w:r w:rsidR="00182F82" w:rsidRPr="00244E6A">
        <w:rPr>
          <w:bCs/>
          <w:i/>
          <w:iCs/>
          <w:sz w:val="26"/>
          <w:szCs w:val="26"/>
        </w:rPr>
        <w:t xml:space="preserve">c tham gia giao lưu văn hóa, thể thao nhân dịp Tết cổ truyền lào, Campuchia; </w:t>
      </w:r>
      <w:r w:rsidR="00182F82" w:rsidRPr="00244E6A">
        <w:rPr>
          <w:bCs/>
          <w:i/>
          <w:iCs/>
          <w:sz w:val="26"/>
          <w:szCs w:val="26"/>
          <w:lang w:val="nl-NL"/>
        </w:rPr>
        <w:t xml:space="preserve">Kế hoạch số 520/KH-CĐKTCN </w:t>
      </w:r>
      <w:r w:rsidR="00182F82" w:rsidRPr="00244E6A">
        <w:rPr>
          <w:i/>
          <w:sz w:val="26"/>
          <w:szCs w:val="26"/>
        </w:rPr>
        <w:lastRenderedPageBreak/>
        <w:t>của Hiệu trưởng</w:t>
      </w:r>
      <w:r w:rsidR="00182F82" w:rsidRPr="00244E6A">
        <w:rPr>
          <w:i/>
          <w:sz w:val="26"/>
          <w:szCs w:val="26"/>
          <w:lang w:val="vi-VN"/>
        </w:rPr>
        <w:t xml:space="preserve"> </w:t>
      </w:r>
      <w:r w:rsidR="00182F82" w:rsidRPr="00244E6A">
        <w:rPr>
          <w:bCs/>
          <w:i/>
          <w:iCs/>
          <w:sz w:val="26"/>
          <w:szCs w:val="26"/>
          <w:lang w:val="nl-NL"/>
        </w:rPr>
        <w:t>ngày 13/4/2023</w:t>
      </w:r>
      <w:r w:rsidR="00182F82" w:rsidRPr="00244E6A">
        <w:rPr>
          <w:bCs/>
          <w:i/>
          <w:iCs/>
          <w:sz w:val="26"/>
          <w:szCs w:val="26"/>
          <w:lang w:val="vi-VN"/>
        </w:rPr>
        <w:t xml:space="preserve"> về việ</w:t>
      </w:r>
      <w:r w:rsidR="00182F82" w:rsidRPr="00244E6A">
        <w:rPr>
          <w:bCs/>
          <w:i/>
          <w:iCs/>
          <w:sz w:val="26"/>
          <w:szCs w:val="26"/>
        </w:rPr>
        <w:t>c Tổ chức Ngày sách và văn hóa đọc Việt Nam trên địa bàn tỉnh Khánh Hòa năm 2023;</w:t>
      </w:r>
      <w:r w:rsidR="00182F82" w:rsidRPr="00244E6A">
        <w:rPr>
          <w:bCs/>
          <w:i/>
          <w:iCs/>
          <w:sz w:val="26"/>
          <w:szCs w:val="26"/>
          <w:lang w:val="nl-NL"/>
        </w:rPr>
        <w:t xml:space="preserve"> Kế hoạch số 1547/KH-CĐKTCN </w:t>
      </w:r>
      <w:r w:rsidR="00182F82" w:rsidRPr="00244E6A">
        <w:rPr>
          <w:i/>
          <w:sz w:val="26"/>
          <w:szCs w:val="26"/>
        </w:rPr>
        <w:t>của Hiệu trưởng</w:t>
      </w:r>
      <w:r w:rsidR="00182F82" w:rsidRPr="00244E6A">
        <w:rPr>
          <w:i/>
          <w:sz w:val="26"/>
          <w:szCs w:val="26"/>
          <w:lang w:val="vi-VN"/>
        </w:rPr>
        <w:t xml:space="preserve"> </w:t>
      </w:r>
      <w:r w:rsidR="00182F82" w:rsidRPr="00244E6A">
        <w:rPr>
          <w:bCs/>
          <w:i/>
          <w:iCs/>
          <w:sz w:val="26"/>
          <w:szCs w:val="26"/>
          <w:lang w:val="nl-NL"/>
        </w:rPr>
        <w:t>ngày 3/10/2022</w:t>
      </w:r>
      <w:r w:rsidR="00182F82" w:rsidRPr="00244E6A">
        <w:rPr>
          <w:bCs/>
          <w:i/>
          <w:iCs/>
          <w:sz w:val="26"/>
          <w:szCs w:val="26"/>
          <w:lang w:val="vi-VN"/>
        </w:rPr>
        <w:t xml:space="preserve"> về việ</w:t>
      </w:r>
      <w:r w:rsidR="00182F82" w:rsidRPr="00244E6A">
        <w:rPr>
          <w:bCs/>
          <w:i/>
          <w:iCs/>
          <w:sz w:val="26"/>
          <w:szCs w:val="26"/>
        </w:rPr>
        <w:t>c tham gia giao lưu văn hóa, thể thao nhân dịp Kỷ niệm 60 năm thiết lập quan hệ ngoại giao Việt Nam-Lào (5/9/1962- 5/9/2022) &amp; 55 năm thiết lập quan hệ ngoại giao Việt Nam - Campuchia (24/6/1967-24/6/2022);</w:t>
      </w:r>
      <w:r w:rsidR="00182F82" w:rsidRPr="00244E6A">
        <w:rPr>
          <w:bCs/>
          <w:i/>
          <w:iCs/>
          <w:sz w:val="26"/>
          <w:szCs w:val="26"/>
          <w:lang w:val="nl-NL"/>
        </w:rPr>
        <w:t xml:space="preserve"> Kế hoạch số 1657/KH-CĐKTCN </w:t>
      </w:r>
      <w:r w:rsidR="00182F82" w:rsidRPr="00244E6A">
        <w:rPr>
          <w:i/>
          <w:sz w:val="26"/>
          <w:szCs w:val="26"/>
        </w:rPr>
        <w:t>của Hiệu trưởng</w:t>
      </w:r>
      <w:r w:rsidR="00182F82" w:rsidRPr="00244E6A">
        <w:rPr>
          <w:i/>
          <w:sz w:val="26"/>
          <w:szCs w:val="26"/>
          <w:lang w:val="vi-VN"/>
        </w:rPr>
        <w:t xml:space="preserve"> </w:t>
      </w:r>
      <w:r w:rsidR="00182F82" w:rsidRPr="00244E6A">
        <w:rPr>
          <w:bCs/>
          <w:i/>
          <w:iCs/>
          <w:sz w:val="26"/>
          <w:szCs w:val="26"/>
          <w:lang w:val="nl-NL"/>
        </w:rPr>
        <w:t>ngày 18/10/2022</w:t>
      </w:r>
      <w:r w:rsidR="00182F82" w:rsidRPr="00244E6A">
        <w:rPr>
          <w:bCs/>
          <w:i/>
          <w:iCs/>
          <w:sz w:val="26"/>
          <w:szCs w:val="26"/>
          <w:lang w:val="vi-VN"/>
        </w:rPr>
        <w:t xml:space="preserve"> về việ</w:t>
      </w:r>
      <w:r w:rsidR="00182F82" w:rsidRPr="00244E6A">
        <w:rPr>
          <w:bCs/>
          <w:i/>
          <w:iCs/>
          <w:sz w:val="26"/>
          <w:szCs w:val="26"/>
        </w:rPr>
        <w:t xml:space="preserve">c Triển khai thực hiện Chương trình “ Tăng cường giáo dục lý tưởng cách mạng, đạo đức lối sống và khơi dậy khát vọng cống hiến cho thanh niên, thiếu niên,nhi đồng giai đoạn 2021- 2030; </w:t>
      </w:r>
      <w:r w:rsidR="00182F82" w:rsidRPr="00244E6A">
        <w:rPr>
          <w:bCs/>
          <w:i/>
          <w:iCs/>
          <w:sz w:val="26"/>
          <w:szCs w:val="26"/>
          <w:lang w:val="nl-NL"/>
        </w:rPr>
        <w:t xml:space="preserve">Kế hoạch số 1667/KH-CĐKTCN </w:t>
      </w:r>
      <w:r w:rsidR="00182F82" w:rsidRPr="00244E6A">
        <w:rPr>
          <w:i/>
          <w:sz w:val="26"/>
          <w:szCs w:val="26"/>
        </w:rPr>
        <w:t>của Hiệu trưởng</w:t>
      </w:r>
      <w:r w:rsidR="00182F82" w:rsidRPr="00244E6A">
        <w:rPr>
          <w:i/>
          <w:sz w:val="26"/>
          <w:szCs w:val="26"/>
          <w:lang w:val="vi-VN"/>
        </w:rPr>
        <w:t xml:space="preserve"> </w:t>
      </w:r>
      <w:r w:rsidR="00182F82" w:rsidRPr="00244E6A">
        <w:rPr>
          <w:bCs/>
          <w:i/>
          <w:iCs/>
          <w:sz w:val="26"/>
          <w:szCs w:val="26"/>
          <w:lang w:val="nl-NL"/>
        </w:rPr>
        <w:t>ngày 19/10/2022</w:t>
      </w:r>
      <w:r w:rsidR="00182F82" w:rsidRPr="00244E6A">
        <w:rPr>
          <w:bCs/>
          <w:i/>
          <w:iCs/>
          <w:sz w:val="26"/>
          <w:szCs w:val="26"/>
          <w:lang w:val="vi-VN"/>
        </w:rPr>
        <w:t xml:space="preserve"> về việ</w:t>
      </w:r>
      <w:r w:rsidR="00182F82" w:rsidRPr="00244E6A">
        <w:rPr>
          <w:bCs/>
          <w:i/>
          <w:iCs/>
          <w:sz w:val="26"/>
          <w:szCs w:val="26"/>
        </w:rPr>
        <w:t>c Tuyên truyền về Pháp luật, nội quy, qui định, thông tin về chế độ chính sách của Nhà nước, nhà trường và các cấp có thẩm quyền đối với HSSV;</w:t>
      </w:r>
      <w:r w:rsidR="00182F82" w:rsidRPr="00244E6A">
        <w:rPr>
          <w:bCs/>
          <w:i/>
          <w:iCs/>
          <w:sz w:val="26"/>
          <w:szCs w:val="26"/>
          <w:lang w:val="nl-NL"/>
        </w:rPr>
        <w:t xml:space="preserve"> Kế hoạch số 1810/KH-CĐKTCN </w:t>
      </w:r>
      <w:r w:rsidR="00182F82" w:rsidRPr="00244E6A">
        <w:rPr>
          <w:i/>
          <w:sz w:val="26"/>
          <w:szCs w:val="26"/>
        </w:rPr>
        <w:t>của Hiệu trưởng</w:t>
      </w:r>
      <w:r w:rsidR="00182F82" w:rsidRPr="00244E6A">
        <w:rPr>
          <w:i/>
          <w:sz w:val="26"/>
          <w:szCs w:val="26"/>
          <w:lang w:val="vi-VN"/>
        </w:rPr>
        <w:t xml:space="preserve"> </w:t>
      </w:r>
      <w:r w:rsidR="00182F82" w:rsidRPr="00244E6A">
        <w:rPr>
          <w:bCs/>
          <w:i/>
          <w:iCs/>
          <w:sz w:val="26"/>
          <w:szCs w:val="26"/>
          <w:lang w:val="nl-NL"/>
        </w:rPr>
        <w:t>ngày 9/11/2022</w:t>
      </w:r>
      <w:r w:rsidR="00182F82" w:rsidRPr="00244E6A">
        <w:rPr>
          <w:bCs/>
          <w:i/>
          <w:iCs/>
          <w:sz w:val="26"/>
          <w:szCs w:val="26"/>
          <w:lang w:val="vi-VN"/>
        </w:rPr>
        <w:t xml:space="preserve"> về việ</w:t>
      </w:r>
      <w:r w:rsidR="00182F82" w:rsidRPr="00244E6A">
        <w:rPr>
          <w:bCs/>
          <w:i/>
          <w:iCs/>
          <w:sz w:val="26"/>
          <w:szCs w:val="26"/>
        </w:rPr>
        <w:t xml:space="preserve">c tổ chức cuộc thi ẩm thực “Giảm muối vẫn ngon bằng Umami”; </w:t>
      </w:r>
      <w:r w:rsidR="00182F82" w:rsidRPr="00244E6A">
        <w:rPr>
          <w:bCs/>
          <w:i/>
          <w:iCs/>
          <w:sz w:val="26"/>
          <w:szCs w:val="26"/>
          <w:lang w:val="nl-NL"/>
        </w:rPr>
        <w:t xml:space="preserve">Kế hoạch số 1833/KH-CĐKTCN </w:t>
      </w:r>
      <w:r w:rsidR="00182F82" w:rsidRPr="00244E6A">
        <w:rPr>
          <w:i/>
          <w:sz w:val="26"/>
          <w:szCs w:val="26"/>
        </w:rPr>
        <w:t>của Hiệu trưởng</w:t>
      </w:r>
      <w:r w:rsidR="00182F82" w:rsidRPr="00244E6A">
        <w:rPr>
          <w:i/>
          <w:sz w:val="26"/>
          <w:szCs w:val="26"/>
          <w:lang w:val="vi-VN"/>
        </w:rPr>
        <w:t xml:space="preserve"> </w:t>
      </w:r>
      <w:r w:rsidR="00182F82" w:rsidRPr="00244E6A">
        <w:rPr>
          <w:bCs/>
          <w:i/>
          <w:iCs/>
          <w:sz w:val="26"/>
          <w:szCs w:val="26"/>
          <w:lang w:val="nl-NL"/>
        </w:rPr>
        <w:t>ngày 11/11/2022</w:t>
      </w:r>
      <w:r w:rsidR="00182F82" w:rsidRPr="00244E6A">
        <w:rPr>
          <w:bCs/>
          <w:i/>
          <w:iCs/>
          <w:sz w:val="26"/>
          <w:szCs w:val="26"/>
          <w:lang w:val="vi-VN"/>
        </w:rPr>
        <w:t xml:space="preserve"> về việ</w:t>
      </w:r>
      <w:r w:rsidR="00182F82" w:rsidRPr="00244E6A">
        <w:rPr>
          <w:bCs/>
          <w:i/>
          <w:iCs/>
          <w:sz w:val="26"/>
          <w:szCs w:val="26"/>
        </w:rPr>
        <w:t xml:space="preserve">c phát động thi đua “Dạy tốt-Học tốt” Chào mừng ngày nhà giáo Việt Nam 20-11; </w:t>
      </w:r>
      <w:r w:rsidR="00182F82" w:rsidRPr="00244E6A">
        <w:rPr>
          <w:bCs/>
          <w:i/>
          <w:iCs/>
          <w:sz w:val="26"/>
          <w:szCs w:val="26"/>
          <w:lang w:val="nl-NL"/>
        </w:rPr>
        <w:t xml:space="preserve">Kế hoạch số 1908/KH-CĐKTCN </w:t>
      </w:r>
      <w:r w:rsidR="00182F82" w:rsidRPr="00244E6A">
        <w:rPr>
          <w:i/>
          <w:sz w:val="26"/>
          <w:szCs w:val="26"/>
        </w:rPr>
        <w:t>của Hiệu trưởng</w:t>
      </w:r>
      <w:r w:rsidR="00182F82" w:rsidRPr="00244E6A">
        <w:rPr>
          <w:i/>
          <w:sz w:val="26"/>
          <w:szCs w:val="26"/>
          <w:lang w:val="vi-VN"/>
        </w:rPr>
        <w:t xml:space="preserve"> </w:t>
      </w:r>
      <w:r w:rsidR="00182F82" w:rsidRPr="00244E6A">
        <w:rPr>
          <w:bCs/>
          <w:i/>
          <w:iCs/>
          <w:sz w:val="26"/>
          <w:szCs w:val="26"/>
          <w:lang w:val="nl-NL"/>
        </w:rPr>
        <w:t>ngày 23/11/2022</w:t>
      </w:r>
      <w:r w:rsidR="00182F82" w:rsidRPr="00244E6A">
        <w:rPr>
          <w:bCs/>
          <w:i/>
          <w:iCs/>
          <w:sz w:val="26"/>
          <w:szCs w:val="26"/>
          <w:lang w:val="vi-VN"/>
        </w:rPr>
        <w:t xml:space="preserve"> về việ</w:t>
      </w:r>
      <w:r w:rsidR="00182F82" w:rsidRPr="00244E6A">
        <w:rPr>
          <w:bCs/>
          <w:i/>
          <w:iCs/>
          <w:sz w:val="26"/>
          <w:szCs w:val="26"/>
        </w:rPr>
        <w:t xml:space="preserve">c tổ chức Chương trình truyền thông - Tọa đàm “Thế hệ mới - lên tiếng vì sự an toàn và bình đẳng” </w:t>
      </w:r>
      <w:r w:rsidR="00182F82" w:rsidRPr="00244E6A">
        <w:rPr>
          <w:bCs/>
          <w:i/>
          <w:iCs/>
          <w:sz w:val="26"/>
          <w:szCs w:val="26"/>
          <w:lang w:val="nl-NL"/>
        </w:rPr>
        <w:t>6.4.07- Báo cáo tổng kết năm 2020-2021, 2021-2022 của Tổ chức Công đoàn, Đoàn thanh niên, Hội sinh viên)</w:t>
      </w:r>
      <w:r w:rsidR="00182F82" w:rsidRPr="00244E6A">
        <w:rPr>
          <w:i/>
          <w:sz w:val="26"/>
          <w:szCs w:val="26"/>
          <w:lang w:val="vi-VN"/>
        </w:rPr>
        <w:t>.</w:t>
      </w:r>
    </w:p>
    <w:p w:rsidR="00182F82" w:rsidRPr="00244E6A" w:rsidRDefault="00182F82" w:rsidP="00D01800">
      <w:pPr>
        <w:spacing w:before="120" w:after="120" w:line="360" w:lineRule="exact"/>
        <w:jc w:val="both"/>
        <w:rPr>
          <w:i/>
          <w:sz w:val="26"/>
          <w:szCs w:val="26"/>
        </w:rPr>
      </w:pPr>
      <w:r w:rsidRPr="00244E6A">
        <w:rPr>
          <w:sz w:val="26"/>
          <w:szCs w:val="26"/>
        </w:rPr>
        <w:tab/>
        <w:t xml:space="preserve">Bên cạnh đó để thúc đẩy tinh thần khởi nghiệp, nghiên cứu khoa học, nâng cao năng lực Tiếng Anh và tự tạo việc làm của HSSV; trang bị kiến thức, kỹ năng về khởi nghiệp giúp HSSV tự tin, chủ động, sáng tạo trong việc khởi nghiệp, chủ động tìm việc làm, tự tạo việc làm sau khi tốt nghiệp. Nhà trường còn bồi dưỡng, rèn luyện HSSV và hỗ trợ HSSV khởi nghiệp và tự tạo việc làm. Tạo môi trường thuận lợi hỗ trợ HSSV khởi nghiệp. Tìm kiếm và giới thiệu các ý tưởng, dự án khởi nghiệp của HSSV để giới thiệu cho các nhà đầu tư. Tăng cường xã hội hóa công tác hỗ trợ HSSV khởi nghiệp và tự tạo việc làm </w:t>
      </w:r>
      <w:r w:rsidRPr="00244E6A">
        <w:rPr>
          <w:i/>
          <w:sz w:val="26"/>
          <w:szCs w:val="26"/>
        </w:rPr>
        <w:t>(6.4.08- Quyết định số 1016/QĐ-CĐKTCN ngày 01/7/2021 của Hiệu trưởng về Phê duyệt và công bố ứng dụng kết quả đề tài năm học 2020-2021 “Bộ điều khiển tưới cây tự động sử dụng năng lượng mặt trời”; Quyết định số 1013/QĐ-CĐKTCN ngày 13/7/2022 của Hiệu trưởng về Phê duyệt và công bố ứng dụng kết quả đề tài năm học 2021-2022 “Mô hình thang máy vận chuyển hàng hóa”</w:t>
      </w:r>
      <w:r w:rsidRPr="00244E6A">
        <w:rPr>
          <w:sz w:val="26"/>
          <w:szCs w:val="26"/>
        </w:rPr>
        <w:t>;</w:t>
      </w:r>
      <w:r w:rsidRPr="00244E6A">
        <w:rPr>
          <w:i/>
          <w:sz w:val="26"/>
          <w:szCs w:val="26"/>
        </w:rPr>
        <w:t xml:space="preserve"> Quyết định số 913/QĐ-CĐKTCN ngày 14/6/2023 của Hiệu trưởng về Phê duyệt và công bố ứng dụng kết quả đề tài năm học 2022-2023 “Mô hình lưu kho tự động sử dụng mã QR”(6.4.09-  </w:t>
      </w:r>
      <w:r w:rsidRPr="00244E6A">
        <w:rPr>
          <w:i/>
          <w:sz w:val="26"/>
          <w:szCs w:val="26"/>
          <w:lang w:val="vi-VN"/>
        </w:rPr>
        <w:t>Kế hoạch 141/KH- CĐKTCN ngày 3/2/2021 về việc Hội thi sáng tạo Khoa học</w:t>
      </w:r>
      <w:r w:rsidRPr="00244E6A">
        <w:rPr>
          <w:i/>
          <w:sz w:val="26"/>
          <w:szCs w:val="26"/>
        </w:rPr>
        <w:t xml:space="preserve"> </w:t>
      </w:r>
      <w:r w:rsidRPr="00244E6A">
        <w:rPr>
          <w:i/>
          <w:sz w:val="26"/>
          <w:szCs w:val="26"/>
          <w:lang w:val="vi-VN"/>
        </w:rPr>
        <w:t xml:space="preserve">- Kỹ thuật tỉnh Khánh Hòa lần thứ IX (2020-2021); Kế hoạch 04/KH- CĐKTCN ngày 5/9/2020 </w:t>
      </w:r>
      <w:r w:rsidRPr="00244E6A">
        <w:rPr>
          <w:i/>
          <w:sz w:val="26"/>
          <w:szCs w:val="26"/>
        </w:rPr>
        <w:t>của Hiệu trưởng</w:t>
      </w:r>
      <w:r w:rsidRPr="00244E6A">
        <w:rPr>
          <w:i/>
          <w:sz w:val="26"/>
          <w:szCs w:val="26"/>
          <w:lang w:val="vi-VN"/>
        </w:rPr>
        <w:t xml:space="preserve"> về việc tổ chức Hội thi sáng tạo Khoa học- Kỹ thuật cấp trường lần thứ I năm học 2020- 2021; Kế hoạch 34/KH- CĐKTCN ngày 18/1/2021 </w:t>
      </w:r>
      <w:r w:rsidRPr="00244E6A">
        <w:rPr>
          <w:i/>
          <w:sz w:val="26"/>
          <w:szCs w:val="26"/>
        </w:rPr>
        <w:t>của Hiệu trưởng</w:t>
      </w:r>
      <w:r w:rsidRPr="00244E6A">
        <w:rPr>
          <w:i/>
          <w:sz w:val="26"/>
          <w:szCs w:val="26"/>
          <w:lang w:val="vi-VN"/>
        </w:rPr>
        <w:t xml:space="preserve"> về việc tổ chức hoạt động nâng cao năng lực giao tiếp Tiếng Anh cho học sinh- Sinh viên của trường năm học 2020-2021</w:t>
      </w:r>
      <w:r w:rsidRPr="00244E6A">
        <w:rPr>
          <w:sz w:val="26"/>
          <w:szCs w:val="26"/>
        </w:rPr>
        <w:t xml:space="preserve">; </w:t>
      </w:r>
      <w:r w:rsidRPr="00244E6A">
        <w:rPr>
          <w:i/>
          <w:sz w:val="26"/>
          <w:szCs w:val="26"/>
          <w:lang w:val="vi-VN"/>
        </w:rPr>
        <w:t xml:space="preserve">Kế hoạch số </w:t>
      </w:r>
      <w:r w:rsidRPr="00244E6A">
        <w:rPr>
          <w:i/>
          <w:sz w:val="26"/>
          <w:szCs w:val="26"/>
          <w:lang w:val="nl-NL"/>
        </w:rPr>
        <w:t>1022</w:t>
      </w:r>
      <w:r w:rsidRPr="00244E6A">
        <w:rPr>
          <w:i/>
          <w:sz w:val="26"/>
          <w:szCs w:val="26"/>
          <w:lang w:val="vi-VN"/>
        </w:rPr>
        <w:t>/KH-</w:t>
      </w:r>
      <w:r w:rsidRPr="00244E6A">
        <w:rPr>
          <w:i/>
          <w:sz w:val="26"/>
          <w:szCs w:val="26"/>
        </w:rPr>
        <w:t xml:space="preserve">CĐKTCN </w:t>
      </w:r>
      <w:r w:rsidRPr="00244E6A">
        <w:rPr>
          <w:i/>
          <w:sz w:val="26"/>
          <w:szCs w:val="26"/>
          <w:lang w:val="vi-VN"/>
        </w:rPr>
        <w:t xml:space="preserve"> </w:t>
      </w:r>
      <w:r w:rsidRPr="00244E6A">
        <w:rPr>
          <w:i/>
          <w:sz w:val="26"/>
          <w:szCs w:val="26"/>
          <w:lang w:val="nl-NL"/>
        </w:rPr>
        <w:t>ngày 02</w:t>
      </w:r>
      <w:r w:rsidRPr="00244E6A">
        <w:rPr>
          <w:i/>
          <w:sz w:val="26"/>
          <w:szCs w:val="26"/>
          <w:lang w:val="vi-VN"/>
        </w:rPr>
        <w:t>/</w:t>
      </w:r>
      <w:r w:rsidRPr="00244E6A">
        <w:rPr>
          <w:i/>
          <w:sz w:val="26"/>
          <w:szCs w:val="26"/>
          <w:lang w:val="nl-NL"/>
        </w:rPr>
        <w:t>8</w:t>
      </w:r>
      <w:r w:rsidRPr="00244E6A">
        <w:rPr>
          <w:i/>
          <w:sz w:val="26"/>
          <w:szCs w:val="26"/>
          <w:lang w:val="vi-VN"/>
        </w:rPr>
        <w:t>/20</w:t>
      </w:r>
      <w:r w:rsidRPr="00244E6A">
        <w:rPr>
          <w:i/>
          <w:sz w:val="26"/>
          <w:szCs w:val="26"/>
          <w:lang w:val="nl-NL"/>
        </w:rPr>
        <w:t>21</w:t>
      </w:r>
      <w:r w:rsidRPr="00244E6A">
        <w:rPr>
          <w:i/>
          <w:sz w:val="26"/>
          <w:szCs w:val="26"/>
        </w:rPr>
        <w:t xml:space="preserve"> của Hiệu trưởng</w:t>
      </w:r>
      <w:r w:rsidRPr="00244E6A">
        <w:rPr>
          <w:i/>
          <w:sz w:val="26"/>
          <w:szCs w:val="26"/>
          <w:lang w:val="vi-VN"/>
        </w:rPr>
        <w:t xml:space="preserve"> về việc tổ chức </w:t>
      </w:r>
      <w:r w:rsidRPr="00244E6A">
        <w:rPr>
          <w:i/>
          <w:sz w:val="26"/>
          <w:szCs w:val="26"/>
        </w:rPr>
        <w:t xml:space="preserve">tổ chức Olympic tiếng Anh năm </w:t>
      </w:r>
      <w:r w:rsidRPr="00244E6A">
        <w:rPr>
          <w:i/>
          <w:sz w:val="26"/>
          <w:szCs w:val="26"/>
          <w:lang w:val="vi-VN"/>
        </w:rPr>
        <w:t>20</w:t>
      </w:r>
      <w:r w:rsidRPr="00244E6A">
        <w:rPr>
          <w:i/>
          <w:sz w:val="26"/>
          <w:szCs w:val="26"/>
          <w:lang w:val="nl-NL"/>
        </w:rPr>
        <w:t xml:space="preserve">21; </w:t>
      </w:r>
      <w:r w:rsidRPr="00244E6A">
        <w:rPr>
          <w:i/>
          <w:sz w:val="26"/>
          <w:szCs w:val="26"/>
        </w:rPr>
        <w:t xml:space="preserve"> </w:t>
      </w:r>
      <w:r w:rsidRPr="00244E6A">
        <w:rPr>
          <w:i/>
          <w:sz w:val="26"/>
          <w:szCs w:val="26"/>
          <w:lang w:val="vi-VN"/>
        </w:rPr>
        <w:t xml:space="preserve">Kế hoạch số </w:t>
      </w:r>
      <w:r w:rsidRPr="00244E6A">
        <w:rPr>
          <w:i/>
          <w:sz w:val="26"/>
          <w:szCs w:val="26"/>
          <w:lang w:val="nl-NL"/>
        </w:rPr>
        <w:t>152</w:t>
      </w:r>
      <w:r w:rsidRPr="00244E6A">
        <w:rPr>
          <w:i/>
          <w:sz w:val="26"/>
          <w:szCs w:val="26"/>
          <w:lang w:val="vi-VN"/>
        </w:rPr>
        <w:t>/KH</w:t>
      </w:r>
      <w:r w:rsidRPr="00244E6A">
        <w:rPr>
          <w:i/>
          <w:sz w:val="26"/>
          <w:szCs w:val="26"/>
        </w:rPr>
        <w:t>LT</w:t>
      </w:r>
      <w:r w:rsidRPr="00244E6A">
        <w:rPr>
          <w:i/>
          <w:sz w:val="26"/>
          <w:szCs w:val="26"/>
          <w:lang w:val="vi-VN"/>
        </w:rPr>
        <w:t>-ĐTN</w:t>
      </w:r>
      <w:r w:rsidRPr="00244E6A">
        <w:rPr>
          <w:i/>
          <w:sz w:val="26"/>
          <w:szCs w:val="26"/>
        </w:rPr>
        <w:t>-HSV</w:t>
      </w:r>
      <w:r w:rsidRPr="00244E6A">
        <w:rPr>
          <w:i/>
          <w:sz w:val="26"/>
          <w:szCs w:val="26"/>
          <w:lang w:val="vi-VN"/>
        </w:rPr>
        <w:t xml:space="preserve"> </w:t>
      </w:r>
      <w:r w:rsidRPr="00244E6A">
        <w:rPr>
          <w:i/>
          <w:sz w:val="26"/>
          <w:szCs w:val="26"/>
          <w:lang w:val="nl-NL"/>
        </w:rPr>
        <w:t>ngày 15</w:t>
      </w:r>
      <w:r w:rsidRPr="00244E6A">
        <w:rPr>
          <w:i/>
          <w:sz w:val="26"/>
          <w:szCs w:val="26"/>
          <w:lang w:val="vi-VN"/>
        </w:rPr>
        <w:t>/</w:t>
      </w:r>
      <w:r w:rsidRPr="00244E6A">
        <w:rPr>
          <w:i/>
          <w:sz w:val="26"/>
          <w:szCs w:val="26"/>
          <w:lang w:val="nl-NL"/>
        </w:rPr>
        <w:t>11</w:t>
      </w:r>
      <w:r w:rsidRPr="00244E6A">
        <w:rPr>
          <w:i/>
          <w:sz w:val="26"/>
          <w:szCs w:val="26"/>
          <w:lang w:val="vi-VN"/>
        </w:rPr>
        <w:t>/20</w:t>
      </w:r>
      <w:r w:rsidRPr="00244E6A">
        <w:rPr>
          <w:i/>
          <w:sz w:val="26"/>
          <w:szCs w:val="26"/>
          <w:lang w:val="nl-NL"/>
        </w:rPr>
        <w:t>21</w:t>
      </w:r>
      <w:r w:rsidRPr="00244E6A">
        <w:rPr>
          <w:i/>
          <w:sz w:val="26"/>
          <w:szCs w:val="26"/>
          <w:lang w:val="vi-VN"/>
        </w:rPr>
        <w:t xml:space="preserve"> về việc </w:t>
      </w:r>
      <w:r w:rsidRPr="00244E6A">
        <w:rPr>
          <w:i/>
          <w:sz w:val="26"/>
          <w:szCs w:val="26"/>
        </w:rPr>
        <w:t xml:space="preserve">tổ chức cuộc thi ý tưởng Khoa học kỹ thuật Và Dự án khởi nghiệp dành cho HSSV cấp trường năm học 2021-2022; </w:t>
      </w:r>
      <w:r w:rsidRPr="00244E6A">
        <w:rPr>
          <w:i/>
          <w:sz w:val="26"/>
          <w:szCs w:val="26"/>
          <w:lang w:val="vi-VN"/>
        </w:rPr>
        <w:t xml:space="preserve">Kế hoạch số </w:t>
      </w:r>
      <w:r w:rsidRPr="00244E6A">
        <w:rPr>
          <w:i/>
          <w:sz w:val="26"/>
          <w:szCs w:val="26"/>
          <w:lang w:val="nl-NL"/>
        </w:rPr>
        <w:t>1675</w:t>
      </w:r>
      <w:r w:rsidRPr="00244E6A">
        <w:rPr>
          <w:i/>
          <w:sz w:val="26"/>
          <w:szCs w:val="26"/>
          <w:lang w:val="vi-VN"/>
        </w:rPr>
        <w:t>/KH-</w:t>
      </w:r>
      <w:r w:rsidRPr="00244E6A">
        <w:rPr>
          <w:i/>
          <w:sz w:val="26"/>
          <w:szCs w:val="26"/>
        </w:rPr>
        <w:t>CĐKTCN</w:t>
      </w:r>
      <w:r w:rsidRPr="00244E6A">
        <w:rPr>
          <w:i/>
          <w:sz w:val="26"/>
          <w:szCs w:val="26"/>
          <w:lang w:val="vi-VN"/>
        </w:rPr>
        <w:t xml:space="preserve"> </w:t>
      </w:r>
      <w:r w:rsidRPr="00244E6A">
        <w:rPr>
          <w:i/>
          <w:sz w:val="26"/>
          <w:szCs w:val="26"/>
          <w:lang w:val="nl-NL"/>
        </w:rPr>
        <w:t>ngày 19</w:t>
      </w:r>
      <w:r w:rsidRPr="00244E6A">
        <w:rPr>
          <w:i/>
          <w:sz w:val="26"/>
          <w:szCs w:val="26"/>
          <w:lang w:val="vi-VN"/>
        </w:rPr>
        <w:t>/</w:t>
      </w:r>
      <w:r w:rsidRPr="00244E6A">
        <w:rPr>
          <w:i/>
          <w:sz w:val="26"/>
          <w:szCs w:val="26"/>
          <w:lang w:val="nl-NL"/>
        </w:rPr>
        <w:t>11</w:t>
      </w:r>
      <w:r w:rsidRPr="00244E6A">
        <w:rPr>
          <w:i/>
          <w:sz w:val="26"/>
          <w:szCs w:val="26"/>
          <w:lang w:val="vi-VN"/>
        </w:rPr>
        <w:t>/20</w:t>
      </w:r>
      <w:r w:rsidRPr="00244E6A">
        <w:rPr>
          <w:i/>
          <w:sz w:val="26"/>
          <w:szCs w:val="26"/>
          <w:lang w:val="nl-NL"/>
        </w:rPr>
        <w:t>21</w:t>
      </w:r>
      <w:r w:rsidRPr="00244E6A">
        <w:rPr>
          <w:i/>
          <w:sz w:val="26"/>
          <w:szCs w:val="26"/>
          <w:lang w:val="vi-VN"/>
        </w:rPr>
        <w:t xml:space="preserve"> </w:t>
      </w:r>
      <w:r w:rsidRPr="00244E6A">
        <w:rPr>
          <w:i/>
          <w:sz w:val="26"/>
          <w:szCs w:val="26"/>
        </w:rPr>
        <w:t>của Hiệu trưởng</w:t>
      </w:r>
      <w:r w:rsidRPr="00244E6A">
        <w:rPr>
          <w:i/>
          <w:sz w:val="26"/>
          <w:szCs w:val="26"/>
          <w:lang w:val="vi-VN"/>
        </w:rPr>
        <w:t xml:space="preserve"> về việc </w:t>
      </w:r>
      <w:r w:rsidRPr="00244E6A">
        <w:rPr>
          <w:i/>
          <w:sz w:val="26"/>
          <w:szCs w:val="26"/>
        </w:rPr>
        <w:lastRenderedPageBreak/>
        <w:t xml:space="preserve">thành lập đoàn dự thi vòng chung kết cuộc thi Startups Kite 2021; </w:t>
      </w:r>
      <w:r w:rsidRPr="00244E6A">
        <w:rPr>
          <w:i/>
          <w:sz w:val="26"/>
          <w:szCs w:val="26"/>
          <w:lang w:val="vi-VN"/>
        </w:rPr>
        <w:t xml:space="preserve">Kế hoạch số </w:t>
      </w:r>
      <w:r w:rsidRPr="00244E6A">
        <w:rPr>
          <w:i/>
          <w:sz w:val="26"/>
          <w:szCs w:val="26"/>
          <w:lang w:val="nl-NL"/>
        </w:rPr>
        <w:t>36</w:t>
      </w:r>
      <w:r w:rsidRPr="00244E6A">
        <w:rPr>
          <w:i/>
          <w:sz w:val="26"/>
          <w:szCs w:val="26"/>
          <w:lang w:val="vi-VN"/>
        </w:rPr>
        <w:t>/KH-</w:t>
      </w:r>
      <w:r w:rsidRPr="00244E6A">
        <w:rPr>
          <w:i/>
          <w:sz w:val="26"/>
          <w:szCs w:val="26"/>
        </w:rPr>
        <w:t>ĐTN</w:t>
      </w:r>
      <w:r w:rsidRPr="00244E6A">
        <w:rPr>
          <w:i/>
          <w:sz w:val="26"/>
          <w:szCs w:val="26"/>
          <w:lang w:val="vi-VN"/>
        </w:rPr>
        <w:t xml:space="preserve"> </w:t>
      </w:r>
      <w:r w:rsidRPr="00244E6A">
        <w:rPr>
          <w:i/>
          <w:sz w:val="26"/>
          <w:szCs w:val="26"/>
          <w:lang w:val="nl-NL"/>
        </w:rPr>
        <w:t>ngày 15</w:t>
      </w:r>
      <w:r w:rsidRPr="00244E6A">
        <w:rPr>
          <w:i/>
          <w:sz w:val="26"/>
          <w:szCs w:val="26"/>
          <w:lang w:val="vi-VN"/>
        </w:rPr>
        <w:t>/</w:t>
      </w:r>
      <w:r w:rsidRPr="00244E6A">
        <w:rPr>
          <w:i/>
          <w:sz w:val="26"/>
          <w:szCs w:val="26"/>
          <w:lang w:val="nl-NL"/>
        </w:rPr>
        <w:t>12</w:t>
      </w:r>
      <w:r w:rsidRPr="00244E6A">
        <w:rPr>
          <w:i/>
          <w:sz w:val="26"/>
          <w:szCs w:val="26"/>
          <w:lang w:val="vi-VN"/>
        </w:rPr>
        <w:t>/20</w:t>
      </w:r>
      <w:r w:rsidRPr="00244E6A">
        <w:rPr>
          <w:i/>
          <w:sz w:val="26"/>
          <w:szCs w:val="26"/>
          <w:lang w:val="nl-NL"/>
        </w:rPr>
        <w:t>21</w:t>
      </w:r>
      <w:r w:rsidRPr="00244E6A">
        <w:rPr>
          <w:i/>
          <w:sz w:val="26"/>
          <w:szCs w:val="26"/>
        </w:rPr>
        <w:t xml:space="preserve"> </w:t>
      </w:r>
      <w:r w:rsidRPr="00244E6A">
        <w:rPr>
          <w:i/>
          <w:sz w:val="26"/>
          <w:szCs w:val="26"/>
          <w:lang w:val="nl-NL"/>
        </w:rPr>
        <w:t>của ban chấp hành đoàn trường</w:t>
      </w:r>
      <w:r w:rsidRPr="00244E6A">
        <w:rPr>
          <w:i/>
          <w:sz w:val="26"/>
          <w:szCs w:val="26"/>
          <w:lang w:val="vi-VN"/>
        </w:rPr>
        <w:t xml:space="preserve"> về việc </w:t>
      </w:r>
      <w:r w:rsidRPr="00244E6A">
        <w:rPr>
          <w:i/>
          <w:sz w:val="26"/>
          <w:szCs w:val="26"/>
        </w:rPr>
        <w:t>hỗ trợ đoàn viên thanh niên tham gia tham gia nghiên cứu khoa học;</w:t>
      </w:r>
      <w:r w:rsidRPr="00244E6A">
        <w:rPr>
          <w:i/>
          <w:sz w:val="26"/>
          <w:szCs w:val="26"/>
          <w:lang w:val="vi-VN"/>
        </w:rPr>
        <w:t xml:space="preserve"> Kế hoạch số </w:t>
      </w:r>
      <w:r w:rsidRPr="00244E6A">
        <w:rPr>
          <w:i/>
          <w:sz w:val="26"/>
          <w:szCs w:val="26"/>
          <w:lang w:val="nl-NL"/>
        </w:rPr>
        <w:t>1595</w:t>
      </w:r>
      <w:r w:rsidRPr="00244E6A">
        <w:rPr>
          <w:i/>
          <w:sz w:val="26"/>
          <w:szCs w:val="26"/>
          <w:lang w:val="vi-VN"/>
        </w:rPr>
        <w:t>/KH-</w:t>
      </w:r>
      <w:r w:rsidRPr="00244E6A">
        <w:rPr>
          <w:i/>
          <w:sz w:val="26"/>
          <w:szCs w:val="26"/>
        </w:rPr>
        <w:t>CĐKTCN</w:t>
      </w:r>
      <w:r w:rsidRPr="00244E6A">
        <w:rPr>
          <w:i/>
          <w:sz w:val="26"/>
          <w:szCs w:val="26"/>
          <w:lang w:val="vi-VN"/>
        </w:rPr>
        <w:t xml:space="preserve"> </w:t>
      </w:r>
      <w:r w:rsidRPr="00244E6A">
        <w:rPr>
          <w:i/>
          <w:sz w:val="26"/>
          <w:szCs w:val="26"/>
          <w:lang w:val="nl-NL"/>
        </w:rPr>
        <w:t>ngày 04</w:t>
      </w:r>
      <w:r w:rsidRPr="00244E6A">
        <w:rPr>
          <w:i/>
          <w:sz w:val="26"/>
          <w:szCs w:val="26"/>
          <w:lang w:val="vi-VN"/>
        </w:rPr>
        <w:t>/</w:t>
      </w:r>
      <w:r w:rsidRPr="00244E6A">
        <w:rPr>
          <w:i/>
          <w:sz w:val="26"/>
          <w:szCs w:val="26"/>
          <w:lang w:val="nl-NL"/>
        </w:rPr>
        <w:t>11</w:t>
      </w:r>
      <w:r w:rsidRPr="00244E6A">
        <w:rPr>
          <w:i/>
          <w:sz w:val="26"/>
          <w:szCs w:val="26"/>
          <w:lang w:val="vi-VN"/>
        </w:rPr>
        <w:t>/20</w:t>
      </w:r>
      <w:r w:rsidRPr="00244E6A">
        <w:rPr>
          <w:i/>
          <w:sz w:val="26"/>
          <w:szCs w:val="26"/>
          <w:lang w:val="nl-NL"/>
        </w:rPr>
        <w:t>21</w:t>
      </w:r>
      <w:r w:rsidRPr="00244E6A">
        <w:rPr>
          <w:i/>
          <w:sz w:val="26"/>
          <w:szCs w:val="26"/>
          <w:lang w:val="vi-VN"/>
        </w:rPr>
        <w:t xml:space="preserve"> </w:t>
      </w:r>
      <w:r w:rsidRPr="00244E6A">
        <w:rPr>
          <w:i/>
          <w:sz w:val="26"/>
          <w:szCs w:val="26"/>
        </w:rPr>
        <w:t>của Hiệu trưởng</w:t>
      </w:r>
      <w:r w:rsidRPr="00244E6A">
        <w:rPr>
          <w:i/>
          <w:sz w:val="26"/>
          <w:szCs w:val="26"/>
          <w:lang w:val="vi-VN"/>
        </w:rPr>
        <w:t xml:space="preserve"> về việc </w:t>
      </w:r>
      <w:r w:rsidRPr="00244E6A">
        <w:rPr>
          <w:i/>
          <w:sz w:val="26"/>
          <w:szCs w:val="26"/>
        </w:rPr>
        <w:t xml:space="preserve">tham gia vòng chung kết cuộc thi Startups Kite 2021; 6.4.10- Kế hoạch số 423/KH-CĐKTCN ngày 24/3/2022 của Hiệu trưởng về việc tổ chức cuộc thi khởi nghiệp năm 2022; Kế hoạch số 512/KH-CĐKTCN ngày 14/4/2022 của Hiệu trưởng về việc tổ chức Hội thảo gắn kết đào tạo, nghiên cứu khoa học và chuyển giao </w:t>
      </w:r>
      <w:r w:rsidR="009D0A88" w:rsidRPr="00244E6A">
        <w:rPr>
          <w:i/>
          <w:sz w:val="26"/>
          <w:szCs w:val="26"/>
        </w:rPr>
        <w:t>công nghệ</w:t>
      </w:r>
      <w:r w:rsidRPr="00244E6A">
        <w:rPr>
          <w:i/>
          <w:sz w:val="26"/>
          <w:szCs w:val="26"/>
        </w:rPr>
        <w:t xml:space="preserve"> với nhu cầu Doanh nghiệp năm 2022; Thông báo số 652/TB-CĐKTCM ngày 12/5/2022 của Hiệu trưởng về việc tổ chức triển khai Giải thưởng sáng tạo Khoa học và </w:t>
      </w:r>
      <w:r w:rsidR="009840FE" w:rsidRPr="00244E6A">
        <w:rPr>
          <w:i/>
          <w:sz w:val="26"/>
          <w:szCs w:val="26"/>
        </w:rPr>
        <w:t>CNTT</w:t>
      </w:r>
      <w:r w:rsidRPr="00244E6A">
        <w:rPr>
          <w:i/>
          <w:sz w:val="26"/>
          <w:szCs w:val="26"/>
        </w:rPr>
        <w:t xml:space="preserve"> Việt Nam 2022; Kế hoạch số 685/KH-CĐKTCN ngày 19/5/2022 của Hiệu trưởng về việc tổ chức chuyên đề bồi dưỡng kiến thức khởi nghiệp cho HSSV năm 2022; Kế hoạch số 685/KH-CĐKTCN ngày 19/5/2022 của Hiệu trưởng về việc tổ chức Cuộc thi khởi nghiệp và tuyển chọn ý tưởng/dự án tham dự Cuộc thi “Ý tưởng khởi nghiệp HSSV giáo dục nghề nghiệp”-Startup Kite 2022; Kế hoạch số 961/KH-CĐKTCN ngày 11/7/2022 của Hiệu trưởng về việc tham gia cuộc thi “Tìm kiếm tài năng khởi nghiệp đổi mới sáng tạo tỉnh Khánh Hòa và Khu vực Nam Trung bộ-Tây Nguyên năm 2022”; Quyết định số 963/QĐ-CĐKTCN ngày 11/7/2022 của Hiệu trưởng về việc thành lập các đội tham gia cuộc thi “Tìm kiếm tài năng khởi nghiệp đổi mới sáng tạo tỉnh Khánh Hòa và Khu vực Nam Trung bộ-Tây Nguyên năm 2022”; Báo cáo số 34/BC-ĐTN ngày 27/8/2022 của Bí thư đoàn trường về việc thực hiện hỗ trợ các ý tưởng khởi nghiệp, các mô hình khởi nghiệp; Quyết định số 1305/QĐ-CĐKTCN ngày 29/8/2022 của Hiệu trưởng về việc thành lập các đội tham gia cuộc thi “Ý tưởng khởi nghiệp HSSV giáo dục nghề nghiệp”-Startup Kite 2022; 6.4.11- Kế hoạch số 1947/KH-CĐKTCN ngày 01/12/2022 của Hiệu trưởng về việc tham gia Hội thi sáng tạo Khoa học- Kỹ thuật tỉnh Khánh Hòa lần thứ X (2022-2023); Kế hoạch số 12/KH-ĐTN ngày 05/12/2022 của BCH Đoàn thanh niên về việc tổ chức Hội thi sáng tạo Khoa học- Kỹ thuật cấp trường năm học; Kế hoạch số 647/KH-CĐKTCN ngày 09/5/2023 của Hiệu trưởng về việc Tổ chức Cuộc thi Khởi nghiệp năm 2023).</w:t>
      </w:r>
    </w:p>
    <w:p w:rsidR="00182F82" w:rsidRPr="00244E6A" w:rsidRDefault="00182F82" w:rsidP="00D01800">
      <w:pPr>
        <w:spacing w:before="120" w:after="120" w:line="360" w:lineRule="exact"/>
        <w:jc w:val="both"/>
        <w:rPr>
          <w:i/>
          <w:sz w:val="26"/>
          <w:szCs w:val="26"/>
          <w:lang w:val="pt-BR"/>
        </w:rPr>
      </w:pPr>
      <w:r w:rsidRPr="00244E6A">
        <w:rPr>
          <w:iCs/>
          <w:sz w:val="26"/>
          <w:szCs w:val="26"/>
          <w:lang w:val="nl-NL"/>
        </w:rPr>
        <w:t xml:space="preserve"> </w:t>
      </w:r>
      <w:r w:rsidRPr="00244E6A">
        <w:rPr>
          <w:iCs/>
          <w:sz w:val="26"/>
          <w:szCs w:val="26"/>
          <w:lang w:val="nl-NL"/>
        </w:rPr>
        <w:tab/>
        <w:t xml:space="preserve">Hàng năm nhà trường đều tổ chức các hoạt động ngoại khóa, tuần chính trị đầu khóa và tổ chức bồi dưỡng kỹ năng mềm, tuyên truyền tổ chức công đoàn Việt Nam, an toàn phòng, chống lây nhiễm HIV/AIDS; tư vấn sức khỏe giới tính nữ sinh cho HSSV nhằm giúp cho các em khi ra trường hòa nhập vào thị trường lao động một cách tốt hơn </w:t>
      </w:r>
      <w:r w:rsidRPr="00244E6A">
        <w:rPr>
          <w:i/>
          <w:sz w:val="26"/>
          <w:szCs w:val="26"/>
          <w:lang w:val="vi-VN"/>
        </w:rPr>
        <w:t>(</w:t>
      </w:r>
      <w:r w:rsidRPr="00244E6A">
        <w:rPr>
          <w:i/>
          <w:sz w:val="26"/>
          <w:szCs w:val="26"/>
        </w:rPr>
        <w:t>6.4.12</w:t>
      </w:r>
      <w:r w:rsidRPr="00244E6A">
        <w:rPr>
          <w:i/>
          <w:sz w:val="26"/>
          <w:szCs w:val="26"/>
          <w:lang w:val="vi-VN"/>
        </w:rPr>
        <w:t xml:space="preserve">- </w:t>
      </w:r>
      <w:r w:rsidRPr="00244E6A">
        <w:rPr>
          <w:i/>
          <w:sz w:val="26"/>
          <w:szCs w:val="26"/>
        </w:rPr>
        <w:t xml:space="preserve">Các </w:t>
      </w:r>
      <w:r w:rsidRPr="00244E6A">
        <w:rPr>
          <w:i/>
          <w:sz w:val="26"/>
          <w:szCs w:val="26"/>
          <w:lang w:val="es-ES"/>
        </w:rPr>
        <w:t>Kế hoạch số</w:t>
      </w:r>
      <w:r w:rsidRPr="00244E6A">
        <w:rPr>
          <w:i/>
          <w:sz w:val="26"/>
          <w:szCs w:val="26"/>
          <w:lang w:val="vi-VN"/>
        </w:rPr>
        <w:t xml:space="preserve"> 1274</w:t>
      </w:r>
      <w:r w:rsidRPr="00244E6A">
        <w:rPr>
          <w:i/>
          <w:sz w:val="26"/>
          <w:szCs w:val="26"/>
          <w:lang w:val="es-ES"/>
        </w:rPr>
        <w:t>/KH-CĐKTCN ngày 26/8</w:t>
      </w:r>
      <w:r w:rsidRPr="00244E6A">
        <w:rPr>
          <w:i/>
          <w:sz w:val="26"/>
          <w:szCs w:val="26"/>
          <w:lang w:val="vi-VN"/>
        </w:rPr>
        <w:t>/</w:t>
      </w:r>
      <w:r w:rsidRPr="00244E6A">
        <w:rPr>
          <w:i/>
          <w:sz w:val="26"/>
          <w:szCs w:val="26"/>
          <w:lang w:val="es-ES"/>
        </w:rPr>
        <w:t>2020</w:t>
      </w:r>
      <w:r w:rsidRPr="00244E6A">
        <w:rPr>
          <w:i/>
          <w:sz w:val="26"/>
          <w:szCs w:val="26"/>
          <w:lang w:val="vi-VN"/>
        </w:rPr>
        <w:t xml:space="preserve"> </w:t>
      </w:r>
      <w:r w:rsidRPr="00244E6A">
        <w:rPr>
          <w:i/>
          <w:sz w:val="26"/>
          <w:szCs w:val="26"/>
        </w:rPr>
        <w:t xml:space="preserve">của </w:t>
      </w:r>
      <w:r w:rsidR="00750BA7" w:rsidRPr="00244E6A">
        <w:rPr>
          <w:i/>
          <w:sz w:val="26"/>
          <w:szCs w:val="26"/>
          <w:lang w:val="vi-VN"/>
        </w:rPr>
        <w:t xml:space="preserve">Trường Cao đẳng Kỹ thuật Công nghệ Nha Trang </w:t>
      </w:r>
      <w:r w:rsidRPr="00244E6A">
        <w:rPr>
          <w:i/>
          <w:sz w:val="26"/>
          <w:szCs w:val="26"/>
        </w:rPr>
        <w:t>v</w:t>
      </w:r>
      <w:r w:rsidRPr="00244E6A">
        <w:rPr>
          <w:i/>
          <w:sz w:val="26"/>
          <w:szCs w:val="26"/>
          <w:lang w:val="es-ES"/>
        </w:rPr>
        <w:t xml:space="preserve">ề việc tổ chức tuần sinh hoạt chính trị đầu khóa hệ trung cấp, cao đẳng các năm 2020-2021, 2021-2022, 2022-2023; </w:t>
      </w:r>
      <w:r w:rsidRPr="00244E6A">
        <w:rPr>
          <w:i/>
          <w:sz w:val="26"/>
          <w:szCs w:val="26"/>
        </w:rPr>
        <w:t>6.4.13</w:t>
      </w:r>
      <w:r w:rsidRPr="00244E6A">
        <w:rPr>
          <w:i/>
          <w:sz w:val="26"/>
          <w:szCs w:val="26"/>
          <w:lang w:val="vi-VN"/>
        </w:rPr>
        <w:t xml:space="preserve">- </w:t>
      </w:r>
      <w:r w:rsidRPr="00244E6A">
        <w:rPr>
          <w:i/>
          <w:sz w:val="26"/>
          <w:szCs w:val="26"/>
        </w:rPr>
        <w:t xml:space="preserve">Các </w:t>
      </w:r>
      <w:r w:rsidRPr="00244E6A">
        <w:rPr>
          <w:i/>
          <w:sz w:val="26"/>
          <w:szCs w:val="26"/>
          <w:lang w:val="es-ES"/>
        </w:rPr>
        <w:t>Kế hoạch của Ban chấp hành Đoàn trường về tổ chức buổi đối thoại giữa lãnh đạo nhà trường với Thanh niên năm 2021, 2022, 2023; 6.4.14- Kế</w:t>
      </w:r>
      <w:r w:rsidRPr="00244E6A">
        <w:rPr>
          <w:i/>
          <w:sz w:val="26"/>
          <w:szCs w:val="26"/>
          <w:lang w:val="vi-VN"/>
        </w:rPr>
        <w:t xml:space="preserve"> hoạch </w:t>
      </w:r>
      <w:r w:rsidRPr="00244E6A">
        <w:rPr>
          <w:i/>
          <w:sz w:val="26"/>
          <w:szCs w:val="26"/>
          <w:lang w:val="es-ES"/>
        </w:rPr>
        <w:t>số</w:t>
      </w:r>
      <w:r w:rsidRPr="00244E6A">
        <w:rPr>
          <w:i/>
          <w:sz w:val="26"/>
          <w:szCs w:val="26"/>
          <w:lang w:val="vi-VN"/>
        </w:rPr>
        <w:t xml:space="preserve"> 1604</w:t>
      </w:r>
      <w:r w:rsidRPr="00244E6A">
        <w:rPr>
          <w:i/>
          <w:sz w:val="26"/>
          <w:szCs w:val="26"/>
          <w:lang w:val="es-ES"/>
        </w:rPr>
        <w:t>/KH-CĐKTCN ngày 12/7</w:t>
      </w:r>
      <w:r w:rsidRPr="00244E6A">
        <w:rPr>
          <w:i/>
          <w:sz w:val="26"/>
          <w:szCs w:val="26"/>
          <w:lang w:val="vi-VN"/>
        </w:rPr>
        <w:t>/</w:t>
      </w:r>
      <w:r w:rsidRPr="00244E6A">
        <w:rPr>
          <w:i/>
          <w:sz w:val="26"/>
          <w:szCs w:val="26"/>
          <w:lang w:val="es-ES"/>
        </w:rPr>
        <w:t>2021</w:t>
      </w:r>
      <w:r w:rsidRPr="00244E6A">
        <w:rPr>
          <w:i/>
          <w:sz w:val="26"/>
          <w:szCs w:val="26"/>
          <w:lang w:val="vi-VN"/>
        </w:rPr>
        <w:t xml:space="preserve"> </w:t>
      </w:r>
      <w:r w:rsidRPr="00244E6A">
        <w:rPr>
          <w:i/>
          <w:sz w:val="26"/>
          <w:szCs w:val="26"/>
        </w:rPr>
        <w:t xml:space="preserve">của </w:t>
      </w:r>
      <w:r w:rsidR="00750BA7" w:rsidRPr="00244E6A">
        <w:rPr>
          <w:i/>
          <w:sz w:val="26"/>
          <w:szCs w:val="26"/>
          <w:lang w:val="vi-VN"/>
        </w:rPr>
        <w:t xml:space="preserve">Trường Cao đẳng Kỹ thuật Công nghệ Nha Trang </w:t>
      </w:r>
      <w:r w:rsidRPr="00244E6A">
        <w:rPr>
          <w:i/>
          <w:sz w:val="26"/>
          <w:szCs w:val="26"/>
          <w:lang w:val="es-ES"/>
        </w:rPr>
        <w:t>về việc tổ chức</w:t>
      </w:r>
      <w:r w:rsidRPr="00244E6A">
        <w:rPr>
          <w:i/>
          <w:sz w:val="26"/>
          <w:szCs w:val="26"/>
          <w:lang w:val="vi-VN"/>
        </w:rPr>
        <w:t xml:space="preserve"> bồi dưỡng kỹ năng mềm cho HSSV năm học 2020-202</w:t>
      </w:r>
      <w:r w:rsidRPr="00244E6A">
        <w:rPr>
          <w:i/>
          <w:sz w:val="26"/>
          <w:szCs w:val="26"/>
        </w:rPr>
        <w:t xml:space="preserve">1; </w:t>
      </w:r>
      <w:r w:rsidRPr="00244E6A">
        <w:rPr>
          <w:bCs/>
          <w:i/>
          <w:iCs/>
          <w:sz w:val="26"/>
          <w:szCs w:val="26"/>
          <w:lang w:val="nl-NL"/>
        </w:rPr>
        <w:t xml:space="preserve">Quyết định 1242/QĐ- CĐKTCN  ngày 15/9/2021 </w:t>
      </w:r>
      <w:r w:rsidRPr="00244E6A">
        <w:rPr>
          <w:i/>
          <w:sz w:val="26"/>
          <w:szCs w:val="26"/>
        </w:rPr>
        <w:t xml:space="preserve">của </w:t>
      </w:r>
      <w:r w:rsidR="00750BA7" w:rsidRPr="00244E6A">
        <w:rPr>
          <w:i/>
          <w:sz w:val="26"/>
          <w:szCs w:val="26"/>
          <w:lang w:val="vi-VN"/>
        </w:rPr>
        <w:t xml:space="preserve">Trường Cao đẳng Kỹ thuật Công nghệ Nha Trang </w:t>
      </w:r>
      <w:r w:rsidRPr="00244E6A">
        <w:rPr>
          <w:bCs/>
          <w:i/>
          <w:iCs/>
          <w:sz w:val="26"/>
          <w:szCs w:val="26"/>
          <w:lang w:val="nl-NL"/>
        </w:rPr>
        <w:t xml:space="preserve">về việc tổ ban hành Chương trình đào tạo Mô đun Kỹ năng sống và bảo vệ môi trường trình độ cao đẳng, trung cấp; Quyết định 1241/QĐ- </w:t>
      </w:r>
      <w:r w:rsidRPr="00244E6A">
        <w:rPr>
          <w:bCs/>
          <w:i/>
          <w:iCs/>
          <w:sz w:val="26"/>
          <w:szCs w:val="26"/>
          <w:lang w:val="nl-NL"/>
        </w:rPr>
        <w:lastRenderedPageBreak/>
        <w:t xml:space="preserve">CĐKTCN  ngày 15/9/2021 </w:t>
      </w:r>
      <w:r w:rsidRPr="00244E6A">
        <w:rPr>
          <w:i/>
          <w:sz w:val="26"/>
          <w:szCs w:val="26"/>
        </w:rPr>
        <w:t xml:space="preserve">của </w:t>
      </w:r>
      <w:r w:rsidR="00750BA7" w:rsidRPr="00244E6A">
        <w:rPr>
          <w:i/>
          <w:sz w:val="26"/>
          <w:szCs w:val="26"/>
          <w:lang w:val="vi-VN"/>
        </w:rPr>
        <w:t xml:space="preserve">Trường Cao đẳng Kỹ thuật Công nghệ Nha Trang </w:t>
      </w:r>
      <w:r w:rsidRPr="00244E6A">
        <w:rPr>
          <w:bCs/>
          <w:i/>
          <w:iCs/>
          <w:sz w:val="26"/>
          <w:szCs w:val="26"/>
          <w:lang w:val="nl-NL"/>
        </w:rPr>
        <w:t>về việc tổ ban hành Chương trình đào tạo Mô đun Kỹ năng khởi nghiệp và cuộc sống số trình độ cao đẳng, trung cấp</w:t>
      </w:r>
      <w:r w:rsidRPr="00244E6A">
        <w:rPr>
          <w:i/>
          <w:sz w:val="26"/>
          <w:szCs w:val="26"/>
        </w:rPr>
        <w:t>; 6.4.15</w:t>
      </w:r>
      <w:r w:rsidRPr="00244E6A">
        <w:rPr>
          <w:i/>
          <w:sz w:val="26"/>
          <w:szCs w:val="26"/>
          <w:lang w:val="vi-VN"/>
        </w:rPr>
        <w:t xml:space="preserve">- </w:t>
      </w:r>
      <w:r w:rsidRPr="00244E6A">
        <w:rPr>
          <w:i/>
          <w:sz w:val="26"/>
          <w:szCs w:val="26"/>
          <w:lang w:val="es-ES"/>
        </w:rPr>
        <w:t>Kế</w:t>
      </w:r>
      <w:r w:rsidRPr="00244E6A">
        <w:rPr>
          <w:i/>
          <w:sz w:val="26"/>
          <w:szCs w:val="26"/>
          <w:lang w:val="vi-VN"/>
        </w:rPr>
        <w:t xml:space="preserve"> hoạch </w:t>
      </w:r>
      <w:r w:rsidRPr="00244E6A">
        <w:rPr>
          <w:i/>
          <w:sz w:val="26"/>
          <w:szCs w:val="26"/>
          <w:lang w:val="es-ES"/>
        </w:rPr>
        <w:t>số</w:t>
      </w:r>
      <w:r w:rsidRPr="00244E6A">
        <w:rPr>
          <w:i/>
          <w:sz w:val="26"/>
          <w:szCs w:val="26"/>
          <w:lang w:val="vi-VN"/>
        </w:rPr>
        <w:t xml:space="preserve"> </w:t>
      </w:r>
      <w:r w:rsidRPr="00244E6A">
        <w:rPr>
          <w:i/>
          <w:sz w:val="26"/>
          <w:szCs w:val="26"/>
        </w:rPr>
        <w:t>853</w:t>
      </w:r>
      <w:r w:rsidRPr="00244E6A">
        <w:rPr>
          <w:i/>
          <w:sz w:val="26"/>
          <w:szCs w:val="26"/>
          <w:lang w:val="es-ES"/>
        </w:rPr>
        <w:t>/KH-CĐKTCN ngày 8/6</w:t>
      </w:r>
      <w:r w:rsidRPr="00244E6A">
        <w:rPr>
          <w:i/>
          <w:sz w:val="26"/>
          <w:szCs w:val="26"/>
          <w:lang w:val="vi-VN"/>
        </w:rPr>
        <w:t>/</w:t>
      </w:r>
      <w:r w:rsidRPr="00244E6A">
        <w:rPr>
          <w:i/>
          <w:sz w:val="26"/>
          <w:szCs w:val="26"/>
          <w:lang w:val="es-ES"/>
        </w:rPr>
        <w:t xml:space="preserve">2020 </w:t>
      </w:r>
      <w:r w:rsidRPr="00244E6A">
        <w:rPr>
          <w:i/>
          <w:sz w:val="26"/>
          <w:szCs w:val="26"/>
          <w:lang w:val="pt-BR"/>
        </w:rPr>
        <w:t>của Hiệu trưởng</w:t>
      </w:r>
      <w:r w:rsidRPr="00244E6A">
        <w:rPr>
          <w:i/>
          <w:sz w:val="26"/>
          <w:szCs w:val="26"/>
        </w:rPr>
        <w:t xml:space="preserve"> Về việc thực hiện Kế hoạch hành động phòng, chống bạo lực, xâm hại trẻ em giai đoạn 2020-2025 trên địa bàn tỉnh Khánh Hòa</w:t>
      </w:r>
      <w:r w:rsidRPr="00244E6A">
        <w:rPr>
          <w:i/>
          <w:sz w:val="26"/>
          <w:szCs w:val="26"/>
          <w:lang w:val="es-ES"/>
        </w:rPr>
        <w:t>; Kế</w:t>
      </w:r>
      <w:r w:rsidRPr="00244E6A">
        <w:rPr>
          <w:i/>
          <w:sz w:val="26"/>
          <w:szCs w:val="26"/>
          <w:lang w:val="vi-VN"/>
        </w:rPr>
        <w:t xml:space="preserve"> hoạch </w:t>
      </w:r>
      <w:r w:rsidRPr="00244E6A">
        <w:rPr>
          <w:i/>
          <w:sz w:val="26"/>
          <w:szCs w:val="26"/>
          <w:lang w:val="es-ES"/>
        </w:rPr>
        <w:t>số</w:t>
      </w:r>
      <w:r w:rsidRPr="00244E6A">
        <w:rPr>
          <w:i/>
          <w:sz w:val="26"/>
          <w:szCs w:val="26"/>
          <w:lang w:val="vi-VN"/>
        </w:rPr>
        <w:t xml:space="preserve"> 1572</w:t>
      </w:r>
      <w:r w:rsidRPr="00244E6A">
        <w:rPr>
          <w:i/>
          <w:sz w:val="26"/>
          <w:szCs w:val="26"/>
          <w:lang w:val="es-ES"/>
        </w:rPr>
        <w:t>/KH-CĐKTCN ngày 14/10</w:t>
      </w:r>
      <w:r w:rsidRPr="00244E6A">
        <w:rPr>
          <w:i/>
          <w:sz w:val="26"/>
          <w:szCs w:val="26"/>
          <w:lang w:val="vi-VN"/>
        </w:rPr>
        <w:t>/</w:t>
      </w:r>
      <w:r w:rsidRPr="00244E6A">
        <w:rPr>
          <w:i/>
          <w:sz w:val="26"/>
          <w:szCs w:val="26"/>
          <w:lang w:val="es-ES"/>
        </w:rPr>
        <w:t>2020</w:t>
      </w:r>
      <w:r w:rsidRPr="00244E6A">
        <w:rPr>
          <w:i/>
          <w:sz w:val="26"/>
          <w:szCs w:val="26"/>
          <w:lang w:val="vi-VN"/>
        </w:rPr>
        <w:t xml:space="preserve"> </w:t>
      </w:r>
      <w:r w:rsidRPr="00244E6A">
        <w:rPr>
          <w:i/>
          <w:sz w:val="26"/>
          <w:szCs w:val="26"/>
          <w:lang w:val="pt-BR"/>
        </w:rPr>
        <w:t>của Hiệu trưởng</w:t>
      </w:r>
      <w:r w:rsidRPr="00244E6A">
        <w:rPr>
          <w:i/>
          <w:sz w:val="26"/>
          <w:szCs w:val="26"/>
          <w:lang w:val="es-ES"/>
        </w:rPr>
        <w:t xml:space="preserve"> về việc tổ chức</w:t>
      </w:r>
      <w:r w:rsidRPr="00244E6A">
        <w:rPr>
          <w:i/>
          <w:sz w:val="26"/>
          <w:szCs w:val="26"/>
          <w:lang w:val="vi-VN"/>
        </w:rPr>
        <w:t xml:space="preserve"> truyền thông phòng, chống HIV/AIDS cho HSSV; </w:t>
      </w:r>
      <w:r w:rsidRPr="00244E6A">
        <w:rPr>
          <w:i/>
          <w:sz w:val="26"/>
          <w:szCs w:val="26"/>
          <w:lang w:val="es-ES"/>
        </w:rPr>
        <w:t>Kế</w:t>
      </w:r>
      <w:r w:rsidRPr="00244E6A">
        <w:rPr>
          <w:i/>
          <w:sz w:val="26"/>
          <w:szCs w:val="26"/>
          <w:lang w:val="vi-VN"/>
        </w:rPr>
        <w:t xml:space="preserve"> hoạch </w:t>
      </w:r>
      <w:r w:rsidRPr="00244E6A">
        <w:rPr>
          <w:i/>
          <w:sz w:val="26"/>
          <w:szCs w:val="26"/>
          <w:lang w:val="es-ES"/>
        </w:rPr>
        <w:t>số</w:t>
      </w:r>
      <w:r w:rsidRPr="00244E6A">
        <w:rPr>
          <w:i/>
          <w:sz w:val="26"/>
          <w:szCs w:val="26"/>
          <w:lang w:val="vi-VN"/>
        </w:rPr>
        <w:t xml:space="preserve"> 546</w:t>
      </w:r>
      <w:r w:rsidRPr="00244E6A">
        <w:rPr>
          <w:i/>
          <w:sz w:val="26"/>
          <w:szCs w:val="26"/>
          <w:lang w:val="es-ES"/>
        </w:rPr>
        <w:t>/KH-CĐKTCN ngày 22/4</w:t>
      </w:r>
      <w:r w:rsidRPr="00244E6A">
        <w:rPr>
          <w:i/>
          <w:sz w:val="26"/>
          <w:szCs w:val="26"/>
          <w:lang w:val="vi-VN"/>
        </w:rPr>
        <w:t>/</w:t>
      </w:r>
      <w:r w:rsidRPr="00244E6A">
        <w:rPr>
          <w:i/>
          <w:sz w:val="26"/>
          <w:szCs w:val="26"/>
          <w:lang w:val="es-ES"/>
        </w:rPr>
        <w:t>2021</w:t>
      </w:r>
      <w:r w:rsidRPr="00244E6A">
        <w:rPr>
          <w:i/>
          <w:sz w:val="26"/>
          <w:szCs w:val="26"/>
          <w:lang w:val="vi-VN"/>
        </w:rPr>
        <w:t xml:space="preserve"> </w:t>
      </w:r>
      <w:r w:rsidRPr="00244E6A">
        <w:rPr>
          <w:i/>
          <w:sz w:val="26"/>
          <w:szCs w:val="26"/>
          <w:lang w:val="pt-BR"/>
        </w:rPr>
        <w:t>của Hiệu trưởng</w:t>
      </w:r>
      <w:r w:rsidRPr="00244E6A">
        <w:rPr>
          <w:i/>
          <w:sz w:val="26"/>
          <w:szCs w:val="26"/>
          <w:lang w:val="es-ES"/>
        </w:rPr>
        <w:t xml:space="preserve"> về việc tổ chức</w:t>
      </w:r>
      <w:r w:rsidRPr="00244E6A">
        <w:rPr>
          <w:i/>
          <w:sz w:val="26"/>
          <w:szCs w:val="26"/>
          <w:lang w:val="vi-VN"/>
        </w:rPr>
        <w:t xml:space="preserve"> truyền thông giáo dục, chăm sóc sức khỏe cho HSSV năm học 2020-2021</w:t>
      </w:r>
      <w:r w:rsidRPr="00244E6A">
        <w:rPr>
          <w:i/>
          <w:sz w:val="26"/>
          <w:szCs w:val="26"/>
        </w:rPr>
        <w:t>;</w:t>
      </w:r>
      <w:r w:rsidRPr="00244E6A">
        <w:rPr>
          <w:i/>
          <w:sz w:val="26"/>
          <w:szCs w:val="26"/>
          <w:lang w:val="es-ES"/>
        </w:rPr>
        <w:t xml:space="preserve"> Kế</w:t>
      </w:r>
      <w:r w:rsidRPr="00244E6A">
        <w:rPr>
          <w:i/>
          <w:sz w:val="26"/>
          <w:szCs w:val="26"/>
          <w:lang w:val="vi-VN"/>
        </w:rPr>
        <w:t xml:space="preserve"> hoạch </w:t>
      </w:r>
      <w:r w:rsidRPr="00244E6A">
        <w:rPr>
          <w:i/>
          <w:sz w:val="26"/>
          <w:szCs w:val="26"/>
          <w:lang w:val="es-ES"/>
        </w:rPr>
        <w:t>số</w:t>
      </w:r>
      <w:r w:rsidRPr="00244E6A">
        <w:rPr>
          <w:i/>
          <w:sz w:val="26"/>
          <w:szCs w:val="26"/>
          <w:lang w:val="vi-VN"/>
        </w:rPr>
        <w:t xml:space="preserve"> 546</w:t>
      </w:r>
      <w:r w:rsidRPr="00244E6A">
        <w:rPr>
          <w:i/>
          <w:sz w:val="26"/>
          <w:szCs w:val="26"/>
          <w:lang w:val="es-ES"/>
        </w:rPr>
        <w:t>/KH-CĐKTCN ngày 22/4</w:t>
      </w:r>
      <w:r w:rsidRPr="00244E6A">
        <w:rPr>
          <w:i/>
          <w:sz w:val="26"/>
          <w:szCs w:val="26"/>
          <w:lang w:val="vi-VN"/>
        </w:rPr>
        <w:t>/</w:t>
      </w:r>
      <w:r w:rsidRPr="00244E6A">
        <w:rPr>
          <w:i/>
          <w:sz w:val="26"/>
          <w:szCs w:val="26"/>
          <w:lang w:val="es-ES"/>
        </w:rPr>
        <w:t>2021</w:t>
      </w:r>
      <w:r w:rsidRPr="00244E6A">
        <w:rPr>
          <w:i/>
          <w:sz w:val="26"/>
          <w:szCs w:val="26"/>
          <w:lang w:val="vi-VN"/>
        </w:rPr>
        <w:t xml:space="preserve"> </w:t>
      </w:r>
      <w:r w:rsidRPr="00244E6A">
        <w:rPr>
          <w:i/>
          <w:sz w:val="26"/>
          <w:szCs w:val="26"/>
          <w:lang w:val="pt-BR"/>
        </w:rPr>
        <w:t>của Hiệu trưởng</w:t>
      </w:r>
      <w:r w:rsidRPr="00244E6A">
        <w:rPr>
          <w:i/>
          <w:sz w:val="26"/>
          <w:szCs w:val="26"/>
          <w:lang w:val="es-ES"/>
        </w:rPr>
        <w:t xml:space="preserve"> về việc tăng cường truyền thông về tình dục an toàn và phòng chống tác hại của thuốc lá; Kế</w:t>
      </w:r>
      <w:r w:rsidRPr="00244E6A">
        <w:rPr>
          <w:i/>
          <w:sz w:val="26"/>
          <w:szCs w:val="26"/>
          <w:lang w:val="vi-VN"/>
        </w:rPr>
        <w:t xml:space="preserve"> hoạch </w:t>
      </w:r>
      <w:r w:rsidRPr="00244E6A">
        <w:rPr>
          <w:i/>
          <w:sz w:val="26"/>
          <w:szCs w:val="26"/>
          <w:lang w:val="es-ES"/>
        </w:rPr>
        <w:t>số</w:t>
      </w:r>
      <w:r w:rsidRPr="00244E6A">
        <w:rPr>
          <w:i/>
          <w:sz w:val="26"/>
          <w:szCs w:val="26"/>
          <w:lang w:val="vi-VN"/>
        </w:rPr>
        <w:t xml:space="preserve"> </w:t>
      </w:r>
      <w:r w:rsidRPr="00244E6A">
        <w:rPr>
          <w:i/>
          <w:sz w:val="26"/>
          <w:szCs w:val="26"/>
        </w:rPr>
        <w:t>1910</w:t>
      </w:r>
      <w:r w:rsidRPr="00244E6A">
        <w:rPr>
          <w:i/>
          <w:sz w:val="26"/>
          <w:szCs w:val="26"/>
          <w:lang w:val="es-ES"/>
        </w:rPr>
        <w:t>/KH-CĐKTCN ngày 24/11</w:t>
      </w:r>
      <w:r w:rsidRPr="00244E6A">
        <w:rPr>
          <w:i/>
          <w:sz w:val="26"/>
          <w:szCs w:val="26"/>
          <w:lang w:val="vi-VN"/>
        </w:rPr>
        <w:t>/</w:t>
      </w:r>
      <w:r w:rsidRPr="00244E6A">
        <w:rPr>
          <w:i/>
          <w:sz w:val="26"/>
          <w:szCs w:val="26"/>
          <w:lang w:val="es-ES"/>
        </w:rPr>
        <w:t>2022</w:t>
      </w:r>
      <w:r w:rsidRPr="00244E6A">
        <w:rPr>
          <w:i/>
          <w:sz w:val="26"/>
          <w:szCs w:val="26"/>
          <w:lang w:val="vi-VN"/>
        </w:rPr>
        <w:t xml:space="preserve"> </w:t>
      </w:r>
      <w:r w:rsidRPr="00244E6A">
        <w:rPr>
          <w:i/>
          <w:sz w:val="26"/>
          <w:szCs w:val="26"/>
          <w:lang w:val="pt-BR"/>
        </w:rPr>
        <w:t>của Hiệu trưởng</w:t>
      </w:r>
      <w:r w:rsidRPr="00244E6A">
        <w:rPr>
          <w:i/>
          <w:sz w:val="26"/>
          <w:szCs w:val="26"/>
          <w:lang w:val="es-ES"/>
        </w:rPr>
        <w:t xml:space="preserve"> về việc tăng cường truyền thông</w:t>
      </w:r>
      <w:r w:rsidRPr="00244E6A">
        <w:rPr>
          <w:sz w:val="26"/>
          <w:szCs w:val="26"/>
        </w:rPr>
        <w:t xml:space="preserve"> </w:t>
      </w:r>
      <w:r w:rsidRPr="00244E6A">
        <w:rPr>
          <w:i/>
          <w:sz w:val="26"/>
          <w:szCs w:val="26"/>
          <w:lang w:val="pt-BR"/>
        </w:rPr>
        <w:t>vệ sinh an toàn thực phẩm tại trường;</w:t>
      </w:r>
      <w:r w:rsidRPr="00244E6A">
        <w:rPr>
          <w:i/>
          <w:sz w:val="26"/>
          <w:szCs w:val="26"/>
          <w:lang w:val="es-ES"/>
        </w:rPr>
        <w:t xml:space="preserve"> Kế</w:t>
      </w:r>
      <w:r w:rsidRPr="00244E6A">
        <w:rPr>
          <w:i/>
          <w:sz w:val="26"/>
          <w:szCs w:val="26"/>
          <w:lang w:val="vi-VN"/>
        </w:rPr>
        <w:t xml:space="preserve"> hoạch </w:t>
      </w:r>
      <w:r w:rsidRPr="00244E6A">
        <w:rPr>
          <w:i/>
          <w:sz w:val="26"/>
          <w:szCs w:val="26"/>
          <w:lang w:val="es-ES"/>
        </w:rPr>
        <w:t>số</w:t>
      </w:r>
      <w:r w:rsidRPr="00244E6A">
        <w:rPr>
          <w:i/>
          <w:sz w:val="26"/>
          <w:szCs w:val="26"/>
          <w:lang w:val="vi-VN"/>
        </w:rPr>
        <w:t xml:space="preserve"> </w:t>
      </w:r>
      <w:r w:rsidRPr="00244E6A">
        <w:rPr>
          <w:i/>
          <w:sz w:val="26"/>
          <w:szCs w:val="26"/>
        </w:rPr>
        <w:t>257</w:t>
      </w:r>
      <w:r w:rsidRPr="00244E6A">
        <w:rPr>
          <w:i/>
          <w:sz w:val="26"/>
          <w:szCs w:val="26"/>
          <w:lang w:val="es-ES"/>
        </w:rPr>
        <w:t>/KH-CĐKTCN ngày 7/3</w:t>
      </w:r>
      <w:r w:rsidRPr="00244E6A">
        <w:rPr>
          <w:i/>
          <w:sz w:val="26"/>
          <w:szCs w:val="26"/>
          <w:lang w:val="vi-VN"/>
        </w:rPr>
        <w:t>/</w:t>
      </w:r>
      <w:r w:rsidRPr="00244E6A">
        <w:rPr>
          <w:i/>
          <w:sz w:val="26"/>
          <w:szCs w:val="26"/>
          <w:lang w:val="es-ES"/>
        </w:rPr>
        <w:t>2023</w:t>
      </w:r>
      <w:r w:rsidRPr="00244E6A">
        <w:rPr>
          <w:i/>
          <w:sz w:val="26"/>
          <w:szCs w:val="26"/>
          <w:lang w:val="vi-VN"/>
        </w:rPr>
        <w:t xml:space="preserve"> </w:t>
      </w:r>
      <w:r w:rsidRPr="00244E6A">
        <w:rPr>
          <w:i/>
          <w:sz w:val="26"/>
          <w:szCs w:val="26"/>
          <w:lang w:val="pt-BR"/>
        </w:rPr>
        <w:t>của Hiệu trưởng</w:t>
      </w:r>
      <w:r w:rsidRPr="00244E6A">
        <w:rPr>
          <w:i/>
          <w:sz w:val="26"/>
          <w:szCs w:val="26"/>
          <w:lang w:val="es-ES"/>
        </w:rPr>
        <w:t xml:space="preserve"> về việc tập huấn một số kỹ thuật sơ cứu cơ bản cho CBGV và HSSV năm học 2022-2023</w:t>
      </w:r>
      <w:r w:rsidRPr="00244E6A">
        <w:rPr>
          <w:i/>
          <w:sz w:val="26"/>
          <w:szCs w:val="26"/>
          <w:lang w:val="pt-BR"/>
        </w:rPr>
        <w:t>).</w:t>
      </w:r>
    </w:p>
    <w:p w:rsidR="00182F82" w:rsidRPr="00244E6A" w:rsidRDefault="00182F82" w:rsidP="00D01800">
      <w:pPr>
        <w:widowControl w:val="0"/>
        <w:spacing w:before="120" w:after="120" w:line="360" w:lineRule="exact"/>
        <w:ind w:firstLine="720"/>
        <w:jc w:val="both"/>
        <w:rPr>
          <w:i/>
          <w:sz w:val="26"/>
          <w:szCs w:val="26"/>
        </w:rPr>
      </w:pPr>
      <w:r w:rsidRPr="00244E6A">
        <w:rPr>
          <w:sz w:val="26"/>
          <w:szCs w:val="26"/>
          <w:lang w:val="vi-VN"/>
        </w:rPr>
        <w:t xml:space="preserve">Phòng </w:t>
      </w:r>
      <w:r w:rsidRPr="00244E6A">
        <w:rPr>
          <w:sz w:val="26"/>
          <w:szCs w:val="26"/>
        </w:rPr>
        <w:t>C</w:t>
      </w:r>
      <w:r w:rsidRPr="00244E6A">
        <w:rPr>
          <w:sz w:val="26"/>
          <w:szCs w:val="26"/>
          <w:lang w:val="vi-VN"/>
        </w:rPr>
        <w:t xml:space="preserve">ông tác HSSV </w:t>
      </w:r>
      <w:r w:rsidRPr="00244E6A">
        <w:rPr>
          <w:sz w:val="26"/>
          <w:szCs w:val="26"/>
          <w:lang w:val="pt-BR"/>
        </w:rPr>
        <w:t>còn</w:t>
      </w:r>
      <w:r w:rsidRPr="00244E6A">
        <w:rPr>
          <w:sz w:val="26"/>
          <w:szCs w:val="26"/>
          <w:lang w:val="vi-VN"/>
        </w:rPr>
        <w:t xml:space="preserve"> phối hợp với đoàn trường trong việc thành lập và tổ chức hoạt động đội thanh niên xung kích, đội thanh niên tự quản, đội cờ đỏ nhằm kiểm tra, chấn chỉnh tác phong, nề nếp việc thực hiện nội quy, quy chế của trường. Công tác phòng chống cháy nổ luôn được quan tâm và trang bị đầy đủ thiết bị Phòng cháy chữa cháy. Hàng năm nhà trường phối hợp </w:t>
      </w:r>
      <w:r w:rsidRPr="00244E6A">
        <w:rPr>
          <w:rStyle w:val="BodyTextChar1"/>
          <w:lang w:val="vi-VN" w:eastAsia="vi-VN"/>
        </w:rPr>
        <w:t>địa phương trong việc bảo đảm an ninh, an toàn cho HSSV và cơ sở giáo dục nghề nghiệp.</w:t>
      </w:r>
      <w:r w:rsidRPr="00244E6A">
        <w:rPr>
          <w:sz w:val="26"/>
          <w:szCs w:val="26"/>
          <w:lang w:val="vi-VN"/>
        </w:rPr>
        <w:t xml:space="preserve"> Xây dựng môi trường an toàn trong khuôn viên trường học, góp phần đảm bảo</w:t>
      </w:r>
      <w:r w:rsidRPr="00244E6A">
        <w:rPr>
          <w:rStyle w:val="Heading4Char"/>
          <w:rFonts w:ascii="Times New Roman" w:eastAsia="Calibri" w:hAnsi="Times New Roman"/>
          <w:b w:val="0"/>
          <w:sz w:val="26"/>
          <w:szCs w:val="26"/>
          <w:lang w:val="vi-VN" w:eastAsia="vi-VN"/>
        </w:rPr>
        <w:t xml:space="preserve"> </w:t>
      </w:r>
      <w:r w:rsidRPr="00244E6A">
        <w:rPr>
          <w:rStyle w:val="BodyTextChar1"/>
          <w:lang w:val="vi-VN" w:eastAsia="vi-VN"/>
        </w:rPr>
        <w:t xml:space="preserve">an toàn cho HSSV trong quá trình học tập và các hoạt động thể dục, thể thao, văn hóa, văn nghệ; không xảy ra hành vi quấy rối, xâm hại tình dục đối với HSSV </w:t>
      </w:r>
      <w:r w:rsidRPr="00244E6A">
        <w:rPr>
          <w:i/>
          <w:sz w:val="26"/>
          <w:szCs w:val="26"/>
          <w:lang w:val="vi-VN"/>
        </w:rPr>
        <w:t>(</w:t>
      </w:r>
      <w:r w:rsidRPr="00244E6A">
        <w:rPr>
          <w:i/>
          <w:sz w:val="26"/>
          <w:szCs w:val="26"/>
        </w:rPr>
        <w:t>6.4.16</w:t>
      </w:r>
      <w:r w:rsidRPr="00244E6A">
        <w:rPr>
          <w:i/>
          <w:sz w:val="26"/>
          <w:szCs w:val="26"/>
          <w:lang w:val="vi-VN"/>
        </w:rPr>
        <w:t xml:space="preserve">- Quyết định số 874/QĐ- BTTTT ngày 17/6/2021 </w:t>
      </w:r>
      <w:r w:rsidRPr="00244E6A">
        <w:rPr>
          <w:i/>
          <w:sz w:val="26"/>
          <w:szCs w:val="26"/>
        </w:rPr>
        <w:t>của bộ trưởng Bộ thông tin và truyền thông v</w:t>
      </w:r>
      <w:r w:rsidRPr="00244E6A">
        <w:rPr>
          <w:i/>
          <w:sz w:val="26"/>
          <w:szCs w:val="26"/>
          <w:lang w:val="vi-VN"/>
        </w:rPr>
        <w:t xml:space="preserve">ề việc ban hành bộ Quy tắc ứng xử trên mạng xã hội; </w:t>
      </w:r>
      <w:r w:rsidRPr="00244E6A">
        <w:rPr>
          <w:i/>
          <w:sz w:val="26"/>
          <w:szCs w:val="26"/>
          <w:lang w:val="nl-NL"/>
        </w:rPr>
        <w:t xml:space="preserve">Kế hoạch số 507/KH-CĐKTCN ngày 19/4/2021 </w:t>
      </w:r>
      <w:r w:rsidRPr="00244E6A">
        <w:rPr>
          <w:i/>
          <w:sz w:val="26"/>
          <w:szCs w:val="26"/>
          <w:lang w:val="vi-VN"/>
        </w:rPr>
        <w:t>của Hiệu trưởng</w:t>
      </w:r>
      <w:r w:rsidRPr="00244E6A">
        <w:rPr>
          <w:i/>
          <w:sz w:val="26"/>
          <w:szCs w:val="26"/>
          <w:lang w:val="nl-NL"/>
        </w:rPr>
        <w:t xml:space="preserve"> về việc thực hiện</w:t>
      </w:r>
      <w:r w:rsidRPr="00244E6A">
        <w:rPr>
          <w:i/>
          <w:sz w:val="26"/>
          <w:szCs w:val="26"/>
          <w:lang w:val="vi-VN"/>
        </w:rPr>
        <w:t xml:space="preserve"> chiến lược quốc gia bảo đảm trật tự, an toàn giao thông đường bộ giai đoạn 2021- 2030 và tầm nhìn đến 2045 trên địa bàn tỉnh Khánh Hòa;</w:t>
      </w:r>
      <w:r w:rsidRPr="00244E6A">
        <w:rPr>
          <w:i/>
          <w:sz w:val="26"/>
          <w:szCs w:val="26"/>
          <w:lang w:val="es-ES"/>
        </w:rPr>
        <w:t xml:space="preserve"> Kế</w:t>
      </w:r>
      <w:r w:rsidRPr="00244E6A">
        <w:rPr>
          <w:i/>
          <w:sz w:val="26"/>
          <w:szCs w:val="26"/>
          <w:lang w:val="vi-VN"/>
        </w:rPr>
        <w:t xml:space="preserve"> hoạch </w:t>
      </w:r>
      <w:r w:rsidRPr="00244E6A">
        <w:rPr>
          <w:i/>
          <w:sz w:val="26"/>
          <w:szCs w:val="26"/>
          <w:lang w:val="es-ES"/>
        </w:rPr>
        <w:t>số</w:t>
      </w:r>
      <w:r w:rsidRPr="00244E6A">
        <w:rPr>
          <w:i/>
          <w:sz w:val="26"/>
          <w:szCs w:val="26"/>
          <w:lang w:val="vi-VN"/>
        </w:rPr>
        <w:t xml:space="preserve"> </w:t>
      </w:r>
      <w:r w:rsidRPr="00244E6A">
        <w:rPr>
          <w:i/>
          <w:sz w:val="26"/>
          <w:szCs w:val="26"/>
        </w:rPr>
        <w:t>26</w:t>
      </w:r>
      <w:r w:rsidRPr="00244E6A">
        <w:rPr>
          <w:i/>
          <w:sz w:val="26"/>
          <w:szCs w:val="26"/>
          <w:lang w:val="es-ES"/>
        </w:rPr>
        <w:t>/KH-ĐTN ngày 23/11</w:t>
      </w:r>
      <w:r w:rsidRPr="00244E6A">
        <w:rPr>
          <w:i/>
          <w:sz w:val="26"/>
          <w:szCs w:val="26"/>
          <w:lang w:val="vi-VN"/>
        </w:rPr>
        <w:t>/</w:t>
      </w:r>
      <w:r w:rsidRPr="00244E6A">
        <w:rPr>
          <w:i/>
          <w:sz w:val="26"/>
          <w:szCs w:val="26"/>
          <w:lang w:val="es-ES"/>
        </w:rPr>
        <w:t>2021</w:t>
      </w:r>
      <w:r w:rsidRPr="00244E6A">
        <w:rPr>
          <w:i/>
          <w:sz w:val="26"/>
          <w:szCs w:val="26"/>
          <w:lang w:val="vi-VN"/>
        </w:rPr>
        <w:t xml:space="preserve"> về việc tổ chức </w:t>
      </w:r>
      <w:r w:rsidRPr="00244E6A">
        <w:rPr>
          <w:i/>
          <w:sz w:val="26"/>
          <w:szCs w:val="26"/>
        </w:rPr>
        <w:t>Hội thi “Các đội thanh niên tình nguyện tuyên truyền ATGT tỉnh khánh hòa năm 2021;</w:t>
      </w:r>
      <w:r w:rsidRPr="00244E6A">
        <w:rPr>
          <w:i/>
          <w:sz w:val="26"/>
          <w:szCs w:val="26"/>
          <w:lang w:val="vi-VN"/>
        </w:rPr>
        <w:t xml:space="preserve"> </w:t>
      </w:r>
      <w:r w:rsidRPr="00244E6A">
        <w:rPr>
          <w:i/>
          <w:sz w:val="26"/>
          <w:szCs w:val="26"/>
        </w:rPr>
        <w:t>Báo cáo tổng kết công tác Hội và phong trào sinh viên năm học 2020-2021</w:t>
      </w:r>
      <w:r w:rsidRPr="00244E6A">
        <w:rPr>
          <w:i/>
          <w:sz w:val="26"/>
          <w:szCs w:val="26"/>
          <w:lang w:val="vi-VN"/>
        </w:rPr>
        <w:t>;</w:t>
      </w:r>
      <w:r w:rsidRPr="00244E6A">
        <w:rPr>
          <w:i/>
          <w:sz w:val="26"/>
          <w:szCs w:val="26"/>
        </w:rPr>
        <w:t xml:space="preserve"> 6.4.17</w:t>
      </w:r>
      <w:r w:rsidRPr="00244E6A">
        <w:rPr>
          <w:i/>
          <w:sz w:val="26"/>
          <w:szCs w:val="26"/>
          <w:lang w:val="vi-VN"/>
        </w:rPr>
        <w:t xml:space="preserve">- </w:t>
      </w:r>
      <w:r w:rsidRPr="00244E6A">
        <w:rPr>
          <w:bCs/>
          <w:i/>
          <w:iCs/>
          <w:sz w:val="26"/>
          <w:szCs w:val="26"/>
          <w:lang w:val="nl-NL"/>
        </w:rPr>
        <w:t>Quyết định số 352/QĐ-ĐTN ngày 10</w:t>
      </w:r>
      <w:r w:rsidRPr="00244E6A">
        <w:rPr>
          <w:bCs/>
          <w:i/>
          <w:iCs/>
          <w:sz w:val="26"/>
          <w:szCs w:val="26"/>
          <w:lang w:val="vi-VN"/>
        </w:rPr>
        <w:t>/</w:t>
      </w:r>
      <w:r w:rsidRPr="00244E6A">
        <w:rPr>
          <w:bCs/>
          <w:i/>
          <w:iCs/>
          <w:sz w:val="26"/>
          <w:szCs w:val="26"/>
        </w:rPr>
        <w:t>3</w:t>
      </w:r>
      <w:r w:rsidRPr="00244E6A">
        <w:rPr>
          <w:bCs/>
          <w:i/>
          <w:iCs/>
          <w:sz w:val="26"/>
          <w:szCs w:val="26"/>
          <w:lang w:val="nl-NL"/>
        </w:rPr>
        <w:t>/2022</w:t>
      </w:r>
      <w:r w:rsidRPr="00244E6A">
        <w:rPr>
          <w:bCs/>
          <w:i/>
          <w:iCs/>
          <w:sz w:val="26"/>
          <w:szCs w:val="26"/>
          <w:lang w:val="vi-VN"/>
        </w:rPr>
        <w:t xml:space="preserve"> </w:t>
      </w:r>
      <w:r w:rsidRPr="00244E6A">
        <w:rPr>
          <w:i/>
          <w:sz w:val="26"/>
          <w:szCs w:val="26"/>
          <w:lang w:val="vi-VN"/>
        </w:rPr>
        <w:t>của Hiệu trưởng</w:t>
      </w:r>
      <w:r w:rsidRPr="00244E6A">
        <w:rPr>
          <w:bCs/>
          <w:i/>
          <w:iCs/>
          <w:sz w:val="26"/>
          <w:szCs w:val="26"/>
          <w:lang w:val="vi-VN"/>
        </w:rPr>
        <w:t xml:space="preserve"> về việc kiện toàn tiểu đội tự vệ </w:t>
      </w:r>
      <w:r w:rsidR="009D0A88" w:rsidRPr="00244E6A">
        <w:rPr>
          <w:bCs/>
          <w:i/>
          <w:iCs/>
          <w:sz w:val="26"/>
          <w:szCs w:val="26"/>
          <w:lang w:val="vi-VN"/>
        </w:rPr>
        <w:t>Trường Cao đẳng Kỹ thuật Công nghệ Nha Trang</w:t>
      </w:r>
      <w:r w:rsidRPr="00244E6A">
        <w:rPr>
          <w:bCs/>
          <w:i/>
          <w:iCs/>
          <w:sz w:val="26"/>
          <w:szCs w:val="26"/>
          <w:lang w:val="vi-VN"/>
        </w:rPr>
        <w:t>;</w:t>
      </w:r>
      <w:r w:rsidRPr="00244E6A">
        <w:rPr>
          <w:bCs/>
          <w:i/>
          <w:iCs/>
          <w:sz w:val="26"/>
          <w:szCs w:val="26"/>
        </w:rPr>
        <w:t xml:space="preserve"> </w:t>
      </w:r>
      <w:r w:rsidRPr="00244E6A">
        <w:rPr>
          <w:i/>
          <w:sz w:val="26"/>
          <w:szCs w:val="26"/>
          <w:lang w:val="vi-VN"/>
        </w:rPr>
        <w:t xml:space="preserve">Quyết định số 14/QĐ-ĐTN ngày </w:t>
      </w:r>
      <w:r w:rsidRPr="00244E6A">
        <w:rPr>
          <w:i/>
          <w:sz w:val="26"/>
          <w:szCs w:val="26"/>
        </w:rPr>
        <w:t>9</w:t>
      </w:r>
      <w:r w:rsidRPr="00244E6A">
        <w:rPr>
          <w:i/>
          <w:sz w:val="26"/>
          <w:szCs w:val="26"/>
          <w:lang w:val="vi-VN"/>
        </w:rPr>
        <w:t>/</w:t>
      </w:r>
      <w:r w:rsidRPr="00244E6A">
        <w:rPr>
          <w:i/>
          <w:sz w:val="26"/>
          <w:szCs w:val="26"/>
        </w:rPr>
        <w:t>9</w:t>
      </w:r>
      <w:r w:rsidRPr="00244E6A">
        <w:rPr>
          <w:i/>
          <w:sz w:val="26"/>
          <w:szCs w:val="26"/>
          <w:lang w:val="vi-VN"/>
        </w:rPr>
        <w:t>/202</w:t>
      </w:r>
      <w:r w:rsidRPr="00244E6A">
        <w:rPr>
          <w:i/>
          <w:sz w:val="26"/>
          <w:szCs w:val="26"/>
        </w:rPr>
        <w:t>1</w:t>
      </w:r>
      <w:r w:rsidRPr="00244E6A">
        <w:rPr>
          <w:bCs/>
          <w:i/>
          <w:iCs/>
          <w:sz w:val="26"/>
          <w:szCs w:val="26"/>
          <w:lang w:val="nl-NL"/>
        </w:rPr>
        <w:t xml:space="preserve"> của Ban thường vụ đoàn trường</w:t>
      </w:r>
      <w:r w:rsidRPr="00244E6A">
        <w:rPr>
          <w:i/>
          <w:sz w:val="26"/>
          <w:szCs w:val="26"/>
          <w:lang w:val="vi-VN"/>
        </w:rPr>
        <w:t xml:space="preserve"> về việc thành lập đội</w:t>
      </w:r>
      <w:r w:rsidRPr="00244E6A">
        <w:rPr>
          <w:i/>
          <w:sz w:val="26"/>
          <w:szCs w:val="26"/>
        </w:rPr>
        <w:t xml:space="preserve"> thanh niên xung kích đảm bảo An ninh trật tự tại trường;</w:t>
      </w:r>
      <w:r w:rsidRPr="00244E6A">
        <w:rPr>
          <w:i/>
          <w:sz w:val="26"/>
          <w:szCs w:val="26"/>
          <w:lang w:val="vi-VN"/>
        </w:rPr>
        <w:t xml:space="preserve"> Quyết định số </w:t>
      </w:r>
      <w:r w:rsidRPr="00244E6A">
        <w:rPr>
          <w:i/>
          <w:sz w:val="26"/>
          <w:szCs w:val="26"/>
        </w:rPr>
        <w:t>350</w:t>
      </w:r>
      <w:r w:rsidRPr="00244E6A">
        <w:rPr>
          <w:i/>
          <w:sz w:val="26"/>
          <w:szCs w:val="26"/>
          <w:lang w:val="vi-VN"/>
        </w:rPr>
        <w:t>/QĐ-</w:t>
      </w:r>
      <w:r w:rsidRPr="00244E6A">
        <w:rPr>
          <w:i/>
          <w:sz w:val="26"/>
          <w:szCs w:val="26"/>
        </w:rPr>
        <w:t>CĐKTCN</w:t>
      </w:r>
      <w:r w:rsidRPr="00244E6A">
        <w:rPr>
          <w:i/>
          <w:sz w:val="26"/>
          <w:szCs w:val="26"/>
          <w:lang w:val="vi-VN"/>
        </w:rPr>
        <w:t xml:space="preserve"> ngày </w:t>
      </w:r>
      <w:r w:rsidRPr="00244E6A">
        <w:rPr>
          <w:i/>
          <w:sz w:val="26"/>
          <w:szCs w:val="26"/>
        </w:rPr>
        <w:t>10</w:t>
      </w:r>
      <w:r w:rsidRPr="00244E6A">
        <w:rPr>
          <w:i/>
          <w:sz w:val="26"/>
          <w:szCs w:val="26"/>
          <w:lang w:val="vi-VN"/>
        </w:rPr>
        <w:t>/</w:t>
      </w:r>
      <w:r w:rsidRPr="00244E6A">
        <w:rPr>
          <w:i/>
          <w:sz w:val="26"/>
          <w:szCs w:val="26"/>
        </w:rPr>
        <w:t>3</w:t>
      </w:r>
      <w:r w:rsidRPr="00244E6A">
        <w:rPr>
          <w:i/>
          <w:sz w:val="26"/>
          <w:szCs w:val="26"/>
          <w:lang w:val="vi-VN"/>
        </w:rPr>
        <w:t>/202</w:t>
      </w:r>
      <w:r w:rsidRPr="00244E6A">
        <w:rPr>
          <w:i/>
          <w:sz w:val="26"/>
          <w:szCs w:val="26"/>
        </w:rPr>
        <w:t>2</w:t>
      </w:r>
      <w:r w:rsidRPr="00244E6A">
        <w:rPr>
          <w:i/>
          <w:sz w:val="26"/>
          <w:szCs w:val="26"/>
          <w:lang w:val="vi-VN"/>
        </w:rPr>
        <w:t xml:space="preserve"> của Hiệu trưởng về việc thành lập </w:t>
      </w:r>
      <w:r w:rsidRPr="00244E6A">
        <w:rPr>
          <w:i/>
          <w:sz w:val="26"/>
          <w:szCs w:val="26"/>
        </w:rPr>
        <w:t>ban chỉ huy phòng cháy, chữa cháy trường CĐKTCN Nha Trang</w:t>
      </w:r>
      <w:r w:rsidRPr="00244E6A">
        <w:rPr>
          <w:i/>
          <w:sz w:val="26"/>
          <w:szCs w:val="26"/>
          <w:lang w:val="vi-VN"/>
        </w:rPr>
        <w:t xml:space="preserve">; Quyết định số </w:t>
      </w:r>
      <w:r w:rsidRPr="00244E6A">
        <w:rPr>
          <w:i/>
          <w:sz w:val="26"/>
          <w:szCs w:val="26"/>
        </w:rPr>
        <w:t>351</w:t>
      </w:r>
      <w:r w:rsidRPr="00244E6A">
        <w:rPr>
          <w:i/>
          <w:sz w:val="26"/>
          <w:szCs w:val="26"/>
          <w:lang w:val="vi-VN"/>
        </w:rPr>
        <w:t>/QĐ-</w:t>
      </w:r>
      <w:r w:rsidRPr="00244E6A">
        <w:rPr>
          <w:i/>
          <w:sz w:val="26"/>
          <w:szCs w:val="26"/>
        </w:rPr>
        <w:t>CĐKTCN</w:t>
      </w:r>
      <w:r w:rsidRPr="00244E6A">
        <w:rPr>
          <w:i/>
          <w:sz w:val="26"/>
          <w:szCs w:val="26"/>
          <w:lang w:val="vi-VN"/>
        </w:rPr>
        <w:t xml:space="preserve"> ngày </w:t>
      </w:r>
      <w:r w:rsidRPr="00244E6A">
        <w:rPr>
          <w:i/>
          <w:sz w:val="26"/>
          <w:szCs w:val="26"/>
        </w:rPr>
        <w:t>10</w:t>
      </w:r>
      <w:r w:rsidRPr="00244E6A">
        <w:rPr>
          <w:i/>
          <w:sz w:val="26"/>
          <w:szCs w:val="26"/>
          <w:lang w:val="vi-VN"/>
        </w:rPr>
        <w:t>/</w:t>
      </w:r>
      <w:r w:rsidRPr="00244E6A">
        <w:rPr>
          <w:i/>
          <w:sz w:val="26"/>
          <w:szCs w:val="26"/>
        </w:rPr>
        <w:t>3</w:t>
      </w:r>
      <w:r w:rsidRPr="00244E6A">
        <w:rPr>
          <w:i/>
          <w:sz w:val="26"/>
          <w:szCs w:val="26"/>
          <w:lang w:val="vi-VN"/>
        </w:rPr>
        <w:t>/202</w:t>
      </w:r>
      <w:r w:rsidRPr="00244E6A">
        <w:rPr>
          <w:i/>
          <w:sz w:val="26"/>
          <w:szCs w:val="26"/>
        </w:rPr>
        <w:t>2</w:t>
      </w:r>
      <w:r w:rsidRPr="00244E6A">
        <w:rPr>
          <w:i/>
          <w:sz w:val="26"/>
          <w:szCs w:val="26"/>
          <w:lang w:val="vi-VN"/>
        </w:rPr>
        <w:t xml:space="preserve"> của Hiệu trưởng về việc thành lập </w:t>
      </w:r>
      <w:r w:rsidRPr="00244E6A">
        <w:rPr>
          <w:i/>
          <w:sz w:val="26"/>
          <w:szCs w:val="26"/>
        </w:rPr>
        <w:t>Đội phòng cháy, chữa cháy trường CĐKTCN Nha Trang;</w:t>
      </w:r>
      <w:r w:rsidRPr="00244E6A">
        <w:rPr>
          <w:i/>
          <w:sz w:val="26"/>
          <w:szCs w:val="26"/>
          <w:lang w:val="vi-VN"/>
        </w:rPr>
        <w:t xml:space="preserve"> Kế hoạch </w:t>
      </w:r>
      <w:r w:rsidRPr="00244E6A">
        <w:rPr>
          <w:i/>
          <w:sz w:val="26"/>
          <w:szCs w:val="26"/>
        </w:rPr>
        <w:t>02</w:t>
      </w:r>
      <w:r w:rsidRPr="00244E6A">
        <w:rPr>
          <w:i/>
          <w:sz w:val="26"/>
          <w:szCs w:val="26"/>
          <w:lang w:val="vi-VN"/>
        </w:rPr>
        <w:t>/</w:t>
      </w:r>
      <w:r w:rsidRPr="00244E6A">
        <w:rPr>
          <w:i/>
          <w:sz w:val="26"/>
          <w:szCs w:val="26"/>
        </w:rPr>
        <w:t>KHLT</w:t>
      </w:r>
      <w:r w:rsidRPr="00244E6A">
        <w:rPr>
          <w:i/>
          <w:sz w:val="26"/>
          <w:szCs w:val="26"/>
          <w:lang w:val="vi-VN"/>
        </w:rPr>
        <w:t xml:space="preserve">- </w:t>
      </w:r>
      <w:r w:rsidRPr="00244E6A">
        <w:rPr>
          <w:i/>
          <w:sz w:val="26"/>
          <w:szCs w:val="26"/>
        </w:rPr>
        <w:t>ĐTN- P.CTHSSV</w:t>
      </w:r>
      <w:r w:rsidRPr="00244E6A">
        <w:rPr>
          <w:i/>
          <w:sz w:val="26"/>
          <w:szCs w:val="26"/>
          <w:lang w:val="vi-VN"/>
        </w:rPr>
        <w:t xml:space="preserve"> ngày </w:t>
      </w:r>
      <w:r w:rsidRPr="00244E6A">
        <w:rPr>
          <w:i/>
          <w:sz w:val="26"/>
          <w:szCs w:val="26"/>
        </w:rPr>
        <w:t>12</w:t>
      </w:r>
      <w:r w:rsidRPr="00244E6A">
        <w:rPr>
          <w:i/>
          <w:sz w:val="26"/>
          <w:szCs w:val="26"/>
          <w:lang w:val="vi-VN"/>
        </w:rPr>
        <w:t>/</w:t>
      </w:r>
      <w:r w:rsidRPr="00244E6A">
        <w:rPr>
          <w:i/>
          <w:sz w:val="26"/>
          <w:szCs w:val="26"/>
        </w:rPr>
        <w:t>02</w:t>
      </w:r>
      <w:r w:rsidRPr="00244E6A">
        <w:rPr>
          <w:i/>
          <w:sz w:val="26"/>
          <w:szCs w:val="26"/>
          <w:lang w:val="vi-VN"/>
        </w:rPr>
        <w:t>/202</w:t>
      </w:r>
      <w:r w:rsidRPr="00244E6A">
        <w:rPr>
          <w:i/>
          <w:sz w:val="26"/>
          <w:szCs w:val="26"/>
        </w:rPr>
        <w:t>2</w:t>
      </w:r>
      <w:r w:rsidRPr="00244E6A">
        <w:rPr>
          <w:bCs/>
          <w:i/>
          <w:iCs/>
          <w:sz w:val="26"/>
          <w:szCs w:val="26"/>
          <w:lang w:val="nl-NL"/>
        </w:rPr>
        <w:t xml:space="preserve"> Ban thường vụ đoàn trường</w:t>
      </w:r>
      <w:r w:rsidRPr="00244E6A">
        <w:rPr>
          <w:i/>
          <w:sz w:val="26"/>
          <w:szCs w:val="26"/>
          <w:lang w:val="vi-VN"/>
        </w:rPr>
        <w:t xml:space="preserve"> về việc </w:t>
      </w:r>
      <w:r w:rsidRPr="00244E6A">
        <w:rPr>
          <w:i/>
          <w:sz w:val="26"/>
          <w:szCs w:val="26"/>
        </w:rPr>
        <w:t>tổ chức lớp tập huấn lái xe ATGT trong HSSV năm học 2021-2022;</w:t>
      </w:r>
      <w:r w:rsidRPr="00244E6A">
        <w:rPr>
          <w:i/>
          <w:sz w:val="26"/>
          <w:szCs w:val="26"/>
          <w:lang w:val="vi-VN"/>
        </w:rPr>
        <w:t xml:space="preserve">  Kế hoạch </w:t>
      </w:r>
      <w:r w:rsidRPr="00244E6A">
        <w:rPr>
          <w:i/>
          <w:sz w:val="26"/>
          <w:szCs w:val="26"/>
        </w:rPr>
        <w:t>58</w:t>
      </w:r>
      <w:r w:rsidRPr="00244E6A">
        <w:rPr>
          <w:i/>
          <w:sz w:val="26"/>
          <w:szCs w:val="26"/>
          <w:lang w:val="vi-VN"/>
        </w:rPr>
        <w:t>/</w:t>
      </w:r>
      <w:r w:rsidRPr="00244E6A">
        <w:rPr>
          <w:i/>
          <w:sz w:val="26"/>
          <w:szCs w:val="26"/>
        </w:rPr>
        <w:t>KH</w:t>
      </w:r>
      <w:r w:rsidRPr="00244E6A">
        <w:rPr>
          <w:i/>
          <w:sz w:val="26"/>
          <w:szCs w:val="26"/>
          <w:lang w:val="vi-VN"/>
        </w:rPr>
        <w:t xml:space="preserve">- </w:t>
      </w:r>
      <w:r w:rsidRPr="00244E6A">
        <w:rPr>
          <w:i/>
          <w:sz w:val="26"/>
          <w:szCs w:val="26"/>
        </w:rPr>
        <w:t>ĐTN</w:t>
      </w:r>
      <w:r w:rsidRPr="00244E6A">
        <w:rPr>
          <w:i/>
          <w:sz w:val="26"/>
          <w:szCs w:val="26"/>
          <w:lang w:val="vi-VN"/>
        </w:rPr>
        <w:t xml:space="preserve"> ngày </w:t>
      </w:r>
      <w:r w:rsidRPr="00244E6A">
        <w:rPr>
          <w:i/>
          <w:sz w:val="26"/>
          <w:szCs w:val="26"/>
        </w:rPr>
        <w:t>26</w:t>
      </w:r>
      <w:r w:rsidRPr="00244E6A">
        <w:rPr>
          <w:i/>
          <w:sz w:val="26"/>
          <w:szCs w:val="26"/>
          <w:lang w:val="vi-VN"/>
        </w:rPr>
        <w:t>/</w:t>
      </w:r>
      <w:r w:rsidRPr="00244E6A">
        <w:rPr>
          <w:i/>
          <w:sz w:val="26"/>
          <w:szCs w:val="26"/>
        </w:rPr>
        <w:t>4</w:t>
      </w:r>
      <w:r w:rsidRPr="00244E6A">
        <w:rPr>
          <w:i/>
          <w:sz w:val="26"/>
          <w:szCs w:val="26"/>
          <w:lang w:val="vi-VN"/>
        </w:rPr>
        <w:t>/202</w:t>
      </w:r>
      <w:r w:rsidRPr="00244E6A">
        <w:rPr>
          <w:i/>
          <w:sz w:val="26"/>
          <w:szCs w:val="26"/>
        </w:rPr>
        <w:t>2</w:t>
      </w:r>
      <w:r w:rsidRPr="00244E6A">
        <w:rPr>
          <w:i/>
          <w:sz w:val="26"/>
          <w:szCs w:val="26"/>
          <w:lang w:val="vi-VN"/>
        </w:rPr>
        <w:t xml:space="preserve"> </w:t>
      </w:r>
      <w:r w:rsidRPr="00244E6A">
        <w:rPr>
          <w:i/>
          <w:sz w:val="26"/>
          <w:szCs w:val="26"/>
        </w:rPr>
        <w:t>tập huấn về CNTT, kỹ năng đảm bảo an toàn, an ninh và phòng tránh những văn hóa phẩm độc hại trên không gian mạng cho cán bộ đoàn viên, thanh niên trường năm 2022;</w:t>
      </w:r>
      <w:r w:rsidRPr="00244E6A">
        <w:rPr>
          <w:i/>
          <w:sz w:val="26"/>
          <w:szCs w:val="26"/>
          <w:lang w:val="vi-VN"/>
        </w:rPr>
        <w:t xml:space="preserve"> Kế hoạch </w:t>
      </w:r>
      <w:r w:rsidRPr="00244E6A">
        <w:rPr>
          <w:i/>
          <w:sz w:val="26"/>
          <w:szCs w:val="26"/>
        </w:rPr>
        <w:t>02</w:t>
      </w:r>
      <w:r w:rsidRPr="00244E6A">
        <w:rPr>
          <w:i/>
          <w:sz w:val="26"/>
          <w:szCs w:val="26"/>
          <w:lang w:val="vi-VN"/>
        </w:rPr>
        <w:t>/</w:t>
      </w:r>
      <w:r w:rsidRPr="00244E6A">
        <w:rPr>
          <w:i/>
          <w:sz w:val="26"/>
          <w:szCs w:val="26"/>
        </w:rPr>
        <w:t>LT</w:t>
      </w:r>
      <w:r w:rsidRPr="00244E6A">
        <w:rPr>
          <w:i/>
          <w:sz w:val="26"/>
          <w:szCs w:val="26"/>
          <w:lang w:val="vi-VN"/>
        </w:rPr>
        <w:t xml:space="preserve">- </w:t>
      </w:r>
      <w:r w:rsidRPr="00244E6A">
        <w:rPr>
          <w:i/>
          <w:sz w:val="26"/>
          <w:szCs w:val="26"/>
        </w:rPr>
        <w:t>ĐTN</w:t>
      </w:r>
      <w:r w:rsidRPr="00244E6A">
        <w:rPr>
          <w:i/>
          <w:sz w:val="26"/>
          <w:szCs w:val="26"/>
          <w:lang w:val="vi-VN"/>
        </w:rPr>
        <w:t xml:space="preserve"> ngày </w:t>
      </w:r>
      <w:r w:rsidRPr="00244E6A">
        <w:rPr>
          <w:i/>
          <w:sz w:val="26"/>
          <w:szCs w:val="26"/>
        </w:rPr>
        <w:t>25</w:t>
      </w:r>
      <w:r w:rsidRPr="00244E6A">
        <w:rPr>
          <w:i/>
          <w:sz w:val="26"/>
          <w:szCs w:val="26"/>
          <w:lang w:val="vi-VN"/>
        </w:rPr>
        <w:t>/</w:t>
      </w:r>
      <w:r w:rsidRPr="00244E6A">
        <w:rPr>
          <w:i/>
          <w:sz w:val="26"/>
          <w:szCs w:val="26"/>
        </w:rPr>
        <w:t>02</w:t>
      </w:r>
      <w:r w:rsidRPr="00244E6A">
        <w:rPr>
          <w:i/>
          <w:sz w:val="26"/>
          <w:szCs w:val="26"/>
          <w:lang w:val="vi-VN"/>
        </w:rPr>
        <w:t>/202</w:t>
      </w:r>
      <w:r w:rsidRPr="00244E6A">
        <w:rPr>
          <w:i/>
          <w:sz w:val="26"/>
          <w:szCs w:val="26"/>
        </w:rPr>
        <w:t>2</w:t>
      </w:r>
      <w:r w:rsidRPr="00244E6A">
        <w:rPr>
          <w:i/>
          <w:sz w:val="26"/>
          <w:szCs w:val="26"/>
          <w:lang w:val="vi-VN"/>
        </w:rPr>
        <w:t xml:space="preserve"> </w:t>
      </w:r>
      <w:r w:rsidRPr="00244E6A">
        <w:rPr>
          <w:i/>
          <w:sz w:val="26"/>
          <w:szCs w:val="26"/>
        </w:rPr>
        <w:t xml:space="preserve">của Ban chấp hành đoàn trường </w:t>
      </w:r>
      <w:r w:rsidRPr="00244E6A">
        <w:rPr>
          <w:i/>
          <w:sz w:val="26"/>
          <w:szCs w:val="26"/>
          <w:lang w:val="vi-VN"/>
        </w:rPr>
        <w:t xml:space="preserve">về việc </w:t>
      </w:r>
      <w:r w:rsidRPr="00244E6A">
        <w:rPr>
          <w:i/>
          <w:sz w:val="26"/>
          <w:szCs w:val="26"/>
        </w:rPr>
        <w:t xml:space="preserve">triển khai đoàn viên thanh niên </w:t>
      </w:r>
      <w:r w:rsidRPr="00244E6A">
        <w:rPr>
          <w:i/>
          <w:sz w:val="26"/>
          <w:szCs w:val="26"/>
        </w:rPr>
        <w:lastRenderedPageBreak/>
        <w:t>trực chốt đảm bảo ATGT hưởng ứng tháng thanh niên năm 2022;</w:t>
      </w:r>
      <w:r w:rsidRPr="00244E6A">
        <w:rPr>
          <w:i/>
          <w:sz w:val="26"/>
          <w:szCs w:val="26"/>
          <w:lang w:val="vi-VN"/>
        </w:rPr>
        <w:t xml:space="preserve"> Kế hoạch </w:t>
      </w:r>
      <w:r w:rsidRPr="00244E6A">
        <w:rPr>
          <w:i/>
          <w:sz w:val="26"/>
          <w:szCs w:val="26"/>
        </w:rPr>
        <w:t>615</w:t>
      </w:r>
      <w:r w:rsidRPr="00244E6A">
        <w:rPr>
          <w:i/>
          <w:sz w:val="26"/>
          <w:szCs w:val="26"/>
          <w:lang w:val="vi-VN"/>
        </w:rPr>
        <w:t xml:space="preserve">/KH- CĐKTCN ngày </w:t>
      </w:r>
      <w:r w:rsidRPr="00244E6A">
        <w:rPr>
          <w:i/>
          <w:sz w:val="26"/>
          <w:szCs w:val="26"/>
        </w:rPr>
        <w:t>05</w:t>
      </w:r>
      <w:r w:rsidRPr="00244E6A">
        <w:rPr>
          <w:i/>
          <w:sz w:val="26"/>
          <w:szCs w:val="26"/>
          <w:lang w:val="vi-VN"/>
        </w:rPr>
        <w:t>/</w:t>
      </w:r>
      <w:r w:rsidRPr="00244E6A">
        <w:rPr>
          <w:i/>
          <w:sz w:val="26"/>
          <w:szCs w:val="26"/>
        </w:rPr>
        <w:t>5</w:t>
      </w:r>
      <w:r w:rsidRPr="00244E6A">
        <w:rPr>
          <w:i/>
          <w:sz w:val="26"/>
          <w:szCs w:val="26"/>
          <w:lang w:val="vi-VN"/>
        </w:rPr>
        <w:t>/202</w:t>
      </w:r>
      <w:r w:rsidRPr="00244E6A">
        <w:rPr>
          <w:i/>
          <w:sz w:val="26"/>
          <w:szCs w:val="26"/>
        </w:rPr>
        <w:t>2</w:t>
      </w:r>
      <w:r w:rsidRPr="00244E6A">
        <w:rPr>
          <w:i/>
          <w:sz w:val="26"/>
          <w:szCs w:val="26"/>
          <w:lang w:val="vi-VN"/>
        </w:rPr>
        <w:t xml:space="preserve"> của Hiệu trưởng</w:t>
      </w:r>
      <w:r w:rsidRPr="00244E6A">
        <w:rPr>
          <w:i/>
          <w:sz w:val="26"/>
          <w:szCs w:val="26"/>
        </w:rPr>
        <w:t xml:space="preserve"> </w:t>
      </w:r>
      <w:r w:rsidRPr="00244E6A">
        <w:rPr>
          <w:i/>
          <w:sz w:val="26"/>
          <w:szCs w:val="26"/>
          <w:lang w:val="vi-VN"/>
        </w:rPr>
        <w:t xml:space="preserve"> về việc </w:t>
      </w:r>
      <w:r w:rsidRPr="00244E6A">
        <w:rPr>
          <w:i/>
          <w:sz w:val="26"/>
          <w:szCs w:val="26"/>
        </w:rPr>
        <w:t>t</w:t>
      </w:r>
      <w:r w:rsidRPr="00244E6A">
        <w:rPr>
          <w:i/>
          <w:sz w:val="26"/>
          <w:szCs w:val="26"/>
          <w:lang w:val="vi-VN"/>
        </w:rPr>
        <w:t>ham gia vòng phát động Hội thi tìm hiểu phong trào toàn dân bảo vệ ANTQ trong HSSV các trường Đại học, Cao đẳng, Trung cấp trên địa bàn tỉnh Khánh Hòa năm 202</w:t>
      </w:r>
      <w:r w:rsidRPr="00244E6A">
        <w:rPr>
          <w:i/>
          <w:sz w:val="26"/>
          <w:szCs w:val="26"/>
        </w:rPr>
        <w:t>2</w:t>
      </w:r>
      <w:r w:rsidRPr="00244E6A">
        <w:rPr>
          <w:i/>
          <w:sz w:val="26"/>
          <w:szCs w:val="26"/>
          <w:lang w:val="vi-VN"/>
        </w:rPr>
        <w:t>;</w:t>
      </w:r>
      <w:r w:rsidRPr="00244E6A">
        <w:rPr>
          <w:i/>
          <w:sz w:val="26"/>
          <w:szCs w:val="26"/>
          <w:lang w:val="nl-NL"/>
        </w:rPr>
        <w:t xml:space="preserve"> Kế hoạch số 334/KH-CĐKTCN ngày 08/3/2022 </w:t>
      </w:r>
      <w:r w:rsidRPr="00244E6A">
        <w:rPr>
          <w:i/>
          <w:sz w:val="26"/>
          <w:szCs w:val="26"/>
          <w:lang w:val="vi-VN"/>
        </w:rPr>
        <w:t>của Hiệu trưởng</w:t>
      </w:r>
      <w:r w:rsidRPr="00244E6A">
        <w:rPr>
          <w:bCs/>
          <w:i/>
          <w:iCs/>
          <w:sz w:val="26"/>
          <w:szCs w:val="26"/>
          <w:lang w:val="vi-VN"/>
        </w:rPr>
        <w:t xml:space="preserve"> </w:t>
      </w:r>
      <w:r w:rsidRPr="00244E6A">
        <w:rPr>
          <w:i/>
          <w:sz w:val="26"/>
          <w:szCs w:val="26"/>
          <w:lang w:val="nl-NL"/>
        </w:rPr>
        <w:t>về việc</w:t>
      </w:r>
      <w:r w:rsidRPr="00244E6A">
        <w:rPr>
          <w:i/>
          <w:sz w:val="26"/>
          <w:szCs w:val="26"/>
          <w:lang w:val="vi-VN"/>
        </w:rPr>
        <w:t xml:space="preserve"> </w:t>
      </w:r>
      <w:r w:rsidRPr="00244E6A">
        <w:rPr>
          <w:i/>
          <w:sz w:val="26"/>
          <w:szCs w:val="26"/>
        </w:rPr>
        <w:t>tuyên truyền, phổ biến kiến thức pháp luật, huấn luyện kỹ năng PCCC, cứu nạn, cứu hộ tại trường CĐKTCN Nha Trang</w:t>
      </w:r>
      <w:r w:rsidRPr="00244E6A">
        <w:rPr>
          <w:i/>
          <w:sz w:val="26"/>
          <w:szCs w:val="26"/>
          <w:lang w:val="vi-VN"/>
        </w:rPr>
        <w:t xml:space="preserve">; </w:t>
      </w:r>
      <w:r w:rsidRPr="00244E6A">
        <w:rPr>
          <w:i/>
          <w:sz w:val="26"/>
          <w:szCs w:val="26"/>
          <w:lang w:val="nl-NL"/>
        </w:rPr>
        <w:t xml:space="preserve">Kế hoạch số 860/KH-CĐKTCN ngày 20/6/2022 </w:t>
      </w:r>
      <w:r w:rsidRPr="00244E6A">
        <w:rPr>
          <w:i/>
          <w:sz w:val="26"/>
          <w:szCs w:val="26"/>
          <w:lang w:val="vi-VN"/>
        </w:rPr>
        <w:t>của Hiệu trưởng</w:t>
      </w:r>
      <w:r w:rsidRPr="00244E6A">
        <w:rPr>
          <w:bCs/>
          <w:i/>
          <w:iCs/>
          <w:sz w:val="26"/>
          <w:szCs w:val="26"/>
          <w:lang w:val="vi-VN"/>
        </w:rPr>
        <w:t xml:space="preserve"> </w:t>
      </w:r>
      <w:r w:rsidRPr="00244E6A">
        <w:rPr>
          <w:i/>
          <w:sz w:val="26"/>
          <w:szCs w:val="26"/>
          <w:lang w:val="nl-NL"/>
        </w:rPr>
        <w:t>về việc</w:t>
      </w:r>
      <w:r w:rsidRPr="00244E6A">
        <w:rPr>
          <w:i/>
          <w:sz w:val="26"/>
          <w:szCs w:val="26"/>
          <w:lang w:val="vi-VN"/>
        </w:rPr>
        <w:t xml:space="preserve"> </w:t>
      </w:r>
      <w:r w:rsidRPr="00244E6A">
        <w:rPr>
          <w:i/>
          <w:sz w:val="26"/>
          <w:szCs w:val="26"/>
        </w:rPr>
        <w:t>tuyên truyền ANTT, p</w:t>
      </w:r>
      <w:r w:rsidRPr="00244E6A">
        <w:rPr>
          <w:i/>
          <w:sz w:val="26"/>
          <w:szCs w:val="26"/>
          <w:lang w:val="vi-VN"/>
        </w:rPr>
        <w:t>hòng chống bạo lực</w:t>
      </w:r>
      <w:r w:rsidRPr="00244E6A">
        <w:rPr>
          <w:i/>
          <w:sz w:val="26"/>
          <w:szCs w:val="26"/>
        </w:rPr>
        <w:t xml:space="preserve"> học đường, xâm hại trẻ em năm học 2021-2022</w:t>
      </w:r>
      <w:r w:rsidRPr="00244E6A">
        <w:rPr>
          <w:i/>
          <w:sz w:val="26"/>
          <w:szCs w:val="26"/>
          <w:lang w:val="vi-VN"/>
        </w:rPr>
        <w:t>;</w:t>
      </w:r>
      <w:r w:rsidRPr="00244E6A">
        <w:rPr>
          <w:i/>
          <w:sz w:val="26"/>
          <w:szCs w:val="26"/>
        </w:rPr>
        <w:t xml:space="preserve"> Thông báo số 47/TB-CĐKTCN ngày 11/01/2022 </w:t>
      </w:r>
      <w:r w:rsidRPr="00244E6A">
        <w:rPr>
          <w:i/>
          <w:sz w:val="26"/>
          <w:szCs w:val="26"/>
          <w:lang w:val="vi-VN"/>
        </w:rPr>
        <w:t>của Hiệu trưởng</w:t>
      </w:r>
      <w:r w:rsidRPr="00244E6A">
        <w:rPr>
          <w:bCs/>
          <w:i/>
          <w:iCs/>
          <w:sz w:val="26"/>
          <w:szCs w:val="26"/>
          <w:lang w:val="vi-VN"/>
        </w:rPr>
        <w:t xml:space="preserve"> </w:t>
      </w:r>
      <w:r w:rsidRPr="00244E6A">
        <w:rPr>
          <w:i/>
          <w:sz w:val="26"/>
          <w:szCs w:val="26"/>
        </w:rPr>
        <w:t>về việc tăng cường chấn chỉnh nội quy, quy chế trong dịp tết nguyên đán đối với HSSV</w:t>
      </w:r>
      <w:r w:rsidRPr="00244E6A">
        <w:rPr>
          <w:i/>
          <w:sz w:val="26"/>
          <w:szCs w:val="26"/>
          <w:lang w:val="vi-VN"/>
        </w:rPr>
        <w:t xml:space="preserve">;  Kế hoạch </w:t>
      </w:r>
      <w:r w:rsidRPr="00244E6A">
        <w:rPr>
          <w:i/>
          <w:sz w:val="26"/>
          <w:szCs w:val="26"/>
        </w:rPr>
        <w:t>25</w:t>
      </w:r>
      <w:r w:rsidRPr="00244E6A">
        <w:rPr>
          <w:i/>
          <w:sz w:val="26"/>
          <w:szCs w:val="26"/>
          <w:lang w:val="vi-VN"/>
        </w:rPr>
        <w:t>/KH-</w:t>
      </w:r>
      <w:r w:rsidRPr="00244E6A">
        <w:rPr>
          <w:i/>
          <w:sz w:val="26"/>
          <w:szCs w:val="26"/>
        </w:rPr>
        <w:t xml:space="preserve">ĐTN </w:t>
      </w:r>
      <w:r w:rsidRPr="00244E6A">
        <w:rPr>
          <w:i/>
          <w:sz w:val="26"/>
          <w:szCs w:val="26"/>
          <w:lang w:val="vi-VN"/>
        </w:rPr>
        <w:t xml:space="preserve"> ngày </w:t>
      </w:r>
      <w:r w:rsidRPr="00244E6A">
        <w:rPr>
          <w:i/>
          <w:sz w:val="26"/>
          <w:szCs w:val="26"/>
        </w:rPr>
        <w:t>23</w:t>
      </w:r>
      <w:r w:rsidRPr="00244E6A">
        <w:rPr>
          <w:i/>
          <w:sz w:val="26"/>
          <w:szCs w:val="26"/>
          <w:lang w:val="vi-VN"/>
        </w:rPr>
        <w:t>/1</w:t>
      </w:r>
      <w:r w:rsidRPr="00244E6A">
        <w:rPr>
          <w:i/>
          <w:sz w:val="26"/>
          <w:szCs w:val="26"/>
        </w:rPr>
        <w:t>1</w:t>
      </w:r>
      <w:r w:rsidRPr="00244E6A">
        <w:rPr>
          <w:i/>
          <w:sz w:val="26"/>
          <w:szCs w:val="26"/>
          <w:lang w:val="vi-VN"/>
        </w:rPr>
        <w:t>/202</w:t>
      </w:r>
      <w:r w:rsidRPr="00244E6A">
        <w:rPr>
          <w:i/>
          <w:sz w:val="26"/>
          <w:szCs w:val="26"/>
        </w:rPr>
        <w:t>1 của Ban thường vụ đoàn trường</w:t>
      </w:r>
      <w:r w:rsidRPr="00244E6A">
        <w:rPr>
          <w:i/>
          <w:sz w:val="26"/>
          <w:szCs w:val="26"/>
          <w:lang w:val="vi-VN"/>
        </w:rPr>
        <w:t xml:space="preserve"> về việc </w:t>
      </w:r>
      <w:r w:rsidRPr="00244E6A">
        <w:rPr>
          <w:i/>
          <w:sz w:val="26"/>
          <w:szCs w:val="26"/>
        </w:rPr>
        <w:t xml:space="preserve">thiết kế infographic, video clip tuyên truyền cổ động “tuổi trẻ Khánh Hòa với văn hóa giao thông”; </w:t>
      </w:r>
      <w:r w:rsidRPr="00244E6A">
        <w:rPr>
          <w:i/>
          <w:sz w:val="26"/>
          <w:szCs w:val="26"/>
          <w:lang w:val="pt-BR"/>
        </w:rPr>
        <w:t>Báo cáo tổng kết năm</w:t>
      </w:r>
      <w:r w:rsidRPr="00244E6A">
        <w:rPr>
          <w:i/>
          <w:sz w:val="26"/>
          <w:szCs w:val="26"/>
          <w:lang w:val="vi-VN"/>
        </w:rPr>
        <w:t xml:space="preserve"> học 202</w:t>
      </w:r>
      <w:r w:rsidRPr="00244E6A">
        <w:rPr>
          <w:i/>
          <w:sz w:val="26"/>
          <w:szCs w:val="26"/>
        </w:rPr>
        <w:t>1</w:t>
      </w:r>
      <w:r w:rsidRPr="00244E6A">
        <w:rPr>
          <w:i/>
          <w:sz w:val="26"/>
          <w:szCs w:val="26"/>
          <w:lang w:val="vi-VN"/>
        </w:rPr>
        <w:t>-202</w:t>
      </w:r>
      <w:r w:rsidRPr="00244E6A">
        <w:rPr>
          <w:i/>
          <w:sz w:val="26"/>
          <w:szCs w:val="26"/>
        </w:rPr>
        <w:t>2</w:t>
      </w:r>
      <w:r w:rsidRPr="00244E6A">
        <w:rPr>
          <w:i/>
          <w:sz w:val="26"/>
          <w:szCs w:val="26"/>
          <w:lang w:val="pt-BR"/>
        </w:rPr>
        <w:t xml:space="preserve"> của trường</w:t>
      </w:r>
      <w:r w:rsidRPr="00244E6A">
        <w:rPr>
          <w:i/>
          <w:sz w:val="26"/>
          <w:szCs w:val="26"/>
        </w:rPr>
        <w:t xml:space="preserve">. </w:t>
      </w:r>
      <w:r w:rsidRPr="00244E6A">
        <w:rPr>
          <w:i/>
          <w:sz w:val="26"/>
          <w:szCs w:val="26"/>
          <w:lang w:val="pt-BR"/>
        </w:rPr>
        <w:t>Báo cáo số 35-BC/HSV ngày 18/5/2022 tổng kết công tác hội và phong trào sinh viên năm</w:t>
      </w:r>
      <w:r w:rsidRPr="00244E6A">
        <w:rPr>
          <w:i/>
          <w:sz w:val="26"/>
          <w:szCs w:val="26"/>
          <w:lang w:val="vi-VN"/>
        </w:rPr>
        <w:t xml:space="preserve"> học 202</w:t>
      </w:r>
      <w:r w:rsidRPr="00244E6A">
        <w:rPr>
          <w:i/>
          <w:sz w:val="26"/>
          <w:szCs w:val="26"/>
        </w:rPr>
        <w:t>1</w:t>
      </w:r>
      <w:r w:rsidRPr="00244E6A">
        <w:rPr>
          <w:i/>
          <w:sz w:val="26"/>
          <w:szCs w:val="26"/>
          <w:lang w:val="vi-VN"/>
        </w:rPr>
        <w:t>-202</w:t>
      </w:r>
      <w:r w:rsidRPr="00244E6A">
        <w:rPr>
          <w:i/>
          <w:sz w:val="26"/>
          <w:szCs w:val="26"/>
        </w:rPr>
        <w:t xml:space="preserve">2; </w:t>
      </w:r>
      <w:r w:rsidRPr="00244E6A">
        <w:rPr>
          <w:i/>
          <w:sz w:val="26"/>
          <w:szCs w:val="26"/>
          <w:lang w:val="pt-BR"/>
        </w:rPr>
        <w:t>Báo cáo số 23-BC/ĐTN ngày 31/5/2022 tổng kết công tác Đoàn và phong trào thanh niên trường học năm</w:t>
      </w:r>
      <w:r w:rsidRPr="00244E6A">
        <w:rPr>
          <w:i/>
          <w:sz w:val="26"/>
          <w:szCs w:val="26"/>
          <w:lang w:val="vi-VN"/>
        </w:rPr>
        <w:t xml:space="preserve"> học 202</w:t>
      </w:r>
      <w:r w:rsidRPr="00244E6A">
        <w:rPr>
          <w:i/>
          <w:sz w:val="26"/>
          <w:szCs w:val="26"/>
        </w:rPr>
        <w:t>1</w:t>
      </w:r>
      <w:r w:rsidRPr="00244E6A">
        <w:rPr>
          <w:i/>
          <w:sz w:val="26"/>
          <w:szCs w:val="26"/>
          <w:lang w:val="vi-VN"/>
        </w:rPr>
        <w:t>-202</w:t>
      </w:r>
      <w:r w:rsidRPr="00244E6A">
        <w:rPr>
          <w:i/>
          <w:sz w:val="26"/>
          <w:szCs w:val="26"/>
        </w:rPr>
        <w:t>2;</w:t>
      </w:r>
      <w:r w:rsidRPr="00244E6A">
        <w:rPr>
          <w:i/>
          <w:sz w:val="26"/>
          <w:szCs w:val="26"/>
          <w:lang w:val="pt-BR"/>
        </w:rPr>
        <w:t xml:space="preserve"> Báo cáo tổng kết năm</w:t>
      </w:r>
      <w:r w:rsidRPr="00244E6A">
        <w:rPr>
          <w:i/>
          <w:sz w:val="26"/>
          <w:szCs w:val="26"/>
          <w:lang w:val="vi-VN"/>
        </w:rPr>
        <w:t xml:space="preserve"> học 202</w:t>
      </w:r>
      <w:r w:rsidRPr="00244E6A">
        <w:rPr>
          <w:i/>
          <w:sz w:val="26"/>
          <w:szCs w:val="26"/>
        </w:rPr>
        <w:t>1</w:t>
      </w:r>
      <w:r w:rsidRPr="00244E6A">
        <w:rPr>
          <w:i/>
          <w:sz w:val="26"/>
          <w:szCs w:val="26"/>
          <w:lang w:val="vi-VN"/>
        </w:rPr>
        <w:t>-202</w:t>
      </w:r>
      <w:r w:rsidRPr="00244E6A">
        <w:rPr>
          <w:i/>
          <w:sz w:val="26"/>
          <w:szCs w:val="26"/>
        </w:rPr>
        <w:t>2</w:t>
      </w:r>
      <w:r w:rsidRPr="00244E6A">
        <w:rPr>
          <w:i/>
          <w:sz w:val="26"/>
          <w:szCs w:val="26"/>
          <w:lang w:val="pt-BR"/>
        </w:rPr>
        <w:t xml:space="preserve"> của trường</w:t>
      </w:r>
      <w:r w:rsidRPr="00244E6A">
        <w:rPr>
          <w:i/>
          <w:sz w:val="26"/>
          <w:szCs w:val="26"/>
          <w:lang w:val="vi-VN"/>
        </w:rPr>
        <w:t xml:space="preserve">; </w:t>
      </w:r>
      <w:r w:rsidRPr="00244E6A">
        <w:rPr>
          <w:i/>
          <w:sz w:val="26"/>
          <w:szCs w:val="26"/>
          <w:lang w:val="es-ES"/>
        </w:rPr>
        <w:t>6.4.18- Kế</w:t>
      </w:r>
      <w:r w:rsidRPr="00244E6A">
        <w:rPr>
          <w:i/>
          <w:sz w:val="26"/>
          <w:szCs w:val="26"/>
          <w:lang w:val="vi-VN"/>
        </w:rPr>
        <w:t xml:space="preserve"> hoạch </w:t>
      </w:r>
      <w:r w:rsidRPr="00244E6A">
        <w:rPr>
          <w:i/>
          <w:sz w:val="26"/>
          <w:szCs w:val="26"/>
          <w:lang w:val="es-ES"/>
        </w:rPr>
        <w:t>số</w:t>
      </w:r>
      <w:r w:rsidRPr="00244E6A">
        <w:rPr>
          <w:i/>
          <w:sz w:val="26"/>
          <w:szCs w:val="26"/>
          <w:lang w:val="vi-VN"/>
        </w:rPr>
        <w:t xml:space="preserve"> </w:t>
      </w:r>
      <w:r w:rsidRPr="00244E6A">
        <w:rPr>
          <w:i/>
          <w:sz w:val="26"/>
          <w:szCs w:val="26"/>
        </w:rPr>
        <w:t>11</w:t>
      </w:r>
      <w:r w:rsidRPr="00244E6A">
        <w:rPr>
          <w:i/>
          <w:sz w:val="26"/>
          <w:szCs w:val="26"/>
          <w:lang w:val="es-ES"/>
        </w:rPr>
        <w:t>/KH- ĐTN ngày 7/11</w:t>
      </w:r>
      <w:r w:rsidRPr="00244E6A">
        <w:rPr>
          <w:i/>
          <w:sz w:val="26"/>
          <w:szCs w:val="26"/>
          <w:lang w:val="vi-VN"/>
        </w:rPr>
        <w:t>/</w:t>
      </w:r>
      <w:r w:rsidRPr="00244E6A">
        <w:rPr>
          <w:i/>
          <w:sz w:val="26"/>
          <w:szCs w:val="26"/>
          <w:lang w:val="es-ES"/>
        </w:rPr>
        <w:t>2022</w:t>
      </w:r>
      <w:r w:rsidRPr="00244E6A">
        <w:rPr>
          <w:i/>
          <w:sz w:val="26"/>
          <w:szCs w:val="26"/>
          <w:lang w:val="vi-VN"/>
        </w:rPr>
        <w:t xml:space="preserve"> </w:t>
      </w:r>
      <w:r w:rsidRPr="00244E6A">
        <w:rPr>
          <w:i/>
          <w:sz w:val="26"/>
          <w:szCs w:val="26"/>
          <w:lang w:val="pt-BR"/>
        </w:rPr>
        <w:t xml:space="preserve">của BCH Đoàn trường </w:t>
      </w:r>
      <w:r w:rsidRPr="00244E6A">
        <w:rPr>
          <w:i/>
          <w:sz w:val="26"/>
          <w:szCs w:val="26"/>
          <w:lang w:val="es-ES"/>
        </w:rPr>
        <w:t xml:space="preserve">về việc Tổ chức tuyên truyền phòng ngừa tội phạm cướp, cướp dật, trộm cắp tài sản, phòng ngừa “bạo lực học đường” đối với sinh viên, đoàn viên, thanh niên </w:t>
      </w:r>
      <w:r w:rsidR="00750BA7" w:rsidRPr="00244E6A">
        <w:rPr>
          <w:i/>
          <w:sz w:val="26"/>
          <w:szCs w:val="26"/>
          <w:lang w:val="es-ES"/>
        </w:rPr>
        <w:t xml:space="preserve">Trường Cao đẳng Kỹ thuật Công nghệ Nha Trang </w:t>
      </w:r>
      <w:r w:rsidRPr="00244E6A">
        <w:rPr>
          <w:i/>
          <w:sz w:val="26"/>
          <w:szCs w:val="26"/>
          <w:lang w:val="es-ES"/>
        </w:rPr>
        <w:t>hưởng ứng ngày Pháp luật nước Cộng hòa xã hội chủ nghĩa việt Nam năm 2022; Kế</w:t>
      </w:r>
      <w:r w:rsidRPr="00244E6A">
        <w:rPr>
          <w:i/>
          <w:sz w:val="26"/>
          <w:szCs w:val="26"/>
          <w:lang w:val="vi-VN"/>
        </w:rPr>
        <w:t xml:space="preserve"> hoạch </w:t>
      </w:r>
      <w:r w:rsidRPr="00244E6A">
        <w:rPr>
          <w:i/>
          <w:sz w:val="26"/>
          <w:szCs w:val="26"/>
          <w:lang w:val="es-ES"/>
        </w:rPr>
        <w:t>số</w:t>
      </w:r>
      <w:r w:rsidRPr="00244E6A">
        <w:rPr>
          <w:i/>
          <w:sz w:val="26"/>
          <w:szCs w:val="26"/>
          <w:lang w:val="vi-VN"/>
        </w:rPr>
        <w:t xml:space="preserve"> </w:t>
      </w:r>
      <w:r w:rsidRPr="00244E6A">
        <w:rPr>
          <w:i/>
          <w:sz w:val="26"/>
          <w:szCs w:val="26"/>
        </w:rPr>
        <w:t>835</w:t>
      </w:r>
      <w:r w:rsidRPr="00244E6A">
        <w:rPr>
          <w:i/>
          <w:sz w:val="26"/>
          <w:szCs w:val="26"/>
          <w:lang w:val="es-ES"/>
        </w:rPr>
        <w:t>/KH-CĐKTCN ngày 2/6</w:t>
      </w:r>
      <w:r w:rsidRPr="00244E6A">
        <w:rPr>
          <w:i/>
          <w:sz w:val="26"/>
          <w:szCs w:val="26"/>
          <w:lang w:val="vi-VN"/>
        </w:rPr>
        <w:t>/</w:t>
      </w:r>
      <w:r w:rsidRPr="00244E6A">
        <w:rPr>
          <w:i/>
          <w:sz w:val="26"/>
          <w:szCs w:val="26"/>
          <w:lang w:val="es-ES"/>
        </w:rPr>
        <w:t>2023</w:t>
      </w:r>
      <w:r w:rsidRPr="00244E6A">
        <w:rPr>
          <w:i/>
          <w:sz w:val="26"/>
          <w:szCs w:val="26"/>
          <w:lang w:val="vi-VN"/>
        </w:rPr>
        <w:t xml:space="preserve"> </w:t>
      </w:r>
      <w:r w:rsidRPr="00244E6A">
        <w:rPr>
          <w:i/>
          <w:sz w:val="26"/>
          <w:szCs w:val="26"/>
          <w:lang w:val="pt-BR"/>
        </w:rPr>
        <w:t>của Hiệu trưởng</w:t>
      </w:r>
      <w:r w:rsidRPr="00244E6A">
        <w:rPr>
          <w:i/>
          <w:sz w:val="26"/>
          <w:szCs w:val="26"/>
          <w:lang w:val="es-ES"/>
        </w:rPr>
        <w:t xml:space="preserve"> về việc thực hiện “Tăng cường năng lực phòng, chống ma túy trong trường học đến năm 2025; Thông báo</w:t>
      </w:r>
      <w:r w:rsidRPr="00244E6A">
        <w:rPr>
          <w:i/>
          <w:sz w:val="26"/>
          <w:szCs w:val="26"/>
          <w:lang w:val="vi-VN"/>
        </w:rPr>
        <w:t xml:space="preserve"> </w:t>
      </w:r>
      <w:r w:rsidRPr="00244E6A">
        <w:rPr>
          <w:i/>
          <w:sz w:val="26"/>
          <w:szCs w:val="26"/>
          <w:lang w:val="es-ES"/>
        </w:rPr>
        <w:t>số</w:t>
      </w:r>
      <w:r w:rsidRPr="00244E6A">
        <w:rPr>
          <w:i/>
          <w:sz w:val="26"/>
          <w:szCs w:val="26"/>
          <w:lang w:val="vi-VN"/>
        </w:rPr>
        <w:t xml:space="preserve"> </w:t>
      </w:r>
      <w:r w:rsidRPr="00244E6A">
        <w:rPr>
          <w:i/>
          <w:sz w:val="26"/>
          <w:szCs w:val="26"/>
        </w:rPr>
        <w:t>400</w:t>
      </w:r>
      <w:r w:rsidRPr="00244E6A">
        <w:rPr>
          <w:i/>
          <w:sz w:val="26"/>
          <w:szCs w:val="26"/>
          <w:lang w:val="es-ES"/>
        </w:rPr>
        <w:t>/TB-CĐKTCN ngày 27/03</w:t>
      </w:r>
      <w:r w:rsidRPr="00244E6A">
        <w:rPr>
          <w:i/>
          <w:sz w:val="26"/>
          <w:szCs w:val="26"/>
          <w:lang w:val="vi-VN"/>
        </w:rPr>
        <w:t>/</w:t>
      </w:r>
      <w:r w:rsidRPr="00244E6A">
        <w:rPr>
          <w:i/>
          <w:sz w:val="26"/>
          <w:szCs w:val="26"/>
          <w:lang w:val="es-ES"/>
        </w:rPr>
        <w:t>2023</w:t>
      </w:r>
      <w:r w:rsidRPr="00244E6A">
        <w:rPr>
          <w:i/>
          <w:sz w:val="26"/>
          <w:szCs w:val="26"/>
          <w:lang w:val="vi-VN"/>
        </w:rPr>
        <w:t xml:space="preserve"> </w:t>
      </w:r>
      <w:r w:rsidRPr="00244E6A">
        <w:rPr>
          <w:i/>
          <w:sz w:val="26"/>
          <w:szCs w:val="26"/>
          <w:lang w:val="pt-BR"/>
        </w:rPr>
        <w:t>của Hiệu trưởng</w:t>
      </w:r>
      <w:r w:rsidRPr="00244E6A">
        <w:rPr>
          <w:i/>
          <w:sz w:val="26"/>
          <w:szCs w:val="26"/>
          <w:lang w:val="es-ES"/>
        </w:rPr>
        <w:t xml:space="preserve"> về việc “Tổ chức thực tập phương án chữa cháy và cứu nạn cứu hộ tại </w:t>
      </w:r>
      <w:r w:rsidR="009D0A88" w:rsidRPr="00244E6A">
        <w:rPr>
          <w:i/>
          <w:sz w:val="26"/>
          <w:szCs w:val="26"/>
          <w:lang w:val="es-ES"/>
        </w:rPr>
        <w:t>Trường Cao đẳng Kỹ thuật Công nghệ Nha Trang</w:t>
      </w:r>
      <w:r w:rsidRPr="00244E6A">
        <w:rPr>
          <w:i/>
          <w:sz w:val="26"/>
          <w:szCs w:val="26"/>
          <w:lang w:val="es-ES"/>
        </w:rPr>
        <w:t>” hưởng ứng tháng Thanh niên năm 2023;</w:t>
      </w:r>
      <w:r w:rsidRPr="00244E6A">
        <w:rPr>
          <w:i/>
          <w:sz w:val="26"/>
          <w:szCs w:val="26"/>
          <w:lang w:val="nl-NL"/>
        </w:rPr>
        <w:t xml:space="preserve"> Báo cáo tổng kết năm</w:t>
      </w:r>
      <w:r w:rsidRPr="00244E6A">
        <w:rPr>
          <w:i/>
          <w:sz w:val="26"/>
          <w:szCs w:val="26"/>
          <w:lang w:val="vi-VN"/>
        </w:rPr>
        <w:t xml:space="preserve"> học 20</w:t>
      </w:r>
      <w:r w:rsidRPr="00244E6A">
        <w:rPr>
          <w:i/>
          <w:sz w:val="26"/>
          <w:szCs w:val="26"/>
        </w:rPr>
        <w:t>22</w:t>
      </w:r>
      <w:r w:rsidRPr="00244E6A">
        <w:rPr>
          <w:i/>
          <w:sz w:val="26"/>
          <w:szCs w:val="26"/>
          <w:lang w:val="vi-VN"/>
        </w:rPr>
        <w:t>-202</w:t>
      </w:r>
      <w:r w:rsidRPr="00244E6A">
        <w:rPr>
          <w:i/>
          <w:sz w:val="26"/>
          <w:szCs w:val="26"/>
        </w:rPr>
        <w:t>3</w:t>
      </w:r>
      <w:r w:rsidRPr="00244E6A">
        <w:rPr>
          <w:i/>
          <w:sz w:val="26"/>
          <w:szCs w:val="26"/>
          <w:lang w:val="nl-NL"/>
        </w:rPr>
        <w:t xml:space="preserve"> của trường</w:t>
      </w:r>
      <w:r w:rsidRPr="00244E6A">
        <w:rPr>
          <w:i/>
          <w:sz w:val="26"/>
          <w:szCs w:val="26"/>
          <w:lang w:val="pt-BR"/>
        </w:rPr>
        <w:t>).</w:t>
      </w:r>
    </w:p>
    <w:p w:rsidR="00182F82" w:rsidRPr="00244E6A" w:rsidRDefault="00182F82" w:rsidP="00D01800">
      <w:pPr>
        <w:spacing w:before="120" w:after="120" w:line="360" w:lineRule="exact"/>
        <w:ind w:firstLine="720"/>
        <w:jc w:val="both"/>
        <w:rPr>
          <w:sz w:val="26"/>
          <w:szCs w:val="26"/>
          <w:lang w:val="vi-VN"/>
        </w:rPr>
      </w:pPr>
      <w:r w:rsidRPr="00244E6A">
        <w:rPr>
          <w:sz w:val="26"/>
          <w:szCs w:val="26"/>
          <w:lang w:val="nl-NL"/>
        </w:rPr>
        <w:t xml:space="preserve">Hàng năm đoàn thanh niên trường đều tổ chức chiến dịch tình nguyện mùa hè xanh, qua hoạt động này đã giúp cho các em HSSV tham gia các hoạt động mang tính xã hội, thấy rõ được vai trò của thanh </w:t>
      </w:r>
      <w:r w:rsidRPr="00244E6A">
        <w:rPr>
          <w:sz w:val="26"/>
          <w:szCs w:val="26"/>
          <w:lang w:val="pt-BR"/>
        </w:rPr>
        <w:t>niên</w:t>
      </w:r>
      <w:r w:rsidRPr="00244E6A">
        <w:rPr>
          <w:sz w:val="26"/>
          <w:szCs w:val="26"/>
          <w:lang w:val="nl-NL"/>
        </w:rPr>
        <w:t xml:space="preserve"> trong hoạt động tình nguyện. </w:t>
      </w:r>
      <w:r w:rsidRPr="00244E6A">
        <w:rPr>
          <w:iCs/>
          <w:sz w:val="26"/>
          <w:szCs w:val="26"/>
          <w:lang w:val="vi-VN"/>
        </w:rPr>
        <w:t>Đặc biệt là</w:t>
      </w:r>
      <w:r w:rsidRPr="00244E6A">
        <w:rPr>
          <w:rStyle w:val="BodyTextChar1"/>
          <w:lang w:val="pt-BR" w:eastAsia="vi-VN"/>
        </w:rPr>
        <w:t xml:space="preserve"> hoạt động từ thiện, hoạt động vì cộng đồng,</w:t>
      </w:r>
      <w:r w:rsidRPr="00244E6A">
        <w:rPr>
          <w:rStyle w:val="BodyTextChar1"/>
          <w:lang w:val="vi-VN" w:eastAsia="vi-VN"/>
        </w:rPr>
        <w:t xml:space="preserve"> </w:t>
      </w:r>
      <w:r w:rsidRPr="00244E6A">
        <w:rPr>
          <w:sz w:val="26"/>
          <w:szCs w:val="26"/>
          <w:lang w:val="vi-VN"/>
        </w:rPr>
        <w:t>tổ chức chiến dịch tình nguyện hè nói chung và tinh thần dũng cảm chung tay góp sức cùng nhà Trường và địa phương đẩy lùi dịch bệnh Covid-19 trong những năm gần đây, hoạt động này đã giúp cho các em HSSV tham gia các hoạt động mang tính xã hội, thấy rõ được vai trò của thanh niên trong hoạt động tình nguyện, phát huy tính tiên phong gương mẫu trong học tập, là động lực để các em lập thân, lập nghiệp sau khi ra trường</w:t>
      </w:r>
      <w:r w:rsidRPr="00244E6A">
        <w:rPr>
          <w:sz w:val="26"/>
          <w:szCs w:val="26"/>
        </w:rPr>
        <w:t xml:space="preserve"> </w:t>
      </w:r>
      <w:r w:rsidRPr="00244E6A">
        <w:rPr>
          <w:bCs/>
          <w:i/>
          <w:iCs/>
          <w:sz w:val="26"/>
          <w:szCs w:val="26"/>
          <w:lang w:val="vi-VN"/>
        </w:rPr>
        <w:t>(</w:t>
      </w:r>
      <w:r w:rsidRPr="00244E6A">
        <w:rPr>
          <w:bCs/>
          <w:i/>
          <w:iCs/>
          <w:sz w:val="26"/>
          <w:szCs w:val="26"/>
        </w:rPr>
        <w:t>6.4.19</w:t>
      </w:r>
      <w:r w:rsidRPr="00244E6A">
        <w:rPr>
          <w:bCs/>
          <w:i/>
          <w:iCs/>
          <w:sz w:val="26"/>
          <w:szCs w:val="26"/>
          <w:lang w:val="vi-VN"/>
        </w:rPr>
        <w:t xml:space="preserve">- </w:t>
      </w:r>
      <w:r w:rsidRPr="00244E6A">
        <w:rPr>
          <w:bCs/>
          <w:i/>
          <w:iCs/>
          <w:sz w:val="26"/>
          <w:szCs w:val="26"/>
          <w:lang w:val="nl-NL"/>
        </w:rPr>
        <w:t xml:space="preserve">Các Kế hoạch liên tịch của Đoàn thanh niên và Hội sinh viên </w:t>
      </w:r>
      <w:r w:rsidRPr="00244E6A">
        <w:rPr>
          <w:bCs/>
          <w:i/>
          <w:iCs/>
          <w:sz w:val="26"/>
          <w:szCs w:val="26"/>
          <w:lang w:val="vi-VN"/>
        </w:rPr>
        <w:t xml:space="preserve">về việc Tổ chức </w:t>
      </w:r>
      <w:r w:rsidRPr="00244E6A">
        <w:rPr>
          <w:bCs/>
          <w:i/>
          <w:iCs/>
          <w:sz w:val="26"/>
          <w:szCs w:val="26"/>
          <w:lang w:val="nl-NL"/>
        </w:rPr>
        <w:t xml:space="preserve">chiến dịch tình nguyện mùa hè xanh năm 2021, 2022, 2023; Các Kế hoạch liên tịch của Đoàn thanh niên và Hội sinh viên </w:t>
      </w:r>
      <w:r w:rsidRPr="00244E6A">
        <w:rPr>
          <w:bCs/>
          <w:i/>
          <w:iCs/>
          <w:sz w:val="26"/>
          <w:szCs w:val="26"/>
          <w:lang w:val="vi-VN"/>
        </w:rPr>
        <w:t>về việc Tổ chức “Tiếp sức mùa thi”</w:t>
      </w:r>
      <w:r w:rsidRPr="00244E6A">
        <w:rPr>
          <w:bCs/>
          <w:i/>
          <w:iCs/>
          <w:sz w:val="26"/>
          <w:szCs w:val="26"/>
        </w:rPr>
        <w:t xml:space="preserve"> năm 2021, 2022, 2023</w:t>
      </w:r>
      <w:r w:rsidRPr="00244E6A">
        <w:rPr>
          <w:bCs/>
          <w:i/>
          <w:iCs/>
          <w:sz w:val="26"/>
          <w:szCs w:val="26"/>
          <w:lang w:val="vi-VN"/>
        </w:rPr>
        <w:t>;</w:t>
      </w:r>
      <w:r w:rsidRPr="00244E6A">
        <w:rPr>
          <w:bCs/>
          <w:i/>
          <w:iCs/>
          <w:sz w:val="26"/>
          <w:szCs w:val="26"/>
          <w:lang w:val="nl-NL"/>
        </w:rPr>
        <w:t xml:space="preserve"> Kế hoạch số</w:t>
      </w:r>
      <w:r w:rsidRPr="00244E6A">
        <w:rPr>
          <w:bCs/>
          <w:i/>
          <w:iCs/>
          <w:sz w:val="26"/>
          <w:szCs w:val="26"/>
          <w:lang w:val="vi-VN"/>
        </w:rPr>
        <w:t xml:space="preserve"> </w:t>
      </w:r>
      <w:r w:rsidRPr="00244E6A">
        <w:rPr>
          <w:bCs/>
          <w:i/>
          <w:iCs/>
          <w:sz w:val="26"/>
          <w:szCs w:val="26"/>
          <w:lang w:val="nl-NL"/>
        </w:rPr>
        <w:t>14</w:t>
      </w:r>
      <w:r w:rsidRPr="00244E6A">
        <w:rPr>
          <w:bCs/>
          <w:i/>
          <w:iCs/>
          <w:sz w:val="26"/>
          <w:szCs w:val="26"/>
          <w:lang w:val="vi-VN"/>
        </w:rPr>
        <w:t>/</w:t>
      </w:r>
      <w:r w:rsidRPr="00244E6A">
        <w:rPr>
          <w:bCs/>
          <w:i/>
          <w:iCs/>
          <w:sz w:val="26"/>
          <w:szCs w:val="26"/>
          <w:lang w:val="nl-NL"/>
        </w:rPr>
        <w:t>KHLT</w:t>
      </w:r>
      <w:r w:rsidRPr="00244E6A">
        <w:rPr>
          <w:bCs/>
          <w:i/>
          <w:iCs/>
          <w:sz w:val="26"/>
          <w:szCs w:val="26"/>
          <w:lang w:val="vi-VN"/>
        </w:rPr>
        <w:t>-ĐT,</w:t>
      </w:r>
      <w:r w:rsidRPr="00244E6A">
        <w:rPr>
          <w:bCs/>
          <w:i/>
          <w:iCs/>
          <w:sz w:val="26"/>
          <w:szCs w:val="26"/>
          <w:lang w:val="nl-NL"/>
        </w:rPr>
        <w:t>HSV</w:t>
      </w:r>
      <w:r w:rsidRPr="00244E6A">
        <w:rPr>
          <w:bCs/>
          <w:i/>
          <w:iCs/>
          <w:sz w:val="26"/>
          <w:szCs w:val="26"/>
          <w:lang w:val="vi-VN"/>
        </w:rPr>
        <w:t xml:space="preserve"> </w:t>
      </w:r>
      <w:r w:rsidRPr="00244E6A">
        <w:rPr>
          <w:bCs/>
          <w:i/>
          <w:iCs/>
          <w:sz w:val="26"/>
          <w:szCs w:val="26"/>
          <w:lang w:val="nl-NL"/>
        </w:rPr>
        <w:t xml:space="preserve">ngày 07/12/2021 về việc Tổ chức Chương trình tình nguyện mùa đông năm 2021 và Chào mừng kỷ niệm 77 năm Ngày thành lập Quân đội Nhân dân Việt nam (22/12/1944- 22/12/2021); Kế hoạch số 12-KHLT/ĐTN-HSV ngày 05/7/2022 của ĐTN-HSV  trường về việc tổ chức “Hoa phượng đỏ- Mùa hè </w:t>
      </w:r>
      <w:r w:rsidRPr="00244E6A">
        <w:rPr>
          <w:bCs/>
          <w:i/>
          <w:iCs/>
          <w:sz w:val="26"/>
          <w:szCs w:val="26"/>
          <w:lang w:val="nl-NL"/>
        </w:rPr>
        <w:lastRenderedPageBreak/>
        <w:t>xanh” năm 2022</w:t>
      </w:r>
      <w:r w:rsidRPr="00244E6A">
        <w:rPr>
          <w:bCs/>
          <w:i/>
          <w:iCs/>
          <w:sz w:val="26"/>
          <w:szCs w:val="26"/>
          <w:lang w:val="vi-VN"/>
        </w:rPr>
        <w:t>;</w:t>
      </w:r>
      <w:r w:rsidRPr="00244E6A">
        <w:rPr>
          <w:bCs/>
          <w:i/>
          <w:iCs/>
          <w:sz w:val="26"/>
          <w:szCs w:val="26"/>
          <w:lang w:val="nl-NL"/>
        </w:rPr>
        <w:t xml:space="preserve"> Kế hoạch số 47 ngày 03/6 /2022 về việc tổ chức hoạt động hè cho đoàn viên, thanh niên năm 2022; 6.4.20- Các kế hoạch hiến máu tình nguyện năm 2021, 2022, 2023; 6.4.21- Báo cáo tổng kết năm học 2020-2021, 2021-2022, 2022-2023 của Tổ chức Công đoàn, Đoàn thanh niên, Hội sinh viên; </w:t>
      </w:r>
      <w:r w:rsidRPr="00244E6A">
        <w:rPr>
          <w:i/>
          <w:sz w:val="26"/>
          <w:szCs w:val="26"/>
          <w:lang w:val="es-ES"/>
        </w:rPr>
        <w:t>6.4.22- Kế hoạch khảo sát, phiếu khảo sát, báo cáo khảo sát HSSV liên quan đến việc cung cấp các dịch vụ hỗ trợ HSSV).</w:t>
      </w:r>
    </w:p>
    <w:p w:rsidR="00117F5F" w:rsidRPr="00244E6A" w:rsidRDefault="00182F82" w:rsidP="00D01800">
      <w:pPr>
        <w:widowControl w:val="0"/>
        <w:suppressAutoHyphens/>
        <w:spacing w:before="120" w:after="120" w:line="360" w:lineRule="exact"/>
        <w:ind w:firstLine="709"/>
        <w:rPr>
          <w:b/>
          <w:i/>
          <w:sz w:val="26"/>
          <w:szCs w:val="26"/>
          <w:lang w:val="nl-NL"/>
        </w:rPr>
      </w:pPr>
      <w:r w:rsidRPr="00244E6A">
        <w:rPr>
          <w:b/>
          <w:i/>
          <w:sz w:val="26"/>
          <w:szCs w:val="26"/>
          <w:lang w:val="nl-NL"/>
        </w:rPr>
        <w:t>Điểm tự đánh giá tiêu chuẩn 6, tiêu chí 4: 2 điểm</w:t>
      </w:r>
    </w:p>
    <w:p w:rsidR="008A64F1" w:rsidRPr="00244E6A" w:rsidRDefault="005C7A63" w:rsidP="00D01800">
      <w:pPr>
        <w:pStyle w:val="Heading4"/>
        <w:spacing w:before="120" w:after="120" w:line="240" w:lineRule="auto"/>
        <w:ind w:left="720"/>
        <w:rPr>
          <w:b w:val="0"/>
          <w:sz w:val="26"/>
          <w:szCs w:val="26"/>
          <w:lang w:val="pt-BR"/>
        </w:rPr>
      </w:pPr>
      <w:bookmarkStart w:id="34" w:name="_Toc147220717"/>
      <w:r w:rsidRPr="00244E6A">
        <w:rPr>
          <w:rFonts w:ascii="Times New Roman" w:hAnsi="Times New Roman"/>
          <w:sz w:val="26"/>
          <w:szCs w:val="26"/>
        </w:rPr>
        <w:t>2</w:t>
      </w:r>
      <w:r w:rsidR="008A64F1" w:rsidRPr="00244E6A">
        <w:rPr>
          <w:rFonts w:ascii="Times New Roman" w:hAnsi="Times New Roman"/>
          <w:sz w:val="26"/>
          <w:szCs w:val="26"/>
        </w:rPr>
        <w:t xml:space="preserve">.2.7. Tiêu chí 7: </w:t>
      </w:r>
      <w:r w:rsidR="00582B66" w:rsidRPr="00244E6A">
        <w:rPr>
          <w:rFonts w:ascii="Times New Roman" w:hAnsi="Times New Roman"/>
          <w:sz w:val="26"/>
          <w:szCs w:val="26"/>
        </w:rPr>
        <w:t>Giám sát đánh giá chất lượng</w:t>
      </w:r>
      <w:bookmarkEnd w:id="34"/>
    </w:p>
    <w:p w:rsidR="006963A2" w:rsidRPr="00244E6A" w:rsidRDefault="00582B66" w:rsidP="00D01800">
      <w:pPr>
        <w:spacing w:before="120" w:after="120" w:line="360" w:lineRule="exact"/>
        <w:ind w:firstLine="720"/>
        <w:jc w:val="both"/>
        <w:rPr>
          <w:b/>
          <w:bCs/>
          <w:sz w:val="26"/>
          <w:szCs w:val="26"/>
          <w:lang w:val="nl-NL"/>
        </w:rPr>
      </w:pPr>
      <w:r w:rsidRPr="00244E6A">
        <w:rPr>
          <w:bCs/>
          <w:sz w:val="26"/>
          <w:szCs w:val="26"/>
          <w:lang w:val="nl-NL"/>
        </w:rPr>
        <w:t xml:space="preserve">Bao gồm 8 </w:t>
      </w:r>
      <w:r w:rsidR="006963A2" w:rsidRPr="00244E6A">
        <w:rPr>
          <w:bCs/>
          <w:sz w:val="26"/>
          <w:szCs w:val="26"/>
          <w:lang w:val="nl-NL"/>
        </w:rPr>
        <w:t>tiêu chuẩn</w:t>
      </w:r>
      <w:r w:rsidR="006963A2" w:rsidRPr="00244E6A">
        <w:rPr>
          <w:b/>
          <w:bCs/>
          <w:sz w:val="26"/>
          <w:szCs w:val="26"/>
          <w:lang w:val="nl-NL"/>
        </w:rPr>
        <w:t xml:space="preserve"> </w:t>
      </w:r>
    </w:p>
    <w:p w:rsidR="00B84A62" w:rsidRPr="00244E6A" w:rsidRDefault="00B84A62" w:rsidP="00D01800">
      <w:pPr>
        <w:spacing w:before="120" w:after="120" w:line="360" w:lineRule="exact"/>
        <w:ind w:firstLine="720"/>
        <w:jc w:val="both"/>
        <w:rPr>
          <w:b/>
          <w:bCs/>
          <w:sz w:val="26"/>
          <w:szCs w:val="26"/>
          <w:u w:val="single"/>
          <w:lang w:val="nl-NL"/>
        </w:rPr>
      </w:pPr>
      <w:r w:rsidRPr="00244E6A">
        <w:rPr>
          <w:b/>
          <w:bCs/>
          <w:sz w:val="26"/>
          <w:szCs w:val="26"/>
          <w:u w:val="single"/>
          <w:lang w:val="nl-NL"/>
        </w:rPr>
        <w:t xml:space="preserve">Đánh giá tổng quát tiêu chí 7: </w:t>
      </w:r>
    </w:p>
    <w:p w:rsidR="008B7CD3" w:rsidRPr="00244E6A" w:rsidRDefault="008B7CD3" w:rsidP="00D01800">
      <w:pPr>
        <w:spacing w:before="120" w:after="120" w:line="360" w:lineRule="exact"/>
        <w:ind w:firstLine="720"/>
        <w:jc w:val="both"/>
        <w:rPr>
          <w:b/>
          <w:i/>
          <w:sz w:val="26"/>
          <w:szCs w:val="26"/>
          <w:lang w:val="pt-BR"/>
        </w:rPr>
      </w:pPr>
      <w:r w:rsidRPr="00244E6A">
        <w:rPr>
          <w:b/>
          <w:i/>
          <w:sz w:val="26"/>
          <w:szCs w:val="26"/>
          <w:lang w:val="pt-BR"/>
        </w:rPr>
        <w:t xml:space="preserve">Mở đầu: </w:t>
      </w:r>
    </w:p>
    <w:p w:rsidR="0005231F" w:rsidRPr="00244E6A" w:rsidRDefault="0005231F" w:rsidP="0005231F">
      <w:pPr>
        <w:spacing w:line="360" w:lineRule="auto"/>
        <w:ind w:firstLine="720"/>
        <w:jc w:val="both"/>
        <w:rPr>
          <w:sz w:val="26"/>
          <w:szCs w:val="26"/>
          <w:lang w:val="pt-BR"/>
        </w:rPr>
      </w:pPr>
      <w:r w:rsidRPr="00244E6A">
        <w:rPr>
          <w:sz w:val="26"/>
          <w:szCs w:val="26"/>
          <w:lang w:val="pt-BR"/>
        </w:rPr>
        <w:t xml:space="preserve">Giám sát, đánh giá chất lượng nhằm bảo đảm chất lượng CTĐT, bảo đảm chất lượng giáo dục nghề nghiệp, là nhiệm vụ trọng tâm trong giai đoạn hiện nay và trong thời gian tới, là trách nhiệm của nhà trường và của toàn xã hội. </w:t>
      </w:r>
    </w:p>
    <w:p w:rsidR="0005231F" w:rsidRPr="00244E6A" w:rsidRDefault="0005231F" w:rsidP="0005231F">
      <w:pPr>
        <w:spacing w:line="360" w:lineRule="auto"/>
        <w:ind w:firstLine="720"/>
        <w:jc w:val="both"/>
        <w:rPr>
          <w:sz w:val="26"/>
          <w:szCs w:val="26"/>
          <w:lang w:val="pt-BR"/>
        </w:rPr>
      </w:pPr>
      <w:r w:rsidRPr="00244E6A">
        <w:rPr>
          <w:sz w:val="26"/>
          <w:szCs w:val="26"/>
          <w:lang w:val="pt-BR"/>
        </w:rPr>
        <w:t>Giám sát, đánh giá bảo đảm chất lượng CTĐT là điều kiện cần thiết để đăng ký đánh giá ngoài và đề nghị công nhận đạt chuẩn chất lượng CTĐT, góp phần thể hiện tính tự chủ và tự chịu trách nhiệm của nhà trường trong toàn bộ hoạt động đào tạo, cung cấp nguồn nhân lực chất lượng cao cho xã hội, đồng thời phù hợp với mục tiêu, sứ mạng và chiến lược phát triển trường.</w:t>
      </w:r>
    </w:p>
    <w:p w:rsidR="0005231F" w:rsidRPr="00244E6A" w:rsidRDefault="0005231F" w:rsidP="0005231F">
      <w:pPr>
        <w:spacing w:line="360" w:lineRule="auto"/>
        <w:ind w:firstLine="720"/>
        <w:jc w:val="both"/>
        <w:rPr>
          <w:sz w:val="26"/>
          <w:szCs w:val="26"/>
          <w:lang w:val="pt-BR"/>
        </w:rPr>
      </w:pPr>
      <w:r w:rsidRPr="00244E6A">
        <w:rPr>
          <w:sz w:val="26"/>
          <w:szCs w:val="26"/>
          <w:lang w:val="pt-BR"/>
        </w:rPr>
        <w:t>Hàng năm nhà trường đều thực hiện kế hoạch tự đánh giá chất lượng các CTĐT đang đào tạo theo quy định. Giám sát, đánh giá chất lượng nhằm bảo đảm chất lượng CTĐT trên cơ sở tự rà soát, đánh giá thực trạng, xác định điểm mạnh, điểm tồn tại của CTĐT từ đó xây dựng kế hoạch khắc phục nhằm cải tiến chất lượng phù hợp, góp phần nâng cao chất lượng CTĐT, chất lượng cơ sở GDNN và hệ thống bảo đảm chất lượng của trường.</w:t>
      </w:r>
    </w:p>
    <w:p w:rsidR="0005231F" w:rsidRPr="00244E6A" w:rsidRDefault="0005231F" w:rsidP="0005231F">
      <w:pPr>
        <w:spacing w:line="360" w:lineRule="auto"/>
        <w:ind w:firstLine="720"/>
        <w:jc w:val="both"/>
        <w:rPr>
          <w:sz w:val="26"/>
          <w:szCs w:val="26"/>
          <w:lang w:val="pt-BR"/>
        </w:rPr>
      </w:pPr>
      <w:r w:rsidRPr="00244E6A">
        <w:rPr>
          <w:sz w:val="26"/>
          <w:szCs w:val="26"/>
          <w:lang w:val="pt-BR"/>
        </w:rPr>
        <w:t>Giám sát, đánh giá chất lượng CTĐT nghề CNTT bao gồm 08 tiêu chuẩn:</w:t>
      </w:r>
    </w:p>
    <w:p w:rsidR="0005231F" w:rsidRPr="00244E6A" w:rsidRDefault="0005231F" w:rsidP="0005231F">
      <w:pPr>
        <w:spacing w:line="360" w:lineRule="auto"/>
        <w:ind w:firstLine="720"/>
        <w:jc w:val="both"/>
        <w:rPr>
          <w:sz w:val="26"/>
          <w:szCs w:val="26"/>
          <w:lang w:val="pt-BR"/>
        </w:rPr>
      </w:pPr>
      <w:r w:rsidRPr="00244E6A">
        <w:rPr>
          <w:sz w:val="26"/>
          <w:szCs w:val="26"/>
          <w:lang w:val="pt-BR"/>
        </w:rPr>
        <w:t>Hàng năm, thu thập ý kiến tối thiểu 10 đơn vị sử dụng lao động về mức độ đáp ứng của người tốt nghiệp đang làm việc tại đơn vị sử dụng lao động và sự phù hợp của chương trình đào tạo với thực tiễn sản xuất, kinh doanh, dịch vụ.</w:t>
      </w:r>
    </w:p>
    <w:p w:rsidR="0005231F" w:rsidRPr="00244E6A" w:rsidRDefault="0005231F" w:rsidP="0005231F">
      <w:pPr>
        <w:spacing w:line="360" w:lineRule="auto"/>
        <w:ind w:firstLine="720"/>
        <w:jc w:val="both"/>
        <w:rPr>
          <w:sz w:val="26"/>
          <w:szCs w:val="26"/>
          <w:lang w:val="pt-BR"/>
        </w:rPr>
      </w:pPr>
      <w:r w:rsidRPr="00244E6A">
        <w:rPr>
          <w:sz w:val="26"/>
          <w:szCs w:val="26"/>
          <w:lang w:val="pt-BR"/>
        </w:rPr>
        <w:t>Thực hiện điều tra lần vết đối với người tốt nghiệp để thu thập thông tin về việc làm, đánh giá về chất lượng đào tạo của cơ sở đào tạo và sự phù hợp của chương trình đào tạo với vị trí việc làm của người tốt nghiệp.</w:t>
      </w:r>
    </w:p>
    <w:p w:rsidR="0005231F" w:rsidRPr="00244E6A" w:rsidRDefault="0005231F" w:rsidP="0005231F">
      <w:pPr>
        <w:spacing w:line="360" w:lineRule="auto"/>
        <w:ind w:firstLine="720"/>
        <w:jc w:val="both"/>
        <w:rPr>
          <w:sz w:val="26"/>
          <w:szCs w:val="26"/>
          <w:lang w:val="pt-BR"/>
        </w:rPr>
      </w:pPr>
      <w:r w:rsidRPr="00244E6A">
        <w:rPr>
          <w:sz w:val="26"/>
          <w:szCs w:val="26"/>
          <w:lang w:val="pt-BR"/>
        </w:rPr>
        <w:t>Hàng năm, thu thập ý kiến tối thiểu 50% nhà giáo, cán bộ quản lý về các nội dung liên quan đến công tác dạy và học, tuyển dụng, bổ nhiệm, bồi dưỡng, phân loại và đánh giá nhà giáo, cán bộ quản lý.</w:t>
      </w:r>
    </w:p>
    <w:p w:rsidR="0005231F" w:rsidRPr="00244E6A" w:rsidRDefault="0005231F" w:rsidP="0005231F">
      <w:pPr>
        <w:spacing w:line="360" w:lineRule="auto"/>
        <w:ind w:firstLine="720"/>
        <w:jc w:val="both"/>
        <w:rPr>
          <w:sz w:val="26"/>
          <w:szCs w:val="26"/>
          <w:lang w:val="pt-BR"/>
        </w:rPr>
      </w:pPr>
      <w:r w:rsidRPr="00244E6A">
        <w:rPr>
          <w:sz w:val="26"/>
          <w:szCs w:val="26"/>
          <w:lang w:val="pt-BR"/>
        </w:rPr>
        <w:lastRenderedPageBreak/>
        <w:t>Hàng năm, thu thập ý kiến tối thiểu 30% người học về chất lượng, hiệu quả của các hình thức, phương thức đào tạo, chất lượng giảng dạy, việc thực hiện chế độ, chính sách và các dịch vụ đối với người học.</w:t>
      </w:r>
    </w:p>
    <w:p w:rsidR="0005231F" w:rsidRPr="00244E6A" w:rsidRDefault="0005231F" w:rsidP="0005231F">
      <w:pPr>
        <w:spacing w:line="360" w:lineRule="auto"/>
        <w:ind w:firstLine="720"/>
        <w:jc w:val="both"/>
        <w:rPr>
          <w:sz w:val="26"/>
          <w:szCs w:val="26"/>
          <w:lang w:val="pt-BR"/>
        </w:rPr>
      </w:pPr>
      <w:r w:rsidRPr="00244E6A">
        <w:rPr>
          <w:sz w:val="26"/>
          <w:szCs w:val="26"/>
          <w:lang w:val="pt-BR"/>
        </w:rPr>
        <w:t>Cơ sở đào tạo thực hiện tự đánh giá chất lượng chương trình đào tạo theo quy định.</w:t>
      </w:r>
    </w:p>
    <w:p w:rsidR="0005231F" w:rsidRPr="00244E6A" w:rsidRDefault="0005231F" w:rsidP="0005231F">
      <w:pPr>
        <w:spacing w:line="360" w:lineRule="auto"/>
        <w:ind w:firstLine="720"/>
        <w:jc w:val="both"/>
        <w:rPr>
          <w:sz w:val="26"/>
          <w:szCs w:val="26"/>
          <w:lang w:val="pt-BR"/>
        </w:rPr>
      </w:pPr>
      <w:r w:rsidRPr="00244E6A">
        <w:rPr>
          <w:sz w:val="26"/>
          <w:szCs w:val="26"/>
          <w:lang w:val="pt-BR"/>
        </w:rPr>
        <w:t>Hàng năm, cơ sở đào tạo có kế hoạch cụ thể và thực hiện cải thiện, nâng cao chất lượng chương trình đào tạo trên cơ sở kết quả tự đánh giá của cơ sở đào tạo và kết quả đánh giá ngoài (nếu có).</w:t>
      </w:r>
    </w:p>
    <w:p w:rsidR="0005231F" w:rsidRPr="00244E6A" w:rsidRDefault="0005231F" w:rsidP="0005231F">
      <w:pPr>
        <w:spacing w:line="360" w:lineRule="auto"/>
        <w:ind w:firstLine="720"/>
        <w:jc w:val="both"/>
        <w:rPr>
          <w:sz w:val="26"/>
          <w:szCs w:val="26"/>
          <w:lang w:val="pt-BR"/>
        </w:rPr>
      </w:pPr>
      <w:r w:rsidRPr="00244E6A">
        <w:rPr>
          <w:sz w:val="26"/>
          <w:szCs w:val="26"/>
          <w:lang w:val="pt-BR"/>
        </w:rPr>
        <w:t>Trong vòng 06 tháng kể từ khi tốt nghiệp, tối thiểu 80% người học có việc làm phù hợp với ngành, nghề đào tạo.</w:t>
      </w:r>
    </w:p>
    <w:p w:rsidR="0005231F" w:rsidRPr="00244E6A" w:rsidRDefault="0005231F" w:rsidP="0005231F">
      <w:pPr>
        <w:spacing w:line="360" w:lineRule="auto"/>
        <w:ind w:firstLine="720"/>
        <w:jc w:val="both"/>
        <w:rPr>
          <w:sz w:val="26"/>
          <w:szCs w:val="26"/>
          <w:lang w:val="pt-BR"/>
        </w:rPr>
      </w:pPr>
      <w:r w:rsidRPr="00244E6A">
        <w:rPr>
          <w:sz w:val="26"/>
          <w:szCs w:val="26"/>
          <w:lang w:val="pt-BR"/>
        </w:rPr>
        <w:t>Tối thiểu 80% đơn vị sử dụng lao động được điều tra hài lòng với kiến thức, kỹ năng, năng lực tự chủ và trách nhiệm nghề nghiệp của người tốt nghiệp làm việc tại đơn vị sử dụng lao động.</w:t>
      </w:r>
    </w:p>
    <w:p w:rsidR="0005231F" w:rsidRPr="00244E6A" w:rsidRDefault="0005231F" w:rsidP="0005231F">
      <w:pPr>
        <w:spacing w:line="360" w:lineRule="auto"/>
        <w:ind w:firstLine="720"/>
        <w:jc w:val="both"/>
        <w:rPr>
          <w:sz w:val="26"/>
          <w:szCs w:val="26"/>
          <w:lang w:val="pt-BR"/>
        </w:rPr>
      </w:pPr>
      <w:r w:rsidRPr="00244E6A">
        <w:rPr>
          <w:sz w:val="26"/>
          <w:szCs w:val="26"/>
          <w:lang w:val="pt-BR"/>
        </w:rPr>
        <w:t>Hoạt động bảo đảm chất lượng luôn được sự quan tâm chỉ đạo sâu sát của Ban giám hiệu nhà trường;</w:t>
      </w:r>
    </w:p>
    <w:p w:rsidR="0005231F" w:rsidRPr="00244E6A" w:rsidRDefault="0005231F" w:rsidP="0005231F">
      <w:pPr>
        <w:spacing w:line="360" w:lineRule="auto"/>
        <w:ind w:firstLine="720"/>
        <w:jc w:val="both"/>
        <w:rPr>
          <w:sz w:val="26"/>
          <w:szCs w:val="26"/>
          <w:lang w:val="pt-BR"/>
        </w:rPr>
      </w:pPr>
      <w:r w:rsidRPr="00244E6A">
        <w:rPr>
          <w:sz w:val="26"/>
          <w:szCs w:val="26"/>
          <w:lang w:val="pt-BR"/>
        </w:rPr>
        <w:t>Hoạt động NCKH, các hội thi luôn được cán bộ nhà giáo hưởng ứng tham gia và đạt kết quả tốt;</w:t>
      </w:r>
    </w:p>
    <w:p w:rsidR="0005231F" w:rsidRPr="00244E6A" w:rsidRDefault="0005231F" w:rsidP="0005231F">
      <w:pPr>
        <w:spacing w:line="360" w:lineRule="auto"/>
        <w:ind w:firstLine="720"/>
        <w:jc w:val="both"/>
        <w:rPr>
          <w:sz w:val="26"/>
          <w:szCs w:val="26"/>
          <w:lang w:val="pt-BR"/>
        </w:rPr>
      </w:pPr>
      <w:r w:rsidRPr="00244E6A">
        <w:rPr>
          <w:sz w:val="26"/>
          <w:szCs w:val="26"/>
          <w:lang w:val="pt-BR"/>
        </w:rPr>
        <w:t>Có kế hoạch khảo sát, phiếu khảo sát, hình thức khảo sát rõ ràng, cụ thể, dễ thực hiện;</w:t>
      </w:r>
    </w:p>
    <w:p w:rsidR="0005231F" w:rsidRPr="00244E6A" w:rsidRDefault="0005231F" w:rsidP="0005231F">
      <w:pPr>
        <w:spacing w:line="360" w:lineRule="auto"/>
        <w:ind w:firstLine="720"/>
        <w:jc w:val="both"/>
        <w:rPr>
          <w:sz w:val="26"/>
          <w:szCs w:val="26"/>
          <w:lang w:val="pt-BR"/>
        </w:rPr>
      </w:pPr>
      <w:r w:rsidRPr="00244E6A">
        <w:rPr>
          <w:sz w:val="26"/>
          <w:szCs w:val="26"/>
          <w:lang w:val="pt-BR"/>
        </w:rPr>
        <w:t>Sự phối hợp chặt chẽ và tạo điều kiện thuận lợi của các đơn vị, các doanh nghiệp, trong quá trình khảo sát;</w:t>
      </w:r>
    </w:p>
    <w:p w:rsidR="0005231F" w:rsidRPr="00244E6A" w:rsidRDefault="0005231F" w:rsidP="0005231F">
      <w:pPr>
        <w:spacing w:line="360" w:lineRule="auto"/>
        <w:ind w:firstLine="720"/>
        <w:jc w:val="both"/>
        <w:rPr>
          <w:sz w:val="26"/>
          <w:szCs w:val="26"/>
          <w:lang w:val="pt-BR"/>
        </w:rPr>
      </w:pPr>
      <w:r w:rsidRPr="00244E6A">
        <w:rPr>
          <w:sz w:val="26"/>
          <w:szCs w:val="26"/>
          <w:lang w:val="pt-BR"/>
        </w:rPr>
        <w:t>Kết quả thu thập ý kiến phản hồi từ doanh nghiệp sử dụng lao động; cán bộ quản lý, nhà giáo, viên chức và người lao động; người học đều nhận được những phản hồi tích cực góp phần nâng cao chất lượng đào tạo của trường;</w:t>
      </w:r>
    </w:p>
    <w:p w:rsidR="0005231F" w:rsidRPr="00244E6A" w:rsidRDefault="0005231F" w:rsidP="0005231F">
      <w:pPr>
        <w:spacing w:line="360" w:lineRule="auto"/>
        <w:ind w:firstLine="720"/>
        <w:jc w:val="both"/>
        <w:rPr>
          <w:sz w:val="26"/>
          <w:szCs w:val="26"/>
          <w:lang w:val="pt-BR"/>
        </w:rPr>
      </w:pPr>
      <w:r w:rsidRPr="00244E6A">
        <w:rPr>
          <w:sz w:val="26"/>
          <w:szCs w:val="26"/>
          <w:lang w:val="pt-BR"/>
        </w:rPr>
        <w:t>Thực hiện kế hoạch tự đánh giá chất lượng CTĐT theo quy định, có báo kết quả tự đánh giá rõ ràng, trên cơ sở đó lập kế hoạch khắc phục, cải tiến, nâng cao chất lượng CTĐT.</w:t>
      </w:r>
    </w:p>
    <w:p w:rsidR="0005231F" w:rsidRPr="00244E6A" w:rsidRDefault="0005231F" w:rsidP="0005231F">
      <w:pPr>
        <w:spacing w:line="360" w:lineRule="auto"/>
        <w:ind w:firstLine="720"/>
        <w:jc w:val="both"/>
        <w:rPr>
          <w:b/>
          <w:i/>
          <w:sz w:val="26"/>
          <w:szCs w:val="26"/>
          <w:lang w:val="pt-BR"/>
        </w:rPr>
      </w:pPr>
      <w:r w:rsidRPr="00244E6A">
        <w:rPr>
          <w:b/>
          <w:i/>
          <w:sz w:val="26"/>
          <w:szCs w:val="26"/>
          <w:lang w:val="pt-BR"/>
        </w:rPr>
        <w:t>Những tồn tại:</w:t>
      </w:r>
    </w:p>
    <w:p w:rsidR="0005231F" w:rsidRPr="00244E6A" w:rsidRDefault="0005231F" w:rsidP="0005231F">
      <w:pPr>
        <w:spacing w:line="360" w:lineRule="auto"/>
        <w:ind w:firstLine="720"/>
        <w:jc w:val="both"/>
        <w:rPr>
          <w:sz w:val="26"/>
          <w:szCs w:val="26"/>
          <w:lang w:val="pt-BR"/>
        </w:rPr>
      </w:pPr>
      <w:r w:rsidRPr="00244E6A">
        <w:rPr>
          <w:sz w:val="26"/>
          <w:szCs w:val="26"/>
          <w:lang w:val="pt-BR"/>
        </w:rPr>
        <w:t>Sự quán triệt và chỉ đạo của trưởng đơn vị đối với tập thể thuộc quyền quản lý phụ trách cần mạnh mẽ hơn.</w:t>
      </w:r>
    </w:p>
    <w:p w:rsidR="0005231F" w:rsidRPr="00244E6A" w:rsidRDefault="0005231F" w:rsidP="0005231F">
      <w:pPr>
        <w:spacing w:line="360" w:lineRule="auto"/>
        <w:ind w:firstLine="720"/>
        <w:jc w:val="both"/>
        <w:rPr>
          <w:sz w:val="26"/>
          <w:szCs w:val="26"/>
          <w:lang w:val="pt-BR"/>
        </w:rPr>
      </w:pPr>
      <w:r w:rsidRPr="00244E6A">
        <w:rPr>
          <w:sz w:val="26"/>
          <w:szCs w:val="26"/>
          <w:lang w:val="pt-BR"/>
        </w:rPr>
        <w:t>Sự đồng thuận, sự quan tâm sâu sát của cán bộ nhà giáo, viên chức và người lao động, HSSV chưa cao.</w:t>
      </w:r>
    </w:p>
    <w:p w:rsidR="0005231F" w:rsidRPr="00244E6A" w:rsidRDefault="0005231F" w:rsidP="0005231F">
      <w:pPr>
        <w:spacing w:line="360" w:lineRule="auto"/>
        <w:ind w:firstLine="720"/>
        <w:jc w:val="both"/>
        <w:rPr>
          <w:sz w:val="26"/>
          <w:szCs w:val="26"/>
          <w:lang w:val="pt-BR"/>
        </w:rPr>
      </w:pPr>
      <w:r w:rsidRPr="00244E6A">
        <w:rPr>
          <w:sz w:val="26"/>
          <w:szCs w:val="26"/>
          <w:lang w:val="pt-BR"/>
        </w:rPr>
        <w:t>Khó khăn trong hoạt động điều tra lần vết đối với người học sau tốt nghiệp.</w:t>
      </w:r>
    </w:p>
    <w:p w:rsidR="0005231F" w:rsidRPr="00244E6A" w:rsidRDefault="0005231F" w:rsidP="0005231F">
      <w:pPr>
        <w:spacing w:line="360" w:lineRule="auto"/>
        <w:ind w:firstLine="720"/>
        <w:jc w:val="both"/>
        <w:rPr>
          <w:b/>
          <w:i/>
          <w:sz w:val="26"/>
          <w:szCs w:val="26"/>
          <w:lang w:val="pt-BR"/>
        </w:rPr>
      </w:pPr>
      <w:r w:rsidRPr="00244E6A">
        <w:rPr>
          <w:b/>
          <w:i/>
          <w:sz w:val="26"/>
          <w:szCs w:val="26"/>
          <w:lang w:val="pt-BR"/>
        </w:rPr>
        <w:t xml:space="preserve">Kế hoạch nâng cao chất lượng: </w:t>
      </w:r>
    </w:p>
    <w:p w:rsidR="0005231F" w:rsidRPr="00244E6A" w:rsidRDefault="0005231F" w:rsidP="0005231F">
      <w:pPr>
        <w:spacing w:line="360" w:lineRule="auto"/>
        <w:ind w:firstLine="720"/>
        <w:jc w:val="both"/>
        <w:rPr>
          <w:sz w:val="26"/>
          <w:szCs w:val="26"/>
          <w:lang w:val="pt-BR"/>
        </w:rPr>
      </w:pPr>
      <w:r w:rsidRPr="00244E6A">
        <w:rPr>
          <w:sz w:val="26"/>
          <w:szCs w:val="26"/>
          <w:lang w:val="pt-BR"/>
        </w:rPr>
        <w:lastRenderedPageBreak/>
        <w:t>Tăng cường hơn nữa hoạt động tuyên truyền, phổ biến để nâng cao nhận thức, tạo sự đồng thuận của cán bộ, nhà giáo, viên chức, người lao đông và HSSV về công tác bảo đảm chất lượng.</w:t>
      </w:r>
    </w:p>
    <w:p w:rsidR="0005231F" w:rsidRPr="00244E6A" w:rsidRDefault="0005231F" w:rsidP="0005231F">
      <w:pPr>
        <w:spacing w:line="360" w:lineRule="auto"/>
        <w:ind w:firstLine="720"/>
        <w:jc w:val="both"/>
        <w:rPr>
          <w:sz w:val="26"/>
          <w:szCs w:val="26"/>
          <w:lang w:val="pt-BR"/>
        </w:rPr>
      </w:pPr>
      <w:r w:rsidRPr="00244E6A">
        <w:rPr>
          <w:sz w:val="26"/>
          <w:szCs w:val="26"/>
          <w:lang w:val="pt-BR"/>
        </w:rPr>
        <w:t>Tăng cường và đẩy mạnh sự quán triệt và chỉ đạo, kiểm tra giám sát của trưởng đơn vị đối với tập thể trong quá trình vận hành và thực hiện hoạt động bảo đảm chất lượng.</w:t>
      </w:r>
    </w:p>
    <w:p w:rsidR="0005231F" w:rsidRPr="00244E6A" w:rsidRDefault="0005231F" w:rsidP="0005231F">
      <w:pPr>
        <w:spacing w:line="360" w:lineRule="auto"/>
        <w:ind w:firstLine="720"/>
        <w:jc w:val="both"/>
        <w:rPr>
          <w:sz w:val="26"/>
          <w:szCs w:val="26"/>
          <w:lang w:val="pt-BR"/>
        </w:rPr>
      </w:pPr>
      <w:r w:rsidRPr="00244E6A">
        <w:rPr>
          <w:sz w:val="26"/>
          <w:szCs w:val="26"/>
          <w:lang w:val="pt-BR"/>
        </w:rPr>
        <w:t>Tăng cường và duy trì giữ mối liên lạc giữa nhà giáo chủ nhiệm và người học sau khi tốt nghiệp.</w:t>
      </w:r>
    </w:p>
    <w:p w:rsidR="0005231F" w:rsidRPr="00244E6A" w:rsidRDefault="0005231F" w:rsidP="0005231F">
      <w:pPr>
        <w:spacing w:line="360" w:lineRule="auto"/>
        <w:ind w:firstLine="720"/>
        <w:jc w:val="both"/>
        <w:rPr>
          <w:sz w:val="26"/>
          <w:szCs w:val="26"/>
          <w:lang w:val="pt-BR"/>
        </w:rPr>
      </w:pPr>
      <w:r w:rsidRPr="00244E6A">
        <w:rPr>
          <w:sz w:val="26"/>
          <w:szCs w:val="26"/>
          <w:lang w:val="pt-BR"/>
        </w:rPr>
        <w:t>Nhà trường có kế hoạch đầu tư nguồn lực cho việc đào tạo, bồi dưỡng dài hạn và ngắn hạn nhằm duy trì, phát triển và nâng cao năng lực cho cán bộ làm công tác giám sát, đánh giá chất lượng.</w:t>
      </w:r>
    </w:p>
    <w:p w:rsidR="00145EC0" w:rsidRPr="00244E6A" w:rsidRDefault="00145EC0" w:rsidP="00D01800">
      <w:pPr>
        <w:spacing w:before="120" w:after="120" w:line="360" w:lineRule="exact"/>
        <w:ind w:firstLine="720"/>
        <w:jc w:val="both"/>
        <w:rPr>
          <w:b/>
          <w:bCs/>
          <w:sz w:val="26"/>
          <w:szCs w:val="26"/>
          <w:u w:val="single"/>
          <w:lang w:val="vi-VN"/>
        </w:rPr>
      </w:pPr>
      <w:r w:rsidRPr="00244E6A">
        <w:rPr>
          <w:b/>
          <w:bCs/>
          <w:sz w:val="26"/>
          <w:szCs w:val="26"/>
          <w:u w:val="single"/>
          <w:lang w:val="vi-VN"/>
        </w:rPr>
        <w:t>Điểm đánh giá tiêu chí 7</w:t>
      </w:r>
    </w:p>
    <w:tbl>
      <w:tblPr>
        <w:tblStyle w:val="TableGrid"/>
        <w:tblW w:w="9169" w:type="dxa"/>
        <w:tblInd w:w="-5" w:type="dxa"/>
        <w:tblLook w:val="04A0" w:firstRow="1" w:lastRow="0" w:firstColumn="1" w:lastColumn="0" w:noHBand="0" w:noVBand="1"/>
      </w:tblPr>
      <w:tblGrid>
        <w:gridCol w:w="4536"/>
        <w:gridCol w:w="4633"/>
      </w:tblGrid>
      <w:tr w:rsidR="006C5BDC" w:rsidRPr="00244E6A" w:rsidTr="00843035">
        <w:tc>
          <w:tcPr>
            <w:tcW w:w="4536" w:type="dxa"/>
            <w:shd w:val="clear" w:color="auto" w:fill="auto"/>
            <w:vAlign w:val="center"/>
          </w:tcPr>
          <w:p w:rsidR="006C5BDC" w:rsidRPr="00244E6A" w:rsidRDefault="006C5BDC" w:rsidP="00D01800">
            <w:pPr>
              <w:spacing w:line="360" w:lineRule="auto"/>
              <w:jc w:val="center"/>
              <w:rPr>
                <w:rFonts w:ascii="Times New Roman" w:hAnsi="Times New Roman" w:cs="Times New Roman"/>
                <w:b/>
                <w:sz w:val="26"/>
                <w:szCs w:val="26"/>
              </w:rPr>
            </w:pPr>
            <w:r w:rsidRPr="00244E6A">
              <w:rPr>
                <w:rFonts w:ascii="Times New Roman" w:hAnsi="Times New Roman" w:cs="Times New Roman"/>
                <w:b/>
                <w:bCs/>
                <w:sz w:val="26"/>
                <w:szCs w:val="26"/>
              </w:rPr>
              <w:t>Tiêu chí, tiêu chuẩn</w:t>
            </w:r>
          </w:p>
        </w:tc>
        <w:tc>
          <w:tcPr>
            <w:tcW w:w="4633" w:type="dxa"/>
            <w:shd w:val="clear" w:color="auto" w:fill="auto"/>
            <w:vAlign w:val="center"/>
          </w:tcPr>
          <w:p w:rsidR="006C5BDC" w:rsidRPr="00244E6A" w:rsidRDefault="006C5BDC" w:rsidP="00D01800">
            <w:pPr>
              <w:spacing w:line="360" w:lineRule="auto"/>
              <w:jc w:val="center"/>
              <w:rPr>
                <w:rFonts w:ascii="Times New Roman" w:hAnsi="Times New Roman" w:cs="Times New Roman"/>
                <w:b/>
                <w:sz w:val="26"/>
                <w:szCs w:val="26"/>
              </w:rPr>
            </w:pPr>
            <w:r w:rsidRPr="00244E6A">
              <w:rPr>
                <w:rFonts w:ascii="Times New Roman" w:hAnsi="Times New Roman" w:cs="Times New Roman"/>
                <w:b/>
                <w:bCs/>
                <w:sz w:val="26"/>
                <w:szCs w:val="26"/>
              </w:rPr>
              <w:t>Điểm tự đánh giá</w:t>
            </w:r>
          </w:p>
        </w:tc>
      </w:tr>
      <w:tr w:rsidR="006C5BDC" w:rsidRPr="00244E6A" w:rsidTr="00843035">
        <w:tc>
          <w:tcPr>
            <w:tcW w:w="4536" w:type="dxa"/>
            <w:vAlign w:val="center"/>
          </w:tcPr>
          <w:p w:rsidR="006C5BDC" w:rsidRPr="00244E6A" w:rsidRDefault="006C5BDC" w:rsidP="00D01800">
            <w:pPr>
              <w:spacing w:line="360" w:lineRule="auto"/>
              <w:jc w:val="center"/>
              <w:rPr>
                <w:rFonts w:ascii="Times New Roman" w:hAnsi="Times New Roman" w:cs="Times New Roman"/>
                <w:b/>
                <w:bCs/>
                <w:i/>
                <w:sz w:val="26"/>
                <w:szCs w:val="26"/>
              </w:rPr>
            </w:pPr>
            <w:r w:rsidRPr="00244E6A">
              <w:rPr>
                <w:rFonts w:ascii="Times New Roman" w:hAnsi="Times New Roman" w:cs="Times New Roman"/>
                <w:b/>
                <w:bCs/>
                <w:i/>
                <w:sz w:val="26"/>
                <w:szCs w:val="26"/>
              </w:rPr>
              <w:t>Tiêu chí 7</w:t>
            </w:r>
          </w:p>
        </w:tc>
        <w:tc>
          <w:tcPr>
            <w:tcW w:w="4633" w:type="dxa"/>
            <w:vAlign w:val="center"/>
          </w:tcPr>
          <w:p w:rsidR="006C5BDC" w:rsidRPr="00244E6A" w:rsidRDefault="006C5BDC" w:rsidP="00D01800">
            <w:pPr>
              <w:spacing w:line="360" w:lineRule="auto"/>
              <w:jc w:val="center"/>
              <w:rPr>
                <w:rFonts w:ascii="Times New Roman" w:hAnsi="Times New Roman" w:cs="Times New Roman"/>
                <w:b/>
                <w:bCs/>
                <w:i/>
                <w:sz w:val="26"/>
                <w:szCs w:val="26"/>
              </w:rPr>
            </w:pPr>
            <w:r w:rsidRPr="00244E6A">
              <w:rPr>
                <w:rFonts w:ascii="Times New Roman" w:hAnsi="Times New Roman" w:cs="Times New Roman"/>
                <w:b/>
                <w:bCs/>
                <w:i/>
                <w:sz w:val="26"/>
                <w:szCs w:val="26"/>
              </w:rPr>
              <w:t>16 điểm</w:t>
            </w:r>
          </w:p>
        </w:tc>
      </w:tr>
      <w:tr w:rsidR="006C5BDC" w:rsidRPr="00244E6A" w:rsidTr="00843035">
        <w:tc>
          <w:tcPr>
            <w:tcW w:w="4536" w:type="dxa"/>
            <w:vAlign w:val="center"/>
          </w:tcPr>
          <w:p w:rsidR="006C5BDC" w:rsidRPr="00244E6A" w:rsidRDefault="006C5BDC" w:rsidP="00D01800">
            <w:pPr>
              <w:spacing w:line="360" w:lineRule="auto"/>
              <w:jc w:val="center"/>
              <w:rPr>
                <w:rFonts w:ascii="Times New Roman" w:hAnsi="Times New Roman" w:cs="Times New Roman"/>
                <w:bCs/>
                <w:sz w:val="26"/>
                <w:szCs w:val="26"/>
              </w:rPr>
            </w:pPr>
            <w:r w:rsidRPr="00244E6A">
              <w:rPr>
                <w:rFonts w:ascii="Times New Roman" w:hAnsi="Times New Roman" w:cs="Times New Roman"/>
                <w:bCs/>
                <w:sz w:val="26"/>
                <w:szCs w:val="26"/>
              </w:rPr>
              <w:t>Tiêu chuẩn 1</w:t>
            </w:r>
          </w:p>
        </w:tc>
        <w:tc>
          <w:tcPr>
            <w:tcW w:w="4633" w:type="dxa"/>
            <w:vAlign w:val="center"/>
          </w:tcPr>
          <w:p w:rsidR="006C5BDC" w:rsidRPr="00244E6A" w:rsidRDefault="006C5BDC" w:rsidP="00D01800">
            <w:pPr>
              <w:spacing w:line="360" w:lineRule="auto"/>
              <w:jc w:val="center"/>
              <w:rPr>
                <w:rFonts w:ascii="Times New Roman" w:hAnsi="Times New Roman" w:cs="Times New Roman"/>
                <w:bCs/>
                <w:sz w:val="26"/>
                <w:szCs w:val="26"/>
              </w:rPr>
            </w:pPr>
            <w:r w:rsidRPr="00244E6A">
              <w:rPr>
                <w:rFonts w:ascii="Times New Roman" w:hAnsi="Times New Roman" w:cs="Times New Roman"/>
                <w:bCs/>
                <w:sz w:val="26"/>
                <w:szCs w:val="26"/>
              </w:rPr>
              <w:t>2 điểm</w:t>
            </w:r>
          </w:p>
        </w:tc>
      </w:tr>
      <w:tr w:rsidR="006C5BDC" w:rsidRPr="00244E6A" w:rsidTr="00843035">
        <w:tc>
          <w:tcPr>
            <w:tcW w:w="4536" w:type="dxa"/>
            <w:vAlign w:val="center"/>
          </w:tcPr>
          <w:p w:rsidR="006C5BDC" w:rsidRPr="00244E6A" w:rsidRDefault="006C5BDC" w:rsidP="00D01800">
            <w:pPr>
              <w:spacing w:line="360" w:lineRule="auto"/>
              <w:jc w:val="center"/>
              <w:rPr>
                <w:rFonts w:ascii="Times New Roman" w:hAnsi="Times New Roman" w:cs="Times New Roman"/>
                <w:bCs/>
                <w:sz w:val="26"/>
                <w:szCs w:val="26"/>
              </w:rPr>
            </w:pPr>
            <w:r w:rsidRPr="00244E6A">
              <w:rPr>
                <w:rFonts w:ascii="Times New Roman" w:hAnsi="Times New Roman" w:cs="Times New Roman"/>
                <w:bCs/>
                <w:sz w:val="26"/>
                <w:szCs w:val="26"/>
              </w:rPr>
              <w:t>Tiêu chuẩn 2</w:t>
            </w:r>
          </w:p>
        </w:tc>
        <w:tc>
          <w:tcPr>
            <w:tcW w:w="4633" w:type="dxa"/>
            <w:vAlign w:val="center"/>
          </w:tcPr>
          <w:p w:rsidR="006C5BDC" w:rsidRPr="00244E6A" w:rsidRDefault="006C5BDC" w:rsidP="00D01800">
            <w:pPr>
              <w:spacing w:line="360" w:lineRule="auto"/>
              <w:jc w:val="center"/>
              <w:rPr>
                <w:rFonts w:ascii="Times New Roman" w:hAnsi="Times New Roman" w:cs="Times New Roman"/>
                <w:bCs/>
                <w:sz w:val="26"/>
                <w:szCs w:val="26"/>
              </w:rPr>
            </w:pPr>
            <w:r w:rsidRPr="00244E6A">
              <w:rPr>
                <w:rFonts w:ascii="Times New Roman" w:hAnsi="Times New Roman" w:cs="Times New Roman"/>
                <w:bCs/>
                <w:sz w:val="26"/>
                <w:szCs w:val="26"/>
              </w:rPr>
              <w:t>2 điểm</w:t>
            </w:r>
          </w:p>
        </w:tc>
      </w:tr>
      <w:tr w:rsidR="006C5BDC" w:rsidRPr="00244E6A" w:rsidTr="00843035">
        <w:tc>
          <w:tcPr>
            <w:tcW w:w="4536" w:type="dxa"/>
            <w:vAlign w:val="center"/>
          </w:tcPr>
          <w:p w:rsidR="006C5BDC" w:rsidRPr="00244E6A" w:rsidRDefault="006C5BDC" w:rsidP="00D01800">
            <w:pPr>
              <w:spacing w:line="360" w:lineRule="auto"/>
              <w:jc w:val="center"/>
              <w:rPr>
                <w:rFonts w:ascii="Times New Roman" w:hAnsi="Times New Roman" w:cs="Times New Roman"/>
                <w:bCs/>
                <w:sz w:val="26"/>
                <w:szCs w:val="26"/>
              </w:rPr>
            </w:pPr>
            <w:r w:rsidRPr="00244E6A">
              <w:rPr>
                <w:rFonts w:ascii="Times New Roman" w:hAnsi="Times New Roman" w:cs="Times New Roman"/>
                <w:bCs/>
                <w:sz w:val="26"/>
                <w:szCs w:val="26"/>
              </w:rPr>
              <w:t>Tiêu chuẩn 3</w:t>
            </w:r>
          </w:p>
        </w:tc>
        <w:tc>
          <w:tcPr>
            <w:tcW w:w="4633" w:type="dxa"/>
            <w:vAlign w:val="center"/>
          </w:tcPr>
          <w:p w:rsidR="006C5BDC" w:rsidRPr="00244E6A" w:rsidRDefault="006C5BDC" w:rsidP="00D01800">
            <w:pPr>
              <w:spacing w:line="360" w:lineRule="auto"/>
              <w:jc w:val="center"/>
              <w:rPr>
                <w:rFonts w:ascii="Times New Roman" w:hAnsi="Times New Roman" w:cs="Times New Roman"/>
                <w:bCs/>
                <w:sz w:val="26"/>
                <w:szCs w:val="26"/>
              </w:rPr>
            </w:pPr>
            <w:r w:rsidRPr="00244E6A">
              <w:rPr>
                <w:rFonts w:ascii="Times New Roman" w:hAnsi="Times New Roman" w:cs="Times New Roman"/>
                <w:bCs/>
                <w:sz w:val="26"/>
                <w:szCs w:val="26"/>
              </w:rPr>
              <w:t>2 điểm</w:t>
            </w:r>
          </w:p>
        </w:tc>
      </w:tr>
      <w:tr w:rsidR="006C5BDC" w:rsidRPr="00244E6A" w:rsidTr="00843035">
        <w:tc>
          <w:tcPr>
            <w:tcW w:w="4536" w:type="dxa"/>
            <w:vAlign w:val="center"/>
          </w:tcPr>
          <w:p w:rsidR="006C5BDC" w:rsidRPr="00244E6A" w:rsidRDefault="006C5BDC" w:rsidP="00D01800">
            <w:pPr>
              <w:spacing w:line="360" w:lineRule="auto"/>
              <w:jc w:val="center"/>
              <w:rPr>
                <w:rFonts w:ascii="Times New Roman" w:hAnsi="Times New Roman" w:cs="Times New Roman"/>
                <w:bCs/>
                <w:sz w:val="26"/>
                <w:szCs w:val="26"/>
              </w:rPr>
            </w:pPr>
            <w:r w:rsidRPr="00244E6A">
              <w:rPr>
                <w:rFonts w:ascii="Times New Roman" w:hAnsi="Times New Roman" w:cs="Times New Roman"/>
                <w:bCs/>
                <w:sz w:val="26"/>
                <w:szCs w:val="26"/>
              </w:rPr>
              <w:t>Tiêu chuẩn 4</w:t>
            </w:r>
          </w:p>
        </w:tc>
        <w:tc>
          <w:tcPr>
            <w:tcW w:w="4633" w:type="dxa"/>
            <w:vAlign w:val="center"/>
          </w:tcPr>
          <w:p w:rsidR="006C5BDC" w:rsidRPr="00244E6A" w:rsidRDefault="006C5BDC" w:rsidP="00D01800">
            <w:pPr>
              <w:spacing w:line="360" w:lineRule="auto"/>
              <w:jc w:val="center"/>
              <w:rPr>
                <w:rFonts w:ascii="Times New Roman" w:hAnsi="Times New Roman" w:cs="Times New Roman"/>
                <w:bCs/>
                <w:sz w:val="26"/>
                <w:szCs w:val="26"/>
              </w:rPr>
            </w:pPr>
            <w:r w:rsidRPr="00244E6A">
              <w:rPr>
                <w:rFonts w:ascii="Times New Roman" w:hAnsi="Times New Roman" w:cs="Times New Roman"/>
                <w:bCs/>
                <w:sz w:val="26"/>
                <w:szCs w:val="26"/>
              </w:rPr>
              <w:t>2 điểm</w:t>
            </w:r>
          </w:p>
        </w:tc>
      </w:tr>
      <w:tr w:rsidR="006C5BDC" w:rsidRPr="00244E6A" w:rsidTr="00843035">
        <w:tc>
          <w:tcPr>
            <w:tcW w:w="4536" w:type="dxa"/>
            <w:vAlign w:val="center"/>
          </w:tcPr>
          <w:p w:rsidR="006C5BDC" w:rsidRPr="00244E6A" w:rsidRDefault="006C5BDC" w:rsidP="00D01800">
            <w:pPr>
              <w:spacing w:line="360" w:lineRule="auto"/>
              <w:jc w:val="center"/>
              <w:rPr>
                <w:rFonts w:ascii="Times New Roman" w:hAnsi="Times New Roman" w:cs="Times New Roman"/>
                <w:bCs/>
                <w:sz w:val="26"/>
                <w:szCs w:val="26"/>
              </w:rPr>
            </w:pPr>
            <w:r w:rsidRPr="00244E6A">
              <w:rPr>
                <w:rFonts w:ascii="Times New Roman" w:hAnsi="Times New Roman" w:cs="Times New Roman"/>
                <w:bCs/>
                <w:sz w:val="26"/>
                <w:szCs w:val="26"/>
              </w:rPr>
              <w:t>Tiêu chuẩn 5</w:t>
            </w:r>
          </w:p>
        </w:tc>
        <w:tc>
          <w:tcPr>
            <w:tcW w:w="4633" w:type="dxa"/>
            <w:vAlign w:val="center"/>
          </w:tcPr>
          <w:p w:rsidR="006C5BDC" w:rsidRPr="00244E6A" w:rsidRDefault="006C5BDC" w:rsidP="00D01800">
            <w:pPr>
              <w:spacing w:line="360" w:lineRule="auto"/>
              <w:jc w:val="center"/>
              <w:rPr>
                <w:rFonts w:ascii="Times New Roman" w:hAnsi="Times New Roman" w:cs="Times New Roman"/>
                <w:bCs/>
                <w:sz w:val="26"/>
                <w:szCs w:val="26"/>
              </w:rPr>
            </w:pPr>
            <w:r w:rsidRPr="00244E6A">
              <w:rPr>
                <w:rFonts w:ascii="Times New Roman" w:hAnsi="Times New Roman" w:cs="Times New Roman"/>
                <w:bCs/>
                <w:sz w:val="26"/>
                <w:szCs w:val="26"/>
              </w:rPr>
              <w:t>2 điểm</w:t>
            </w:r>
          </w:p>
        </w:tc>
      </w:tr>
      <w:tr w:rsidR="006C5BDC" w:rsidRPr="00244E6A" w:rsidTr="00843035">
        <w:tc>
          <w:tcPr>
            <w:tcW w:w="4536" w:type="dxa"/>
            <w:vAlign w:val="center"/>
          </w:tcPr>
          <w:p w:rsidR="006C5BDC" w:rsidRPr="00244E6A" w:rsidRDefault="006C5BDC" w:rsidP="00D01800">
            <w:pPr>
              <w:spacing w:line="360" w:lineRule="auto"/>
              <w:jc w:val="center"/>
              <w:rPr>
                <w:rFonts w:ascii="Times New Roman" w:hAnsi="Times New Roman" w:cs="Times New Roman"/>
                <w:bCs/>
                <w:sz w:val="26"/>
                <w:szCs w:val="26"/>
              </w:rPr>
            </w:pPr>
            <w:r w:rsidRPr="00244E6A">
              <w:rPr>
                <w:rFonts w:ascii="Times New Roman" w:hAnsi="Times New Roman" w:cs="Times New Roman"/>
                <w:bCs/>
                <w:sz w:val="26"/>
                <w:szCs w:val="26"/>
              </w:rPr>
              <w:t>Tiêu chuẩn 6</w:t>
            </w:r>
          </w:p>
        </w:tc>
        <w:tc>
          <w:tcPr>
            <w:tcW w:w="4633" w:type="dxa"/>
            <w:vAlign w:val="center"/>
          </w:tcPr>
          <w:p w:rsidR="006C5BDC" w:rsidRPr="00244E6A" w:rsidRDefault="006C5BDC" w:rsidP="00D01800">
            <w:pPr>
              <w:spacing w:line="360" w:lineRule="auto"/>
              <w:jc w:val="center"/>
              <w:rPr>
                <w:rFonts w:ascii="Times New Roman" w:hAnsi="Times New Roman" w:cs="Times New Roman"/>
                <w:bCs/>
                <w:sz w:val="26"/>
                <w:szCs w:val="26"/>
              </w:rPr>
            </w:pPr>
            <w:r w:rsidRPr="00244E6A">
              <w:rPr>
                <w:rFonts w:ascii="Times New Roman" w:hAnsi="Times New Roman" w:cs="Times New Roman"/>
                <w:bCs/>
                <w:sz w:val="26"/>
                <w:szCs w:val="26"/>
              </w:rPr>
              <w:t>2 điểm</w:t>
            </w:r>
          </w:p>
        </w:tc>
      </w:tr>
      <w:tr w:rsidR="006C5BDC" w:rsidRPr="00244E6A" w:rsidTr="00843035">
        <w:tc>
          <w:tcPr>
            <w:tcW w:w="4536" w:type="dxa"/>
            <w:vAlign w:val="center"/>
          </w:tcPr>
          <w:p w:rsidR="006C5BDC" w:rsidRPr="00244E6A" w:rsidRDefault="006C5BDC" w:rsidP="00D01800">
            <w:pPr>
              <w:spacing w:line="360" w:lineRule="auto"/>
              <w:jc w:val="center"/>
              <w:rPr>
                <w:rFonts w:ascii="Times New Roman" w:hAnsi="Times New Roman" w:cs="Times New Roman"/>
                <w:bCs/>
                <w:sz w:val="26"/>
                <w:szCs w:val="26"/>
              </w:rPr>
            </w:pPr>
            <w:r w:rsidRPr="00244E6A">
              <w:rPr>
                <w:rFonts w:ascii="Times New Roman" w:hAnsi="Times New Roman" w:cs="Times New Roman"/>
                <w:bCs/>
                <w:sz w:val="26"/>
                <w:szCs w:val="26"/>
              </w:rPr>
              <w:t>Tiêu chuẩn 7</w:t>
            </w:r>
          </w:p>
        </w:tc>
        <w:tc>
          <w:tcPr>
            <w:tcW w:w="4633" w:type="dxa"/>
            <w:vAlign w:val="center"/>
          </w:tcPr>
          <w:p w:rsidR="006C5BDC" w:rsidRPr="00244E6A" w:rsidRDefault="006C5BDC" w:rsidP="00D01800">
            <w:pPr>
              <w:spacing w:line="360" w:lineRule="auto"/>
              <w:jc w:val="center"/>
              <w:rPr>
                <w:rFonts w:ascii="Times New Roman" w:hAnsi="Times New Roman" w:cs="Times New Roman"/>
                <w:bCs/>
                <w:sz w:val="26"/>
                <w:szCs w:val="26"/>
              </w:rPr>
            </w:pPr>
            <w:r w:rsidRPr="00244E6A">
              <w:rPr>
                <w:rFonts w:ascii="Times New Roman" w:hAnsi="Times New Roman" w:cs="Times New Roman"/>
                <w:bCs/>
                <w:sz w:val="26"/>
                <w:szCs w:val="26"/>
              </w:rPr>
              <w:t>2 điểm</w:t>
            </w:r>
          </w:p>
        </w:tc>
      </w:tr>
      <w:tr w:rsidR="006C5BDC" w:rsidRPr="00244E6A" w:rsidTr="00843035">
        <w:tc>
          <w:tcPr>
            <w:tcW w:w="4536" w:type="dxa"/>
            <w:vAlign w:val="center"/>
          </w:tcPr>
          <w:p w:rsidR="006C5BDC" w:rsidRPr="00244E6A" w:rsidRDefault="006C5BDC" w:rsidP="00D01800">
            <w:pPr>
              <w:spacing w:line="360" w:lineRule="auto"/>
              <w:jc w:val="center"/>
              <w:rPr>
                <w:rFonts w:ascii="Times New Roman" w:hAnsi="Times New Roman" w:cs="Times New Roman"/>
                <w:bCs/>
                <w:sz w:val="26"/>
                <w:szCs w:val="26"/>
              </w:rPr>
            </w:pPr>
            <w:r w:rsidRPr="00244E6A">
              <w:rPr>
                <w:rFonts w:ascii="Times New Roman" w:hAnsi="Times New Roman" w:cs="Times New Roman"/>
                <w:bCs/>
                <w:sz w:val="26"/>
                <w:szCs w:val="26"/>
              </w:rPr>
              <w:t>Tiêu chuẩn 8</w:t>
            </w:r>
          </w:p>
        </w:tc>
        <w:tc>
          <w:tcPr>
            <w:tcW w:w="4633" w:type="dxa"/>
            <w:vAlign w:val="center"/>
          </w:tcPr>
          <w:p w:rsidR="006C5BDC" w:rsidRPr="00244E6A" w:rsidRDefault="006C5BDC" w:rsidP="00D01800">
            <w:pPr>
              <w:spacing w:line="360" w:lineRule="auto"/>
              <w:jc w:val="center"/>
              <w:rPr>
                <w:rFonts w:ascii="Times New Roman" w:hAnsi="Times New Roman" w:cs="Times New Roman"/>
                <w:bCs/>
                <w:sz w:val="26"/>
                <w:szCs w:val="26"/>
              </w:rPr>
            </w:pPr>
            <w:r w:rsidRPr="00244E6A">
              <w:rPr>
                <w:rFonts w:ascii="Times New Roman" w:hAnsi="Times New Roman" w:cs="Times New Roman"/>
                <w:bCs/>
                <w:sz w:val="26"/>
                <w:szCs w:val="26"/>
              </w:rPr>
              <w:t>2 điểm</w:t>
            </w:r>
          </w:p>
        </w:tc>
      </w:tr>
    </w:tbl>
    <w:p w:rsidR="006C5BDC" w:rsidRPr="00244E6A" w:rsidRDefault="006C5BDC" w:rsidP="00D01800">
      <w:pPr>
        <w:spacing w:before="120" w:after="120" w:line="360" w:lineRule="exact"/>
        <w:rPr>
          <w:sz w:val="26"/>
          <w:szCs w:val="26"/>
        </w:rPr>
      </w:pPr>
    </w:p>
    <w:p w:rsidR="00E20EA3" w:rsidRPr="00244E6A" w:rsidRDefault="0094088E" w:rsidP="00D01800">
      <w:pPr>
        <w:widowControl w:val="0"/>
        <w:pBdr>
          <w:top w:val="single" w:sz="4" w:space="0" w:color="auto"/>
          <w:left w:val="single" w:sz="4" w:space="4" w:color="auto"/>
          <w:bottom w:val="single" w:sz="4" w:space="1" w:color="auto"/>
          <w:right w:val="single" w:sz="4" w:space="4" w:color="auto"/>
        </w:pBdr>
        <w:spacing w:before="120" w:after="120" w:line="360" w:lineRule="exact"/>
        <w:jc w:val="both"/>
        <w:rPr>
          <w:sz w:val="26"/>
          <w:szCs w:val="26"/>
        </w:rPr>
      </w:pPr>
      <w:r w:rsidRPr="00244E6A">
        <w:rPr>
          <w:b/>
          <w:sz w:val="26"/>
          <w:szCs w:val="26"/>
        </w:rPr>
        <w:t xml:space="preserve">            </w:t>
      </w:r>
      <w:r w:rsidR="00E20EA3" w:rsidRPr="00244E6A">
        <w:rPr>
          <w:b/>
          <w:sz w:val="26"/>
          <w:szCs w:val="26"/>
          <w:lang w:val="vi-VN"/>
        </w:rPr>
        <w:t xml:space="preserve">Tiêu chuẩn </w:t>
      </w:r>
      <w:r w:rsidR="00E20EA3" w:rsidRPr="00244E6A">
        <w:rPr>
          <w:b/>
          <w:sz w:val="26"/>
          <w:szCs w:val="26"/>
        </w:rPr>
        <w:t>7.</w:t>
      </w:r>
      <w:r w:rsidR="00E20EA3" w:rsidRPr="00244E6A">
        <w:rPr>
          <w:b/>
          <w:sz w:val="26"/>
          <w:szCs w:val="26"/>
          <w:lang w:val="vi-VN"/>
        </w:rPr>
        <w:t>1:</w:t>
      </w:r>
      <w:r w:rsidR="00E20EA3" w:rsidRPr="00244E6A">
        <w:rPr>
          <w:b/>
          <w:bCs/>
          <w:sz w:val="26"/>
          <w:szCs w:val="26"/>
        </w:rPr>
        <w:t xml:space="preserve"> </w:t>
      </w:r>
      <w:r w:rsidR="00E20EA3" w:rsidRPr="00244E6A">
        <w:rPr>
          <w:i/>
          <w:sz w:val="26"/>
          <w:szCs w:val="26"/>
          <w:lang w:val="vi-VN"/>
        </w:rPr>
        <w:t>Hàng năm, thu thập ý kiến tối thiểu 10 đơn vị sử dụng lao động về mức độ đáp ứng của người tốt nghiệp đang làm việc tại đơn vị sử dụng lao động và sự phù hợp của chương trình đào tạo với thực tiễn sản xuất, kinh doanh, dịch vụ.</w:t>
      </w:r>
    </w:p>
    <w:p w:rsidR="00E20EA3" w:rsidRPr="00244E6A" w:rsidRDefault="00E20EA3" w:rsidP="00D01800">
      <w:pPr>
        <w:spacing w:before="120" w:after="120" w:line="360" w:lineRule="exact"/>
        <w:ind w:firstLine="720"/>
        <w:jc w:val="both"/>
        <w:rPr>
          <w:b/>
          <w:bCs/>
          <w:i/>
          <w:iCs/>
          <w:sz w:val="26"/>
          <w:szCs w:val="26"/>
          <w:lang w:val="vi-VN"/>
        </w:rPr>
      </w:pPr>
      <w:r w:rsidRPr="00244E6A">
        <w:rPr>
          <w:b/>
          <w:bCs/>
          <w:i/>
          <w:iCs/>
          <w:sz w:val="26"/>
          <w:szCs w:val="26"/>
          <w:lang w:val="vi-VN"/>
        </w:rPr>
        <w:t>Mô tả, phân tích, nhận định:</w:t>
      </w:r>
    </w:p>
    <w:p w:rsidR="007C0589" w:rsidRPr="00244E6A" w:rsidRDefault="007C0589" w:rsidP="00D01800">
      <w:pPr>
        <w:suppressAutoHyphens/>
        <w:spacing w:before="120" w:after="120" w:line="360" w:lineRule="exact"/>
        <w:ind w:firstLine="720"/>
        <w:jc w:val="both"/>
        <w:rPr>
          <w:sz w:val="26"/>
          <w:szCs w:val="26"/>
          <w:lang w:val="nl-NL" w:eastAsia="zh-CN"/>
        </w:rPr>
      </w:pPr>
      <w:r w:rsidRPr="00244E6A">
        <w:rPr>
          <w:sz w:val="26"/>
          <w:szCs w:val="26"/>
          <w:lang w:val="pt-BR" w:eastAsia="zh-CN"/>
        </w:rPr>
        <w:t xml:space="preserve">Căn cứ kế hoạch thực hiện tự đánh giá chất lượng CTĐT, hàng năm nhà trường thực hiện kế hoạch khảo sát 10 doanh nghiệp sử dụng lao động </w:t>
      </w:r>
      <w:bookmarkStart w:id="35" w:name="_Hlk139812441"/>
      <w:r w:rsidRPr="00244E6A">
        <w:rPr>
          <w:sz w:val="26"/>
          <w:szCs w:val="26"/>
          <w:lang w:val="pt-BR" w:eastAsia="zh-CN"/>
        </w:rPr>
        <w:t xml:space="preserve">nghề CNTT </w:t>
      </w:r>
      <w:bookmarkEnd w:id="35"/>
      <w:r w:rsidRPr="00244E6A">
        <w:rPr>
          <w:sz w:val="26"/>
          <w:szCs w:val="26"/>
          <w:lang w:val="pt-BR" w:eastAsia="zh-CN"/>
        </w:rPr>
        <w:t xml:space="preserve">về </w:t>
      </w:r>
      <w:r w:rsidRPr="00244E6A">
        <w:rPr>
          <w:sz w:val="26"/>
          <w:szCs w:val="26"/>
          <w:lang w:val="vi-VN" w:eastAsia="zh-CN"/>
        </w:rPr>
        <w:t xml:space="preserve">mức độ đáp ứng của người tốt nghiệp đang làm việc tại </w:t>
      </w:r>
      <w:r w:rsidRPr="00244E6A">
        <w:rPr>
          <w:sz w:val="26"/>
          <w:szCs w:val="26"/>
          <w:lang w:eastAsia="zh-CN"/>
        </w:rPr>
        <w:t>doanh nghiệp</w:t>
      </w:r>
      <w:r w:rsidRPr="00244E6A">
        <w:rPr>
          <w:sz w:val="26"/>
          <w:szCs w:val="26"/>
          <w:lang w:val="vi-VN" w:eastAsia="zh-CN"/>
        </w:rPr>
        <w:t xml:space="preserve"> và sự phù hợp của </w:t>
      </w:r>
      <w:r w:rsidRPr="00244E6A">
        <w:rPr>
          <w:sz w:val="26"/>
          <w:szCs w:val="26"/>
          <w:lang w:eastAsia="zh-CN"/>
        </w:rPr>
        <w:t>CTĐT</w:t>
      </w:r>
      <w:r w:rsidRPr="00244E6A">
        <w:rPr>
          <w:sz w:val="26"/>
          <w:szCs w:val="26"/>
          <w:lang w:val="vi-VN" w:eastAsia="zh-CN"/>
        </w:rPr>
        <w:t xml:space="preserve"> </w:t>
      </w:r>
      <w:r w:rsidRPr="00244E6A">
        <w:rPr>
          <w:sz w:val="26"/>
          <w:szCs w:val="26"/>
          <w:lang w:val="pt-BR" w:eastAsia="zh-CN"/>
        </w:rPr>
        <w:t>nghề CNTT</w:t>
      </w:r>
      <w:r w:rsidRPr="00244E6A">
        <w:rPr>
          <w:sz w:val="26"/>
          <w:szCs w:val="26"/>
          <w:lang w:val="vi-VN" w:eastAsia="zh-CN"/>
        </w:rPr>
        <w:t xml:space="preserve"> với thực tiễn sản xuất, kinh doanh, dịch vụ.</w:t>
      </w:r>
    </w:p>
    <w:p w:rsidR="007C0589" w:rsidRPr="00244E6A" w:rsidRDefault="007C0589" w:rsidP="00D01800">
      <w:pPr>
        <w:suppressAutoHyphens/>
        <w:spacing w:before="120" w:after="120" w:line="360" w:lineRule="exact"/>
        <w:ind w:firstLine="720"/>
        <w:jc w:val="both"/>
        <w:rPr>
          <w:i/>
          <w:sz w:val="26"/>
          <w:szCs w:val="26"/>
          <w:lang w:eastAsia="zh-CN"/>
        </w:rPr>
      </w:pPr>
      <w:r w:rsidRPr="00244E6A">
        <w:rPr>
          <w:sz w:val="26"/>
          <w:szCs w:val="26"/>
          <w:lang w:val="pt-BR" w:eastAsia="zh-CN"/>
        </w:rPr>
        <w:t xml:space="preserve">Việc thu thập ý kiến từ doanh nghiệp đang sử dụng lao động nghề </w:t>
      </w:r>
      <w:r w:rsidR="009840FE" w:rsidRPr="00244E6A">
        <w:rPr>
          <w:sz w:val="26"/>
          <w:szCs w:val="26"/>
          <w:lang w:val="pt-BR" w:eastAsia="zh-CN"/>
        </w:rPr>
        <w:t>CNTT</w:t>
      </w:r>
      <w:r w:rsidRPr="00244E6A">
        <w:rPr>
          <w:sz w:val="26"/>
          <w:szCs w:val="26"/>
          <w:lang w:val="pt-BR" w:eastAsia="zh-CN"/>
        </w:rPr>
        <w:t xml:space="preserve"> thông tin được thực hiện trong 03 năm 2021, 2022, 2023 nhằm đánh giá mức độ đáp ứng của HSSV </w:t>
      </w:r>
      <w:r w:rsidRPr="00244E6A">
        <w:rPr>
          <w:sz w:val="26"/>
          <w:szCs w:val="26"/>
          <w:lang w:val="pt-BR" w:eastAsia="zh-CN"/>
        </w:rPr>
        <w:lastRenderedPageBreak/>
        <w:t xml:space="preserve">sau khi tốt nghiệp làm việc tại doanh nghiệp và là cơ sở để điều chỉnh những nội dung chưa phù hợp với thực tế doanh nghiệp, góp phần nâng cao hiệu quả chất lượng đào tạo nghề CNTT thích ứng với nhu cầu sản xuất kinh doanh dịch vụ trên thị trường lao động </w:t>
      </w:r>
      <w:r w:rsidRPr="00244E6A">
        <w:rPr>
          <w:i/>
          <w:sz w:val="26"/>
          <w:szCs w:val="26"/>
          <w:lang w:val="pt-BR" w:eastAsia="zh-CN"/>
        </w:rPr>
        <w:t>(7.1.01- Kế hoạch số 934/KH-CĐKTCN ngày 16/6/2021 về việc thu thập ý kiến của Cán bộ quản lý, nhà giáo, viên chức và người lao động, HSSV, cựu sinh viên và doanh nghiệp về thực hiện tự đánh giá chất lượng GDNN năm 2021; Kế hoạch số 866/KH-CĐKTCN ngày 21/6/2022 về việc thu thập ý kiến của cán bộ viên chức, HSSV và doanh nghiệp về hoạt động Bảo đảm chất lượng khảo thí năm 2022; Kế hoạch số 963/KH-CĐKTCN ngày 21/6/2023 về việc thu thập ý kiến của cán bộ viên chức, HSSV và doanh nghiệp về hoạt động Bảo đảm chất lượng khảo thí năm 2023; 7.1.02- Danh sách doanh nghiệp sử dụng lao động nghề CNTT</w:t>
      </w:r>
      <w:r w:rsidRPr="00244E6A">
        <w:rPr>
          <w:sz w:val="26"/>
          <w:szCs w:val="26"/>
          <w:lang w:val="pt-BR" w:eastAsia="zh-CN"/>
        </w:rPr>
        <w:t xml:space="preserve"> </w:t>
      </w:r>
      <w:r w:rsidRPr="00244E6A">
        <w:rPr>
          <w:i/>
          <w:sz w:val="26"/>
          <w:szCs w:val="26"/>
          <w:lang w:val="pt-BR" w:eastAsia="zh-CN"/>
        </w:rPr>
        <w:t>được thu thập ý kiến</w:t>
      </w:r>
      <w:r w:rsidRPr="00244E6A">
        <w:rPr>
          <w:i/>
          <w:sz w:val="26"/>
          <w:szCs w:val="26"/>
          <w:lang w:val="vi-VN" w:eastAsia="zh-CN"/>
        </w:rPr>
        <w:t xml:space="preserve"> </w:t>
      </w:r>
      <w:r w:rsidRPr="00244E6A">
        <w:rPr>
          <w:i/>
          <w:sz w:val="26"/>
          <w:szCs w:val="26"/>
          <w:lang w:val="pt-BR" w:eastAsia="zh-CN"/>
        </w:rPr>
        <w:t xml:space="preserve">năm 2021, </w:t>
      </w:r>
      <w:r w:rsidRPr="00244E6A">
        <w:rPr>
          <w:i/>
          <w:sz w:val="26"/>
          <w:szCs w:val="26"/>
          <w:lang w:val="vi-VN" w:eastAsia="zh-CN"/>
        </w:rPr>
        <w:t>2022</w:t>
      </w:r>
      <w:r w:rsidRPr="00244E6A">
        <w:rPr>
          <w:i/>
          <w:sz w:val="26"/>
          <w:szCs w:val="26"/>
          <w:lang w:eastAsia="zh-CN"/>
        </w:rPr>
        <w:t>, 2023</w:t>
      </w:r>
      <w:r w:rsidRPr="00244E6A">
        <w:rPr>
          <w:i/>
          <w:sz w:val="26"/>
          <w:szCs w:val="26"/>
          <w:lang w:val="pt-BR" w:eastAsia="zh-CN"/>
        </w:rPr>
        <w:t>; 7.1.03 - Danh sách HSSV nghề CNTT đang làm việc tại doanh nghiệp</w:t>
      </w:r>
      <w:r w:rsidRPr="00244E6A">
        <w:rPr>
          <w:i/>
          <w:sz w:val="26"/>
          <w:szCs w:val="26"/>
          <w:lang w:val="vi-VN" w:eastAsia="zh-CN"/>
        </w:rPr>
        <w:t xml:space="preserve"> </w:t>
      </w:r>
      <w:r w:rsidRPr="00244E6A">
        <w:rPr>
          <w:i/>
          <w:sz w:val="26"/>
          <w:szCs w:val="26"/>
          <w:lang w:val="pt-BR" w:eastAsia="zh-CN"/>
        </w:rPr>
        <w:t xml:space="preserve">năm 2021, </w:t>
      </w:r>
      <w:r w:rsidRPr="00244E6A">
        <w:rPr>
          <w:i/>
          <w:sz w:val="26"/>
          <w:szCs w:val="26"/>
          <w:lang w:val="vi-VN" w:eastAsia="zh-CN"/>
        </w:rPr>
        <w:t>2022</w:t>
      </w:r>
      <w:r w:rsidRPr="00244E6A">
        <w:rPr>
          <w:i/>
          <w:sz w:val="26"/>
          <w:szCs w:val="26"/>
          <w:lang w:eastAsia="zh-CN"/>
        </w:rPr>
        <w:t>, 2023</w:t>
      </w:r>
      <w:r w:rsidRPr="00244E6A">
        <w:rPr>
          <w:i/>
          <w:sz w:val="26"/>
          <w:szCs w:val="26"/>
          <w:lang w:val="pt-BR" w:eastAsia="zh-CN"/>
        </w:rPr>
        <w:t xml:space="preserve">; 7.1.04- Phiếu khảo sát thu thập ý kiến về mức độ đáp ứng của SV nghề CNTT làm việc tại doanh nghiệp năm 2021, </w:t>
      </w:r>
      <w:r w:rsidRPr="00244E6A">
        <w:rPr>
          <w:i/>
          <w:sz w:val="26"/>
          <w:szCs w:val="26"/>
          <w:lang w:val="vi-VN" w:eastAsia="zh-CN"/>
        </w:rPr>
        <w:t>2022</w:t>
      </w:r>
      <w:r w:rsidRPr="00244E6A">
        <w:rPr>
          <w:i/>
          <w:sz w:val="26"/>
          <w:szCs w:val="26"/>
          <w:lang w:eastAsia="zh-CN"/>
        </w:rPr>
        <w:t>, 2023</w:t>
      </w:r>
      <w:r w:rsidRPr="00244E6A">
        <w:rPr>
          <w:i/>
          <w:sz w:val="26"/>
          <w:szCs w:val="26"/>
          <w:lang w:val="pt-BR" w:eastAsia="zh-CN"/>
        </w:rPr>
        <w:t>)</w:t>
      </w:r>
      <w:r w:rsidRPr="00244E6A">
        <w:rPr>
          <w:sz w:val="26"/>
          <w:szCs w:val="26"/>
          <w:lang w:val="pt-BR" w:eastAsia="zh-CN"/>
        </w:rPr>
        <w:t>.</w:t>
      </w:r>
    </w:p>
    <w:p w:rsidR="007C0589" w:rsidRPr="00244E6A" w:rsidRDefault="007C0589" w:rsidP="00D01800">
      <w:pPr>
        <w:suppressAutoHyphens/>
        <w:spacing w:before="120" w:after="120" w:line="360" w:lineRule="exact"/>
        <w:ind w:firstLine="720"/>
        <w:jc w:val="both"/>
        <w:rPr>
          <w:sz w:val="26"/>
          <w:szCs w:val="26"/>
          <w:lang w:val="vi-VN" w:eastAsia="zh-CN"/>
        </w:rPr>
      </w:pPr>
      <w:r w:rsidRPr="00244E6A">
        <w:rPr>
          <w:sz w:val="26"/>
          <w:szCs w:val="26"/>
          <w:lang w:eastAsia="zh-CN"/>
        </w:rPr>
        <w:t>Thông q</w:t>
      </w:r>
      <w:r w:rsidRPr="00244E6A">
        <w:rPr>
          <w:sz w:val="26"/>
          <w:szCs w:val="26"/>
          <w:lang w:val="vi-VN" w:eastAsia="zh-CN"/>
        </w:rPr>
        <w:t xml:space="preserve">ua khảo sát thu thập ý kiến, </w:t>
      </w:r>
      <w:r w:rsidRPr="00244E6A">
        <w:rPr>
          <w:sz w:val="26"/>
          <w:szCs w:val="26"/>
          <w:lang w:eastAsia="zh-CN"/>
        </w:rPr>
        <w:t xml:space="preserve">cho thấy </w:t>
      </w:r>
      <w:r w:rsidRPr="00244E6A">
        <w:rPr>
          <w:sz w:val="26"/>
          <w:szCs w:val="26"/>
          <w:lang w:val="vi-VN" w:eastAsia="zh-CN"/>
        </w:rPr>
        <w:t xml:space="preserve">các doanh nghiệp hài lòng </w:t>
      </w:r>
      <w:r w:rsidRPr="00244E6A">
        <w:rPr>
          <w:sz w:val="26"/>
          <w:szCs w:val="26"/>
          <w:lang w:eastAsia="zh-CN"/>
        </w:rPr>
        <w:t>về mức độ đáp ứng của</w:t>
      </w:r>
      <w:r w:rsidRPr="00244E6A">
        <w:rPr>
          <w:sz w:val="26"/>
          <w:szCs w:val="26"/>
          <w:lang w:val="vi-VN" w:eastAsia="zh-CN"/>
        </w:rPr>
        <w:t xml:space="preserve"> </w:t>
      </w:r>
      <w:r w:rsidRPr="00244E6A">
        <w:rPr>
          <w:sz w:val="26"/>
          <w:szCs w:val="26"/>
          <w:lang w:eastAsia="zh-CN"/>
        </w:rPr>
        <w:t>người lao động</w:t>
      </w:r>
      <w:r w:rsidRPr="00244E6A">
        <w:rPr>
          <w:sz w:val="26"/>
          <w:szCs w:val="26"/>
          <w:lang w:val="vi-VN" w:eastAsia="zh-CN"/>
        </w:rPr>
        <w:t xml:space="preserve">. Các doanh nghiệp đánh giá cao về kiến </w:t>
      </w:r>
      <w:r w:rsidRPr="00244E6A">
        <w:rPr>
          <w:sz w:val="26"/>
          <w:szCs w:val="26"/>
          <w:lang w:eastAsia="zh-CN"/>
        </w:rPr>
        <w:t>thức, kỹ năng nghề</w:t>
      </w:r>
      <w:r w:rsidRPr="00244E6A">
        <w:rPr>
          <w:sz w:val="26"/>
          <w:szCs w:val="26"/>
          <w:lang w:val="vi-VN" w:eastAsia="zh-CN"/>
        </w:rPr>
        <w:t xml:space="preserve"> được đào tạo, </w:t>
      </w:r>
      <w:r w:rsidRPr="00244E6A">
        <w:rPr>
          <w:sz w:val="26"/>
          <w:szCs w:val="26"/>
          <w:lang w:eastAsia="zh-CN"/>
        </w:rPr>
        <w:t xml:space="preserve">khả năng </w:t>
      </w:r>
      <w:r w:rsidRPr="00244E6A">
        <w:rPr>
          <w:sz w:val="26"/>
          <w:szCs w:val="26"/>
          <w:lang w:val="vi-VN" w:eastAsia="zh-CN"/>
        </w:rPr>
        <w:t xml:space="preserve">vận dụng kiến thức chuyên môn vào thực tiễn </w:t>
      </w:r>
      <w:r w:rsidRPr="00244E6A">
        <w:rPr>
          <w:sz w:val="26"/>
          <w:szCs w:val="26"/>
          <w:lang w:eastAsia="zh-CN"/>
        </w:rPr>
        <w:t xml:space="preserve">đạt </w:t>
      </w:r>
      <w:r w:rsidRPr="00244E6A">
        <w:rPr>
          <w:sz w:val="26"/>
          <w:szCs w:val="26"/>
          <w:lang w:val="vi-VN" w:eastAsia="zh-CN"/>
        </w:rPr>
        <w:t xml:space="preserve">hiệu quả, </w:t>
      </w:r>
      <w:r w:rsidRPr="00244E6A">
        <w:rPr>
          <w:sz w:val="26"/>
          <w:szCs w:val="26"/>
          <w:lang w:eastAsia="zh-CN"/>
        </w:rPr>
        <w:t>mức độ đáp ứng công việc tại doanh nghiệp tốt, có</w:t>
      </w:r>
      <w:r w:rsidRPr="00244E6A">
        <w:rPr>
          <w:sz w:val="26"/>
          <w:szCs w:val="26"/>
          <w:lang w:val="vi-VN" w:eastAsia="zh-CN"/>
        </w:rPr>
        <w:t xml:space="preserve"> thái độ, tác phong nghề nghiệp </w:t>
      </w:r>
      <w:r w:rsidRPr="00244E6A">
        <w:rPr>
          <w:sz w:val="26"/>
          <w:szCs w:val="26"/>
          <w:lang w:eastAsia="zh-CN"/>
        </w:rPr>
        <w:t>chuẩn mực, tuân thủ nội quy doanh nghiệp, có năng lực tự chủ tự chịu trách nhiệm</w:t>
      </w:r>
      <w:r w:rsidRPr="00244E6A">
        <w:rPr>
          <w:sz w:val="26"/>
          <w:szCs w:val="26"/>
          <w:lang w:val="vi-VN" w:eastAsia="zh-CN"/>
        </w:rPr>
        <w:t xml:space="preserve">. </w:t>
      </w:r>
      <w:r w:rsidRPr="00244E6A">
        <w:rPr>
          <w:sz w:val="26"/>
          <w:szCs w:val="26"/>
          <w:lang w:eastAsia="zh-CN"/>
        </w:rPr>
        <w:t xml:space="preserve">Điều này góp phần khẳng định chất lượng CTĐT nghề </w:t>
      </w:r>
      <w:r w:rsidRPr="00244E6A">
        <w:rPr>
          <w:sz w:val="26"/>
          <w:szCs w:val="26"/>
          <w:lang w:val="pt-BR" w:eastAsia="zh-CN"/>
        </w:rPr>
        <w:t xml:space="preserve">CNTT </w:t>
      </w:r>
      <w:r w:rsidRPr="00244E6A">
        <w:rPr>
          <w:sz w:val="26"/>
          <w:szCs w:val="26"/>
          <w:lang w:eastAsia="zh-CN"/>
        </w:rPr>
        <w:t xml:space="preserve">phù hợp với nhu cầu thực tiễn sản xuất kinh doanh dịch vụ tại doanh nghiệp </w:t>
      </w:r>
      <w:r w:rsidRPr="00244E6A">
        <w:rPr>
          <w:i/>
          <w:sz w:val="26"/>
          <w:szCs w:val="26"/>
          <w:lang w:val="pt-BR" w:eastAsia="zh-CN"/>
        </w:rPr>
        <w:t>(7.1.05- Báo cáo kết quả khảo sát ý kiến phản hồi về mức độ đáp ứng của SV nghề CNTT</w:t>
      </w:r>
      <w:r w:rsidRPr="00244E6A">
        <w:rPr>
          <w:sz w:val="26"/>
          <w:szCs w:val="26"/>
          <w:lang w:val="pt-BR" w:eastAsia="zh-CN"/>
        </w:rPr>
        <w:t xml:space="preserve"> </w:t>
      </w:r>
      <w:r w:rsidRPr="00244E6A">
        <w:rPr>
          <w:i/>
          <w:sz w:val="26"/>
          <w:szCs w:val="26"/>
          <w:lang w:val="pt-BR" w:eastAsia="zh-CN"/>
        </w:rPr>
        <w:t xml:space="preserve">làm việc tại doanh nghiệp năm 2021, </w:t>
      </w:r>
      <w:r w:rsidRPr="00244E6A">
        <w:rPr>
          <w:i/>
          <w:sz w:val="26"/>
          <w:szCs w:val="26"/>
          <w:lang w:val="vi-VN" w:eastAsia="zh-CN"/>
        </w:rPr>
        <w:t>2022</w:t>
      </w:r>
      <w:r w:rsidRPr="00244E6A">
        <w:rPr>
          <w:i/>
          <w:sz w:val="26"/>
          <w:szCs w:val="26"/>
          <w:lang w:eastAsia="zh-CN"/>
        </w:rPr>
        <w:t>, 2023</w:t>
      </w:r>
      <w:r w:rsidRPr="00244E6A">
        <w:rPr>
          <w:i/>
          <w:sz w:val="26"/>
          <w:szCs w:val="26"/>
          <w:lang w:val="pt-BR" w:eastAsia="zh-CN"/>
        </w:rPr>
        <w:t>).</w:t>
      </w:r>
    </w:p>
    <w:p w:rsidR="007C0589" w:rsidRPr="00244E6A" w:rsidRDefault="007C0589" w:rsidP="00D01800">
      <w:pPr>
        <w:spacing w:before="120" w:after="120" w:line="360" w:lineRule="exact"/>
        <w:ind w:firstLine="720"/>
        <w:jc w:val="both"/>
        <w:rPr>
          <w:b/>
          <w:i/>
          <w:sz w:val="26"/>
          <w:szCs w:val="26"/>
          <w:lang w:val="pt-BR"/>
        </w:rPr>
      </w:pPr>
      <w:r w:rsidRPr="00244E6A">
        <w:rPr>
          <w:b/>
          <w:i/>
          <w:sz w:val="26"/>
          <w:szCs w:val="26"/>
          <w:lang w:val="pt-BR"/>
        </w:rPr>
        <w:t>Điểm tự đánh giá tiêu chuẩn 1, tiêu chí 7: 2 điểm</w:t>
      </w:r>
    </w:p>
    <w:p w:rsidR="007C0589" w:rsidRPr="00244E6A" w:rsidRDefault="00101F9F" w:rsidP="00D01800">
      <w:pPr>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pt-BR"/>
        </w:rPr>
      </w:pPr>
      <w:r w:rsidRPr="00244E6A">
        <w:rPr>
          <w:b/>
          <w:sz w:val="26"/>
          <w:szCs w:val="26"/>
        </w:rPr>
        <w:t xml:space="preserve">           </w:t>
      </w:r>
      <w:r w:rsidR="007C0589" w:rsidRPr="00244E6A">
        <w:rPr>
          <w:b/>
          <w:sz w:val="26"/>
          <w:szCs w:val="26"/>
          <w:lang w:val="vi-VN"/>
        </w:rPr>
        <w:t>Tiêu </w:t>
      </w:r>
      <w:r w:rsidR="007C0589" w:rsidRPr="00244E6A">
        <w:rPr>
          <w:b/>
          <w:sz w:val="26"/>
          <w:szCs w:val="26"/>
          <w:shd w:val="clear" w:color="auto" w:fill="FFFFFF"/>
          <w:lang w:val="vi-VN"/>
        </w:rPr>
        <w:t>chuẩn</w:t>
      </w:r>
      <w:r w:rsidR="007C0589" w:rsidRPr="00244E6A">
        <w:rPr>
          <w:b/>
          <w:sz w:val="26"/>
          <w:szCs w:val="26"/>
          <w:lang w:val="vi-VN"/>
        </w:rPr>
        <w:t> </w:t>
      </w:r>
      <w:r w:rsidR="002325FE" w:rsidRPr="00244E6A">
        <w:rPr>
          <w:b/>
          <w:sz w:val="26"/>
          <w:szCs w:val="26"/>
        </w:rPr>
        <w:t>7.</w:t>
      </w:r>
      <w:r w:rsidR="007C0589" w:rsidRPr="00244E6A">
        <w:rPr>
          <w:b/>
          <w:sz w:val="26"/>
          <w:szCs w:val="26"/>
          <w:lang w:val="vi-VN"/>
        </w:rPr>
        <w:t>2</w:t>
      </w:r>
      <w:r w:rsidR="007C0589" w:rsidRPr="00244E6A">
        <w:rPr>
          <w:b/>
          <w:i/>
          <w:sz w:val="26"/>
          <w:szCs w:val="26"/>
          <w:lang w:val="vi-VN"/>
        </w:rPr>
        <w:t>:</w:t>
      </w:r>
      <w:r w:rsidR="007C0589" w:rsidRPr="00244E6A">
        <w:rPr>
          <w:i/>
          <w:sz w:val="26"/>
          <w:szCs w:val="26"/>
          <w:lang w:val="vi-VN"/>
        </w:rPr>
        <w:t xml:space="preserve"> </w:t>
      </w:r>
      <w:bookmarkStart w:id="36" w:name="_Hlk139806044"/>
      <w:r w:rsidR="007C0589" w:rsidRPr="00244E6A">
        <w:rPr>
          <w:i/>
          <w:sz w:val="26"/>
          <w:szCs w:val="26"/>
          <w:lang w:val="vi-VN"/>
        </w:rPr>
        <w:t>Thực hiện điều tra lần vết đối với người tốt nghiệp đ</w:t>
      </w:r>
      <w:r w:rsidR="007C0589" w:rsidRPr="00244E6A">
        <w:rPr>
          <w:i/>
          <w:sz w:val="26"/>
          <w:szCs w:val="26"/>
          <w:lang w:val="pt-BR"/>
        </w:rPr>
        <w:t>ể </w:t>
      </w:r>
      <w:r w:rsidR="007C0589" w:rsidRPr="00244E6A">
        <w:rPr>
          <w:i/>
          <w:sz w:val="26"/>
          <w:szCs w:val="26"/>
          <w:lang w:val="vi-VN"/>
        </w:rPr>
        <w:t>thu thập thông tin về việc làm, đánh </w:t>
      </w:r>
      <w:r w:rsidR="007C0589" w:rsidRPr="00244E6A">
        <w:rPr>
          <w:i/>
          <w:sz w:val="26"/>
          <w:szCs w:val="26"/>
          <w:lang w:val="pt-BR"/>
        </w:rPr>
        <w:t>g</w:t>
      </w:r>
      <w:r w:rsidR="007C0589" w:rsidRPr="00244E6A">
        <w:rPr>
          <w:i/>
          <w:sz w:val="26"/>
          <w:szCs w:val="26"/>
          <w:lang w:val="vi-VN"/>
        </w:rPr>
        <w:t>iá về chất lượng đào tạo của </w:t>
      </w:r>
      <w:r w:rsidR="007C0589" w:rsidRPr="00244E6A">
        <w:rPr>
          <w:i/>
          <w:sz w:val="26"/>
          <w:szCs w:val="26"/>
          <w:lang w:val="pt-BR"/>
        </w:rPr>
        <w:t>cơ </w:t>
      </w:r>
      <w:r w:rsidR="007C0589" w:rsidRPr="00244E6A">
        <w:rPr>
          <w:i/>
          <w:sz w:val="26"/>
          <w:szCs w:val="26"/>
          <w:lang w:val="vi-VN"/>
        </w:rPr>
        <w:t>sở đào tạo và sự phù hợp </w:t>
      </w:r>
      <w:r w:rsidR="007C0589" w:rsidRPr="00244E6A">
        <w:rPr>
          <w:i/>
          <w:sz w:val="26"/>
          <w:szCs w:val="26"/>
          <w:shd w:val="clear" w:color="auto" w:fill="FFFFFF"/>
          <w:lang w:val="vi-VN"/>
        </w:rPr>
        <w:t>của</w:t>
      </w:r>
      <w:r w:rsidR="007C0589" w:rsidRPr="00244E6A">
        <w:rPr>
          <w:i/>
          <w:sz w:val="26"/>
          <w:szCs w:val="26"/>
          <w:lang w:val="vi-VN"/>
        </w:rPr>
        <w:t> chương trình đào tạo v</w:t>
      </w:r>
      <w:r w:rsidR="007C0589" w:rsidRPr="00244E6A">
        <w:rPr>
          <w:i/>
          <w:sz w:val="26"/>
          <w:szCs w:val="26"/>
          <w:lang w:val="pt-BR"/>
        </w:rPr>
        <w:t>ới </w:t>
      </w:r>
      <w:r w:rsidR="007C0589" w:rsidRPr="00244E6A">
        <w:rPr>
          <w:i/>
          <w:sz w:val="26"/>
          <w:szCs w:val="26"/>
          <w:lang w:val="vi-VN"/>
        </w:rPr>
        <w:t>vị trí việc làm của ngườ</w:t>
      </w:r>
      <w:r w:rsidR="007C0589" w:rsidRPr="00244E6A">
        <w:rPr>
          <w:i/>
          <w:sz w:val="26"/>
          <w:szCs w:val="26"/>
          <w:lang w:val="pt-BR"/>
        </w:rPr>
        <w:t>i </w:t>
      </w:r>
      <w:r w:rsidR="007C0589" w:rsidRPr="00244E6A">
        <w:rPr>
          <w:i/>
          <w:sz w:val="26"/>
          <w:szCs w:val="26"/>
          <w:lang w:val="vi-VN"/>
        </w:rPr>
        <w:t>tốt nghiệp.</w:t>
      </w:r>
      <w:bookmarkEnd w:id="36"/>
    </w:p>
    <w:p w:rsidR="007C0589" w:rsidRPr="00244E6A" w:rsidRDefault="007C0589" w:rsidP="00D01800">
      <w:pPr>
        <w:spacing w:before="120" w:after="120" w:line="360" w:lineRule="exact"/>
        <w:ind w:firstLine="720"/>
        <w:jc w:val="both"/>
        <w:rPr>
          <w:b/>
          <w:bCs/>
          <w:i/>
          <w:iCs/>
          <w:sz w:val="26"/>
          <w:szCs w:val="26"/>
          <w:lang w:val="vi-VN"/>
        </w:rPr>
      </w:pPr>
      <w:r w:rsidRPr="00244E6A">
        <w:rPr>
          <w:b/>
          <w:bCs/>
          <w:i/>
          <w:iCs/>
          <w:sz w:val="26"/>
          <w:szCs w:val="26"/>
          <w:lang w:val="vi-VN"/>
        </w:rPr>
        <w:t>Mô tả, phân tích, nhận định:</w:t>
      </w:r>
    </w:p>
    <w:p w:rsidR="007C0589" w:rsidRPr="00244E6A" w:rsidRDefault="007C0589" w:rsidP="00D01800">
      <w:pPr>
        <w:spacing w:before="120" w:after="120" w:line="360" w:lineRule="exact"/>
        <w:ind w:firstLine="720"/>
        <w:jc w:val="both"/>
        <w:rPr>
          <w:sz w:val="26"/>
          <w:szCs w:val="26"/>
        </w:rPr>
      </w:pPr>
      <w:r w:rsidRPr="00244E6A">
        <w:rPr>
          <w:sz w:val="26"/>
          <w:szCs w:val="26"/>
          <w:lang w:val="pt-BR"/>
        </w:rPr>
        <w:t xml:space="preserve">Hiệu quả chất lượng CTĐT được đánh giá và cộng nhận bởi nhà trường, người học và các bên liên quan. Kết thúc khóa đào tạo, người học vận dụng kiến thức, kỹ năng vào môi trường làm việc thực tế. Để góp phần đánh giá chất lượng CTĐT nghề </w:t>
      </w:r>
      <w:bookmarkStart w:id="37" w:name="_Hlk139814376"/>
      <w:r w:rsidRPr="00244E6A">
        <w:rPr>
          <w:sz w:val="26"/>
          <w:szCs w:val="26"/>
          <w:lang w:val="pt-BR"/>
        </w:rPr>
        <w:t xml:space="preserve">CNTT </w:t>
      </w:r>
      <w:bookmarkEnd w:id="37"/>
      <w:r w:rsidRPr="00244E6A">
        <w:rPr>
          <w:sz w:val="26"/>
          <w:szCs w:val="26"/>
          <w:lang w:val="pt-BR"/>
        </w:rPr>
        <w:t xml:space="preserve">có phù hợp với nhu cầu thực tiễn hay không, nhà trường thực </w:t>
      </w:r>
      <w:r w:rsidRPr="00244E6A">
        <w:rPr>
          <w:sz w:val="26"/>
          <w:szCs w:val="26"/>
          <w:lang w:val="vi-VN"/>
        </w:rPr>
        <w:t xml:space="preserve">hiện điều tra lần vết đối với người tốt nghiệp </w:t>
      </w:r>
      <w:bookmarkStart w:id="38" w:name="_Hlk139814419"/>
      <w:r w:rsidRPr="00244E6A">
        <w:rPr>
          <w:sz w:val="26"/>
          <w:szCs w:val="26"/>
        </w:rPr>
        <w:t xml:space="preserve">nghề </w:t>
      </w:r>
      <w:bookmarkEnd w:id="38"/>
      <w:r w:rsidRPr="00244E6A">
        <w:rPr>
          <w:sz w:val="26"/>
          <w:szCs w:val="26"/>
          <w:lang w:val="pt-BR"/>
        </w:rPr>
        <w:t>CNTT</w:t>
      </w:r>
      <w:r w:rsidRPr="00244E6A">
        <w:rPr>
          <w:sz w:val="26"/>
          <w:szCs w:val="26"/>
          <w:lang w:val="vi-VN"/>
        </w:rPr>
        <w:t xml:space="preserve"> đ</w:t>
      </w:r>
      <w:r w:rsidRPr="00244E6A">
        <w:rPr>
          <w:sz w:val="26"/>
          <w:szCs w:val="26"/>
          <w:lang w:val="pt-BR"/>
        </w:rPr>
        <w:t>ể </w:t>
      </w:r>
      <w:r w:rsidRPr="00244E6A">
        <w:rPr>
          <w:sz w:val="26"/>
          <w:szCs w:val="26"/>
          <w:lang w:val="vi-VN"/>
        </w:rPr>
        <w:t>thu thập thông tin về việc làm, đánh </w:t>
      </w:r>
      <w:r w:rsidRPr="00244E6A">
        <w:rPr>
          <w:sz w:val="26"/>
          <w:szCs w:val="26"/>
          <w:lang w:val="pt-BR"/>
        </w:rPr>
        <w:t>g</w:t>
      </w:r>
      <w:r w:rsidRPr="00244E6A">
        <w:rPr>
          <w:sz w:val="26"/>
          <w:szCs w:val="26"/>
          <w:lang w:val="vi-VN"/>
        </w:rPr>
        <w:t>iá về chất lượng đào tạo của </w:t>
      </w:r>
      <w:r w:rsidRPr="00244E6A">
        <w:rPr>
          <w:sz w:val="26"/>
          <w:szCs w:val="26"/>
          <w:lang w:val="pt-BR"/>
        </w:rPr>
        <w:t>nhà trường</w:t>
      </w:r>
      <w:r w:rsidRPr="00244E6A">
        <w:rPr>
          <w:sz w:val="26"/>
          <w:szCs w:val="26"/>
          <w:lang w:val="vi-VN"/>
        </w:rPr>
        <w:t xml:space="preserve"> và sự phù hợp của </w:t>
      </w:r>
      <w:r w:rsidRPr="00244E6A">
        <w:rPr>
          <w:sz w:val="26"/>
          <w:szCs w:val="26"/>
        </w:rPr>
        <w:t>CTĐT</w:t>
      </w:r>
      <w:r w:rsidRPr="00244E6A">
        <w:rPr>
          <w:sz w:val="26"/>
          <w:szCs w:val="26"/>
          <w:lang w:val="vi-VN"/>
        </w:rPr>
        <w:t xml:space="preserve"> </w:t>
      </w:r>
      <w:r w:rsidRPr="00244E6A">
        <w:rPr>
          <w:sz w:val="26"/>
          <w:szCs w:val="26"/>
          <w:lang w:val="pt-BR"/>
        </w:rPr>
        <w:t>CNTT</w:t>
      </w:r>
      <w:r w:rsidRPr="00244E6A">
        <w:rPr>
          <w:sz w:val="26"/>
          <w:szCs w:val="26"/>
          <w:lang w:val="vi-VN"/>
        </w:rPr>
        <w:t xml:space="preserve"> v</w:t>
      </w:r>
      <w:r w:rsidRPr="00244E6A">
        <w:rPr>
          <w:sz w:val="26"/>
          <w:szCs w:val="26"/>
          <w:lang w:val="pt-BR"/>
        </w:rPr>
        <w:t>ới </w:t>
      </w:r>
      <w:r w:rsidRPr="00244E6A">
        <w:rPr>
          <w:sz w:val="26"/>
          <w:szCs w:val="26"/>
          <w:lang w:val="vi-VN"/>
        </w:rPr>
        <w:t>vị trí việc làm của ngườ</w:t>
      </w:r>
      <w:r w:rsidRPr="00244E6A">
        <w:rPr>
          <w:sz w:val="26"/>
          <w:szCs w:val="26"/>
          <w:lang w:val="pt-BR"/>
        </w:rPr>
        <w:t>i </w:t>
      </w:r>
      <w:r w:rsidRPr="00244E6A">
        <w:rPr>
          <w:sz w:val="26"/>
          <w:szCs w:val="26"/>
          <w:lang w:val="vi-VN"/>
        </w:rPr>
        <w:t>tốt nghiệp</w:t>
      </w:r>
      <w:r w:rsidRPr="00244E6A">
        <w:rPr>
          <w:sz w:val="26"/>
          <w:szCs w:val="26"/>
        </w:rPr>
        <w:t>.</w:t>
      </w:r>
    </w:p>
    <w:p w:rsidR="007C0589" w:rsidRPr="00244E6A" w:rsidRDefault="007C0589" w:rsidP="00D01800">
      <w:pPr>
        <w:spacing w:before="120" w:after="120" w:line="360" w:lineRule="exact"/>
        <w:ind w:firstLine="720"/>
        <w:jc w:val="both"/>
        <w:rPr>
          <w:i/>
          <w:sz w:val="26"/>
          <w:szCs w:val="26"/>
          <w:lang w:val="pt-BR"/>
        </w:rPr>
      </w:pPr>
      <w:r w:rsidRPr="00244E6A">
        <w:rPr>
          <w:sz w:val="26"/>
          <w:szCs w:val="26"/>
          <w:lang w:val="pt-BR"/>
        </w:rPr>
        <w:t xml:space="preserve">Căn cứ kết quả tốt nghiệp, nhà trường thực hiện điều tra lần vết 100% HSSV </w:t>
      </w:r>
      <w:bookmarkStart w:id="39" w:name="_Hlk139814724"/>
      <w:r w:rsidRPr="00244E6A">
        <w:rPr>
          <w:sz w:val="26"/>
          <w:szCs w:val="26"/>
          <w:lang w:val="pt-BR"/>
        </w:rPr>
        <w:t xml:space="preserve">nghề </w:t>
      </w:r>
      <w:bookmarkEnd w:id="39"/>
      <w:r w:rsidRPr="00244E6A">
        <w:rPr>
          <w:sz w:val="26"/>
          <w:szCs w:val="26"/>
          <w:lang w:val="pt-BR"/>
        </w:rPr>
        <w:t xml:space="preserve">CNTT qua các năm 2021, 2022, 2023 </w:t>
      </w:r>
      <w:r w:rsidRPr="00244E6A">
        <w:rPr>
          <w:i/>
          <w:sz w:val="26"/>
          <w:szCs w:val="26"/>
          <w:lang w:val="pt-BR"/>
        </w:rPr>
        <w:t>(</w:t>
      </w:r>
      <w:r w:rsidRPr="00244E6A">
        <w:rPr>
          <w:sz w:val="26"/>
          <w:szCs w:val="26"/>
          <w:lang w:val="pt-BR"/>
        </w:rPr>
        <w:t>7</w:t>
      </w:r>
      <w:r w:rsidRPr="00244E6A">
        <w:rPr>
          <w:i/>
          <w:sz w:val="26"/>
          <w:szCs w:val="26"/>
          <w:lang w:val="pt-BR"/>
        </w:rPr>
        <w:t>.2.01- Quyết định số 390/QĐ-CĐKTCN ngày 02/04/2021 của Hiệu trưởng về việc công nhận tốt nghiệp Cao đẳng K12 - Khóa thi ngày 01/3/2021; Quyết định số 506/QĐ-CĐKTCN ngày 13/04/2022 của Hiệu trưởng về việc công nhận tốt nghiệp Cao đẳng K13 - Khóa thi ngày 14/3/2022</w:t>
      </w:r>
      <w:r w:rsidRPr="00244E6A">
        <w:rPr>
          <w:i/>
          <w:sz w:val="26"/>
          <w:szCs w:val="26"/>
          <w:lang w:val="vi-VN"/>
        </w:rPr>
        <w:t>;</w:t>
      </w:r>
      <w:r w:rsidRPr="00244E6A">
        <w:rPr>
          <w:i/>
          <w:sz w:val="26"/>
          <w:szCs w:val="26"/>
          <w:lang w:val="pt-BR"/>
        </w:rPr>
        <w:t xml:space="preserve"> Quyết định số 487/QĐ-</w:t>
      </w:r>
      <w:r w:rsidRPr="00244E6A">
        <w:rPr>
          <w:i/>
          <w:sz w:val="26"/>
          <w:szCs w:val="26"/>
          <w:lang w:val="pt-BR"/>
        </w:rPr>
        <w:lastRenderedPageBreak/>
        <w:t>CĐKTCN ngày 10/04/2023 của Hiệu trưởng về việc công nhận tốt nghiệp Cao đẳng K14 - Khóa thi ngày 13/3/2023;</w:t>
      </w:r>
      <w:r w:rsidRPr="00244E6A">
        <w:rPr>
          <w:i/>
          <w:sz w:val="26"/>
          <w:szCs w:val="26"/>
          <w:lang w:val="vi-VN"/>
        </w:rPr>
        <w:t xml:space="preserve"> </w:t>
      </w:r>
      <w:r w:rsidRPr="00244E6A">
        <w:rPr>
          <w:i/>
          <w:sz w:val="26"/>
          <w:szCs w:val="26"/>
          <w:lang w:val="pt-BR"/>
        </w:rPr>
        <w:t xml:space="preserve">7.2.02- Danh sách sinh viên tốt nghiệp </w:t>
      </w:r>
      <w:r w:rsidRPr="00244E6A">
        <w:rPr>
          <w:i/>
          <w:iCs/>
          <w:sz w:val="26"/>
          <w:szCs w:val="26"/>
          <w:lang w:val="pt-BR"/>
        </w:rPr>
        <w:t xml:space="preserve">nghề </w:t>
      </w:r>
      <w:r w:rsidRPr="00244E6A">
        <w:rPr>
          <w:i/>
          <w:sz w:val="26"/>
          <w:szCs w:val="26"/>
          <w:lang w:val="pt-BR"/>
        </w:rPr>
        <w:t>CNTT năm 2021, 2022, 2023).</w:t>
      </w:r>
    </w:p>
    <w:p w:rsidR="007C0589" w:rsidRPr="00244E6A" w:rsidRDefault="007C0589" w:rsidP="00D01800">
      <w:pPr>
        <w:spacing w:before="120" w:after="120" w:line="360" w:lineRule="exact"/>
        <w:ind w:firstLine="720"/>
        <w:jc w:val="both"/>
        <w:rPr>
          <w:sz w:val="26"/>
          <w:szCs w:val="26"/>
          <w:lang w:val="pt-BR"/>
        </w:rPr>
      </w:pPr>
      <w:r w:rsidRPr="00244E6A">
        <w:rPr>
          <w:sz w:val="26"/>
          <w:szCs w:val="26"/>
          <w:lang w:val="pt-BR"/>
        </w:rPr>
        <w:t xml:space="preserve">Để quá trình điều tra lần vết hiệu quả, nhà trường tổ chức thực hiện theo trình tự cụ thể như sau: </w:t>
      </w:r>
    </w:p>
    <w:p w:rsidR="007C0589" w:rsidRPr="00244E6A" w:rsidRDefault="007C0589" w:rsidP="00D01800">
      <w:pPr>
        <w:spacing w:before="120" w:after="120" w:line="360" w:lineRule="exact"/>
        <w:ind w:firstLine="720"/>
        <w:jc w:val="both"/>
        <w:rPr>
          <w:i/>
          <w:sz w:val="26"/>
          <w:szCs w:val="26"/>
          <w:lang w:val="vi-VN"/>
        </w:rPr>
      </w:pPr>
      <w:r w:rsidRPr="00244E6A">
        <w:rPr>
          <w:sz w:val="26"/>
          <w:szCs w:val="26"/>
          <w:lang w:val="pt-BR"/>
        </w:rPr>
        <w:t>Xây dựng kế hoạch điều tra lần vết</w:t>
      </w:r>
      <w:r w:rsidRPr="00244E6A">
        <w:rPr>
          <w:i/>
          <w:sz w:val="26"/>
          <w:szCs w:val="26"/>
          <w:lang w:val="pt-BR"/>
        </w:rPr>
        <w:t xml:space="preserve"> (7.2.</w:t>
      </w:r>
      <w:r w:rsidRPr="00244E6A">
        <w:rPr>
          <w:i/>
          <w:sz w:val="26"/>
          <w:szCs w:val="26"/>
          <w:lang w:val="vi-VN"/>
        </w:rPr>
        <w:t>0</w:t>
      </w:r>
      <w:r w:rsidRPr="00244E6A">
        <w:rPr>
          <w:i/>
          <w:sz w:val="26"/>
          <w:szCs w:val="26"/>
        </w:rPr>
        <w:t>3</w:t>
      </w:r>
      <w:r w:rsidRPr="00244E6A">
        <w:rPr>
          <w:i/>
          <w:sz w:val="26"/>
          <w:szCs w:val="26"/>
          <w:lang w:val="pt-BR"/>
        </w:rPr>
        <w:t>- Kế hoạch điều tra lần vết sinh viên Cao đẳng khóa 12 tốt nghiệp năm học 2020-2021; Kế hoạch số 1430/KH-CĐKTCN ngày 20/9/2022 của Hiệu trưởng về việc điều tra lần vết HSSV tốt nghiệp năm 2022; Kế hoạch số 1123/KH-CĐKTCN ngày 07/7/2023 của Hiệu trưởng về việc điều tra lần vết HSSV tốt nghiệp năm 2023)</w:t>
      </w:r>
    </w:p>
    <w:p w:rsidR="007C0589" w:rsidRPr="00244E6A" w:rsidRDefault="007C0589" w:rsidP="00D01800">
      <w:pPr>
        <w:spacing w:before="120" w:after="120" w:line="360" w:lineRule="exact"/>
        <w:ind w:firstLine="720"/>
        <w:jc w:val="both"/>
        <w:rPr>
          <w:i/>
          <w:sz w:val="26"/>
          <w:szCs w:val="26"/>
          <w:lang w:val="pt-BR"/>
        </w:rPr>
      </w:pPr>
      <w:r w:rsidRPr="00244E6A">
        <w:rPr>
          <w:sz w:val="26"/>
          <w:szCs w:val="26"/>
          <w:lang w:val="pt-BR"/>
        </w:rPr>
        <w:t xml:space="preserve">Hoàn thiện và gửi Phiếu khảo sát đến sinh viên </w:t>
      </w:r>
      <w:r w:rsidRPr="00244E6A">
        <w:rPr>
          <w:i/>
          <w:sz w:val="26"/>
          <w:szCs w:val="26"/>
          <w:lang w:val="pt-BR"/>
        </w:rPr>
        <w:t>(7.2.04- Phiếu khảo sát về tình hình việc làm của SV sau khi tốt nghiệp năm 2021, 2022, 2023)</w:t>
      </w:r>
    </w:p>
    <w:p w:rsidR="008C5E9E" w:rsidRPr="00244E6A" w:rsidRDefault="008C5E9E" w:rsidP="00D01800">
      <w:pPr>
        <w:spacing w:before="120" w:after="120" w:line="360" w:lineRule="exact"/>
        <w:ind w:firstLine="720"/>
        <w:jc w:val="both"/>
        <w:rPr>
          <w:i/>
          <w:sz w:val="26"/>
          <w:szCs w:val="26"/>
          <w:lang w:val="pt-BR"/>
        </w:rPr>
      </w:pPr>
      <w:r w:rsidRPr="00244E6A">
        <w:rPr>
          <w:sz w:val="26"/>
          <w:szCs w:val="26"/>
          <w:lang w:val="pt-BR"/>
        </w:rPr>
        <w:t>Thu thập, tổng hợp và Báo cáo kết quả điều tra lần vết</w:t>
      </w:r>
      <w:r w:rsidRPr="00244E6A">
        <w:rPr>
          <w:i/>
          <w:sz w:val="26"/>
          <w:szCs w:val="26"/>
          <w:lang w:val="pt-BR"/>
        </w:rPr>
        <w:t xml:space="preserve"> (7.2.05- Báo cáo kết quả khảo sát việc làm của SV sau khi tốt nghiệp khóa 12</w:t>
      </w:r>
      <w:r w:rsidRPr="00244E6A">
        <w:rPr>
          <w:i/>
          <w:sz w:val="26"/>
          <w:szCs w:val="26"/>
          <w:lang w:val="vi-VN"/>
        </w:rPr>
        <w:t xml:space="preserve">, 13, 14 </w:t>
      </w:r>
      <w:r w:rsidRPr="00244E6A">
        <w:rPr>
          <w:i/>
          <w:sz w:val="26"/>
          <w:szCs w:val="26"/>
          <w:lang w:val="pt-BR"/>
        </w:rPr>
        <w:t xml:space="preserve"> năm 2021, 2022, 2023)</w:t>
      </w:r>
    </w:p>
    <w:p w:rsidR="007C0589" w:rsidRPr="00244E6A" w:rsidRDefault="007C0589" w:rsidP="00D01800">
      <w:pPr>
        <w:spacing w:before="120" w:after="120" w:line="360" w:lineRule="exact"/>
        <w:ind w:firstLine="720"/>
        <w:jc w:val="both"/>
        <w:rPr>
          <w:bCs/>
          <w:iCs/>
          <w:sz w:val="26"/>
          <w:szCs w:val="26"/>
          <w:lang w:val="nl-NL"/>
        </w:rPr>
      </w:pPr>
      <w:r w:rsidRPr="00244E6A">
        <w:rPr>
          <w:bCs/>
          <w:iCs/>
          <w:sz w:val="26"/>
          <w:szCs w:val="26"/>
          <w:lang w:val="nl-NL"/>
        </w:rPr>
        <w:t xml:space="preserve">Thông qua Báo cáo kết quả </w:t>
      </w:r>
      <w:r w:rsidRPr="00244E6A">
        <w:rPr>
          <w:iCs/>
          <w:sz w:val="26"/>
          <w:szCs w:val="26"/>
          <w:lang w:val="pt-BR"/>
        </w:rPr>
        <w:t>việc làm của SV sau tốt nghiệp</w:t>
      </w:r>
      <w:r w:rsidRPr="00244E6A">
        <w:rPr>
          <w:bCs/>
          <w:iCs/>
          <w:sz w:val="26"/>
          <w:szCs w:val="26"/>
          <w:lang w:val="nl-NL"/>
        </w:rPr>
        <w:t xml:space="preserve"> cho thấy </w:t>
      </w:r>
      <w:r w:rsidRPr="00244E6A">
        <w:rPr>
          <w:bCs/>
          <w:iCs/>
          <w:sz w:val="26"/>
          <w:szCs w:val="26"/>
          <w:lang w:val="vi-VN"/>
        </w:rPr>
        <w:t>chất lượng đào tạo của </w:t>
      </w:r>
      <w:r w:rsidRPr="00244E6A">
        <w:rPr>
          <w:bCs/>
          <w:iCs/>
          <w:sz w:val="26"/>
          <w:szCs w:val="26"/>
          <w:lang w:val="pt-BR"/>
        </w:rPr>
        <w:t>nhà trường</w:t>
      </w:r>
      <w:r w:rsidRPr="00244E6A">
        <w:rPr>
          <w:bCs/>
          <w:iCs/>
          <w:sz w:val="26"/>
          <w:szCs w:val="26"/>
          <w:lang w:val="vi-VN"/>
        </w:rPr>
        <w:t xml:space="preserve"> và sự phù hợp của </w:t>
      </w:r>
      <w:r w:rsidRPr="00244E6A">
        <w:rPr>
          <w:bCs/>
          <w:iCs/>
          <w:sz w:val="26"/>
          <w:szCs w:val="26"/>
        </w:rPr>
        <w:t>CTĐT</w:t>
      </w:r>
      <w:r w:rsidRPr="00244E6A">
        <w:rPr>
          <w:bCs/>
          <w:iCs/>
          <w:sz w:val="26"/>
          <w:szCs w:val="26"/>
          <w:lang w:val="vi-VN"/>
        </w:rPr>
        <w:t xml:space="preserve"> v</w:t>
      </w:r>
      <w:r w:rsidRPr="00244E6A">
        <w:rPr>
          <w:bCs/>
          <w:iCs/>
          <w:sz w:val="26"/>
          <w:szCs w:val="26"/>
          <w:lang w:val="pt-BR"/>
        </w:rPr>
        <w:t>ới </w:t>
      </w:r>
      <w:r w:rsidRPr="00244E6A">
        <w:rPr>
          <w:bCs/>
          <w:iCs/>
          <w:sz w:val="26"/>
          <w:szCs w:val="26"/>
          <w:lang w:val="vi-VN"/>
        </w:rPr>
        <w:t>vị trí việc làm của ngườ</w:t>
      </w:r>
      <w:r w:rsidRPr="00244E6A">
        <w:rPr>
          <w:bCs/>
          <w:iCs/>
          <w:sz w:val="26"/>
          <w:szCs w:val="26"/>
          <w:lang w:val="pt-BR"/>
        </w:rPr>
        <w:t>i </w:t>
      </w:r>
      <w:r w:rsidRPr="00244E6A">
        <w:rPr>
          <w:bCs/>
          <w:iCs/>
          <w:sz w:val="26"/>
          <w:szCs w:val="26"/>
          <w:lang w:val="vi-VN"/>
        </w:rPr>
        <w:t>tốt nghiệp</w:t>
      </w:r>
      <w:r w:rsidRPr="00244E6A">
        <w:rPr>
          <w:bCs/>
          <w:iCs/>
          <w:sz w:val="26"/>
          <w:szCs w:val="26"/>
          <w:lang w:val="nl-NL"/>
        </w:rPr>
        <w:t xml:space="preserve"> đều đạt yêu cầu, SV có việc làm phù hợp với ngành nghề được đào tạo. Điều này có ý nghĩa tích cực, góp phần khẳng định chất lượng CTĐT </w:t>
      </w:r>
      <w:bookmarkStart w:id="40" w:name="_Hlk139815852"/>
      <w:r w:rsidRPr="00244E6A">
        <w:rPr>
          <w:bCs/>
          <w:iCs/>
          <w:sz w:val="26"/>
          <w:szCs w:val="26"/>
          <w:lang w:val="nl-NL"/>
        </w:rPr>
        <w:t xml:space="preserve">nghề </w:t>
      </w:r>
      <w:bookmarkEnd w:id="40"/>
      <w:r w:rsidRPr="00244E6A">
        <w:rPr>
          <w:bCs/>
          <w:iCs/>
          <w:sz w:val="26"/>
          <w:szCs w:val="26"/>
          <w:lang w:val="nl-NL"/>
        </w:rPr>
        <w:t xml:space="preserve">CNTT, góp phần bảo đảm chất lượng GDNN, nâng cao uy tín của Trường. </w:t>
      </w:r>
    </w:p>
    <w:p w:rsidR="007C0589" w:rsidRPr="00244E6A" w:rsidRDefault="007C0589" w:rsidP="00D01800">
      <w:pPr>
        <w:spacing w:before="120" w:after="120" w:line="360" w:lineRule="exact"/>
        <w:ind w:firstLine="720"/>
        <w:jc w:val="both"/>
        <w:rPr>
          <w:bCs/>
          <w:iCs/>
          <w:sz w:val="26"/>
          <w:szCs w:val="26"/>
          <w:lang w:val="nl-NL"/>
        </w:rPr>
      </w:pPr>
      <w:r w:rsidRPr="00244E6A">
        <w:rPr>
          <w:bCs/>
          <w:iCs/>
          <w:sz w:val="26"/>
          <w:szCs w:val="26"/>
          <w:lang w:val="nl-NL"/>
        </w:rPr>
        <w:t>Theo báo cáo kết quả thực hiện khảo sát 100% SV tốt nghiệp nghề CNTT qua từng năm có kết quả cụ thể như sau:</w:t>
      </w:r>
    </w:p>
    <w:p w:rsidR="008C5E9E" w:rsidRPr="00244E6A" w:rsidRDefault="007C0589" w:rsidP="00D01800">
      <w:pPr>
        <w:shd w:val="clear" w:color="auto" w:fill="FFFFFF" w:themeFill="background1"/>
        <w:spacing w:before="120" w:after="120" w:line="360" w:lineRule="exact"/>
        <w:ind w:firstLine="720"/>
        <w:jc w:val="both"/>
        <w:rPr>
          <w:sz w:val="26"/>
          <w:szCs w:val="26"/>
          <w:lang w:val="pt-BR"/>
        </w:rPr>
      </w:pPr>
      <w:r w:rsidRPr="00244E6A">
        <w:rPr>
          <w:sz w:val="26"/>
          <w:szCs w:val="26"/>
          <w:lang w:val="pt-BR"/>
        </w:rPr>
        <w:t xml:space="preserve">Năm 2021, số lượng SV tốt nghiệp là 19 SV, nhận phản hồi là 19 SV, tương ứng 100%, SV có việc làm phù hợp với nghề được đào tạo là: 18SV, đạt tỷ lệ là: 94,7%. </w:t>
      </w:r>
    </w:p>
    <w:p w:rsidR="008C5E9E" w:rsidRPr="00244E6A" w:rsidRDefault="007C0589" w:rsidP="00D01800">
      <w:pPr>
        <w:shd w:val="clear" w:color="auto" w:fill="FFFFFF" w:themeFill="background1"/>
        <w:spacing w:before="120" w:after="120" w:line="360" w:lineRule="exact"/>
        <w:ind w:firstLine="720"/>
        <w:jc w:val="both"/>
        <w:rPr>
          <w:sz w:val="26"/>
          <w:szCs w:val="26"/>
          <w:lang w:val="pt-BR"/>
        </w:rPr>
      </w:pPr>
      <w:r w:rsidRPr="00244E6A">
        <w:rPr>
          <w:sz w:val="26"/>
          <w:szCs w:val="26"/>
          <w:lang w:val="pt-BR"/>
        </w:rPr>
        <w:t xml:space="preserve">Năm 2022, số lượng SV tốt nghiệp là 13 SV, nhận phản hồi là 11 HSSV, tương ứng 85%, SV có việc làm phù hợp với nghề được đào tạo là: 10 SV, đạt tỷ lệ  90,91%. </w:t>
      </w:r>
    </w:p>
    <w:p w:rsidR="007C0589" w:rsidRPr="00244E6A" w:rsidRDefault="007C0589" w:rsidP="00D01800">
      <w:pPr>
        <w:shd w:val="clear" w:color="auto" w:fill="FFFFFF" w:themeFill="background1"/>
        <w:spacing w:before="120" w:after="120" w:line="360" w:lineRule="exact"/>
        <w:ind w:firstLine="720"/>
        <w:jc w:val="both"/>
        <w:rPr>
          <w:b/>
          <w:bCs/>
          <w:i/>
          <w:iCs/>
          <w:sz w:val="26"/>
          <w:szCs w:val="26"/>
          <w:lang w:val="vi-VN"/>
        </w:rPr>
      </w:pPr>
      <w:r w:rsidRPr="00244E6A">
        <w:rPr>
          <w:sz w:val="26"/>
          <w:szCs w:val="26"/>
          <w:lang w:val="pt-BR"/>
        </w:rPr>
        <w:t>Năm  2023, số lượng SV tốt nghiệp là 37 SV, đang tiến hành thực hiện khảo sát và thu thập kết quả khảo sát.</w:t>
      </w:r>
    </w:p>
    <w:p w:rsidR="007C0589" w:rsidRPr="00244E6A" w:rsidRDefault="007C0589" w:rsidP="00D01800">
      <w:pPr>
        <w:spacing w:before="120" w:after="120" w:line="360" w:lineRule="exact"/>
        <w:ind w:firstLine="720"/>
        <w:jc w:val="both"/>
        <w:rPr>
          <w:b/>
          <w:i/>
          <w:sz w:val="26"/>
          <w:szCs w:val="26"/>
          <w:lang w:val="pt-BR"/>
        </w:rPr>
      </w:pPr>
      <w:r w:rsidRPr="00244E6A">
        <w:rPr>
          <w:b/>
          <w:i/>
          <w:sz w:val="26"/>
          <w:szCs w:val="26"/>
          <w:lang w:val="pt-BR"/>
        </w:rPr>
        <w:t xml:space="preserve">Điểm tự đánh giá tiêu chuẩn 2, tiêu chí 7: 2 điểm </w:t>
      </w:r>
    </w:p>
    <w:p w:rsidR="007C0589" w:rsidRPr="00244E6A" w:rsidRDefault="009D4357" w:rsidP="00D01800">
      <w:pPr>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pt-BR"/>
        </w:rPr>
      </w:pPr>
      <w:r w:rsidRPr="00244E6A">
        <w:rPr>
          <w:b/>
          <w:sz w:val="26"/>
          <w:szCs w:val="26"/>
        </w:rPr>
        <w:t xml:space="preserve">           </w:t>
      </w:r>
      <w:r w:rsidR="007C0589" w:rsidRPr="00244E6A">
        <w:rPr>
          <w:b/>
          <w:sz w:val="26"/>
          <w:szCs w:val="26"/>
          <w:lang w:val="vi-VN"/>
        </w:rPr>
        <w:t xml:space="preserve">Tiêu chuẩn </w:t>
      </w:r>
      <w:r w:rsidR="002325FE" w:rsidRPr="00244E6A">
        <w:rPr>
          <w:b/>
          <w:sz w:val="26"/>
          <w:szCs w:val="26"/>
        </w:rPr>
        <w:t>7.</w:t>
      </w:r>
      <w:r w:rsidR="007C0589" w:rsidRPr="00244E6A">
        <w:rPr>
          <w:b/>
          <w:sz w:val="26"/>
          <w:szCs w:val="26"/>
          <w:lang w:val="vi-VN"/>
        </w:rPr>
        <w:t>3:</w:t>
      </w:r>
      <w:r w:rsidR="007C0589" w:rsidRPr="00244E6A">
        <w:rPr>
          <w:sz w:val="26"/>
          <w:szCs w:val="26"/>
          <w:lang w:val="vi-VN"/>
        </w:rPr>
        <w:t xml:space="preserve"> </w:t>
      </w:r>
      <w:bookmarkStart w:id="41" w:name="_Hlk139806064"/>
      <w:r w:rsidR="007C0589" w:rsidRPr="00244E6A">
        <w:rPr>
          <w:i/>
          <w:sz w:val="26"/>
          <w:szCs w:val="26"/>
          <w:lang w:val="vi-VN"/>
        </w:rPr>
        <w:t>Hàng năm, thu thập ý kiến tối thi</w:t>
      </w:r>
      <w:r w:rsidR="007C0589" w:rsidRPr="00244E6A">
        <w:rPr>
          <w:i/>
          <w:sz w:val="26"/>
          <w:szCs w:val="26"/>
          <w:lang w:val="pt-BR"/>
        </w:rPr>
        <w:t>ể</w:t>
      </w:r>
      <w:r w:rsidR="007C0589" w:rsidRPr="00244E6A">
        <w:rPr>
          <w:i/>
          <w:sz w:val="26"/>
          <w:szCs w:val="26"/>
          <w:lang w:val="vi-VN"/>
        </w:rPr>
        <w:t>u 50% nhà </w:t>
      </w:r>
      <w:r w:rsidR="007C0589" w:rsidRPr="00244E6A">
        <w:rPr>
          <w:i/>
          <w:sz w:val="26"/>
          <w:szCs w:val="26"/>
          <w:lang w:val="pt-BR"/>
        </w:rPr>
        <w:t>gi</w:t>
      </w:r>
      <w:r w:rsidR="007C0589" w:rsidRPr="00244E6A">
        <w:rPr>
          <w:i/>
          <w:sz w:val="26"/>
          <w:szCs w:val="26"/>
          <w:lang w:val="vi-VN"/>
        </w:rPr>
        <w:t>áo, cán bộ quản lý về các nội dung liên quan đến công tác dạy và học, tuyển dụng, b</w:t>
      </w:r>
      <w:r w:rsidR="007C0589" w:rsidRPr="00244E6A">
        <w:rPr>
          <w:i/>
          <w:sz w:val="26"/>
          <w:szCs w:val="26"/>
          <w:lang w:val="pt-BR"/>
        </w:rPr>
        <w:t>ổ </w:t>
      </w:r>
      <w:r w:rsidR="007C0589" w:rsidRPr="00244E6A">
        <w:rPr>
          <w:i/>
          <w:sz w:val="26"/>
          <w:szCs w:val="26"/>
          <w:lang w:val="vi-VN"/>
        </w:rPr>
        <w:t>nhiệm, bồi d</w:t>
      </w:r>
      <w:r w:rsidR="007C0589" w:rsidRPr="00244E6A">
        <w:rPr>
          <w:i/>
          <w:sz w:val="26"/>
          <w:szCs w:val="26"/>
          <w:lang w:val="pt-BR"/>
        </w:rPr>
        <w:t>ưỡng</w:t>
      </w:r>
      <w:r w:rsidR="007C0589" w:rsidRPr="00244E6A">
        <w:rPr>
          <w:i/>
          <w:sz w:val="26"/>
          <w:szCs w:val="26"/>
          <w:lang w:val="vi-VN"/>
        </w:rPr>
        <w:t>, phân loại và đánh giá nhà giáo, cán bộ quản lý.</w:t>
      </w:r>
      <w:bookmarkEnd w:id="41"/>
    </w:p>
    <w:p w:rsidR="007C0589" w:rsidRPr="00244E6A" w:rsidRDefault="007C0589" w:rsidP="00D01800">
      <w:pPr>
        <w:spacing w:before="120" w:after="120" w:line="360" w:lineRule="exact"/>
        <w:ind w:firstLine="720"/>
        <w:jc w:val="both"/>
        <w:rPr>
          <w:sz w:val="26"/>
          <w:szCs w:val="26"/>
          <w:lang w:val="pt-BR"/>
        </w:rPr>
      </w:pPr>
      <w:r w:rsidRPr="00244E6A">
        <w:rPr>
          <w:b/>
          <w:bCs/>
          <w:i/>
          <w:iCs/>
          <w:sz w:val="26"/>
          <w:szCs w:val="26"/>
          <w:lang w:val="vi-VN"/>
        </w:rPr>
        <w:t>Mô tả, phân tích, nhận định:</w:t>
      </w:r>
      <w:r w:rsidRPr="00244E6A">
        <w:rPr>
          <w:sz w:val="26"/>
          <w:szCs w:val="26"/>
          <w:lang w:val="vi-VN"/>
        </w:rPr>
        <w:t> </w:t>
      </w:r>
    </w:p>
    <w:p w:rsidR="007C0589" w:rsidRPr="00244E6A" w:rsidRDefault="007C0589" w:rsidP="00D01800">
      <w:pPr>
        <w:spacing w:before="120" w:after="120" w:line="360" w:lineRule="exact"/>
        <w:ind w:firstLine="720"/>
        <w:jc w:val="both"/>
        <w:rPr>
          <w:i/>
          <w:sz w:val="26"/>
          <w:szCs w:val="26"/>
        </w:rPr>
      </w:pPr>
      <w:r w:rsidRPr="00244E6A">
        <w:rPr>
          <w:sz w:val="26"/>
          <w:szCs w:val="26"/>
          <w:lang w:val="pt-BR"/>
        </w:rPr>
        <w:t>Căn cứ các quy định hiện hành có liên quan và quy chế tổ chức hoạt động của trường, nhà trường luôn thực hiện đầy đủ đúng chế độ về hoạt động dạy và học, quy định</w:t>
      </w:r>
      <w:r w:rsidRPr="00244E6A">
        <w:rPr>
          <w:i/>
          <w:sz w:val="26"/>
          <w:szCs w:val="26"/>
          <w:lang w:val="vi-VN"/>
        </w:rPr>
        <w:t xml:space="preserve"> </w:t>
      </w:r>
      <w:r w:rsidRPr="00244E6A">
        <w:rPr>
          <w:sz w:val="26"/>
          <w:szCs w:val="26"/>
          <w:lang w:val="vi-VN"/>
        </w:rPr>
        <w:t>tuyển dụng, b</w:t>
      </w:r>
      <w:r w:rsidRPr="00244E6A">
        <w:rPr>
          <w:sz w:val="26"/>
          <w:szCs w:val="26"/>
        </w:rPr>
        <w:t>ổ </w:t>
      </w:r>
      <w:r w:rsidRPr="00244E6A">
        <w:rPr>
          <w:sz w:val="26"/>
          <w:szCs w:val="26"/>
          <w:lang w:val="vi-VN"/>
        </w:rPr>
        <w:t>nhiệm, bồi d</w:t>
      </w:r>
      <w:r w:rsidRPr="00244E6A">
        <w:rPr>
          <w:sz w:val="26"/>
          <w:szCs w:val="26"/>
        </w:rPr>
        <w:t>ưỡng</w:t>
      </w:r>
      <w:r w:rsidRPr="00244E6A">
        <w:rPr>
          <w:sz w:val="26"/>
          <w:szCs w:val="26"/>
          <w:lang w:val="vi-VN"/>
        </w:rPr>
        <w:t>, phân loại và đánh giá nhà giáo, cán bộ quản lý.</w:t>
      </w:r>
    </w:p>
    <w:p w:rsidR="007C0589" w:rsidRPr="00244E6A" w:rsidRDefault="007C0589" w:rsidP="00D01800">
      <w:pPr>
        <w:spacing w:before="120" w:after="120" w:line="360" w:lineRule="exact"/>
        <w:ind w:firstLine="720"/>
        <w:jc w:val="both"/>
        <w:rPr>
          <w:sz w:val="26"/>
          <w:szCs w:val="26"/>
          <w:lang w:val="pt-BR"/>
        </w:rPr>
      </w:pPr>
      <w:r w:rsidRPr="00244E6A">
        <w:rPr>
          <w:sz w:val="26"/>
          <w:szCs w:val="26"/>
          <w:lang w:val="pt-BR"/>
        </w:rPr>
        <w:lastRenderedPageBreak/>
        <w:t xml:space="preserve"> Để có cơ sở điều chỉnh các chính sách liên quan đến </w:t>
      </w:r>
      <w:r w:rsidRPr="00244E6A">
        <w:rPr>
          <w:sz w:val="26"/>
          <w:szCs w:val="26"/>
          <w:lang w:val="vi-VN"/>
        </w:rPr>
        <w:t>công tác dạy và học, tuyển dụng, b</w:t>
      </w:r>
      <w:r w:rsidRPr="00244E6A">
        <w:rPr>
          <w:sz w:val="26"/>
          <w:szCs w:val="26"/>
        </w:rPr>
        <w:t>ổ </w:t>
      </w:r>
      <w:r w:rsidRPr="00244E6A">
        <w:rPr>
          <w:sz w:val="26"/>
          <w:szCs w:val="26"/>
          <w:lang w:val="vi-VN"/>
        </w:rPr>
        <w:t>nhiệm, bồi d</w:t>
      </w:r>
      <w:r w:rsidRPr="00244E6A">
        <w:rPr>
          <w:sz w:val="26"/>
          <w:szCs w:val="26"/>
        </w:rPr>
        <w:t>ưỡng</w:t>
      </w:r>
      <w:r w:rsidRPr="00244E6A">
        <w:rPr>
          <w:sz w:val="26"/>
          <w:szCs w:val="26"/>
          <w:lang w:val="vi-VN"/>
        </w:rPr>
        <w:t>, phân loại và đánh giá nhà giáo, cán bộ quản lý</w:t>
      </w:r>
      <w:r w:rsidRPr="00244E6A">
        <w:rPr>
          <w:sz w:val="26"/>
          <w:szCs w:val="26"/>
        </w:rPr>
        <w:t xml:space="preserve"> đúng quy định và</w:t>
      </w:r>
      <w:r w:rsidRPr="00244E6A">
        <w:rPr>
          <w:sz w:val="26"/>
          <w:szCs w:val="26"/>
          <w:lang w:val="pt-BR"/>
        </w:rPr>
        <w:t xml:space="preserve"> phù hợp với tình hình thực tế.</w:t>
      </w:r>
    </w:p>
    <w:p w:rsidR="007C0589" w:rsidRPr="00244E6A" w:rsidRDefault="007C0589" w:rsidP="00D01800">
      <w:pPr>
        <w:spacing w:before="120" w:after="120" w:line="360" w:lineRule="exact"/>
        <w:ind w:firstLine="720"/>
        <w:jc w:val="both"/>
        <w:rPr>
          <w:sz w:val="26"/>
          <w:szCs w:val="26"/>
          <w:lang w:val="pt-BR"/>
        </w:rPr>
      </w:pPr>
      <w:r w:rsidRPr="00244E6A">
        <w:rPr>
          <w:sz w:val="26"/>
          <w:szCs w:val="26"/>
          <w:lang w:val="pt-BR"/>
        </w:rPr>
        <w:t xml:space="preserve"> Hàng năm, nhà trường đã thực hiện thu thập ý kiến của các cán bộ quản lý, giáo viên giảng dạy, viên chức và người lao động trong toàn trường về các nội dung liên quan đến công tác dạy và học, tuyển dụng, bổ nhiệm, bồi dưỡng, phân loại và đánh giá nhà giáo, cán bộ quản lý </w:t>
      </w:r>
      <w:r w:rsidR="00A416C7" w:rsidRPr="00244E6A">
        <w:rPr>
          <w:i/>
          <w:sz w:val="26"/>
          <w:szCs w:val="26"/>
          <w:lang w:val="pt-BR"/>
        </w:rPr>
        <w:t>(7.1</w:t>
      </w:r>
      <w:r w:rsidRPr="00244E6A">
        <w:rPr>
          <w:i/>
          <w:sz w:val="26"/>
          <w:szCs w:val="26"/>
          <w:lang w:val="pt-BR"/>
        </w:rPr>
        <w:t xml:space="preserve">.01- Kế hoạch số </w:t>
      </w:r>
      <w:r w:rsidRPr="00244E6A">
        <w:rPr>
          <w:i/>
          <w:sz w:val="26"/>
          <w:szCs w:val="26"/>
          <w:lang w:val="vi-VN"/>
        </w:rPr>
        <w:t>9</w:t>
      </w:r>
      <w:r w:rsidRPr="00244E6A">
        <w:rPr>
          <w:i/>
          <w:sz w:val="26"/>
          <w:szCs w:val="26"/>
        </w:rPr>
        <w:t>34</w:t>
      </w:r>
      <w:r w:rsidRPr="00244E6A">
        <w:rPr>
          <w:i/>
          <w:sz w:val="26"/>
          <w:szCs w:val="26"/>
          <w:lang w:val="pt-BR"/>
        </w:rPr>
        <w:t xml:space="preserve">/KH-CĐKTCN ngày </w:t>
      </w:r>
      <w:r w:rsidRPr="00244E6A">
        <w:rPr>
          <w:i/>
          <w:sz w:val="26"/>
          <w:szCs w:val="26"/>
          <w:lang w:val="vi-VN"/>
        </w:rPr>
        <w:t>16</w:t>
      </w:r>
      <w:r w:rsidRPr="00244E6A">
        <w:rPr>
          <w:i/>
          <w:sz w:val="26"/>
          <w:szCs w:val="26"/>
          <w:lang w:val="pt-BR"/>
        </w:rPr>
        <w:t>/</w:t>
      </w:r>
      <w:r w:rsidRPr="00244E6A">
        <w:rPr>
          <w:i/>
          <w:sz w:val="26"/>
          <w:szCs w:val="26"/>
          <w:lang w:val="vi-VN"/>
        </w:rPr>
        <w:t>6</w:t>
      </w:r>
      <w:r w:rsidRPr="00244E6A">
        <w:rPr>
          <w:i/>
          <w:sz w:val="26"/>
          <w:szCs w:val="26"/>
          <w:lang w:val="pt-BR"/>
        </w:rPr>
        <w:t>/</w:t>
      </w:r>
      <w:r w:rsidRPr="00244E6A">
        <w:rPr>
          <w:i/>
          <w:sz w:val="26"/>
          <w:szCs w:val="26"/>
          <w:lang w:val="vi-VN"/>
        </w:rPr>
        <w:t>20</w:t>
      </w:r>
      <w:r w:rsidRPr="00244E6A">
        <w:rPr>
          <w:i/>
          <w:sz w:val="26"/>
          <w:szCs w:val="26"/>
        </w:rPr>
        <w:t>21</w:t>
      </w:r>
      <w:r w:rsidRPr="00244E6A">
        <w:rPr>
          <w:i/>
          <w:sz w:val="26"/>
          <w:szCs w:val="26"/>
          <w:lang w:val="pt-BR"/>
        </w:rPr>
        <w:t xml:space="preserve"> về </w:t>
      </w:r>
      <w:r w:rsidRPr="00244E6A">
        <w:rPr>
          <w:rStyle w:val="fontstyle01"/>
          <w:i/>
          <w:color w:val="auto"/>
        </w:rPr>
        <w:t xml:space="preserve">Thu thập ý kiến của Cán bộ quản lý, Nhà giáo, Viên chức &amp; Người lao động, Học sinh sinh viên, Cựu sinh viên và Doanh nghiệp về thực hiện tự đánh giá chất lượng giáo dục nghề nghiệp năm 2021; </w:t>
      </w:r>
      <w:r w:rsidRPr="00244E6A">
        <w:rPr>
          <w:i/>
          <w:sz w:val="26"/>
          <w:szCs w:val="26"/>
          <w:lang w:val="pt-BR"/>
        </w:rPr>
        <w:t xml:space="preserve">Kế hoạch số </w:t>
      </w:r>
      <w:r w:rsidRPr="00244E6A">
        <w:rPr>
          <w:i/>
          <w:sz w:val="26"/>
          <w:szCs w:val="26"/>
          <w:lang w:val="vi-VN"/>
        </w:rPr>
        <w:t>866</w:t>
      </w:r>
      <w:r w:rsidRPr="00244E6A">
        <w:rPr>
          <w:i/>
          <w:sz w:val="26"/>
          <w:szCs w:val="26"/>
          <w:lang w:val="pt-BR"/>
        </w:rPr>
        <w:t>/KH-CĐKTCN ngày 21/</w:t>
      </w:r>
      <w:r w:rsidRPr="00244E6A">
        <w:rPr>
          <w:i/>
          <w:sz w:val="26"/>
          <w:szCs w:val="26"/>
          <w:lang w:val="vi-VN"/>
        </w:rPr>
        <w:t>6</w:t>
      </w:r>
      <w:r w:rsidRPr="00244E6A">
        <w:rPr>
          <w:i/>
          <w:sz w:val="26"/>
          <w:szCs w:val="26"/>
          <w:lang w:val="pt-BR"/>
        </w:rPr>
        <w:t>/</w:t>
      </w:r>
      <w:r w:rsidRPr="00244E6A">
        <w:rPr>
          <w:i/>
          <w:sz w:val="26"/>
          <w:szCs w:val="26"/>
          <w:lang w:val="vi-VN"/>
        </w:rPr>
        <w:t>20</w:t>
      </w:r>
      <w:r w:rsidRPr="00244E6A">
        <w:rPr>
          <w:i/>
          <w:sz w:val="26"/>
          <w:szCs w:val="26"/>
        </w:rPr>
        <w:t>22</w:t>
      </w:r>
      <w:r w:rsidRPr="00244E6A">
        <w:rPr>
          <w:i/>
          <w:sz w:val="26"/>
          <w:szCs w:val="26"/>
          <w:lang w:val="pt-BR"/>
        </w:rPr>
        <w:t xml:space="preserve"> về  </w:t>
      </w:r>
      <w:r w:rsidRPr="00244E6A">
        <w:rPr>
          <w:rStyle w:val="fontstyle01"/>
          <w:i/>
          <w:color w:val="auto"/>
        </w:rPr>
        <w:t xml:space="preserve">Thu thập ý kiến của Cán bộ quản lý, Nhà giáo, Viên chức – Người lao động, Học sinh sinh viên, cựu HSSV và Doanh nghiệp về hoạt động Bảo đảm chất lượng khảo thí năm 2022; </w:t>
      </w:r>
      <w:r w:rsidRPr="00244E6A">
        <w:rPr>
          <w:i/>
          <w:sz w:val="26"/>
          <w:szCs w:val="26"/>
          <w:lang w:val="pt-BR"/>
        </w:rPr>
        <w:t xml:space="preserve">Kế hoạch số </w:t>
      </w:r>
      <w:r w:rsidRPr="00244E6A">
        <w:rPr>
          <w:i/>
          <w:sz w:val="26"/>
          <w:szCs w:val="26"/>
          <w:lang w:val="vi-VN"/>
        </w:rPr>
        <w:t>9</w:t>
      </w:r>
      <w:r w:rsidRPr="00244E6A">
        <w:rPr>
          <w:i/>
          <w:sz w:val="26"/>
          <w:szCs w:val="26"/>
        </w:rPr>
        <w:t>63</w:t>
      </w:r>
      <w:r w:rsidRPr="00244E6A">
        <w:rPr>
          <w:i/>
          <w:sz w:val="26"/>
          <w:szCs w:val="26"/>
          <w:lang w:val="pt-BR"/>
        </w:rPr>
        <w:t xml:space="preserve">/KH-CĐKTCN ngày </w:t>
      </w:r>
      <w:r w:rsidRPr="00244E6A">
        <w:rPr>
          <w:i/>
          <w:sz w:val="26"/>
          <w:szCs w:val="26"/>
          <w:lang w:val="vi-VN"/>
        </w:rPr>
        <w:t>21</w:t>
      </w:r>
      <w:r w:rsidRPr="00244E6A">
        <w:rPr>
          <w:i/>
          <w:sz w:val="26"/>
          <w:szCs w:val="26"/>
          <w:lang w:val="pt-BR"/>
        </w:rPr>
        <w:t>/</w:t>
      </w:r>
      <w:r w:rsidRPr="00244E6A">
        <w:rPr>
          <w:i/>
          <w:sz w:val="26"/>
          <w:szCs w:val="26"/>
          <w:lang w:val="vi-VN"/>
        </w:rPr>
        <w:t>6</w:t>
      </w:r>
      <w:r w:rsidRPr="00244E6A">
        <w:rPr>
          <w:i/>
          <w:sz w:val="26"/>
          <w:szCs w:val="26"/>
          <w:lang w:val="pt-BR"/>
        </w:rPr>
        <w:t>/</w:t>
      </w:r>
      <w:r w:rsidRPr="00244E6A">
        <w:rPr>
          <w:i/>
          <w:sz w:val="26"/>
          <w:szCs w:val="26"/>
          <w:lang w:val="vi-VN"/>
        </w:rPr>
        <w:t>202</w:t>
      </w:r>
      <w:r w:rsidRPr="00244E6A">
        <w:rPr>
          <w:i/>
          <w:sz w:val="26"/>
          <w:szCs w:val="26"/>
        </w:rPr>
        <w:t>3</w:t>
      </w:r>
      <w:r w:rsidRPr="00244E6A">
        <w:rPr>
          <w:i/>
          <w:sz w:val="26"/>
          <w:szCs w:val="26"/>
          <w:lang w:val="pt-BR"/>
        </w:rPr>
        <w:t xml:space="preserve"> về </w:t>
      </w:r>
      <w:r w:rsidRPr="00244E6A">
        <w:rPr>
          <w:rStyle w:val="fontstyle01"/>
          <w:i/>
          <w:color w:val="auto"/>
        </w:rPr>
        <w:t xml:space="preserve">Thu thập ý kiến của Cán bộ Viên chức, Học sinh sinh viên và Doanh nghiệp về hoạt động Bảo đảm chất lượng khảo thí </w:t>
      </w:r>
      <w:r w:rsidRPr="00244E6A">
        <w:rPr>
          <w:i/>
          <w:sz w:val="26"/>
          <w:szCs w:val="26"/>
          <w:lang w:val="vi-VN"/>
        </w:rPr>
        <w:t>năm 202</w:t>
      </w:r>
      <w:r w:rsidRPr="00244E6A">
        <w:rPr>
          <w:i/>
          <w:sz w:val="26"/>
          <w:szCs w:val="26"/>
        </w:rPr>
        <w:t>3</w:t>
      </w:r>
      <w:r w:rsidR="00A416C7" w:rsidRPr="00244E6A">
        <w:rPr>
          <w:i/>
          <w:sz w:val="26"/>
          <w:szCs w:val="26"/>
          <w:lang w:val="pt-BR"/>
        </w:rPr>
        <w:t>; 7.3.01</w:t>
      </w:r>
      <w:r w:rsidRPr="00244E6A">
        <w:rPr>
          <w:i/>
          <w:sz w:val="26"/>
          <w:szCs w:val="26"/>
          <w:lang w:val="pt-BR"/>
        </w:rPr>
        <w:t>- Danh sách cán bộ quản lý, nhà giáo giảng dạy, viên chức và người lao động được thu thập ý k</w:t>
      </w:r>
      <w:r w:rsidR="00A416C7" w:rsidRPr="00244E6A">
        <w:rPr>
          <w:i/>
          <w:sz w:val="26"/>
          <w:szCs w:val="26"/>
          <w:lang w:val="pt-BR"/>
        </w:rPr>
        <w:t>iến năm 2021; 2022; 2023; 7.3.02</w:t>
      </w:r>
      <w:r w:rsidRPr="00244E6A">
        <w:rPr>
          <w:i/>
          <w:sz w:val="26"/>
          <w:szCs w:val="26"/>
          <w:lang w:val="pt-BR"/>
        </w:rPr>
        <w:t xml:space="preserve">- Mẫu phiếu khảo sát thu thập ý kiến về </w:t>
      </w:r>
      <w:r w:rsidRPr="00244E6A">
        <w:rPr>
          <w:i/>
          <w:sz w:val="26"/>
          <w:szCs w:val="26"/>
        </w:rPr>
        <w:t>các chính sách dạy và học, chính sách tuyển dụng, đào tạo, bồi dưỡng, phân loại, bổ nhiệm cán bộ quản lý, nhà giáo, viên chức và người lao động năm 2021; 2022; 2023</w:t>
      </w:r>
      <w:r w:rsidRPr="00244E6A">
        <w:rPr>
          <w:i/>
          <w:sz w:val="26"/>
          <w:szCs w:val="26"/>
          <w:lang w:val="pt-BR"/>
        </w:rPr>
        <w:t>).</w:t>
      </w:r>
    </w:p>
    <w:p w:rsidR="007C0589" w:rsidRPr="00244E6A" w:rsidRDefault="007C0589" w:rsidP="00D01800">
      <w:pPr>
        <w:spacing w:before="120" w:after="120" w:line="360" w:lineRule="exact"/>
        <w:ind w:firstLine="720"/>
        <w:jc w:val="both"/>
        <w:rPr>
          <w:sz w:val="26"/>
          <w:szCs w:val="26"/>
          <w:lang w:val="pt-BR"/>
        </w:rPr>
      </w:pPr>
      <w:r w:rsidRPr="00244E6A">
        <w:rPr>
          <w:sz w:val="26"/>
          <w:szCs w:val="26"/>
          <w:lang w:val="pt-BR"/>
        </w:rPr>
        <w:t>Thông qua kết quả khảo sát thu thập ý kiến, cho thấy cán bộ quản lý, nhà giáo giảng dạy, viên chức và người lao động đều đồng ý với các nội dung liên quan đến công tác dạy và học, tuyển dụng, bổ nhiệm, bồi dưỡng, phân loại và đánh giá nhà giáo, cán bộ quản lý; không có ý kiến không đồng ý. Điều này cho thấy Nhà trường đã rất quan tâm đến công tác dạy và học, tuyển dụng, bổ nhiệm, bồi dưỡng, phân loại và đánh giá nhà giáo, cán bộ quản lý, tạo điều kiện thuận lợi cho cán bộ quản lý, nhà giáo giảng dạy, viên chức và người lao động yên tâm công tác, được làm việc trong môi trường thuận lợi, có đầy đủ chế độ, có cơ hội và điều kiện học tập nâng cao trình độ, có cơ hội thăng tiến...</w:t>
      </w:r>
      <w:r w:rsidR="00A416C7" w:rsidRPr="00244E6A">
        <w:rPr>
          <w:i/>
          <w:sz w:val="26"/>
          <w:szCs w:val="26"/>
          <w:lang w:val="pt-BR"/>
        </w:rPr>
        <w:t xml:space="preserve"> (7.3.03</w:t>
      </w:r>
      <w:r w:rsidRPr="00244E6A">
        <w:rPr>
          <w:i/>
          <w:sz w:val="26"/>
          <w:szCs w:val="26"/>
          <w:lang w:val="pt-BR"/>
        </w:rPr>
        <w:t xml:space="preserve">- Báo cáo </w:t>
      </w:r>
      <w:r w:rsidRPr="00244E6A">
        <w:rPr>
          <w:i/>
          <w:sz w:val="26"/>
          <w:szCs w:val="26"/>
        </w:rPr>
        <w:t>kết quả khảo sát ý kiến phản hồi về các chính sách dạy và học, chính sách tuyển dụng, đào tạo, bồi dưỡng, phân loại, bổ nhiệm cán bộ quản lý, nhà giáo, viên chức và người lao động năm 2021; 2022; 2023</w:t>
      </w:r>
      <w:r w:rsidRPr="00244E6A">
        <w:rPr>
          <w:i/>
          <w:sz w:val="26"/>
          <w:szCs w:val="26"/>
          <w:lang w:val="pt-BR"/>
        </w:rPr>
        <w:t>).</w:t>
      </w:r>
    </w:p>
    <w:p w:rsidR="007C0589" w:rsidRPr="00244E6A" w:rsidRDefault="007C0589" w:rsidP="00D01800">
      <w:pPr>
        <w:spacing w:before="120" w:after="120" w:line="360" w:lineRule="exact"/>
        <w:ind w:firstLine="720"/>
        <w:jc w:val="both"/>
        <w:rPr>
          <w:b/>
          <w:i/>
          <w:sz w:val="26"/>
          <w:szCs w:val="26"/>
          <w:lang w:val="pt-BR"/>
        </w:rPr>
      </w:pPr>
      <w:r w:rsidRPr="00244E6A">
        <w:rPr>
          <w:b/>
          <w:i/>
          <w:sz w:val="26"/>
          <w:szCs w:val="26"/>
          <w:lang w:val="pt-BR"/>
        </w:rPr>
        <w:t>Điểm tự đánh giá tiêu chuẩn 3, tiêu chí 7: 2 điểm</w:t>
      </w:r>
    </w:p>
    <w:p w:rsidR="007C0589" w:rsidRPr="00244E6A" w:rsidRDefault="009D4357" w:rsidP="00D01800">
      <w:pPr>
        <w:pBdr>
          <w:top w:val="single" w:sz="4" w:space="1" w:color="auto"/>
          <w:left w:val="single" w:sz="4" w:space="4" w:color="auto"/>
          <w:bottom w:val="single" w:sz="4" w:space="1" w:color="auto"/>
          <w:right w:val="single" w:sz="4" w:space="4" w:color="auto"/>
        </w:pBdr>
        <w:spacing w:before="120" w:after="120" w:line="360" w:lineRule="exact"/>
        <w:jc w:val="both"/>
        <w:rPr>
          <w:i/>
          <w:sz w:val="26"/>
          <w:szCs w:val="26"/>
          <w:lang w:val="pt-BR"/>
        </w:rPr>
      </w:pPr>
      <w:r w:rsidRPr="00244E6A">
        <w:rPr>
          <w:b/>
          <w:sz w:val="26"/>
          <w:szCs w:val="26"/>
        </w:rPr>
        <w:t xml:space="preserve">           </w:t>
      </w:r>
      <w:r w:rsidR="007C0589" w:rsidRPr="00244E6A">
        <w:rPr>
          <w:b/>
          <w:sz w:val="26"/>
          <w:szCs w:val="26"/>
          <w:lang w:val="vi-VN"/>
        </w:rPr>
        <w:t>Tiêu chu</w:t>
      </w:r>
      <w:r w:rsidR="007C0589" w:rsidRPr="00244E6A">
        <w:rPr>
          <w:b/>
          <w:sz w:val="26"/>
          <w:szCs w:val="26"/>
          <w:lang w:val="pt-BR"/>
        </w:rPr>
        <w:t>ẩ</w:t>
      </w:r>
      <w:r w:rsidR="007C0589" w:rsidRPr="00244E6A">
        <w:rPr>
          <w:b/>
          <w:sz w:val="26"/>
          <w:szCs w:val="26"/>
          <w:lang w:val="vi-VN"/>
        </w:rPr>
        <w:t xml:space="preserve">n </w:t>
      </w:r>
      <w:r w:rsidR="002325FE" w:rsidRPr="00244E6A">
        <w:rPr>
          <w:b/>
          <w:sz w:val="26"/>
          <w:szCs w:val="26"/>
        </w:rPr>
        <w:t>7.</w:t>
      </w:r>
      <w:r w:rsidR="007C0589" w:rsidRPr="00244E6A">
        <w:rPr>
          <w:b/>
          <w:sz w:val="26"/>
          <w:szCs w:val="26"/>
          <w:lang w:val="vi-VN"/>
        </w:rPr>
        <w:t>4:</w:t>
      </w:r>
      <w:r w:rsidR="007C0589" w:rsidRPr="00244E6A">
        <w:rPr>
          <w:sz w:val="26"/>
          <w:szCs w:val="26"/>
          <w:lang w:val="vi-VN"/>
        </w:rPr>
        <w:t xml:space="preserve"> </w:t>
      </w:r>
      <w:bookmarkStart w:id="42" w:name="_Hlk139806083"/>
      <w:r w:rsidR="007C0589" w:rsidRPr="00244E6A">
        <w:rPr>
          <w:i/>
          <w:sz w:val="26"/>
          <w:szCs w:val="26"/>
          <w:lang w:val="vi-VN"/>
        </w:rPr>
        <w:t>Hàng năm, thu thập ý kiến t</w:t>
      </w:r>
      <w:r w:rsidR="007C0589" w:rsidRPr="00244E6A">
        <w:rPr>
          <w:i/>
          <w:sz w:val="26"/>
          <w:szCs w:val="26"/>
          <w:lang w:val="pt-BR"/>
        </w:rPr>
        <w:t>ố</w:t>
      </w:r>
      <w:r w:rsidR="007C0589" w:rsidRPr="00244E6A">
        <w:rPr>
          <w:i/>
          <w:sz w:val="26"/>
          <w:szCs w:val="26"/>
          <w:lang w:val="vi-VN"/>
        </w:rPr>
        <w:t>i thi</w:t>
      </w:r>
      <w:r w:rsidR="007C0589" w:rsidRPr="00244E6A">
        <w:rPr>
          <w:i/>
          <w:sz w:val="26"/>
          <w:szCs w:val="26"/>
          <w:lang w:val="pt-BR"/>
        </w:rPr>
        <w:t>ể</w:t>
      </w:r>
      <w:r w:rsidR="007C0589" w:rsidRPr="00244E6A">
        <w:rPr>
          <w:i/>
          <w:sz w:val="26"/>
          <w:szCs w:val="26"/>
          <w:lang w:val="vi-VN"/>
        </w:rPr>
        <w:t>u 30% người học về chất lượng, hiệu quả của các hình thức, phương thức đào tạo, chất lượn</w:t>
      </w:r>
      <w:r w:rsidR="007C0589" w:rsidRPr="00244E6A">
        <w:rPr>
          <w:i/>
          <w:sz w:val="26"/>
          <w:szCs w:val="26"/>
          <w:lang w:val="pt-BR"/>
        </w:rPr>
        <w:t>g </w:t>
      </w:r>
      <w:r w:rsidR="007C0589" w:rsidRPr="00244E6A">
        <w:rPr>
          <w:i/>
          <w:sz w:val="26"/>
          <w:szCs w:val="26"/>
          <w:lang w:val="vi-VN"/>
        </w:rPr>
        <w:t>giảng dạ</w:t>
      </w:r>
      <w:r w:rsidR="007C0589" w:rsidRPr="00244E6A">
        <w:rPr>
          <w:i/>
          <w:sz w:val="26"/>
          <w:szCs w:val="26"/>
          <w:lang w:val="pt-BR"/>
        </w:rPr>
        <w:t>y</w:t>
      </w:r>
      <w:r w:rsidR="007C0589" w:rsidRPr="00244E6A">
        <w:rPr>
          <w:i/>
          <w:sz w:val="26"/>
          <w:szCs w:val="26"/>
          <w:lang w:val="vi-VN"/>
        </w:rPr>
        <w:t>, việc thực hiện chế độ, chính sách và các dịch vụ đối với người học.</w:t>
      </w:r>
    </w:p>
    <w:bookmarkEnd w:id="42"/>
    <w:p w:rsidR="007C0589" w:rsidRPr="00244E6A" w:rsidRDefault="007C0589" w:rsidP="00D01800">
      <w:pPr>
        <w:spacing w:before="120" w:after="120" w:line="360" w:lineRule="exact"/>
        <w:ind w:firstLine="720"/>
        <w:jc w:val="both"/>
        <w:rPr>
          <w:sz w:val="26"/>
          <w:szCs w:val="26"/>
          <w:lang w:val="pt-BR"/>
        </w:rPr>
      </w:pPr>
      <w:r w:rsidRPr="00244E6A">
        <w:rPr>
          <w:b/>
          <w:bCs/>
          <w:i/>
          <w:iCs/>
          <w:sz w:val="26"/>
          <w:szCs w:val="26"/>
          <w:lang w:val="vi-VN"/>
        </w:rPr>
        <w:t>Mô tả, phân tích, nhận định:</w:t>
      </w:r>
      <w:r w:rsidRPr="00244E6A">
        <w:rPr>
          <w:sz w:val="26"/>
          <w:szCs w:val="26"/>
          <w:lang w:val="vi-VN"/>
        </w:rPr>
        <w:t> </w:t>
      </w:r>
    </w:p>
    <w:p w:rsidR="007C0589" w:rsidRPr="00244E6A" w:rsidRDefault="007C0589" w:rsidP="00D01800">
      <w:pPr>
        <w:spacing w:before="120" w:after="120" w:line="360" w:lineRule="exact"/>
        <w:ind w:firstLine="720"/>
        <w:jc w:val="both"/>
        <w:rPr>
          <w:sz w:val="26"/>
          <w:szCs w:val="26"/>
          <w:lang w:val="pt-BR"/>
        </w:rPr>
      </w:pPr>
      <w:r w:rsidRPr="00244E6A">
        <w:rPr>
          <w:sz w:val="26"/>
          <w:szCs w:val="26"/>
          <w:lang w:val="pt-BR"/>
        </w:rPr>
        <w:t xml:space="preserve">Trong quá trình thực hiện CTĐT, nhà trường luôn hướng đến đáp ứng đầy đủ về cơ sở vật chất, các chế độ chính sách, chất lượng dịch vụ đối với người học, đội ngũ nhà giáo giàu kinh nghiệm, các hình thức và phương thức đào tạo phù hợp, với mục tiêu bảo đảm chất lượng cho người học, đáp ứng được nhu cầu vị trí việc làm tại doanh nghiệp. </w:t>
      </w:r>
    </w:p>
    <w:p w:rsidR="007C0589" w:rsidRPr="00244E6A" w:rsidRDefault="007C0589" w:rsidP="00D01800">
      <w:pPr>
        <w:spacing w:before="120" w:after="120" w:line="360" w:lineRule="exact"/>
        <w:ind w:firstLine="720"/>
        <w:jc w:val="both"/>
        <w:rPr>
          <w:i/>
          <w:sz w:val="26"/>
          <w:szCs w:val="26"/>
          <w:lang w:val="pt-BR"/>
        </w:rPr>
      </w:pPr>
      <w:r w:rsidRPr="00244E6A">
        <w:rPr>
          <w:sz w:val="26"/>
          <w:szCs w:val="26"/>
          <w:lang w:val="pt-BR"/>
        </w:rPr>
        <w:lastRenderedPageBreak/>
        <w:t xml:space="preserve">Để khẳng định chất lượng CTĐT, hàng năm nhà trường lập kế hoạch tổ chức thu thập ý kiến của HSSV về chất lượng, hiệu quả của các hình thức, phương thức đào tạo, chất lượng giảng dạy, việc thực hiện chế độ, chính sách và các dịch vụ đối với người học nhằm rà soát điều chỉnh CTĐT để gày càng đáp ứng tốt hơn nhu cầu người học và nhu cầu thực tiễn </w:t>
      </w:r>
      <w:r w:rsidR="00A416C7" w:rsidRPr="00244E6A">
        <w:rPr>
          <w:i/>
          <w:sz w:val="26"/>
          <w:szCs w:val="26"/>
          <w:lang w:val="pt-BR"/>
        </w:rPr>
        <w:t>(7.1</w:t>
      </w:r>
      <w:r w:rsidRPr="00244E6A">
        <w:rPr>
          <w:i/>
          <w:sz w:val="26"/>
          <w:szCs w:val="26"/>
          <w:lang w:val="pt-BR"/>
        </w:rPr>
        <w:t xml:space="preserve">.01- Kế hoạch số </w:t>
      </w:r>
      <w:r w:rsidRPr="00244E6A">
        <w:rPr>
          <w:i/>
          <w:sz w:val="26"/>
          <w:szCs w:val="26"/>
          <w:lang w:val="vi-VN"/>
        </w:rPr>
        <w:t>9</w:t>
      </w:r>
      <w:r w:rsidRPr="00244E6A">
        <w:rPr>
          <w:i/>
          <w:sz w:val="26"/>
          <w:szCs w:val="26"/>
        </w:rPr>
        <w:t>34</w:t>
      </w:r>
      <w:r w:rsidRPr="00244E6A">
        <w:rPr>
          <w:i/>
          <w:sz w:val="26"/>
          <w:szCs w:val="26"/>
          <w:lang w:val="pt-BR"/>
        </w:rPr>
        <w:t xml:space="preserve">/KH-CĐKTCN ngày </w:t>
      </w:r>
      <w:r w:rsidRPr="00244E6A">
        <w:rPr>
          <w:i/>
          <w:sz w:val="26"/>
          <w:szCs w:val="26"/>
          <w:lang w:val="vi-VN"/>
        </w:rPr>
        <w:t>16</w:t>
      </w:r>
      <w:r w:rsidRPr="00244E6A">
        <w:rPr>
          <w:i/>
          <w:sz w:val="26"/>
          <w:szCs w:val="26"/>
          <w:lang w:val="pt-BR"/>
        </w:rPr>
        <w:t>/</w:t>
      </w:r>
      <w:r w:rsidRPr="00244E6A">
        <w:rPr>
          <w:i/>
          <w:sz w:val="26"/>
          <w:szCs w:val="26"/>
          <w:lang w:val="vi-VN"/>
        </w:rPr>
        <w:t>6</w:t>
      </w:r>
      <w:r w:rsidRPr="00244E6A">
        <w:rPr>
          <w:i/>
          <w:sz w:val="26"/>
          <w:szCs w:val="26"/>
          <w:lang w:val="pt-BR"/>
        </w:rPr>
        <w:t>/</w:t>
      </w:r>
      <w:r w:rsidRPr="00244E6A">
        <w:rPr>
          <w:i/>
          <w:sz w:val="26"/>
          <w:szCs w:val="26"/>
          <w:lang w:val="vi-VN"/>
        </w:rPr>
        <w:t>20</w:t>
      </w:r>
      <w:r w:rsidRPr="00244E6A">
        <w:rPr>
          <w:i/>
          <w:sz w:val="26"/>
          <w:szCs w:val="26"/>
        </w:rPr>
        <w:t>21</w:t>
      </w:r>
      <w:r w:rsidRPr="00244E6A">
        <w:rPr>
          <w:i/>
          <w:sz w:val="26"/>
          <w:szCs w:val="26"/>
          <w:lang w:val="pt-BR"/>
        </w:rPr>
        <w:t xml:space="preserve"> về </w:t>
      </w:r>
      <w:r w:rsidRPr="00244E6A">
        <w:rPr>
          <w:rStyle w:val="fontstyle01"/>
          <w:i/>
          <w:color w:val="auto"/>
        </w:rPr>
        <w:t xml:space="preserve">Thu thập ý kiến của Cán bộ quản lý, Nhà giáo, Viên chức &amp; Người lao động, Học sinh sinh viên, Cựu sinh viên và Doanh nghiệp về thực hiện tự đánh giá chất lượng giáo dục nghề nghiệp năm 2021; </w:t>
      </w:r>
      <w:r w:rsidRPr="00244E6A">
        <w:rPr>
          <w:i/>
          <w:sz w:val="26"/>
          <w:szCs w:val="26"/>
          <w:lang w:val="pt-BR"/>
        </w:rPr>
        <w:t xml:space="preserve">Kế hoạch số </w:t>
      </w:r>
      <w:r w:rsidRPr="00244E6A">
        <w:rPr>
          <w:i/>
          <w:sz w:val="26"/>
          <w:szCs w:val="26"/>
          <w:lang w:val="vi-VN"/>
        </w:rPr>
        <w:t>866</w:t>
      </w:r>
      <w:r w:rsidRPr="00244E6A">
        <w:rPr>
          <w:i/>
          <w:sz w:val="26"/>
          <w:szCs w:val="26"/>
          <w:lang w:val="pt-BR"/>
        </w:rPr>
        <w:t>/KH-CĐKTCN ngày 21/</w:t>
      </w:r>
      <w:r w:rsidRPr="00244E6A">
        <w:rPr>
          <w:i/>
          <w:sz w:val="26"/>
          <w:szCs w:val="26"/>
          <w:lang w:val="vi-VN"/>
        </w:rPr>
        <w:t>6</w:t>
      </w:r>
      <w:r w:rsidRPr="00244E6A">
        <w:rPr>
          <w:i/>
          <w:sz w:val="26"/>
          <w:szCs w:val="26"/>
          <w:lang w:val="pt-BR"/>
        </w:rPr>
        <w:t>/</w:t>
      </w:r>
      <w:r w:rsidRPr="00244E6A">
        <w:rPr>
          <w:i/>
          <w:sz w:val="26"/>
          <w:szCs w:val="26"/>
          <w:lang w:val="vi-VN"/>
        </w:rPr>
        <w:t>20</w:t>
      </w:r>
      <w:r w:rsidRPr="00244E6A">
        <w:rPr>
          <w:i/>
          <w:sz w:val="26"/>
          <w:szCs w:val="26"/>
        </w:rPr>
        <w:t>22</w:t>
      </w:r>
      <w:r w:rsidRPr="00244E6A">
        <w:rPr>
          <w:i/>
          <w:sz w:val="26"/>
          <w:szCs w:val="26"/>
          <w:lang w:val="pt-BR"/>
        </w:rPr>
        <w:t xml:space="preserve"> về  </w:t>
      </w:r>
      <w:r w:rsidRPr="00244E6A">
        <w:rPr>
          <w:rStyle w:val="fontstyle01"/>
          <w:i/>
          <w:color w:val="auto"/>
        </w:rPr>
        <w:t xml:space="preserve">Thu thập ý kiến của Cán bộ quản lý, Nhà giáo, Viên chức – Người lao động, Học sinh sinh viên, cựu HSSV và Doanh nghiệp về hoạt động Bảo đảm chất lượng khảo thí năm 2022; </w:t>
      </w:r>
      <w:r w:rsidRPr="00244E6A">
        <w:rPr>
          <w:i/>
          <w:sz w:val="26"/>
          <w:szCs w:val="26"/>
          <w:lang w:val="pt-BR"/>
        </w:rPr>
        <w:t xml:space="preserve">Kế hoạch số </w:t>
      </w:r>
      <w:r w:rsidRPr="00244E6A">
        <w:rPr>
          <w:i/>
          <w:sz w:val="26"/>
          <w:szCs w:val="26"/>
          <w:lang w:val="vi-VN"/>
        </w:rPr>
        <w:t>9</w:t>
      </w:r>
      <w:r w:rsidRPr="00244E6A">
        <w:rPr>
          <w:i/>
          <w:sz w:val="26"/>
          <w:szCs w:val="26"/>
        </w:rPr>
        <w:t>63</w:t>
      </w:r>
      <w:r w:rsidRPr="00244E6A">
        <w:rPr>
          <w:i/>
          <w:sz w:val="26"/>
          <w:szCs w:val="26"/>
          <w:lang w:val="pt-BR"/>
        </w:rPr>
        <w:t xml:space="preserve">/KH-CĐKTCN ngày </w:t>
      </w:r>
      <w:r w:rsidRPr="00244E6A">
        <w:rPr>
          <w:i/>
          <w:sz w:val="26"/>
          <w:szCs w:val="26"/>
          <w:lang w:val="vi-VN"/>
        </w:rPr>
        <w:t>21</w:t>
      </w:r>
      <w:r w:rsidRPr="00244E6A">
        <w:rPr>
          <w:i/>
          <w:sz w:val="26"/>
          <w:szCs w:val="26"/>
          <w:lang w:val="pt-BR"/>
        </w:rPr>
        <w:t>/</w:t>
      </w:r>
      <w:r w:rsidRPr="00244E6A">
        <w:rPr>
          <w:i/>
          <w:sz w:val="26"/>
          <w:szCs w:val="26"/>
          <w:lang w:val="vi-VN"/>
        </w:rPr>
        <w:t>6</w:t>
      </w:r>
      <w:r w:rsidRPr="00244E6A">
        <w:rPr>
          <w:i/>
          <w:sz w:val="26"/>
          <w:szCs w:val="26"/>
          <w:lang w:val="pt-BR"/>
        </w:rPr>
        <w:t>/</w:t>
      </w:r>
      <w:r w:rsidRPr="00244E6A">
        <w:rPr>
          <w:i/>
          <w:sz w:val="26"/>
          <w:szCs w:val="26"/>
          <w:lang w:val="vi-VN"/>
        </w:rPr>
        <w:t>202</w:t>
      </w:r>
      <w:r w:rsidRPr="00244E6A">
        <w:rPr>
          <w:i/>
          <w:sz w:val="26"/>
          <w:szCs w:val="26"/>
        </w:rPr>
        <w:t>3</w:t>
      </w:r>
      <w:r w:rsidRPr="00244E6A">
        <w:rPr>
          <w:i/>
          <w:sz w:val="26"/>
          <w:szCs w:val="26"/>
          <w:lang w:val="pt-BR"/>
        </w:rPr>
        <w:t xml:space="preserve"> về </w:t>
      </w:r>
      <w:r w:rsidRPr="00244E6A">
        <w:rPr>
          <w:rStyle w:val="fontstyle01"/>
          <w:i/>
          <w:color w:val="auto"/>
        </w:rPr>
        <w:t xml:space="preserve">Thu thập ý kiến của Cán bộ Viên chức, Học sinh sinh viên và Doanh nghiệp về hoạt động Bảo đảm chất lượng khảo thí </w:t>
      </w:r>
      <w:r w:rsidRPr="00244E6A">
        <w:rPr>
          <w:i/>
          <w:sz w:val="26"/>
          <w:szCs w:val="26"/>
          <w:lang w:val="vi-VN"/>
        </w:rPr>
        <w:t>năm 202</w:t>
      </w:r>
      <w:r w:rsidRPr="00244E6A">
        <w:rPr>
          <w:i/>
          <w:sz w:val="26"/>
          <w:szCs w:val="26"/>
        </w:rPr>
        <w:t>3;</w:t>
      </w:r>
      <w:r w:rsidRPr="00244E6A">
        <w:rPr>
          <w:i/>
          <w:sz w:val="26"/>
          <w:szCs w:val="26"/>
          <w:lang w:val="pt-BR"/>
        </w:rPr>
        <w:t xml:space="preserve"> 7.4.01- Danh sách học sinh  sinh viên </w:t>
      </w:r>
      <w:r w:rsidR="00C11152" w:rsidRPr="00244E6A">
        <w:rPr>
          <w:i/>
          <w:sz w:val="26"/>
          <w:szCs w:val="26"/>
          <w:lang w:val="pt-BR"/>
        </w:rPr>
        <w:t>nghề CNTT</w:t>
      </w:r>
      <w:r w:rsidRPr="00244E6A">
        <w:rPr>
          <w:i/>
          <w:sz w:val="26"/>
          <w:szCs w:val="26"/>
          <w:lang w:val="pt-BR"/>
        </w:rPr>
        <w:t xml:space="preserve"> được thu thập ý kiến năm 2021; 2022; 2023; 7.4.02- Mẫu phiếu khảo sát thu thập ý kiến về chất lượng, hiệu quả của các hình thức, phương thức đào tạo, chất lượng giảng dạy, việc thực hiện chế độ, chính sách và các dịch vụ đối với người học năm 2021; 2022; 2023).</w:t>
      </w:r>
    </w:p>
    <w:p w:rsidR="007C0589" w:rsidRPr="00244E6A" w:rsidRDefault="007C0589" w:rsidP="00D01800">
      <w:pPr>
        <w:spacing w:before="120" w:after="120" w:line="360" w:lineRule="exact"/>
        <w:ind w:firstLine="720"/>
        <w:jc w:val="both"/>
        <w:rPr>
          <w:sz w:val="26"/>
          <w:szCs w:val="26"/>
          <w:lang w:val="pt-BR"/>
        </w:rPr>
      </w:pPr>
      <w:r w:rsidRPr="00244E6A">
        <w:rPr>
          <w:sz w:val="26"/>
          <w:szCs w:val="26"/>
          <w:lang w:val="pt-BR"/>
        </w:rPr>
        <w:t xml:space="preserve">Thông qua kết quả khảo sát thu thập ý kiến, cho thấy HSSV đều đồng ý với hình thức, phương thức đào tạo, chất lượng giảng dạy và việc thực hiện chế độ, chính sách, các dịch vụ của nhà trường đối với người học. Không có ý kiến không đồng ý về chất lượng dịch vụ, các chính sách liên quan đến người học của nhà trường. Điều này góp phần khẳng định Nhà trường rất quan tâm đến các chính sách đối với HSSV, tạo môi trường, điều kiện thuận lợi cho HSSV học tập, rèn luyện, kỹ năng nghề nghiệp vững vàng, tăng khả năng năng lực tự chủ tự chịu trách nhiệm đối với người học... </w:t>
      </w:r>
      <w:r w:rsidRPr="00244E6A">
        <w:rPr>
          <w:i/>
          <w:sz w:val="26"/>
          <w:szCs w:val="26"/>
          <w:lang w:val="pt-BR"/>
        </w:rPr>
        <w:t>(7.4.03- Báo cáo kết quả khảo sát ý kiến về chất lượng, hiệu quả của các hình thức, phương thức đào tạo, chất lượng giảng dạy, việc thực hiện chế độ, chính sách và các dịch vụ đối với người học năm 2021; 2022; 2023).</w:t>
      </w:r>
    </w:p>
    <w:p w:rsidR="007C0589" w:rsidRPr="00244E6A" w:rsidRDefault="007C0589" w:rsidP="00D01800">
      <w:pPr>
        <w:spacing w:before="120" w:after="120" w:line="360" w:lineRule="exact"/>
        <w:ind w:firstLine="720"/>
        <w:jc w:val="both"/>
        <w:rPr>
          <w:b/>
          <w:i/>
          <w:sz w:val="26"/>
          <w:szCs w:val="26"/>
          <w:lang w:val="pt-BR"/>
        </w:rPr>
      </w:pPr>
      <w:r w:rsidRPr="00244E6A">
        <w:rPr>
          <w:b/>
          <w:i/>
          <w:sz w:val="26"/>
          <w:szCs w:val="26"/>
          <w:lang w:val="pt-BR"/>
        </w:rPr>
        <w:t xml:space="preserve">Điểm tự đánh giá tiêu chuẩn 4, tiêu chí 7: 2 điểm </w:t>
      </w:r>
    </w:p>
    <w:p w:rsidR="007C0589" w:rsidRPr="00244E6A" w:rsidRDefault="007C0589" w:rsidP="00D01800">
      <w:pPr>
        <w:pBdr>
          <w:top w:val="single" w:sz="4" w:space="1" w:color="auto"/>
          <w:left w:val="single" w:sz="4" w:space="4" w:color="auto"/>
          <w:bottom w:val="single" w:sz="4" w:space="1" w:color="auto"/>
          <w:right w:val="single" w:sz="4" w:space="4" w:color="auto"/>
        </w:pBdr>
        <w:spacing w:before="120" w:after="120" w:line="360" w:lineRule="exact"/>
        <w:ind w:firstLine="720"/>
        <w:jc w:val="both"/>
        <w:rPr>
          <w:i/>
          <w:sz w:val="26"/>
          <w:szCs w:val="26"/>
          <w:lang w:val="pt-BR"/>
        </w:rPr>
      </w:pPr>
      <w:r w:rsidRPr="00244E6A">
        <w:rPr>
          <w:b/>
          <w:sz w:val="26"/>
          <w:szCs w:val="26"/>
          <w:lang w:val="vi-VN"/>
        </w:rPr>
        <w:t>Tiêu chuẩn 5:</w:t>
      </w:r>
      <w:r w:rsidRPr="00244E6A">
        <w:rPr>
          <w:sz w:val="26"/>
          <w:szCs w:val="26"/>
          <w:lang w:val="vi-VN"/>
        </w:rPr>
        <w:t xml:space="preserve"> </w:t>
      </w:r>
      <w:bookmarkStart w:id="43" w:name="_Hlk139806116"/>
      <w:r w:rsidRPr="00244E6A">
        <w:rPr>
          <w:i/>
          <w:sz w:val="26"/>
          <w:szCs w:val="26"/>
          <w:lang w:val="vi-VN"/>
        </w:rPr>
        <w:t>Cơ sở đào tạo thực hiện tự đánh </w:t>
      </w:r>
      <w:r w:rsidRPr="00244E6A">
        <w:rPr>
          <w:i/>
          <w:sz w:val="26"/>
          <w:szCs w:val="26"/>
          <w:lang w:val="pt-BR"/>
        </w:rPr>
        <w:t>g</w:t>
      </w:r>
      <w:r w:rsidRPr="00244E6A">
        <w:rPr>
          <w:i/>
          <w:sz w:val="26"/>
          <w:szCs w:val="26"/>
          <w:lang w:val="vi-VN"/>
        </w:rPr>
        <w:t>iá chất lượn</w:t>
      </w:r>
      <w:r w:rsidRPr="00244E6A">
        <w:rPr>
          <w:i/>
          <w:sz w:val="26"/>
          <w:szCs w:val="26"/>
          <w:lang w:val="pt-BR"/>
        </w:rPr>
        <w:t>g </w:t>
      </w:r>
      <w:r w:rsidRPr="00244E6A">
        <w:rPr>
          <w:i/>
          <w:sz w:val="26"/>
          <w:szCs w:val="26"/>
          <w:lang w:val="vi-VN"/>
        </w:rPr>
        <w:t>chương trình đào tạo theo quy định.</w:t>
      </w:r>
      <w:bookmarkEnd w:id="43"/>
    </w:p>
    <w:p w:rsidR="007C0589" w:rsidRPr="00244E6A" w:rsidRDefault="007C0589" w:rsidP="00D01800">
      <w:pPr>
        <w:spacing w:before="120" w:after="120" w:line="360" w:lineRule="exact"/>
        <w:ind w:firstLine="720"/>
        <w:jc w:val="both"/>
        <w:rPr>
          <w:b/>
          <w:i/>
          <w:sz w:val="26"/>
          <w:szCs w:val="26"/>
          <w:lang w:val="pt-BR"/>
        </w:rPr>
      </w:pPr>
      <w:r w:rsidRPr="00244E6A">
        <w:rPr>
          <w:b/>
          <w:i/>
          <w:sz w:val="26"/>
          <w:szCs w:val="26"/>
          <w:lang w:val="pt-BR"/>
        </w:rPr>
        <w:t xml:space="preserve">Mô tả, phân tích, nhận định: </w:t>
      </w:r>
    </w:p>
    <w:p w:rsidR="007C0589" w:rsidRPr="00244E6A" w:rsidRDefault="007C0589" w:rsidP="00D01800">
      <w:pPr>
        <w:spacing w:before="120" w:after="120" w:line="360" w:lineRule="exact"/>
        <w:ind w:firstLine="680"/>
        <w:jc w:val="both"/>
        <w:rPr>
          <w:bCs/>
          <w:iCs/>
          <w:sz w:val="26"/>
          <w:szCs w:val="26"/>
          <w:lang w:val="pt-BR"/>
        </w:rPr>
      </w:pPr>
      <w:r w:rsidRPr="00244E6A">
        <w:rPr>
          <w:bCs/>
          <w:iCs/>
          <w:sz w:val="26"/>
          <w:szCs w:val="26"/>
          <w:lang w:val="pt-BR"/>
        </w:rPr>
        <w:t xml:space="preserve">Hàng năm nhà trường đều thực hiện kế hoạch tự đánh giá chất lượng CTĐT nghề </w:t>
      </w:r>
      <w:r w:rsidRPr="00244E6A">
        <w:rPr>
          <w:bCs/>
          <w:iCs/>
          <w:sz w:val="26"/>
          <w:szCs w:val="26"/>
          <w:lang w:val="nl-NL"/>
        </w:rPr>
        <w:t>CNTT</w:t>
      </w:r>
      <w:r w:rsidRPr="00244E6A">
        <w:rPr>
          <w:bCs/>
          <w:iCs/>
          <w:sz w:val="26"/>
          <w:szCs w:val="26"/>
          <w:lang w:val="pt-BR"/>
        </w:rPr>
        <w:t xml:space="preserve"> theo </w:t>
      </w:r>
      <w:r w:rsidRPr="00244E6A">
        <w:rPr>
          <w:sz w:val="26"/>
          <w:szCs w:val="26"/>
          <w:lang w:val="nl-NL"/>
        </w:rPr>
        <w:t xml:space="preserve">Thông tư số 28/2017/TT-BLĐTBXH ngày 15/12/2017 của Bộ LĐTBXH quy định hệ thống bảo đảm chất lượng của cơ sở giáo dục nghề nghiệp, </w:t>
      </w:r>
      <w:r w:rsidRPr="00244E6A">
        <w:rPr>
          <w:sz w:val="26"/>
          <w:szCs w:val="26"/>
          <w:lang w:val="pt-BR"/>
        </w:rPr>
        <w:t xml:space="preserve">theo Công văn </w:t>
      </w:r>
      <w:r w:rsidRPr="00244E6A">
        <w:rPr>
          <w:bCs/>
          <w:sz w:val="26"/>
          <w:szCs w:val="26"/>
          <w:lang w:val="nl-NL"/>
        </w:rPr>
        <w:t xml:space="preserve">số 454/TCGDNN-KĐCL ngày 25 tháng 3 năm 2019 của Tổng cục Giáo dục nghề nghiệp về việc Hướng dẫn đánh giá tiêu chuẩn kiểm định chất lượng chương trình đào tạo trình độ sơ cấp, trung cấp và cao đẳng </w:t>
      </w:r>
      <w:r w:rsidRPr="00244E6A">
        <w:rPr>
          <w:bCs/>
          <w:iCs/>
          <w:sz w:val="26"/>
          <w:szCs w:val="26"/>
          <w:lang w:val="pt-BR"/>
        </w:rPr>
        <w:t xml:space="preserve">nhằm bảo đảm chất lượng CTĐT. </w:t>
      </w:r>
      <w:bookmarkStart w:id="44" w:name="_Hlk139818876"/>
      <w:r w:rsidRPr="00244E6A">
        <w:rPr>
          <w:bCs/>
          <w:iCs/>
          <w:sz w:val="26"/>
          <w:szCs w:val="26"/>
          <w:lang w:val="pt-BR"/>
        </w:rPr>
        <w:t xml:space="preserve">Trên cơ sở </w:t>
      </w:r>
      <w:r w:rsidRPr="00244E6A">
        <w:rPr>
          <w:bCs/>
          <w:spacing w:val="4"/>
          <w:sz w:val="26"/>
          <w:szCs w:val="26"/>
          <w:lang w:val="fr-FR"/>
        </w:rPr>
        <w:t xml:space="preserve">tự rà soát, đánh giá thực trạng, xác định điểm mạnh, điểm tồn tại của CTĐT từ đó xây dựng kế hoạch cải tiến chất lượng phù hợp, khả thi và triển khai kế hoạch hành động nhằm cải thiện và </w:t>
      </w:r>
      <w:r w:rsidRPr="00244E6A">
        <w:rPr>
          <w:bCs/>
          <w:spacing w:val="4"/>
          <w:sz w:val="26"/>
          <w:szCs w:val="26"/>
          <w:lang w:val="fr-FR"/>
        </w:rPr>
        <w:lastRenderedPageBreak/>
        <w:t>nâng cao chất lượng CTĐT</w:t>
      </w:r>
      <w:bookmarkEnd w:id="44"/>
      <w:r w:rsidRPr="00244E6A">
        <w:rPr>
          <w:bCs/>
          <w:spacing w:val="4"/>
          <w:sz w:val="26"/>
          <w:szCs w:val="26"/>
          <w:lang w:val="fr-FR"/>
        </w:rPr>
        <w:t>; g</w:t>
      </w:r>
      <w:r w:rsidRPr="00244E6A">
        <w:rPr>
          <w:bCs/>
          <w:iCs/>
          <w:sz w:val="26"/>
          <w:szCs w:val="26"/>
          <w:lang w:val="pt-BR"/>
        </w:rPr>
        <w:t>óp phần thể hiện tính tự chủ và tự chịu trách nhiệm của nhà trường trong toàn bộ hoạt động đào tạo, cung cấp nguồn nhân lực chất lượng cao cho xã hội, đồng thời phù hợp với mục tiêu, sứ mạng và chiến lược phát triển trường.</w:t>
      </w:r>
    </w:p>
    <w:p w:rsidR="007C0589" w:rsidRPr="00244E6A" w:rsidRDefault="007C0589" w:rsidP="00D01800">
      <w:pPr>
        <w:spacing w:before="120" w:after="120" w:line="360" w:lineRule="exact"/>
        <w:ind w:firstLine="720"/>
        <w:jc w:val="both"/>
        <w:rPr>
          <w:sz w:val="26"/>
          <w:szCs w:val="26"/>
          <w:lang w:val="pt-BR"/>
        </w:rPr>
      </w:pPr>
      <w:r w:rsidRPr="00244E6A">
        <w:rPr>
          <w:sz w:val="26"/>
          <w:szCs w:val="26"/>
          <w:lang w:val="pt-BR"/>
        </w:rPr>
        <w:t>Thực hiện tự đánh giá chất lượng nâng cao nhận thức của cán bộ viên chức và</w:t>
      </w:r>
      <w:r w:rsidRPr="00244E6A">
        <w:rPr>
          <w:sz w:val="26"/>
          <w:szCs w:val="26"/>
          <w:lang w:val="vi-VN"/>
        </w:rPr>
        <w:t xml:space="preserve"> người lao động,</w:t>
      </w:r>
      <w:r w:rsidRPr="00244E6A">
        <w:rPr>
          <w:sz w:val="26"/>
          <w:szCs w:val="26"/>
          <w:lang w:val="pt-BR"/>
        </w:rPr>
        <w:t xml:space="preserve"> học sinh, sinh viên trong toàn trường về tầm quan trọng của công tác tự đánh giá chất lượng.</w:t>
      </w:r>
    </w:p>
    <w:p w:rsidR="007C0589" w:rsidRPr="00244E6A" w:rsidRDefault="007C0589" w:rsidP="00D01800">
      <w:pPr>
        <w:spacing w:before="120" w:after="120" w:line="360" w:lineRule="exact"/>
        <w:ind w:firstLine="720"/>
        <w:jc w:val="both"/>
        <w:rPr>
          <w:sz w:val="26"/>
          <w:szCs w:val="26"/>
          <w:lang w:val="pt-BR"/>
        </w:rPr>
      </w:pPr>
      <w:r w:rsidRPr="00244E6A">
        <w:rPr>
          <w:sz w:val="26"/>
          <w:szCs w:val="26"/>
          <w:lang w:val="pt-BR"/>
        </w:rPr>
        <w:t>Tạo sự đồng thuận và phối hợp chặt chẽ giữa các đơn vị trực thuộc trường trong quá trình thực hiện tự đánh giá chất lượng CTĐT.</w:t>
      </w:r>
    </w:p>
    <w:p w:rsidR="007C0589" w:rsidRPr="00244E6A" w:rsidRDefault="007C0589" w:rsidP="00D01800">
      <w:pPr>
        <w:spacing w:before="120" w:after="120" w:line="360" w:lineRule="exact"/>
        <w:ind w:firstLine="720"/>
        <w:jc w:val="both"/>
        <w:rPr>
          <w:sz w:val="26"/>
          <w:szCs w:val="26"/>
          <w:lang w:val="pt-BR"/>
        </w:rPr>
      </w:pPr>
      <w:r w:rsidRPr="00244E6A">
        <w:rPr>
          <w:bCs/>
          <w:sz w:val="26"/>
          <w:szCs w:val="26"/>
          <w:lang w:val="nl-NL"/>
        </w:rPr>
        <w:t xml:space="preserve">Cụ thể trong năm 2021, 2022, 2023, nhà trường đã ban hành các quyết định thành lập hội đồng tự đánh giá chất lượng CTĐT nghề </w:t>
      </w:r>
      <w:r w:rsidRPr="00244E6A">
        <w:rPr>
          <w:bCs/>
          <w:iCs/>
          <w:sz w:val="26"/>
          <w:szCs w:val="26"/>
          <w:lang w:val="nl-NL"/>
        </w:rPr>
        <w:t>CNTT</w:t>
      </w:r>
      <w:r w:rsidRPr="00244E6A">
        <w:rPr>
          <w:bCs/>
          <w:sz w:val="26"/>
          <w:szCs w:val="26"/>
          <w:lang w:val="nl-NL"/>
        </w:rPr>
        <w:t xml:space="preserve">, kế hoạch thực hiện tự đánh giá chất lượng CTĐT </w:t>
      </w:r>
      <w:r w:rsidRPr="00244E6A">
        <w:rPr>
          <w:i/>
          <w:sz w:val="26"/>
          <w:szCs w:val="26"/>
          <w:lang w:val="nl-NL"/>
        </w:rPr>
        <w:t>(</w:t>
      </w:r>
      <w:r w:rsidRPr="00244E6A">
        <w:rPr>
          <w:i/>
          <w:sz w:val="26"/>
          <w:szCs w:val="26"/>
          <w:lang w:val="pt-BR"/>
        </w:rPr>
        <w:t>7.5.01- Kế hoạch số 665 /KH-CĐKTCN ngày 10/5/2023 về việc thực hiện tự đánh giá chất lượng chương trình đào tạo trình độ trung cấp, cao đẳng</w:t>
      </w:r>
      <w:r w:rsidRPr="00244E6A">
        <w:rPr>
          <w:i/>
          <w:sz w:val="26"/>
          <w:szCs w:val="26"/>
          <w:lang w:val="vi-VN"/>
        </w:rPr>
        <w:t xml:space="preserve"> năm 2021; </w:t>
      </w:r>
      <w:r w:rsidRPr="00244E6A">
        <w:rPr>
          <w:i/>
          <w:sz w:val="26"/>
          <w:szCs w:val="26"/>
          <w:lang w:val="pt-BR"/>
        </w:rPr>
        <w:t>Kế hoạch số 733 /KH-CĐKTCN ngày 31/2/ 2023 về việc thực hiện tự đánh giá chất lượng chương trình đào tạo trình độ trung cấp, cao đẳng</w:t>
      </w:r>
      <w:r w:rsidRPr="00244E6A">
        <w:rPr>
          <w:i/>
          <w:sz w:val="26"/>
          <w:szCs w:val="26"/>
          <w:lang w:val="vi-VN"/>
        </w:rPr>
        <w:t xml:space="preserve"> năm 2022;</w:t>
      </w:r>
      <w:r w:rsidRPr="00244E6A">
        <w:rPr>
          <w:i/>
          <w:sz w:val="26"/>
          <w:szCs w:val="26"/>
          <w:lang w:val="pt-BR"/>
        </w:rPr>
        <w:t xml:space="preserve"> Kế hoạch số </w:t>
      </w:r>
      <w:r w:rsidRPr="00244E6A">
        <w:rPr>
          <w:i/>
          <w:sz w:val="26"/>
          <w:szCs w:val="26"/>
          <w:lang w:val="vi-VN"/>
        </w:rPr>
        <w:t>584</w:t>
      </w:r>
      <w:r w:rsidRPr="00244E6A">
        <w:rPr>
          <w:i/>
          <w:sz w:val="26"/>
          <w:szCs w:val="26"/>
          <w:lang w:val="pt-BR"/>
        </w:rPr>
        <w:t xml:space="preserve"> /KH-CĐKTCN ngày 24 tháng 4 năm 2023 về việc thực hiện tự đánh giá chất lượng chương trình đào tạo trình độ trung cấp, cao đẳng năm 2023; 7.5.02- Quyết định số 648/QĐ-CĐKTCN ngày 10/5/202</w:t>
      </w:r>
      <w:r w:rsidRPr="00244E6A">
        <w:rPr>
          <w:i/>
          <w:sz w:val="26"/>
          <w:szCs w:val="26"/>
          <w:lang w:val="vi-VN"/>
        </w:rPr>
        <w:t>1</w:t>
      </w:r>
      <w:r w:rsidRPr="00244E6A">
        <w:rPr>
          <w:i/>
          <w:sz w:val="26"/>
          <w:szCs w:val="26"/>
          <w:lang w:val="pt-BR"/>
        </w:rPr>
        <w:t xml:space="preserve"> của Hiệu trưởng về việc thành lập Hội đồng tự đánh giá chất lượng chương trình đào tạo nghề </w:t>
      </w:r>
      <w:r w:rsidRPr="00244E6A">
        <w:rPr>
          <w:bCs/>
          <w:i/>
          <w:iCs/>
          <w:sz w:val="26"/>
          <w:szCs w:val="26"/>
          <w:lang w:val="nl-NL"/>
        </w:rPr>
        <w:t>CNTT</w:t>
      </w:r>
      <w:r w:rsidRPr="00244E6A">
        <w:rPr>
          <w:i/>
          <w:sz w:val="26"/>
          <w:szCs w:val="26"/>
          <w:lang w:val="pt-BR"/>
        </w:rPr>
        <w:t xml:space="preserve"> trình độ trung cấp, cao đẳng năm 2021</w:t>
      </w:r>
      <w:r w:rsidRPr="00244E6A">
        <w:rPr>
          <w:i/>
          <w:sz w:val="26"/>
          <w:szCs w:val="26"/>
          <w:lang w:val="vi-VN"/>
        </w:rPr>
        <w:t xml:space="preserve">; </w:t>
      </w:r>
      <w:r w:rsidRPr="00244E6A">
        <w:rPr>
          <w:i/>
          <w:sz w:val="26"/>
          <w:szCs w:val="26"/>
          <w:lang w:val="pt-BR"/>
        </w:rPr>
        <w:t xml:space="preserve">Quyết định số 1397/QĐ-CĐKTCN ngày 15/9/2022 của Hiệu trưởng về việc kiện toàn Hội đồng tự đánh giá chất lượng chương trình đào tạo nghề </w:t>
      </w:r>
      <w:r w:rsidRPr="00244E6A">
        <w:rPr>
          <w:bCs/>
          <w:i/>
          <w:iCs/>
          <w:sz w:val="26"/>
          <w:szCs w:val="26"/>
          <w:lang w:val="nl-NL"/>
        </w:rPr>
        <w:t>CNTT</w:t>
      </w:r>
      <w:r w:rsidRPr="00244E6A">
        <w:rPr>
          <w:i/>
          <w:sz w:val="26"/>
          <w:szCs w:val="26"/>
          <w:lang w:val="pt-BR"/>
        </w:rPr>
        <w:t xml:space="preserve"> trình độ trung cấp, cao đẳng năm 2022</w:t>
      </w:r>
      <w:r w:rsidRPr="00244E6A">
        <w:rPr>
          <w:i/>
          <w:sz w:val="26"/>
          <w:szCs w:val="26"/>
          <w:lang w:val="vi-VN"/>
        </w:rPr>
        <w:t>;</w:t>
      </w:r>
      <w:r w:rsidRPr="00244E6A">
        <w:rPr>
          <w:i/>
          <w:sz w:val="26"/>
          <w:szCs w:val="26"/>
          <w:lang w:val="pt-BR"/>
        </w:rPr>
        <w:t xml:space="preserve"> Quyết định số</w:t>
      </w:r>
      <w:r w:rsidRPr="00244E6A">
        <w:rPr>
          <w:i/>
          <w:sz w:val="26"/>
          <w:szCs w:val="26"/>
          <w:lang w:val="vi-VN"/>
        </w:rPr>
        <w:t xml:space="preserve"> 537</w:t>
      </w:r>
      <w:r w:rsidRPr="00244E6A">
        <w:rPr>
          <w:i/>
          <w:sz w:val="26"/>
          <w:szCs w:val="26"/>
          <w:lang w:val="pt-BR"/>
        </w:rPr>
        <w:t xml:space="preserve">/QĐ-CĐKTCN ngày 18 tháng 4 năm 2023 của Hiệu trưởng về việc thành lập Hội đồng tự đánh giá chất lượng chương trình đào tạo  nghề </w:t>
      </w:r>
      <w:r w:rsidRPr="00244E6A">
        <w:rPr>
          <w:bCs/>
          <w:i/>
          <w:iCs/>
          <w:sz w:val="26"/>
          <w:szCs w:val="26"/>
          <w:lang w:val="nl-NL"/>
        </w:rPr>
        <w:t>CNTT</w:t>
      </w:r>
      <w:r w:rsidRPr="00244E6A">
        <w:rPr>
          <w:i/>
          <w:sz w:val="26"/>
          <w:szCs w:val="26"/>
          <w:lang w:val="pt-BR"/>
        </w:rPr>
        <w:t xml:space="preserve"> trình độ trung cấp, cao đẳng năm 2023).</w:t>
      </w:r>
    </w:p>
    <w:p w:rsidR="007C0589" w:rsidRPr="00244E6A" w:rsidRDefault="007C0589" w:rsidP="00D01800">
      <w:pPr>
        <w:spacing w:before="120" w:after="120" w:line="360" w:lineRule="exact"/>
        <w:ind w:firstLine="720"/>
        <w:jc w:val="both"/>
        <w:rPr>
          <w:sz w:val="26"/>
          <w:szCs w:val="26"/>
          <w:lang w:val="pt-BR"/>
        </w:rPr>
      </w:pPr>
      <w:r w:rsidRPr="00244E6A">
        <w:rPr>
          <w:sz w:val="26"/>
          <w:szCs w:val="26"/>
          <w:lang w:val="pt-BR"/>
        </w:rPr>
        <w:t xml:space="preserve">Căn cứ tiến độ kế hoạch thực hiện tự đánh giá, các đơn vị liên quan phối hợp thực hiện theo các tiêu chí tiêu chuẩn được phân công bảo đảm đạt yêu cầu theo quy định. Hội đồng tự đánh giá chất lượng CTĐT nghề </w:t>
      </w:r>
      <w:r w:rsidRPr="00244E6A">
        <w:rPr>
          <w:bCs/>
          <w:iCs/>
          <w:sz w:val="26"/>
          <w:szCs w:val="26"/>
          <w:lang w:val="nl-NL"/>
        </w:rPr>
        <w:t>CNTT</w:t>
      </w:r>
      <w:r w:rsidRPr="00244E6A">
        <w:rPr>
          <w:sz w:val="26"/>
          <w:szCs w:val="26"/>
          <w:lang w:val="pt-BR"/>
        </w:rPr>
        <w:t xml:space="preserve"> viết dự thảo báo cáo và lấy ý kiến toàn thể CBQL, nhà giáo, viên chức và người lao động; hoàn thiện báo cáo thông qua Hội đồng tự đánh giá. Báo kết quả tự đánh giá sau khi thống nhất được phê duyệt công nhận kết quả tự đánh giá</w:t>
      </w:r>
      <w:r w:rsidRPr="00244E6A">
        <w:rPr>
          <w:i/>
          <w:sz w:val="26"/>
          <w:szCs w:val="26"/>
          <w:lang w:val="pt-BR"/>
        </w:rPr>
        <w:t xml:space="preserve"> (7.5.03- Báo cáo kết quả tự đánh giá chất lượng chương trình đào tạo </w:t>
      </w:r>
      <w:r w:rsidRPr="00244E6A">
        <w:rPr>
          <w:bCs/>
          <w:i/>
          <w:iCs/>
          <w:sz w:val="26"/>
          <w:szCs w:val="26"/>
          <w:lang w:val="nl-NL"/>
        </w:rPr>
        <w:t>CNTT</w:t>
      </w:r>
      <w:r w:rsidRPr="00244E6A">
        <w:rPr>
          <w:i/>
          <w:sz w:val="26"/>
          <w:szCs w:val="26"/>
          <w:lang w:val="vi-VN"/>
        </w:rPr>
        <w:t xml:space="preserve"> năm 2021, 2022, 2023</w:t>
      </w:r>
      <w:r w:rsidRPr="00244E6A">
        <w:rPr>
          <w:i/>
          <w:sz w:val="26"/>
          <w:szCs w:val="26"/>
          <w:lang w:val="pt-BR"/>
        </w:rPr>
        <w:t xml:space="preserve">). </w:t>
      </w:r>
      <w:r w:rsidRPr="00244E6A">
        <w:rPr>
          <w:iCs/>
          <w:sz w:val="26"/>
          <w:szCs w:val="26"/>
          <w:lang w:val="pt-BR"/>
        </w:rPr>
        <w:t>Bá</w:t>
      </w:r>
      <w:r w:rsidRPr="00244E6A">
        <w:rPr>
          <w:sz w:val="26"/>
          <w:szCs w:val="26"/>
          <w:lang w:val="pt-BR"/>
        </w:rPr>
        <w:t>o cáo kết quả tự đánh giá được công bố bằng văn bản và được công khai trên trang Web và cổng thông tin điện tử của nhà trường</w:t>
      </w:r>
      <w:r w:rsidRPr="00244E6A">
        <w:rPr>
          <w:i/>
          <w:sz w:val="26"/>
          <w:szCs w:val="26"/>
          <w:lang w:val="pt-BR"/>
        </w:rPr>
        <w:t xml:space="preserve"> (7.5.04- Kết quả báo cáo công khai trên trang Web và cổng thông tin điện tử của nhà trường).</w:t>
      </w:r>
    </w:p>
    <w:p w:rsidR="007C0589" w:rsidRPr="00244E6A" w:rsidRDefault="007C0589" w:rsidP="00D01800">
      <w:pPr>
        <w:spacing w:before="120" w:after="120" w:line="360" w:lineRule="exact"/>
        <w:ind w:firstLine="720"/>
        <w:jc w:val="both"/>
        <w:rPr>
          <w:b/>
          <w:i/>
          <w:sz w:val="26"/>
          <w:szCs w:val="26"/>
          <w:lang w:val="pt-BR"/>
        </w:rPr>
      </w:pPr>
      <w:r w:rsidRPr="00244E6A">
        <w:rPr>
          <w:b/>
          <w:i/>
          <w:sz w:val="26"/>
          <w:szCs w:val="26"/>
          <w:lang w:val="pt-BR"/>
        </w:rPr>
        <w:t>Điểm tự đánh giá tiêu chuẩn 5, tiêu chí 7: 2 điểm</w:t>
      </w:r>
    </w:p>
    <w:p w:rsidR="007C0589" w:rsidRPr="00244E6A" w:rsidRDefault="007C0589" w:rsidP="00D01800">
      <w:pPr>
        <w:pBdr>
          <w:top w:val="single" w:sz="4" w:space="1" w:color="auto"/>
          <w:left w:val="single" w:sz="4" w:space="4" w:color="auto"/>
          <w:bottom w:val="single" w:sz="4" w:space="1" w:color="auto"/>
          <w:right w:val="single" w:sz="4" w:space="4" w:color="auto"/>
        </w:pBdr>
        <w:spacing w:before="120" w:after="120" w:line="360" w:lineRule="exact"/>
        <w:ind w:firstLine="720"/>
        <w:jc w:val="both"/>
        <w:rPr>
          <w:i/>
          <w:sz w:val="26"/>
          <w:szCs w:val="26"/>
          <w:lang w:val="vi-VN"/>
        </w:rPr>
      </w:pPr>
      <w:r w:rsidRPr="00244E6A">
        <w:rPr>
          <w:b/>
          <w:sz w:val="26"/>
          <w:szCs w:val="26"/>
          <w:lang w:val="vi-VN"/>
        </w:rPr>
        <w:t>Tiêu </w:t>
      </w:r>
      <w:r w:rsidRPr="00244E6A">
        <w:rPr>
          <w:b/>
          <w:sz w:val="26"/>
          <w:szCs w:val="26"/>
          <w:shd w:val="clear" w:color="auto" w:fill="FFFFFF"/>
          <w:lang w:val="vi-VN"/>
        </w:rPr>
        <w:t>chuẩn</w:t>
      </w:r>
      <w:r w:rsidRPr="00244E6A">
        <w:rPr>
          <w:b/>
          <w:sz w:val="26"/>
          <w:szCs w:val="26"/>
          <w:lang w:val="vi-VN"/>
        </w:rPr>
        <w:t> </w:t>
      </w:r>
      <w:r w:rsidR="002325FE" w:rsidRPr="00244E6A">
        <w:rPr>
          <w:b/>
          <w:sz w:val="26"/>
          <w:szCs w:val="26"/>
        </w:rPr>
        <w:t>7.</w:t>
      </w:r>
      <w:r w:rsidRPr="00244E6A">
        <w:rPr>
          <w:b/>
          <w:sz w:val="26"/>
          <w:szCs w:val="26"/>
          <w:lang w:val="vi-VN"/>
        </w:rPr>
        <w:t>6:</w:t>
      </w:r>
      <w:r w:rsidRPr="00244E6A">
        <w:rPr>
          <w:sz w:val="26"/>
          <w:szCs w:val="26"/>
          <w:lang w:val="vi-VN"/>
        </w:rPr>
        <w:t xml:space="preserve"> </w:t>
      </w:r>
      <w:bookmarkStart w:id="45" w:name="_Hlk139806136"/>
      <w:r w:rsidRPr="00244E6A">
        <w:rPr>
          <w:i/>
          <w:sz w:val="26"/>
          <w:szCs w:val="26"/>
          <w:lang w:val="vi-VN"/>
        </w:rPr>
        <w:t>Hàng năm, cơ sở đào tạo có kế hoạch cụ th</w:t>
      </w:r>
      <w:r w:rsidRPr="00244E6A">
        <w:rPr>
          <w:i/>
          <w:sz w:val="26"/>
          <w:szCs w:val="26"/>
          <w:lang w:val="pt-BR"/>
        </w:rPr>
        <w:t>ể </w:t>
      </w:r>
      <w:r w:rsidRPr="00244E6A">
        <w:rPr>
          <w:i/>
          <w:sz w:val="26"/>
          <w:szCs w:val="26"/>
          <w:lang w:val="vi-VN"/>
        </w:rPr>
        <w:t>và thực hiện cải thiện, nâng cao chất lượng chương trình đào tạo trên cơ sở kết quả tự đánh </w:t>
      </w:r>
      <w:r w:rsidRPr="00244E6A">
        <w:rPr>
          <w:i/>
          <w:sz w:val="26"/>
          <w:szCs w:val="26"/>
          <w:lang w:val="pt-BR"/>
        </w:rPr>
        <w:t>gi</w:t>
      </w:r>
      <w:r w:rsidRPr="00244E6A">
        <w:rPr>
          <w:i/>
          <w:sz w:val="26"/>
          <w:szCs w:val="26"/>
          <w:lang w:val="vi-VN"/>
        </w:rPr>
        <w:t>á của cơ sở đào tạo và kết quả đánh giá ngoài (nếu có).</w:t>
      </w:r>
      <w:bookmarkEnd w:id="45"/>
    </w:p>
    <w:p w:rsidR="007C0589" w:rsidRPr="00244E6A" w:rsidRDefault="007C0589" w:rsidP="00D01800">
      <w:pPr>
        <w:spacing w:before="120" w:after="120" w:line="360" w:lineRule="exact"/>
        <w:ind w:firstLine="720"/>
        <w:jc w:val="both"/>
        <w:rPr>
          <w:b/>
          <w:i/>
          <w:sz w:val="26"/>
          <w:szCs w:val="26"/>
          <w:lang w:val="pt-BR"/>
        </w:rPr>
      </w:pPr>
      <w:r w:rsidRPr="00244E6A">
        <w:rPr>
          <w:b/>
          <w:i/>
          <w:sz w:val="26"/>
          <w:szCs w:val="26"/>
          <w:lang w:val="pt-BR"/>
        </w:rPr>
        <w:t xml:space="preserve">Mô tả, phân tích, nhận định: </w:t>
      </w:r>
    </w:p>
    <w:p w:rsidR="007C0589" w:rsidRPr="00244E6A" w:rsidRDefault="007C0589" w:rsidP="00D01800">
      <w:pPr>
        <w:spacing w:before="120" w:after="120" w:line="360" w:lineRule="exact"/>
        <w:ind w:firstLine="720"/>
        <w:jc w:val="both"/>
        <w:rPr>
          <w:sz w:val="26"/>
          <w:szCs w:val="26"/>
        </w:rPr>
      </w:pPr>
      <w:r w:rsidRPr="00244E6A">
        <w:rPr>
          <w:sz w:val="26"/>
          <w:szCs w:val="26"/>
          <w:lang w:val="pt-BR"/>
        </w:rPr>
        <w:lastRenderedPageBreak/>
        <w:t xml:space="preserve">Nhà trường  thực hiện công tác tự đánh giá chất lượng cơ sở giáo dục nghề nghiệp và chương trình đào tạo trình độ trung cấp, cao đẳng hiện đang tổ chức đào tạo tại trường hàng năm theo quy định. </w:t>
      </w:r>
      <w:r w:rsidRPr="00244E6A">
        <w:rPr>
          <w:bCs/>
          <w:iCs/>
          <w:sz w:val="26"/>
          <w:szCs w:val="26"/>
          <w:lang w:val="pt-BR"/>
        </w:rPr>
        <w:t>Căn cứ kết quả tự đánh giá,</w:t>
      </w:r>
      <w:r w:rsidRPr="00244E6A">
        <w:rPr>
          <w:bCs/>
          <w:spacing w:val="4"/>
          <w:sz w:val="26"/>
          <w:szCs w:val="26"/>
          <w:lang w:val="fr-FR"/>
        </w:rPr>
        <w:t xml:space="preserve"> xác định điểm mạnh, điểm tồn tại của CTĐT từ đó xây dựng </w:t>
      </w:r>
      <w:r w:rsidRPr="00244E6A">
        <w:rPr>
          <w:sz w:val="26"/>
          <w:szCs w:val="26"/>
          <w:lang w:val="vi-VN"/>
        </w:rPr>
        <w:t xml:space="preserve">kế hoạch thực hiện cải thiện, nâng cao chất lượng </w:t>
      </w:r>
      <w:r w:rsidRPr="00244E6A">
        <w:rPr>
          <w:sz w:val="26"/>
          <w:szCs w:val="26"/>
        </w:rPr>
        <w:t>CTĐT.</w:t>
      </w:r>
    </w:p>
    <w:p w:rsidR="007C0589" w:rsidRPr="00244E6A" w:rsidRDefault="007C0589" w:rsidP="00D01800">
      <w:pPr>
        <w:spacing w:before="120" w:after="120" w:line="360" w:lineRule="exact"/>
        <w:ind w:firstLine="720"/>
        <w:jc w:val="both"/>
        <w:rPr>
          <w:sz w:val="26"/>
          <w:szCs w:val="26"/>
          <w:lang w:val="pt-BR"/>
        </w:rPr>
      </w:pPr>
      <w:r w:rsidRPr="00244E6A">
        <w:rPr>
          <w:sz w:val="26"/>
          <w:szCs w:val="26"/>
        </w:rPr>
        <w:t xml:space="preserve">Trên cở sở báo cáo kết quả tự đánh giá, nhà trường triển khai thông báo đến các đơn vị về những điểm còn tồn tại đồng thời triển khai kế hoạch khắc phục để cải thiện và nâng cao chất lượng </w:t>
      </w:r>
      <w:r w:rsidRPr="00244E6A">
        <w:rPr>
          <w:bCs/>
          <w:spacing w:val="4"/>
          <w:sz w:val="26"/>
          <w:szCs w:val="26"/>
          <w:lang w:val="fr-FR"/>
        </w:rPr>
        <w:t>CTĐT</w:t>
      </w:r>
      <w:r w:rsidRPr="00244E6A">
        <w:rPr>
          <w:sz w:val="26"/>
          <w:szCs w:val="26"/>
        </w:rPr>
        <w:t>, góp phần nâng cao hệ thống bảo đảm chất lượng của trường</w:t>
      </w:r>
      <w:r w:rsidR="00A416C7" w:rsidRPr="00244E6A">
        <w:rPr>
          <w:i/>
          <w:sz w:val="26"/>
          <w:szCs w:val="26"/>
          <w:lang w:val="pt-BR"/>
        </w:rPr>
        <w:t xml:space="preserve"> (2</w:t>
      </w:r>
      <w:r w:rsidRPr="00244E6A">
        <w:rPr>
          <w:i/>
          <w:sz w:val="26"/>
          <w:szCs w:val="26"/>
          <w:lang w:val="pt-BR"/>
        </w:rPr>
        <w:t xml:space="preserve">.6.01- </w:t>
      </w:r>
      <w:r w:rsidR="00A416C7" w:rsidRPr="00244E6A">
        <w:rPr>
          <w:i/>
          <w:sz w:val="26"/>
          <w:szCs w:val="26"/>
          <w:lang w:val="pt-BR"/>
        </w:rPr>
        <w:t>Thông báo số  những tồn tại của công tác bảo đảm chất lượng năm 2020</w:t>
      </w:r>
      <w:r w:rsidR="00A416C7" w:rsidRPr="00244E6A">
        <w:rPr>
          <w:i/>
          <w:sz w:val="26"/>
          <w:szCs w:val="26"/>
          <w:lang w:val="vi-VN"/>
        </w:rPr>
        <w:t>,</w:t>
      </w:r>
      <w:r w:rsidR="00A416C7" w:rsidRPr="00244E6A">
        <w:rPr>
          <w:i/>
          <w:sz w:val="26"/>
          <w:szCs w:val="26"/>
          <w:lang w:val="pt-BR"/>
        </w:rPr>
        <w:t xml:space="preserve"> 2021, 2022; 2.6.02- Kế hoạch  khắc phục những tồn tại của công tác bảo đảm chất lượng năm 2020, 2021</w:t>
      </w:r>
      <w:r w:rsidR="00A416C7" w:rsidRPr="00244E6A">
        <w:rPr>
          <w:i/>
          <w:sz w:val="26"/>
          <w:szCs w:val="26"/>
          <w:lang w:val="vi-VN"/>
        </w:rPr>
        <w:t>,</w:t>
      </w:r>
      <w:r w:rsidR="00A416C7" w:rsidRPr="00244E6A">
        <w:rPr>
          <w:i/>
          <w:sz w:val="26"/>
          <w:szCs w:val="26"/>
          <w:lang w:val="pt-BR"/>
        </w:rPr>
        <w:t xml:space="preserve"> 2022</w:t>
      </w:r>
      <w:r w:rsidRPr="00244E6A">
        <w:rPr>
          <w:sz w:val="26"/>
          <w:szCs w:val="26"/>
          <w:lang w:val="pt-BR"/>
        </w:rPr>
        <w:t xml:space="preserve">. </w:t>
      </w:r>
    </w:p>
    <w:p w:rsidR="007C0589" w:rsidRPr="00244E6A" w:rsidRDefault="007C0589" w:rsidP="00D01800">
      <w:pPr>
        <w:spacing w:before="120" w:after="120" w:line="360" w:lineRule="exact"/>
        <w:ind w:firstLine="720"/>
        <w:jc w:val="both"/>
        <w:rPr>
          <w:i/>
          <w:sz w:val="26"/>
          <w:szCs w:val="26"/>
          <w:lang w:val="pt-BR"/>
        </w:rPr>
      </w:pPr>
      <w:r w:rsidRPr="00244E6A">
        <w:rPr>
          <w:sz w:val="26"/>
          <w:szCs w:val="26"/>
          <w:lang w:val="pt-BR"/>
        </w:rPr>
        <w:t>Theo quy định tại Điều 10 Thông tư 42/2015/TT-BLĐTBXH đối với trình độ sơ cấp và Điều 9 Thông tư 03/2017/TT-BLĐTBXH đối với trình độ trung cấp, cao đẳng</w:t>
      </w:r>
      <w:r w:rsidRPr="00244E6A">
        <w:rPr>
          <w:sz w:val="26"/>
          <w:szCs w:val="26"/>
          <w:lang w:val="vi-VN"/>
        </w:rPr>
        <w:t xml:space="preserve"> và qua kết quả khảo sát ý kiến đóng góp của các doanh nghiệp,</w:t>
      </w:r>
      <w:r w:rsidRPr="00244E6A">
        <w:rPr>
          <w:sz w:val="26"/>
          <w:szCs w:val="26"/>
          <w:lang w:val="pt-BR"/>
        </w:rPr>
        <w:t xml:space="preserve"> năm 2021 nhà trường đã tiến hành tổ chức rà soát điều chỉnh chương trình đào tạo trình độ trung cấp, cao đẳng </w:t>
      </w:r>
      <w:r w:rsidR="00A416C7" w:rsidRPr="00244E6A">
        <w:rPr>
          <w:i/>
          <w:sz w:val="26"/>
          <w:szCs w:val="26"/>
          <w:lang w:val="pt-BR"/>
        </w:rPr>
        <w:t>(7.6.01</w:t>
      </w:r>
      <w:r w:rsidRPr="00244E6A">
        <w:rPr>
          <w:i/>
          <w:sz w:val="26"/>
          <w:szCs w:val="26"/>
          <w:lang w:val="pt-BR"/>
        </w:rPr>
        <w:t>- Kế hoạch số 628/KH-CĐKTCN ngày 06/5/2021 của Hiệu trưởng về việc rà soát, điều chỉnh chương trình đào tạo trình độ trung cấp, cao đẳng năm 2021)</w:t>
      </w:r>
    </w:p>
    <w:p w:rsidR="007C0589" w:rsidRPr="00244E6A" w:rsidRDefault="007C0589" w:rsidP="00D01800">
      <w:pPr>
        <w:spacing w:before="120" w:after="120" w:line="360" w:lineRule="exact"/>
        <w:ind w:firstLine="720"/>
        <w:jc w:val="both"/>
        <w:rPr>
          <w:sz w:val="26"/>
          <w:szCs w:val="26"/>
          <w:lang w:val="pt-BR"/>
        </w:rPr>
      </w:pPr>
      <w:r w:rsidRPr="00244E6A">
        <w:rPr>
          <w:bCs/>
          <w:sz w:val="26"/>
          <w:szCs w:val="26"/>
          <w:lang w:val="pt-BR"/>
        </w:rPr>
        <w:t xml:space="preserve">Căn cứ các kế hoạch trên khoa Điện – Điện tử đã tiến hành rà soát, điều chỉnh  chương trình đào tạo cho nghề </w:t>
      </w:r>
      <w:r w:rsidRPr="00244E6A">
        <w:rPr>
          <w:bCs/>
          <w:iCs/>
          <w:sz w:val="26"/>
          <w:szCs w:val="26"/>
          <w:lang w:val="nl-NL"/>
        </w:rPr>
        <w:t>CNTT</w:t>
      </w:r>
      <w:r w:rsidRPr="00244E6A">
        <w:rPr>
          <w:bCs/>
          <w:sz w:val="26"/>
          <w:szCs w:val="26"/>
          <w:lang w:val="pt-BR"/>
        </w:rPr>
        <w:t xml:space="preserve"> trình độ trung cấp, cao đẳng</w:t>
      </w:r>
      <w:r w:rsidRPr="00244E6A">
        <w:rPr>
          <w:sz w:val="26"/>
          <w:szCs w:val="26"/>
          <w:lang w:val="pt-BR"/>
        </w:rPr>
        <w:t xml:space="preserve"> </w:t>
      </w:r>
      <w:r w:rsidR="00A416C7" w:rsidRPr="00244E6A">
        <w:rPr>
          <w:i/>
          <w:iCs/>
          <w:sz w:val="26"/>
          <w:szCs w:val="26"/>
          <w:lang w:val="pt-BR"/>
        </w:rPr>
        <w:t>(7.6.02</w:t>
      </w:r>
      <w:r w:rsidRPr="00244E6A">
        <w:rPr>
          <w:i/>
          <w:iCs/>
          <w:sz w:val="26"/>
          <w:szCs w:val="26"/>
          <w:lang w:val="pt-BR"/>
        </w:rPr>
        <w:t xml:space="preserve">- Quyết định số 704/QĐ-CĐKTCN ngày 13/5/2021 của Hiệu trưởng </w:t>
      </w:r>
      <w:r w:rsidR="00750BA7" w:rsidRPr="00244E6A">
        <w:rPr>
          <w:i/>
          <w:iCs/>
          <w:sz w:val="26"/>
          <w:szCs w:val="26"/>
          <w:lang w:val="it-IT"/>
        </w:rPr>
        <w:t xml:space="preserve">Trường Cao đẳng Kỹ thuật Công nghệ Nha Trang </w:t>
      </w:r>
      <w:r w:rsidRPr="00244E6A">
        <w:rPr>
          <w:i/>
          <w:iCs/>
          <w:sz w:val="26"/>
          <w:szCs w:val="26"/>
          <w:lang w:val="it-IT"/>
        </w:rPr>
        <w:t xml:space="preserve">về việc </w:t>
      </w:r>
      <w:r w:rsidRPr="00244E6A">
        <w:rPr>
          <w:i/>
          <w:iCs/>
          <w:sz w:val="26"/>
          <w:szCs w:val="26"/>
          <w:lang w:val="pt-BR"/>
        </w:rPr>
        <w:t xml:space="preserve">thành lập Tổ rà soát, điều chỉnh chương trình đào tạo nghề </w:t>
      </w:r>
      <w:r w:rsidRPr="00244E6A">
        <w:rPr>
          <w:bCs/>
          <w:i/>
          <w:iCs/>
          <w:sz w:val="26"/>
          <w:szCs w:val="26"/>
          <w:lang w:val="nl-NL"/>
        </w:rPr>
        <w:t>CNTT</w:t>
      </w:r>
      <w:r w:rsidRPr="00244E6A">
        <w:rPr>
          <w:i/>
          <w:iCs/>
          <w:sz w:val="26"/>
          <w:szCs w:val="26"/>
          <w:lang w:val="it-IT"/>
        </w:rPr>
        <w:t>;</w:t>
      </w:r>
      <w:r w:rsidR="00A416C7" w:rsidRPr="00244E6A">
        <w:rPr>
          <w:i/>
          <w:iCs/>
          <w:sz w:val="26"/>
          <w:szCs w:val="26"/>
          <w:lang w:val="pt-BR"/>
        </w:rPr>
        <w:t xml:space="preserve"> 7.6.03</w:t>
      </w:r>
      <w:r w:rsidRPr="00244E6A">
        <w:rPr>
          <w:i/>
          <w:iCs/>
          <w:sz w:val="26"/>
          <w:szCs w:val="26"/>
          <w:lang w:val="pt-BR"/>
        </w:rPr>
        <w:t>- Quyết định số 825/QĐ-CĐKTCN ngày 02/6/2021 của Hiệu trưởng</w:t>
      </w:r>
      <w:r w:rsidRPr="00244E6A">
        <w:rPr>
          <w:i/>
          <w:iCs/>
          <w:sz w:val="26"/>
          <w:szCs w:val="26"/>
          <w:lang w:val="it-IT"/>
        </w:rPr>
        <w:t xml:space="preserve"> </w:t>
      </w:r>
      <w:r w:rsidR="00750BA7" w:rsidRPr="00244E6A">
        <w:rPr>
          <w:i/>
          <w:iCs/>
          <w:sz w:val="26"/>
          <w:szCs w:val="26"/>
          <w:lang w:val="it-IT"/>
        </w:rPr>
        <w:t xml:space="preserve">Trường Cao đẳng Kỹ thuật Công nghệ Nha Trang </w:t>
      </w:r>
      <w:r w:rsidRPr="00244E6A">
        <w:rPr>
          <w:i/>
          <w:iCs/>
          <w:sz w:val="26"/>
          <w:szCs w:val="26"/>
          <w:lang w:val="it-IT"/>
        </w:rPr>
        <w:t>về việc</w:t>
      </w:r>
      <w:r w:rsidRPr="00244E6A">
        <w:rPr>
          <w:i/>
          <w:iCs/>
          <w:sz w:val="26"/>
          <w:szCs w:val="26"/>
          <w:lang w:val="pt-BR"/>
        </w:rPr>
        <w:t xml:space="preserve"> thành lập Hội đồng thẩm định chương trình đào tạo nghề </w:t>
      </w:r>
      <w:r w:rsidRPr="00244E6A">
        <w:rPr>
          <w:bCs/>
          <w:i/>
          <w:iCs/>
          <w:sz w:val="26"/>
          <w:szCs w:val="26"/>
          <w:lang w:val="nl-NL"/>
        </w:rPr>
        <w:t>CNTT</w:t>
      </w:r>
      <w:r w:rsidR="00A416C7" w:rsidRPr="00244E6A">
        <w:rPr>
          <w:i/>
          <w:iCs/>
          <w:sz w:val="26"/>
          <w:szCs w:val="26"/>
          <w:lang w:val="pt-BR"/>
        </w:rPr>
        <w:t>; 7.6.04</w:t>
      </w:r>
      <w:r w:rsidRPr="00244E6A">
        <w:rPr>
          <w:i/>
          <w:iCs/>
          <w:sz w:val="26"/>
          <w:szCs w:val="26"/>
          <w:lang w:val="pt-BR"/>
        </w:rPr>
        <w:t>- Biên bản thẩm định giáo trìn</w:t>
      </w:r>
      <w:r w:rsidR="00A416C7" w:rsidRPr="00244E6A">
        <w:rPr>
          <w:i/>
          <w:iCs/>
          <w:sz w:val="26"/>
          <w:szCs w:val="26"/>
          <w:lang w:val="pt-BR"/>
        </w:rPr>
        <w:t>h của Hội đồng thẩm định; 7.6.05</w:t>
      </w:r>
      <w:r w:rsidRPr="00244E6A">
        <w:rPr>
          <w:i/>
          <w:iCs/>
          <w:sz w:val="26"/>
          <w:szCs w:val="26"/>
          <w:lang w:val="pt-BR"/>
        </w:rPr>
        <w:t xml:space="preserve">- Quyết định số 1266/QĐ-CĐKTCN ngày 15/9/2021 ban hành chương trình đào tạo nghề </w:t>
      </w:r>
      <w:r w:rsidRPr="00244E6A">
        <w:rPr>
          <w:bCs/>
          <w:i/>
          <w:iCs/>
          <w:sz w:val="26"/>
          <w:szCs w:val="26"/>
          <w:lang w:val="nl-NL"/>
        </w:rPr>
        <w:t>CNTT</w:t>
      </w:r>
      <w:r w:rsidRPr="00244E6A">
        <w:rPr>
          <w:i/>
          <w:iCs/>
          <w:sz w:val="26"/>
          <w:szCs w:val="26"/>
          <w:lang w:val="pt-BR"/>
        </w:rPr>
        <w:t xml:space="preserve"> hệ cao đẳng; Quyết định số</w:t>
      </w:r>
      <w:r w:rsidRPr="00244E6A">
        <w:rPr>
          <w:i/>
          <w:iCs/>
          <w:sz w:val="26"/>
          <w:szCs w:val="26"/>
          <w:lang w:val="vi-VN"/>
        </w:rPr>
        <w:t xml:space="preserve"> </w:t>
      </w:r>
      <w:r w:rsidRPr="00244E6A">
        <w:rPr>
          <w:i/>
          <w:iCs/>
          <w:sz w:val="26"/>
          <w:szCs w:val="26"/>
          <w:lang w:val="pt-BR"/>
        </w:rPr>
        <w:t xml:space="preserve">1249/QĐ-CĐKTCN ngày 15/9/2021 ban hành chương trình đào tạo nghề </w:t>
      </w:r>
      <w:r w:rsidRPr="00244E6A">
        <w:rPr>
          <w:bCs/>
          <w:i/>
          <w:iCs/>
          <w:sz w:val="26"/>
          <w:szCs w:val="26"/>
          <w:lang w:val="nl-NL"/>
        </w:rPr>
        <w:t>CNTT</w:t>
      </w:r>
      <w:r w:rsidRPr="00244E6A">
        <w:rPr>
          <w:i/>
          <w:iCs/>
          <w:sz w:val="26"/>
          <w:szCs w:val="26"/>
          <w:lang w:val="pt-BR"/>
        </w:rPr>
        <w:t xml:space="preserve"> hệ trung cấp.</w:t>
      </w:r>
    </w:p>
    <w:p w:rsidR="007C0589" w:rsidRPr="00244E6A" w:rsidRDefault="007C0589" w:rsidP="00D01800">
      <w:pPr>
        <w:spacing w:before="120" w:after="120" w:line="360" w:lineRule="exact"/>
        <w:ind w:firstLine="720"/>
        <w:jc w:val="both"/>
        <w:rPr>
          <w:bCs/>
          <w:sz w:val="26"/>
          <w:szCs w:val="26"/>
          <w:lang w:val="pt-BR"/>
        </w:rPr>
      </w:pPr>
      <w:r w:rsidRPr="00244E6A">
        <w:rPr>
          <w:sz w:val="26"/>
          <w:szCs w:val="26"/>
          <w:lang w:val="vi-VN"/>
        </w:rPr>
        <w:t xml:space="preserve">Năm 2023 </w:t>
      </w:r>
      <w:r w:rsidRPr="00244E6A">
        <w:rPr>
          <w:sz w:val="26"/>
          <w:szCs w:val="26"/>
          <w:lang w:val="pt-BR"/>
        </w:rPr>
        <w:t xml:space="preserve">nhà trường tổ chức rà soát và điều chỉnh đối với CTĐT đã ban hành và chương trình đào tạo chất lượng cao nhằm cải thiện, nâng cao chất lượng chương trình đào tạo  </w:t>
      </w:r>
      <w:r w:rsidR="00A416C7" w:rsidRPr="00244E6A">
        <w:rPr>
          <w:i/>
          <w:sz w:val="26"/>
          <w:szCs w:val="26"/>
          <w:lang w:val="pt-BR"/>
        </w:rPr>
        <w:t>(7.6.06</w:t>
      </w:r>
      <w:r w:rsidRPr="00244E6A">
        <w:rPr>
          <w:i/>
          <w:sz w:val="26"/>
          <w:szCs w:val="26"/>
          <w:lang w:val="pt-BR"/>
        </w:rPr>
        <w:t>- Thông báo số 414/TB-CĐKTCN ngày 29/3/2023 của Hiệu trưởng Về việc rà soát, điều chỉnh chương trình đào tạo trình độ trung cấp, cao đẳng năm 2023</w:t>
      </w:r>
      <w:r w:rsidRPr="00244E6A">
        <w:rPr>
          <w:sz w:val="26"/>
          <w:szCs w:val="26"/>
          <w:lang w:val="pt-BR"/>
        </w:rPr>
        <w:t xml:space="preserve">; </w:t>
      </w:r>
      <w:r w:rsidR="00A416C7" w:rsidRPr="00244E6A">
        <w:rPr>
          <w:i/>
          <w:sz w:val="26"/>
          <w:szCs w:val="26"/>
          <w:lang w:val="pt-BR"/>
        </w:rPr>
        <w:t>7.6.07</w:t>
      </w:r>
      <w:r w:rsidRPr="00244E6A">
        <w:rPr>
          <w:i/>
          <w:sz w:val="26"/>
          <w:szCs w:val="26"/>
          <w:lang w:val="pt-BR"/>
        </w:rPr>
        <w:t>- Kế hoạch số 1264/QĐ-CĐKTCN ngày 18/8/2022 của Hiệu trưởng về việc xây dựng chương trình đào tạo các nghề trung cấp, cao đẳng )</w:t>
      </w:r>
      <w:r w:rsidRPr="00244E6A">
        <w:rPr>
          <w:i/>
          <w:sz w:val="26"/>
          <w:szCs w:val="26"/>
          <w:lang w:val="vi-VN"/>
        </w:rPr>
        <w:t xml:space="preserve">. </w:t>
      </w:r>
      <w:r w:rsidRPr="00244E6A">
        <w:rPr>
          <w:bCs/>
          <w:sz w:val="26"/>
          <w:szCs w:val="26"/>
          <w:lang w:val="pt-BR"/>
        </w:rPr>
        <w:t xml:space="preserve"> </w:t>
      </w:r>
    </w:p>
    <w:p w:rsidR="007C0589" w:rsidRPr="00244E6A" w:rsidRDefault="007C0589" w:rsidP="00D01800">
      <w:pPr>
        <w:spacing w:before="120" w:after="120" w:line="360" w:lineRule="exact"/>
        <w:ind w:firstLine="720"/>
        <w:jc w:val="both"/>
        <w:rPr>
          <w:i/>
          <w:iCs/>
          <w:sz w:val="26"/>
          <w:szCs w:val="26"/>
          <w:lang w:val="vi-VN"/>
        </w:rPr>
      </w:pPr>
      <w:r w:rsidRPr="00244E6A">
        <w:rPr>
          <w:bCs/>
          <w:sz w:val="26"/>
          <w:szCs w:val="26"/>
          <w:lang w:val="pt-BR"/>
        </w:rPr>
        <w:t xml:space="preserve">Khoa Điện – Điện tử đã tiến hành xây dựng CTĐT chất lượng cao cho nghề </w:t>
      </w:r>
      <w:r w:rsidRPr="00244E6A">
        <w:rPr>
          <w:bCs/>
          <w:iCs/>
          <w:sz w:val="26"/>
          <w:szCs w:val="26"/>
          <w:lang w:val="nl-NL"/>
        </w:rPr>
        <w:t>CNTT</w:t>
      </w:r>
      <w:r w:rsidRPr="00244E6A">
        <w:rPr>
          <w:bCs/>
          <w:sz w:val="26"/>
          <w:szCs w:val="26"/>
          <w:lang w:val="pt-BR"/>
        </w:rPr>
        <w:t xml:space="preserve"> trình độ cao đẳng</w:t>
      </w:r>
      <w:r w:rsidRPr="00244E6A">
        <w:rPr>
          <w:sz w:val="26"/>
          <w:szCs w:val="26"/>
          <w:lang w:val="pt-BR"/>
        </w:rPr>
        <w:t xml:space="preserve"> </w:t>
      </w:r>
      <w:r w:rsidR="00A416C7" w:rsidRPr="00244E6A">
        <w:rPr>
          <w:i/>
          <w:iCs/>
          <w:sz w:val="26"/>
          <w:szCs w:val="26"/>
          <w:lang w:val="pt-BR"/>
        </w:rPr>
        <w:t>(7.6.08</w:t>
      </w:r>
      <w:r w:rsidRPr="00244E6A">
        <w:rPr>
          <w:i/>
          <w:iCs/>
          <w:sz w:val="26"/>
          <w:szCs w:val="26"/>
          <w:lang w:val="pt-BR"/>
        </w:rPr>
        <w:t>- Quyết định số 51/QĐ-CĐKTCN ngày 16/</w:t>
      </w:r>
      <w:r w:rsidRPr="00244E6A">
        <w:rPr>
          <w:i/>
          <w:iCs/>
          <w:sz w:val="26"/>
          <w:szCs w:val="26"/>
          <w:lang w:val="vi-VN"/>
        </w:rPr>
        <w:t>0</w:t>
      </w:r>
      <w:r w:rsidRPr="00244E6A">
        <w:rPr>
          <w:i/>
          <w:iCs/>
          <w:sz w:val="26"/>
          <w:szCs w:val="26"/>
          <w:lang w:val="pt-BR"/>
        </w:rPr>
        <w:t xml:space="preserve">1/2023 của Hiệu trưởng </w:t>
      </w:r>
      <w:r w:rsidR="00750BA7" w:rsidRPr="00244E6A">
        <w:rPr>
          <w:i/>
          <w:iCs/>
          <w:sz w:val="26"/>
          <w:szCs w:val="26"/>
          <w:lang w:val="it-IT"/>
        </w:rPr>
        <w:t xml:space="preserve">Trường Cao đẳng Kỹ thuật Công nghệ Nha Trang </w:t>
      </w:r>
      <w:r w:rsidRPr="00244E6A">
        <w:rPr>
          <w:i/>
          <w:iCs/>
          <w:sz w:val="26"/>
          <w:szCs w:val="26"/>
          <w:lang w:val="it-IT"/>
        </w:rPr>
        <w:t xml:space="preserve">về việc </w:t>
      </w:r>
      <w:r w:rsidRPr="00244E6A">
        <w:rPr>
          <w:i/>
          <w:iCs/>
          <w:sz w:val="26"/>
          <w:szCs w:val="26"/>
          <w:lang w:val="pt-BR"/>
        </w:rPr>
        <w:t xml:space="preserve">thành lập Hội đồng thẩm định chương trình đào tạo chất lượng cao nghề </w:t>
      </w:r>
      <w:r w:rsidRPr="00244E6A">
        <w:rPr>
          <w:bCs/>
          <w:i/>
          <w:iCs/>
          <w:sz w:val="26"/>
          <w:szCs w:val="26"/>
          <w:lang w:val="nl-NL"/>
        </w:rPr>
        <w:t>CNTT</w:t>
      </w:r>
      <w:r w:rsidR="00A416C7" w:rsidRPr="00244E6A">
        <w:rPr>
          <w:i/>
          <w:iCs/>
          <w:sz w:val="26"/>
          <w:szCs w:val="26"/>
          <w:lang w:val="pt-BR"/>
        </w:rPr>
        <w:t>; 7.6.09</w:t>
      </w:r>
      <w:r w:rsidRPr="00244E6A">
        <w:rPr>
          <w:i/>
          <w:iCs/>
          <w:sz w:val="26"/>
          <w:szCs w:val="26"/>
          <w:lang w:val="pt-BR"/>
        </w:rPr>
        <w:t>- Biên bản thẩm định chương trìn</w:t>
      </w:r>
      <w:r w:rsidR="00A416C7" w:rsidRPr="00244E6A">
        <w:rPr>
          <w:i/>
          <w:iCs/>
          <w:sz w:val="26"/>
          <w:szCs w:val="26"/>
          <w:lang w:val="pt-BR"/>
        </w:rPr>
        <w:t>h của Hội đồng thẩm định; 7.6.10</w:t>
      </w:r>
      <w:r w:rsidRPr="00244E6A">
        <w:rPr>
          <w:i/>
          <w:iCs/>
          <w:sz w:val="26"/>
          <w:szCs w:val="26"/>
          <w:lang w:val="pt-BR"/>
        </w:rPr>
        <w:t xml:space="preserve">- Quyết định số </w:t>
      </w:r>
      <w:r w:rsidRPr="00244E6A">
        <w:rPr>
          <w:i/>
          <w:iCs/>
          <w:sz w:val="26"/>
          <w:szCs w:val="26"/>
          <w:lang w:val="vi-VN"/>
        </w:rPr>
        <w:t>299</w:t>
      </w:r>
      <w:r w:rsidRPr="00244E6A">
        <w:rPr>
          <w:i/>
          <w:iCs/>
          <w:sz w:val="26"/>
          <w:szCs w:val="26"/>
          <w:lang w:val="pt-BR"/>
        </w:rPr>
        <w:t xml:space="preserve">/QĐ-CĐKTCN ngày 14/3/2023 ban hành chương trình đào tạo chất lượng cao nghề </w:t>
      </w:r>
      <w:r w:rsidRPr="00244E6A">
        <w:rPr>
          <w:bCs/>
          <w:i/>
          <w:iCs/>
          <w:sz w:val="26"/>
          <w:szCs w:val="26"/>
          <w:lang w:val="nl-NL"/>
        </w:rPr>
        <w:t>CNTT</w:t>
      </w:r>
      <w:r w:rsidRPr="00244E6A">
        <w:rPr>
          <w:i/>
          <w:iCs/>
          <w:sz w:val="26"/>
          <w:szCs w:val="26"/>
          <w:lang w:val="vi-VN"/>
        </w:rPr>
        <w:t xml:space="preserve"> trình độ cao đẳng</w:t>
      </w:r>
      <w:r w:rsidRPr="00244E6A">
        <w:rPr>
          <w:i/>
          <w:iCs/>
          <w:sz w:val="26"/>
          <w:szCs w:val="26"/>
          <w:lang w:val="pt-BR"/>
        </w:rPr>
        <w:t>).</w:t>
      </w:r>
    </w:p>
    <w:p w:rsidR="007C0589" w:rsidRPr="00244E6A" w:rsidRDefault="007C0589" w:rsidP="00D01800">
      <w:pPr>
        <w:spacing w:before="120" w:after="120" w:line="360" w:lineRule="exact"/>
        <w:ind w:firstLine="720"/>
        <w:jc w:val="both"/>
        <w:rPr>
          <w:b/>
          <w:i/>
          <w:sz w:val="26"/>
          <w:szCs w:val="26"/>
          <w:lang w:val="pt-BR"/>
        </w:rPr>
      </w:pPr>
      <w:r w:rsidRPr="00244E6A">
        <w:rPr>
          <w:b/>
          <w:i/>
          <w:sz w:val="26"/>
          <w:szCs w:val="26"/>
          <w:lang w:val="pt-BR"/>
        </w:rPr>
        <w:lastRenderedPageBreak/>
        <w:t>Điểm tự đánh giá tiêu chuẩn 6, tiêu chí 7: 2 điểm</w:t>
      </w:r>
    </w:p>
    <w:p w:rsidR="007C0589" w:rsidRPr="00244E6A" w:rsidRDefault="007C0589" w:rsidP="00D01800">
      <w:pPr>
        <w:pBdr>
          <w:top w:val="single" w:sz="4" w:space="1" w:color="auto"/>
          <w:left w:val="single" w:sz="4" w:space="4" w:color="auto"/>
          <w:bottom w:val="single" w:sz="4" w:space="1" w:color="auto"/>
          <w:right w:val="single" w:sz="4" w:space="4" w:color="auto"/>
        </w:pBdr>
        <w:spacing w:before="120" w:after="120" w:line="360" w:lineRule="exact"/>
        <w:ind w:firstLine="720"/>
        <w:jc w:val="both"/>
        <w:rPr>
          <w:i/>
          <w:sz w:val="26"/>
          <w:szCs w:val="26"/>
          <w:lang w:val="pt-BR"/>
        </w:rPr>
      </w:pPr>
      <w:r w:rsidRPr="00244E6A">
        <w:rPr>
          <w:b/>
          <w:sz w:val="26"/>
          <w:szCs w:val="26"/>
          <w:lang w:val="vi-VN"/>
        </w:rPr>
        <w:t xml:space="preserve">Tiêu chuẩn </w:t>
      </w:r>
      <w:r w:rsidR="002325FE" w:rsidRPr="00244E6A">
        <w:rPr>
          <w:b/>
          <w:sz w:val="26"/>
          <w:szCs w:val="26"/>
        </w:rPr>
        <w:t>7.</w:t>
      </w:r>
      <w:r w:rsidRPr="00244E6A">
        <w:rPr>
          <w:b/>
          <w:sz w:val="26"/>
          <w:szCs w:val="26"/>
          <w:lang w:val="vi-VN"/>
        </w:rPr>
        <w:t>7:</w:t>
      </w:r>
      <w:r w:rsidRPr="00244E6A">
        <w:rPr>
          <w:sz w:val="26"/>
          <w:szCs w:val="26"/>
          <w:lang w:val="vi-VN"/>
        </w:rPr>
        <w:t xml:space="preserve"> </w:t>
      </w:r>
      <w:bookmarkStart w:id="46" w:name="_Hlk139806163"/>
      <w:r w:rsidRPr="00244E6A">
        <w:rPr>
          <w:i/>
          <w:sz w:val="26"/>
          <w:szCs w:val="26"/>
          <w:lang w:val="vi-VN"/>
        </w:rPr>
        <w:t>Trong vòng 06 tháng kể từ khi tốt nghiệp, tối thiểu 80% người học có việc làm phù hợp với ngành, nghề đào tạo.</w:t>
      </w:r>
      <w:bookmarkEnd w:id="46"/>
    </w:p>
    <w:p w:rsidR="007C0589" w:rsidRPr="00244E6A" w:rsidRDefault="007C0589" w:rsidP="00D01800">
      <w:pPr>
        <w:spacing w:before="120" w:after="120" w:line="360" w:lineRule="exact"/>
        <w:ind w:firstLine="720"/>
        <w:jc w:val="both"/>
        <w:rPr>
          <w:sz w:val="26"/>
          <w:szCs w:val="26"/>
          <w:lang w:val="pt-BR"/>
        </w:rPr>
      </w:pPr>
      <w:r w:rsidRPr="00244E6A">
        <w:rPr>
          <w:b/>
          <w:bCs/>
          <w:i/>
          <w:iCs/>
          <w:sz w:val="26"/>
          <w:szCs w:val="26"/>
          <w:lang w:val="vi-VN"/>
        </w:rPr>
        <w:t>Mô tả, phân tích, nhận định:</w:t>
      </w:r>
    </w:p>
    <w:p w:rsidR="007C0589" w:rsidRPr="00244E6A" w:rsidRDefault="007C0589" w:rsidP="00D01800">
      <w:pPr>
        <w:spacing w:before="120" w:after="120" w:line="360" w:lineRule="exact"/>
        <w:ind w:firstLine="720"/>
        <w:jc w:val="both"/>
        <w:rPr>
          <w:sz w:val="26"/>
          <w:szCs w:val="26"/>
          <w:lang w:val="pt-BR"/>
        </w:rPr>
      </w:pPr>
      <w:r w:rsidRPr="00244E6A">
        <w:rPr>
          <w:sz w:val="26"/>
          <w:szCs w:val="26"/>
          <w:lang w:val="pt-BR"/>
        </w:rPr>
        <w:t xml:space="preserve">Mục đích của quá trình đào tạo là nhằm sau khi người học tốt nghiệp, họ có được  việc làm phù hợp với ngành nghề được đào tạo, đáp ứng được trình độ tay nghề phù hợp với vị trí việc làm tại doanh nghiệp trong thời gian sớm nhất. </w:t>
      </w:r>
    </w:p>
    <w:p w:rsidR="007C0589" w:rsidRPr="00244E6A" w:rsidRDefault="007C0589" w:rsidP="00D01800">
      <w:pPr>
        <w:spacing w:before="120" w:after="120" w:line="360" w:lineRule="exact"/>
        <w:ind w:firstLine="720"/>
        <w:jc w:val="both"/>
        <w:rPr>
          <w:sz w:val="26"/>
          <w:szCs w:val="26"/>
        </w:rPr>
      </w:pPr>
      <w:r w:rsidRPr="00244E6A">
        <w:rPr>
          <w:sz w:val="26"/>
          <w:szCs w:val="26"/>
          <w:lang w:val="pt-BR"/>
        </w:rPr>
        <w:t xml:space="preserve">Vì vậy, hàng năm sau khi người học tốt nghiệp trong vòng 06 tháng, nhà trường thực hiện khảo sát việc làm đối với người học sau tốt nghiệp để </w:t>
      </w:r>
      <w:r w:rsidRPr="00244E6A">
        <w:rPr>
          <w:sz w:val="26"/>
          <w:szCs w:val="26"/>
          <w:bdr w:val="none" w:sz="0" w:space="0" w:color="auto" w:frame="1"/>
          <w:lang w:val="nl-NL"/>
        </w:rPr>
        <w:t xml:space="preserve">đánh giá </w:t>
      </w:r>
      <w:r w:rsidRPr="00244E6A">
        <w:rPr>
          <w:sz w:val="26"/>
          <w:szCs w:val="26"/>
          <w:lang w:val="vi-VN"/>
        </w:rPr>
        <w:t xml:space="preserve">tỷ lệ </w:t>
      </w:r>
      <w:r w:rsidRPr="00244E6A">
        <w:rPr>
          <w:sz w:val="26"/>
          <w:szCs w:val="26"/>
        </w:rPr>
        <w:t>SV</w:t>
      </w:r>
      <w:r w:rsidRPr="00244E6A">
        <w:rPr>
          <w:sz w:val="26"/>
          <w:szCs w:val="26"/>
          <w:lang w:val="vi-VN"/>
        </w:rPr>
        <w:t xml:space="preserve"> có việc làm </w:t>
      </w:r>
      <w:r w:rsidRPr="00244E6A">
        <w:rPr>
          <w:sz w:val="26"/>
          <w:szCs w:val="26"/>
        </w:rPr>
        <w:t>phù hợp với</w:t>
      </w:r>
      <w:r w:rsidRPr="00244E6A">
        <w:rPr>
          <w:sz w:val="26"/>
          <w:szCs w:val="26"/>
          <w:lang w:val="vi-VN"/>
        </w:rPr>
        <w:t xml:space="preserve"> nghề được đào tạo</w:t>
      </w:r>
      <w:r w:rsidRPr="00244E6A">
        <w:rPr>
          <w:sz w:val="26"/>
          <w:szCs w:val="26"/>
        </w:rPr>
        <w:t>,</w:t>
      </w:r>
      <w:r w:rsidRPr="00244E6A">
        <w:rPr>
          <w:sz w:val="26"/>
          <w:szCs w:val="26"/>
          <w:lang w:val="pt-BR"/>
        </w:rPr>
        <w:t xml:space="preserve"> đây là kênh thông tin góp phần điều chỉnh nội dung CTĐT phù hợp với nhu cầu thực tiễn tại các doanh nghiệp.</w:t>
      </w:r>
    </w:p>
    <w:p w:rsidR="00A416C7" w:rsidRPr="00244E6A" w:rsidRDefault="007C0589" w:rsidP="00D01800">
      <w:pPr>
        <w:spacing w:before="120" w:after="120" w:line="360" w:lineRule="exact"/>
        <w:ind w:firstLine="720"/>
        <w:jc w:val="both"/>
        <w:rPr>
          <w:bCs/>
          <w:i/>
          <w:iCs/>
          <w:sz w:val="26"/>
          <w:szCs w:val="26"/>
        </w:rPr>
      </w:pPr>
      <w:r w:rsidRPr="00244E6A">
        <w:rPr>
          <w:sz w:val="26"/>
          <w:szCs w:val="26"/>
          <w:lang w:val="pt-BR"/>
        </w:rPr>
        <w:t xml:space="preserve">Trong các năm 2021, 2022, 2023, căn cứ kết quả tốt nghiệp, nhà trường thực hiện khảo sát 100% SV tốt nghiệp nghề </w:t>
      </w:r>
      <w:r w:rsidRPr="00244E6A">
        <w:rPr>
          <w:bCs/>
          <w:iCs/>
          <w:sz w:val="26"/>
          <w:szCs w:val="26"/>
          <w:lang w:val="nl-NL"/>
        </w:rPr>
        <w:t>CNTT</w:t>
      </w:r>
      <w:r w:rsidRPr="00244E6A">
        <w:rPr>
          <w:sz w:val="26"/>
          <w:szCs w:val="26"/>
          <w:lang w:val="pt-BR"/>
        </w:rPr>
        <w:t xml:space="preserve"> </w:t>
      </w:r>
      <w:r w:rsidRPr="00244E6A">
        <w:rPr>
          <w:i/>
          <w:sz w:val="26"/>
          <w:szCs w:val="26"/>
          <w:lang w:val="pt-BR"/>
        </w:rPr>
        <w:t>(7.2.01- Quyết định số 390/QĐ-CĐKTCN ngày 02/04/2021 của Hiệu trưởng về việc công nhận tốt nghiệp Cao đẳng K12 - Khóa thi ngày 01/3/2021; Quyết định số 506/QĐ-CĐKTCN ngày 13/04/2022 của Hiệu trưởng về việc công nhận tốt nghiệp Cao đẳng K13 - Khóa thi ngày 14/3/2022</w:t>
      </w:r>
      <w:r w:rsidRPr="00244E6A">
        <w:rPr>
          <w:i/>
          <w:sz w:val="26"/>
          <w:szCs w:val="26"/>
          <w:lang w:val="vi-VN"/>
        </w:rPr>
        <w:t>;</w:t>
      </w:r>
      <w:r w:rsidRPr="00244E6A">
        <w:rPr>
          <w:i/>
          <w:sz w:val="26"/>
          <w:szCs w:val="26"/>
          <w:lang w:val="pt-BR"/>
        </w:rPr>
        <w:t xml:space="preserve"> Quyết định số 487/QĐ-CĐKTCN ngày 10/04/2023 của Hiệu trưởng về việc công nhận tốt nghiệp Cao đẳng K14 - Khóa thi ngày 13/3/2023;</w:t>
      </w:r>
      <w:r w:rsidRPr="00244E6A">
        <w:rPr>
          <w:i/>
          <w:sz w:val="26"/>
          <w:szCs w:val="26"/>
          <w:lang w:val="vi-VN"/>
        </w:rPr>
        <w:t xml:space="preserve"> </w:t>
      </w:r>
      <w:r w:rsidRPr="00244E6A">
        <w:rPr>
          <w:i/>
          <w:sz w:val="26"/>
          <w:szCs w:val="26"/>
          <w:lang w:val="pt-BR"/>
        </w:rPr>
        <w:t>7.2.02- Danh sách sinh viên tốt nghiệp năm 2021; 2022; 2023; 7.2.</w:t>
      </w:r>
      <w:r w:rsidRPr="00244E6A">
        <w:rPr>
          <w:i/>
          <w:sz w:val="26"/>
          <w:szCs w:val="26"/>
          <w:lang w:val="vi-VN"/>
        </w:rPr>
        <w:t>0</w:t>
      </w:r>
      <w:r w:rsidRPr="00244E6A">
        <w:rPr>
          <w:i/>
          <w:sz w:val="26"/>
          <w:szCs w:val="26"/>
        </w:rPr>
        <w:t>3</w:t>
      </w:r>
      <w:r w:rsidRPr="00244E6A">
        <w:rPr>
          <w:i/>
          <w:sz w:val="26"/>
          <w:szCs w:val="26"/>
          <w:lang w:val="pt-BR"/>
        </w:rPr>
        <w:t xml:space="preserve">- Kế hoạch điều tra lần vết sinh viên Cao đẳng khóa 12 tốt nghiệp năm học 2021; Kế hoạch số 1430/KH-CĐKTCN ngày 20/9/2022 của Hiệu trưởng về việc điều tra lần vết HSSV tốt nghiệp năm 2022; Kế hoạch số 1123/KH-CĐKTCN ngày 07/7/2023 của Hiệu trưởng về việc điều tra lần vết SV tốt nghiệp năm 2023; 7.2.04- Phiếu khảo sát về tình hình việc làm của SV sau khi tốt nghiệp năm 2021, 2022, 2023; 7.2.05- </w:t>
      </w:r>
      <w:r w:rsidR="00A416C7" w:rsidRPr="00244E6A">
        <w:rPr>
          <w:bCs/>
          <w:i/>
          <w:iCs/>
          <w:sz w:val="26"/>
          <w:szCs w:val="26"/>
          <w:lang w:val="nl-NL"/>
        </w:rPr>
        <w:t>Báo cáo kết quả khảo sát việc làm của SV sau khi tốt nghiệp khóa 12, 13, 14  năm 2021, 2022, 2023</w:t>
      </w:r>
      <w:r w:rsidR="00A416C7" w:rsidRPr="00244E6A">
        <w:rPr>
          <w:bCs/>
          <w:i/>
          <w:iCs/>
          <w:sz w:val="26"/>
          <w:szCs w:val="26"/>
          <w:lang w:val="vi-VN"/>
        </w:rPr>
        <w:t>)</w:t>
      </w:r>
      <w:r w:rsidR="00A416C7" w:rsidRPr="00244E6A">
        <w:rPr>
          <w:bCs/>
          <w:i/>
          <w:iCs/>
          <w:sz w:val="26"/>
          <w:szCs w:val="26"/>
        </w:rPr>
        <w:t>.</w:t>
      </w:r>
    </w:p>
    <w:p w:rsidR="007C0589" w:rsidRPr="00244E6A" w:rsidRDefault="007C0589" w:rsidP="00D01800">
      <w:pPr>
        <w:spacing w:before="120" w:after="120" w:line="360" w:lineRule="exact"/>
        <w:ind w:firstLine="720"/>
        <w:jc w:val="both"/>
        <w:rPr>
          <w:sz w:val="26"/>
          <w:szCs w:val="26"/>
          <w:lang w:val="pt-BR"/>
        </w:rPr>
      </w:pPr>
      <w:r w:rsidRPr="00244E6A">
        <w:rPr>
          <w:sz w:val="26"/>
          <w:szCs w:val="26"/>
          <w:lang w:val="pt-BR"/>
        </w:rPr>
        <w:t xml:space="preserve">Thông qua </w:t>
      </w:r>
      <w:r w:rsidRPr="00244E6A">
        <w:rPr>
          <w:iCs/>
          <w:sz w:val="26"/>
          <w:szCs w:val="26"/>
          <w:lang w:val="pt-BR"/>
        </w:rPr>
        <w:t>Báo cáo kết quả khảo sát việc làm của SV sau tốt nghiệp</w:t>
      </w:r>
      <w:r w:rsidRPr="00244E6A">
        <w:rPr>
          <w:sz w:val="26"/>
          <w:szCs w:val="26"/>
          <w:lang w:val="pt-BR"/>
        </w:rPr>
        <w:t xml:space="preserve"> </w:t>
      </w:r>
      <w:r w:rsidR="00C11152" w:rsidRPr="00244E6A">
        <w:rPr>
          <w:sz w:val="26"/>
          <w:szCs w:val="26"/>
          <w:lang w:val="pt-BR"/>
        </w:rPr>
        <w:t>nghề CNTT</w:t>
      </w:r>
      <w:r w:rsidRPr="00244E6A">
        <w:rPr>
          <w:sz w:val="26"/>
          <w:szCs w:val="26"/>
          <w:lang w:val="pt-BR"/>
        </w:rPr>
        <w:t xml:space="preserve"> cho thấy: </w:t>
      </w:r>
    </w:p>
    <w:p w:rsidR="007C0589" w:rsidRPr="00244E6A" w:rsidRDefault="007C0589" w:rsidP="00D01800">
      <w:pPr>
        <w:spacing w:before="120" w:after="120" w:line="360" w:lineRule="exact"/>
        <w:ind w:firstLine="720"/>
        <w:jc w:val="both"/>
        <w:rPr>
          <w:sz w:val="26"/>
          <w:szCs w:val="26"/>
          <w:lang w:val="pt-BR"/>
        </w:rPr>
      </w:pPr>
      <w:r w:rsidRPr="00244E6A">
        <w:rPr>
          <w:sz w:val="26"/>
          <w:szCs w:val="26"/>
          <w:lang w:val="pt-BR"/>
        </w:rPr>
        <w:t>Năm 2021, số lượng SV tốt nghiệp là 19 SV, số SV phản hồi là 19 SV, tương ứng 100%. Số SV tốt nghiệp có việc làm phù hợp với nghề được đào tạo trong vòng 6 tháng là 18 SV, đạt tỷ lệ là: 94,7%.</w:t>
      </w:r>
    </w:p>
    <w:p w:rsidR="007C0589" w:rsidRPr="00244E6A" w:rsidRDefault="007C0589" w:rsidP="00D01800">
      <w:pPr>
        <w:spacing w:before="120" w:after="120" w:line="360" w:lineRule="exact"/>
        <w:ind w:firstLine="720"/>
        <w:jc w:val="both"/>
        <w:rPr>
          <w:sz w:val="26"/>
          <w:szCs w:val="26"/>
          <w:lang w:val="pt-BR"/>
        </w:rPr>
      </w:pPr>
      <w:r w:rsidRPr="00244E6A">
        <w:rPr>
          <w:sz w:val="26"/>
          <w:szCs w:val="26"/>
          <w:lang w:val="pt-BR"/>
        </w:rPr>
        <w:t>Năm 2022, số lượng SV tốt nghiệp là 13 SV, số SV phản hồi là 11 SV, tương ứng 85%, số SV tốt nghiệp có việc làm phù hợp với nghề được đào tạo trong vòng 6 tháng là: 10 SV, đạt tỷ lệ là: 90,91%.</w:t>
      </w:r>
    </w:p>
    <w:p w:rsidR="007C0589" w:rsidRPr="00244E6A" w:rsidRDefault="007C0589" w:rsidP="00D01800">
      <w:pPr>
        <w:spacing w:before="120" w:after="120" w:line="360" w:lineRule="exact"/>
        <w:ind w:firstLine="720"/>
        <w:jc w:val="both"/>
        <w:rPr>
          <w:sz w:val="26"/>
          <w:szCs w:val="26"/>
          <w:lang w:val="pt-BR"/>
        </w:rPr>
      </w:pPr>
      <w:r w:rsidRPr="00244E6A">
        <w:rPr>
          <w:sz w:val="26"/>
          <w:szCs w:val="26"/>
          <w:lang w:val="pt-BR"/>
        </w:rPr>
        <w:t>Năm 2023, số lượng SV tốt nghiệp là 37 SV, nhà trường đang thực hiện khảo sát và thu thập ý kiến phản hồi.</w:t>
      </w:r>
    </w:p>
    <w:p w:rsidR="007C0589" w:rsidRPr="00244E6A" w:rsidRDefault="007C0589" w:rsidP="00D01800">
      <w:pPr>
        <w:spacing w:before="120" w:after="120" w:line="360" w:lineRule="exact"/>
        <w:ind w:firstLine="720"/>
        <w:jc w:val="both"/>
        <w:rPr>
          <w:b/>
          <w:i/>
          <w:sz w:val="26"/>
          <w:szCs w:val="26"/>
          <w:lang w:val="pt-BR"/>
        </w:rPr>
      </w:pPr>
      <w:r w:rsidRPr="00244E6A">
        <w:rPr>
          <w:b/>
          <w:i/>
          <w:sz w:val="26"/>
          <w:szCs w:val="26"/>
          <w:lang w:val="pt-BR"/>
        </w:rPr>
        <w:t xml:space="preserve">Điểm tự đánh giá tiêu chuẩn 7, tiêu chí 7: 2 điểm </w:t>
      </w:r>
    </w:p>
    <w:p w:rsidR="007C0589" w:rsidRPr="00244E6A" w:rsidRDefault="007C0589" w:rsidP="00D01800">
      <w:pPr>
        <w:pBdr>
          <w:top w:val="single" w:sz="4" w:space="1" w:color="auto"/>
          <w:left w:val="single" w:sz="4" w:space="4" w:color="auto"/>
          <w:bottom w:val="single" w:sz="4" w:space="1" w:color="auto"/>
          <w:right w:val="single" w:sz="4" w:space="4" w:color="auto"/>
        </w:pBdr>
        <w:spacing w:before="120" w:after="120" w:line="360" w:lineRule="exact"/>
        <w:ind w:firstLine="720"/>
        <w:jc w:val="both"/>
        <w:rPr>
          <w:i/>
          <w:sz w:val="26"/>
          <w:szCs w:val="26"/>
          <w:lang w:val="pt-BR"/>
        </w:rPr>
      </w:pPr>
      <w:r w:rsidRPr="00244E6A">
        <w:rPr>
          <w:b/>
          <w:sz w:val="26"/>
          <w:szCs w:val="26"/>
          <w:lang w:val="vi-VN"/>
        </w:rPr>
        <w:lastRenderedPageBreak/>
        <w:t xml:space="preserve">Tiêu chuẩn </w:t>
      </w:r>
      <w:r w:rsidR="002325FE" w:rsidRPr="00244E6A">
        <w:rPr>
          <w:b/>
          <w:sz w:val="26"/>
          <w:szCs w:val="26"/>
        </w:rPr>
        <w:t>7.</w:t>
      </w:r>
      <w:r w:rsidRPr="00244E6A">
        <w:rPr>
          <w:b/>
          <w:sz w:val="26"/>
          <w:szCs w:val="26"/>
          <w:lang w:val="vi-VN"/>
        </w:rPr>
        <w:t>8:</w:t>
      </w:r>
      <w:r w:rsidRPr="00244E6A">
        <w:rPr>
          <w:sz w:val="26"/>
          <w:szCs w:val="26"/>
          <w:lang w:val="vi-VN"/>
        </w:rPr>
        <w:t xml:space="preserve"> </w:t>
      </w:r>
      <w:bookmarkStart w:id="47" w:name="_Hlk139806184"/>
      <w:r w:rsidRPr="00244E6A">
        <w:rPr>
          <w:i/>
          <w:sz w:val="26"/>
          <w:szCs w:val="26"/>
          <w:lang w:val="vi-VN"/>
        </w:rPr>
        <w:t>Tối thiểu 80% đơn vị sử dụng lao động được điều tra hài lòng với kiến thức, k</w:t>
      </w:r>
      <w:r w:rsidRPr="00244E6A">
        <w:rPr>
          <w:i/>
          <w:sz w:val="26"/>
          <w:szCs w:val="26"/>
          <w:lang w:val="pt-BR"/>
        </w:rPr>
        <w:t>ỹ </w:t>
      </w:r>
      <w:r w:rsidRPr="00244E6A">
        <w:rPr>
          <w:i/>
          <w:sz w:val="26"/>
          <w:szCs w:val="26"/>
          <w:lang w:val="vi-VN"/>
        </w:rPr>
        <w:t>năng, năng lực tự chủ và trách nhiệm nghề nghiệp của người tốt nghiệp làm việc tại đơn vị sử dụng lao động.</w:t>
      </w:r>
    </w:p>
    <w:bookmarkEnd w:id="47"/>
    <w:p w:rsidR="007C0589" w:rsidRPr="00244E6A" w:rsidRDefault="007C0589" w:rsidP="00D01800">
      <w:pPr>
        <w:spacing w:before="120" w:after="120" w:line="360" w:lineRule="exact"/>
        <w:ind w:firstLine="720"/>
        <w:jc w:val="both"/>
        <w:rPr>
          <w:sz w:val="26"/>
          <w:szCs w:val="26"/>
          <w:lang w:val="pt-BR"/>
        </w:rPr>
      </w:pPr>
      <w:r w:rsidRPr="00244E6A">
        <w:rPr>
          <w:b/>
          <w:bCs/>
          <w:i/>
          <w:iCs/>
          <w:sz w:val="26"/>
          <w:szCs w:val="26"/>
          <w:lang w:val="vi-VN"/>
        </w:rPr>
        <w:t>Mô tả, phân tích, nhận định:</w:t>
      </w:r>
    </w:p>
    <w:p w:rsidR="007C0589" w:rsidRPr="00244E6A" w:rsidRDefault="007C0589" w:rsidP="00D01800">
      <w:pPr>
        <w:shd w:val="clear" w:color="auto" w:fill="FFFFFF" w:themeFill="background1"/>
        <w:suppressAutoHyphens/>
        <w:spacing w:before="120" w:after="120" w:line="360" w:lineRule="exact"/>
        <w:ind w:firstLine="720"/>
        <w:jc w:val="both"/>
        <w:rPr>
          <w:sz w:val="26"/>
          <w:szCs w:val="26"/>
          <w:bdr w:val="none" w:sz="0" w:space="0" w:color="auto" w:frame="1"/>
          <w:lang w:val="nl-NL" w:eastAsia="zh-CN"/>
        </w:rPr>
      </w:pPr>
      <w:r w:rsidRPr="00244E6A">
        <w:rPr>
          <w:sz w:val="26"/>
          <w:szCs w:val="26"/>
          <w:bdr w:val="none" w:sz="0" w:space="0" w:color="auto" w:frame="1"/>
          <w:lang w:val="nl-NL" w:eastAsia="zh-CN"/>
        </w:rPr>
        <w:t xml:space="preserve">Với mục tiêu CTĐT nghề </w:t>
      </w:r>
      <w:r w:rsidRPr="00244E6A">
        <w:rPr>
          <w:bCs/>
          <w:iCs/>
          <w:sz w:val="26"/>
          <w:szCs w:val="26"/>
          <w:lang w:val="nl-NL"/>
        </w:rPr>
        <w:t>CNTT</w:t>
      </w:r>
      <w:r w:rsidRPr="00244E6A">
        <w:rPr>
          <w:sz w:val="26"/>
          <w:szCs w:val="26"/>
          <w:bdr w:val="none" w:sz="0" w:space="0" w:color="auto" w:frame="1"/>
          <w:lang w:val="nl-NL" w:eastAsia="zh-CN"/>
        </w:rPr>
        <w:t xml:space="preserve"> được tổ chức đào tạo tại trường, sau khi người học tốt nghiệp đáp ứng được vị trí việc làm tại doanh nghiệp. Trong quá trình triển khai CTĐT người học được trang bị đầy đủ kiến thức chuyên môn, kỹ năng nghề nghiệp bởi đội ngũ nhà giáo giàu kinh nghiệm, tay nghề cao, cơ sở vật chất bảo đảm, các chế độ chính sách, dịch vụ đáp ứng đầy đủ đối với người học.</w:t>
      </w:r>
    </w:p>
    <w:p w:rsidR="007C0589" w:rsidRPr="00244E6A" w:rsidRDefault="007C0589" w:rsidP="00D01800">
      <w:pPr>
        <w:shd w:val="clear" w:color="auto" w:fill="FFFFFF" w:themeFill="background1"/>
        <w:suppressAutoHyphens/>
        <w:spacing w:before="120" w:after="120" w:line="360" w:lineRule="exact"/>
        <w:ind w:firstLine="720"/>
        <w:jc w:val="both"/>
        <w:rPr>
          <w:i/>
          <w:sz w:val="26"/>
          <w:szCs w:val="26"/>
          <w:lang w:eastAsia="zh-CN"/>
        </w:rPr>
      </w:pPr>
      <w:r w:rsidRPr="00244E6A">
        <w:rPr>
          <w:sz w:val="26"/>
          <w:szCs w:val="26"/>
          <w:bdr w:val="none" w:sz="0" w:space="0" w:color="auto" w:frame="1"/>
          <w:lang w:val="nl-NL" w:eastAsia="zh-CN"/>
        </w:rPr>
        <w:t xml:space="preserve">Hàng năm, nhà trường đều lập kế hoạch khảo sát và tiến hành khảo sát để thu thập ý kiến phản hồi sự hài lòng của doanh nghiệp đối với người học tốt nghiệp tại trường và đang làm việc tại doanh nghiệp về </w:t>
      </w:r>
      <w:r w:rsidRPr="00244E6A">
        <w:rPr>
          <w:sz w:val="26"/>
          <w:szCs w:val="26"/>
          <w:lang w:val="pt-BR" w:eastAsia="zh-CN"/>
        </w:rPr>
        <w:t>kỹ năng, kiến thức, năng lực tự chủ và trách nhiệm nghề nghiệp. Thông qua kết quả khảo sát, nhà trường có thể tham khảo để điều chỉnh chương trình đào tạo sao cho phù hợp với thực tiễn nhằm hoàn thiện và nâng cao chất lượng đào tạo của trường</w:t>
      </w:r>
      <w:r w:rsidRPr="00244E6A">
        <w:rPr>
          <w:i/>
          <w:sz w:val="26"/>
          <w:szCs w:val="26"/>
          <w:lang w:val="pt-BR" w:eastAsia="zh-CN"/>
        </w:rPr>
        <w:t xml:space="preserve"> (7.1.01- Kế hoạch số 934/KH-CĐKTCN ngày 16/6/2021 về việc thu thập ý kiến của Cán bộ quản lý, nhà giáo, viên chức và người lao động, HSSV, cựu sinh viên và doanh nghiệp về thực hiện tự đánh giá chất lượng GDNN năm 2021; Kế hoạch số 866/KH-CĐKTCN ngày 21/6/2022 về việc thu thập ý kiến của cán bộ viên chức, HSSV và doanh nghiệp về hoạt động Bảo đảm chất lượng khảo thí năm 2022;  Kế hoạch số 963/KH-CĐKTCN ngày 21/6/2023 về việc thu thập ý kiến của cán bộ viên chức, HSSV và doanh nghiệp về hoạt động Bảo đảm chất lượng khảo thí năm 2023; 7.1.02- Danh sách doanh nghiệp sử dụng lao động nghề </w:t>
      </w:r>
      <w:r w:rsidRPr="00244E6A">
        <w:rPr>
          <w:bCs/>
          <w:i/>
          <w:iCs/>
          <w:sz w:val="26"/>
          <w:szCs w:val="26"/>
          <w:lang w:val="nl-NL"/>
        </w:rPr>
        <w:t>CNTT</w:t>
      </w:r>
      <w:r w:rsidRPr="00244E6A">
        <w:rPr>
          <w:i/>
          <w:sz w:val="26"/>
          <w:szCs w:val="26"/>
          <w:lang w:val="pt-BR" w:eastAsia="zh-CN"/>
        </w:rPr>
        <w:t xml:space="preserve"> được thu thập ý kiến</w:t>
      </w:r>
      <w:r w:rsidRPr="00244E6A">
        <w:rPr>
          <w:i/>
          <w:sz w:val="26"/>
          <w:szCs w:val="26"/>
          <w:lang w:val="vi-VN" w:eastAsia="zh-CN"/>
        </w:rPr>
        <w:t xml:space="preserve"> </w:t>
      </w:r>
      <w:r w:rsidRPr="00244E6A">
        <w:rPr>
          <w:i/>
          <w:sz w:val="26"/>
          <w:szCs w:val="26"/>
          <w:lang w:val="pt-BR" w:eastAsia="zh-CN"/>
        </w:rPr>
        <w:t xml:space="preserve">năm 2021, </w:t>
      </w:r>
      <w:r w:rsidRPr="00244E6A">
        <w:rPr>
          <w:i/>
          <w:sz w:val="26"/>
          <w:szCs w:val="26"/>
          <w:lang w:val="vi-VN" w:eastAsia="zh-CN"/>
        </w:rPr>
        <w:t>2022</w:t>
      </w:r>
      <w:r w:rsidRPr="00244E6A">
        <w:rPr>
          <w:i/>
          <w:sz w:val="26"/>
          <w:szCs w:val="26"/>
          <w:lang w:eastAsia="zh-CN"/>
        </w:rPr>
        <w:t>, 2023</w:t>
      </w:r>
      <w:r w:rsidRPr="00244E6A">
        <w:rPr>
          <w:i/>
          <w:sz w:val="26"/>
          <w:szCs w:val="26"/>
          <w:lang w:val="pt-BR" w:eastAsia="zh-CN"/>
        </w:rPr>
        <w:t xml:space="preserve">; 7.1.03- Danh sách SV nghề </w:t>
      </w:r>
      <w:r w:rsidRPr="00244E6A">
        <w:rPr>
          <w:bCs/>
          <w:i/>
          <w:iCs/>
          <w:sz w:val="26"/>
          <w:szCs w:val="26"/>
          <w:lang w:val="nl-NL"/>
        </w:rPr>
        <w:t>CNTT</w:t>
      </w:r>
      <w:r w:rsidRPr="00244E6A">
        <w:rPr>
          <w:i/>
          <w:sz w:val="26"/>
          <w:szCs w:val="26"/>
          <w:lang w:val="pt-BR" w:eastAsia="zh-CN"/>
        </w:rPr>
        <w:t xml:space="preserve"> đang làm việc tại đơn vị sử dụng lao động</w:t>
      </w:r>
      <w:r w:rsidRPr="00244E6A">
        <w:rPr>
          <w:i/>
          <w:sz w:val="26"/>
          <w:szCs w:val="26"/>
          <w:lang w:val="vi-VN" w:eastAsia="zh-CN"/>
        </w:rPr>
        <w:t xml:space="preserve"> </w:t>
      </w:r>
      <w:r w:rsidRPr="00244E6A">
        <w:rPr>
          <w:i/>
          <w:sz w:val="26"/>
          <w:szCs w:val="26"/>
          <w:lang w:val="pt-BR" w:eastAsia="zh-CN"/>
        </w:rPr>
        <w:t xml:space="preserve">năm 2021, </w:t>
      </w:r>
      <w:r w:rsidRPr="00244E6A">
        <w:rPr>
          <w:i/>
          <w:sz w:val="26"/>
          <w:szCs w:val="26"/>
          <w:lang w:val="vi-VN" w:eastAsia="zh-CN"/>
        </w:rPr>
        <w:t>2022</w:t>
      </w:r>
      <w:r w:rsidRPr="00244E6A">
        <w:rPr>
          <w:i/>
          <w:sz w:val="26"/>
          <w:szCs w:val="26"/>
          <w:lang w:eastAsia="zh-CN"/>
        </w:rPr>
        <w:t>, 2023</w:t>
      </w:r>
      <w:r w:rsidRPr="00244E6A">
        <w:rPr>
          <w:i/>
          <w:sz w:val="26"/>
          <w:szCs w:val="26"/>
          <w:lang w:val="pt-BR" w:eastAsia="zh-CN"/>
        </w:rPr>
        <w:t xml:space="preserve">; 7.1.04- Phiếu khảo sát thu thập ý kiến về mức độ đáp ứng của SV tốt nghiệp nghề </w:t>
      </w:r>
      <w:r w:rsidRPr="00244E6A">
        <w:rPr>
          <w:bCs/>
          <w:i/>
          <w:iCs/>
          <w:sz w:val="26"/>
          <w:szCs w:val="26"/>
          <w:lang w:val="nl-NL"/>
        </w:rPr>
        <w:t>CNTT</w:t>
      </w:r>
      <w:r w:rsidRPr="00244E6A">
        <w:rPr>
          <w:i/>
          <w:sz w:val="26"/>
          <w:szCs w:val="26"/>
          <w:lang w:val="pt-BR" w:eastAsia="zh-CN"/>
        </w:rPr>
        <w:t xml:space="preserve"> làm việc tại doanh nghiệp năm 2021,  </w:t>
      </w:r>
      <w:r w:rsidRPr="00244E6A">
        <w:rPr>
          <w:i/>
          <w:sz w:val="26"/>
          <w:szCs w:val="26"/>
          <w:lang w:val="vi-VN" w:eastAsia="zh-CN"/>
        </w:rPr>
        <w:t>2022</w:t>
      </w:r>
      <w:r w:rsidRPr="00244E6A">
        <w:rPr>
          <w:i/>
          <w:sz w:val="26"/>
          <w:szCs w:val="26"/>
          <w:lang w:eastAsia="zh-CN"/>
        </w:rPr>
        <w:t>, 2023</w:t>
      </w:r>
      <w:r w:rsidRPr="00244E6A">
        <w:rPr>
          <w:i/>
          <w:sz w:val="26"/>
          <w:szCs w:val="26"/>
          <w:lang w:val="pt-BR" w:eastAsia="zh-CN"/>
        </w:rPr>
        <w:t>)</w:t>
      </w:r>
    </w:p>
    <w:p w:rsidR="007C0589" w:rsidRPr="00244E6A" w:rsidRDefault="007C0589" w:rsidP="00D01800">
      <w:pPr>
        <w:shd w:val="clear" w:color="auto" w:fill="FFFFFF" w:themeFill="background1"/>
        <w:suppressAutoHyphens/>
        <w:spacing w:before="120" w:after="120" w:line="360" w:lineRule="exact"/>
        <w:ind w:firstLine="720"/>
        <w:jc w:val="both"/>
        <w:rPr>
          <w:b/>
          <w:i/>
          <w:sz w:val="26"/>
          <w:szCs w:val="26"/>
          <w:lang w:val="pt-BR" w:eastAsia="zh-CN"/>
        </w:rPr>
      </w:pPr>
      <w:r w:rsidRPr="00244E6A">
        <w:rPr>
          <w:sz w:val="26"/>
          <w:szCs w:val="26"/>
          <w:lang w:val="pt-BR" w:eastAsia="zh-CN"/>
        </w:rPr>
        <w:t xml:space="preserve">Thông qua kết quả khảo sát thu thập ý kiến, cho thấy các doanh nghiệp đều hài lòng </w:t>
      </w:r>
      <w:r w:rsidRPr="00244E6A">
        <w:rPr>
          <w:sz w:val="26"/>
          <w:szCs w:val="26"/>
          <w:lang w:eastAsia="zh-CN"/>
        </w:rPr>
        <w:t>về</w:t>
      </w:r>
      <w:r w:rsidRPr="00244E6A">
        <w:rPr>
          <w:sz w:val="26"/>
          <w:szCs w:val="26"/>
          <w:lang w:val="pt-BR" w:eastAsia="zh-CN"/>
        </w:rPr>
        <w:t xml:space="preserve"> kiến </w:t>
      </w:r>
      <w:r w:rsidRPr="00244E6A">
        <w:rPr>
          <w:sz w:val="26"/>
          <w:szCs w:val="26"/>
          <w:bdr w:val="none" w:sz="0" w:space="0" w:color="auto" w:frame="1"/>
          <w:lang w:val="nl-NL" w:eastAsia="zh-CN"/>
        </w:rPr>
        <w:t>thức</w:t>
      </w:r>
      <w:r w:rsidRPr="00244E6A">
        <w:rPr>
          <w:sz w:val="26"/>
          <w:szCs w:val="26"/>
          <w:lang w:val="pt-BR" w:eastAsia="zh-CN"/>
        </w:rPr>
        <w:t xml:space="preserve">, kỹ năng, năng lực tự chủ và tự chịu trách nhiệm nghề nghiệp của người tốt nghiệp đang làm việc tại doanh nghiệp. Điều này góp phần khẳng định hiệu quả chất lượng CTĐT đang vận hành đồng thời góp phần nâng cao chất lượng cơ sở GDNN của nhà trường trong giai đoạn hiện nay và chiến lược phát triển trường trong thời gian tới </w:t>
      </w:r>
      <w:r w:rsidRPr="00244E6A">
        <w:rPr>
          <w:i/>
          <w:sz w:val="26"/>
          <w:szCs w:val="26"/>
          <w:lang w:val="pt-BR" w:eastAsia="zh-CN"/>
        </w:rPr>
        <w:t xml:space="preserve">(7.1.05- Báo cáo kết quả khảo sát ý kiến phản hồi về mức độ đáp ứng của SV tốt nghiệp nghề CNTT làm việc tại doanh nghiệp năm 2021, </w:t>
      </w:r>
      <w:r w:rsidRPr="00244E6A">
        <w:rPr>
          <w:i/>
          <w:sz w:val="26"/>
          <w:szCs w:val="26"/>
          <w:lang w:val="vi-VN" w:eastAsia="zh-CN"/>
        </w:rPr>
        <w:t>2022</w:t>
      </w:r>
      <w:r w:rsidRPr="00244E6A">
        <w:rPr>
          <w:i/>
          <w:sz w:val="26"/>
          <w:szCs w:val="26"/>
          <w:lang w:eastAsia="zh-CN"/>
        </w:rPr>
        <w:t>, 2023</w:t>
      </w:r>
      <w:r w:rsidRPr="00244E6A">
        <w:rPr>
          <w:i/>
          <w:sz w:val="26"/>
          <w:szCs w:val="26"/>
          <w:lang w:val="pt-BR" w:eastAsia="zh-CN"/>
        </w:rPr>
        <w:t>).</w:t>
      </w:r>
    </w:p>
    <w:p w:rsidR="00F92F93" w:rsidRPr="00244E6A" w:rsidRDefault="007C0589" w:rsidP="00D01800">
      <w:pPr>
        <w:widowControl w:val="0"/>
        <w:suppressAutoHyphens/>
        <w:spacing w:before="120" w:after="120" w:line="360" w:lineRule="exact"/>
        <w:ind w:firstLine="709"/>
        <w:rPr>
          <w:b/>
          <w:i/>
          <w:sz w:val="26"/>
          <w:szCs w:val="26"/>
          <w:lang w:val="pt-BR"/>
        </w:rPr>
        <w:sectPr w:rsidR="00F92F93" w:rsidRPr="00244E6A" w:rsidSect="0039767C">
          <w:pgSz w:w="11907" w:h="16840" w:code="9"/>
          <w:pgMar w:top="1134" w:right="1134" w:bottom="1134" w:left="1418" w:header="567" w:footer="0" w:gutter="0"/>
          <w:cols w:space="720"/>
          <w:titlePg/>
          <w:docGrid w:linePitch="360"/>
        </w:sectPr>
      </w:pPr>
      <w:r w:rsidRPr="00244E6A">
        <w:rPr>
          <w:b/>
          <w:i/>
          <w:sz w:val="26"/>
          <w:szCs w:val="26"/>
          <w:lang w:val="pt-BR"/>
        </w:rPr>
        <w:t>Điểm tự đánh giá tiêu chuẩn 8, tiêu chí 7: 2 điểm</w:t>
      </w:r>
    </w:p>
    <w:p w:rsidR="001E468C" w:rsidRPr="00244E6A" w:rsidRDefault="001E468C" w:rsidP="00D01800">
      <w:pPr>
        <w:pStyle w:val="Heading1"/>
        <w:jc w:val="center"/>
        <w:rPr>
          <w:rFonts w:ascii="Times New Roman" w:hAnsi="Times New Roman"/>
          <w:b w:val="0"/>
          <w:sz w:val="28"/>
          <w:szCs w:val="28"/>
          <w:lang w:val="pt-BR"/>
        </w:rPr>
      </w:pPr>
      <w:bookmarkStart w:id="48" w:name="_Toc147220718"/>
      <w:r w:rsidRPr="00244E6A">
        <w:rPr>
          <w:rFonts w:ascii="Times New Roman" w:hAnsi="Times New Roman"/>
          <w:sz w:val="28"/>
          <w:szCs w:val="28"/>
          <w:lang w:val="pt-BR"/>
        </w:rPr>
        <w:lastRenderedPageBreak/>
        <w:t xml:space="preserve">PHẦN III. TỔNG HỢP KẾ HOẠCH NÂNG CAO CHẤT LƯỢNG </w:t>
      </w:r>
      <w:r w:rsidR="00D93937" w:rsidRPr="00244E6A">
        <w:rPr>
          <w:rFonts w:ascii="Times New Roman" w:hAnsi="Times New Roman"/>
          <w:sz w:val="28"/>
          <w:szCs w:val="28"/>
          <w:lang w:val="pt-BR"/>
        </w:rPr>
        <w:t>CHƯƠNG TRÌNH ĐÀO TẠO</w:t>
      </w:r>
      <w:r w:rsidR="00422342" w:rsidRPr="00244E6A">
        <w:rPr>
          <w:rFonts w:ascii="Times New Roman" w:hAnsi="Times New Roman"/>
          <w:sz w:val="28"/>
          <w:szCs w:val="28"/>
          <w:lang w:val="pt-BR"/>
        </w:rPr>
        <w:t xml:space="preserve"> NGHỀ </w:t>
      </w:r>
      <w:r w:rsidR="009D0A88" w:rsidRPr="00244E6A">
        <w:rPr>
          <w:rFonts w:ascii="Times New Roman" w:hAnsi="Times New Roman"/>
          <w:sz w:val="28"/>
          <w:szCs w:val="28"/>
          <w:lang w:val="pt-BR"/>
        </w:rPr>
        <w:t>CÔNG NGHỆ</w:t>
      </w:r>
      <w:r w:rsidR="00422342" w:rsidRPr="00244E6A">
        <w:rPr>
          <w:rFonts w:ascii="Times New Roman" w:hAnsi="Times New Roman"/>
          <w:sz w:val="28"/>
          <w:szCs w:val="28"/>
          <w:lang w:val="pt-BR"/>
        </w:rPr>
        <w:t xml:space="preserve"> THÔNG TIN</w:t>
      </w:r>
      <w:bookmarkEnd w:id="48"/>
    </w:p>
    <w:p w:rsidR="00D9094C" w:rsidRPr="00244E6A" w:rsidRDefault="00D9094C" w:rsidP="00D01800">
      <w:pPr>
        <w:spacing w:before="120" w:after="120" w:line="360" w:lineRule="exact"/>
        <w:ind w:firstLine="720"/>
        <w:jc w:val="both"/>
        <w:rPr>
          <w:b/>
          <w:sz w:val="26"/>
          <w:szCs w:val="26"/>
          <w:lang w:val="it-IT"/>
        </w:rPr>
      </w:pPr>
      <w:r w:rsidRPr="00244E6A">
        <w:rPr>
          <w:b/>
          <w:sz w:val="26"/>
          <w:szCs w:val="26"/>
          <w:lang w:val="it-IT"/>
        </w:rPr>
        <w:t>1. Tiêu chí 1:</w:t>
      </w:r>
    </w:p>
    <w:p w:rsidR="0005231F" w:rsidRPr="00244E6A" w:rsidRDefault="0005231F" w:rsidP="0005231F">
      <w:pPr>
        <w:spacing w:before="120" w:after="120" w:line="360" w:lineRule="exact"/>
        <w:ind w:firstLine="567"/>
        <w:jc w:val="both"/>
        <w:rPr>
          <w:sz w:val="26"/>
          <w:szCs w:val="26"/>
          <w:lang w:val="it-IT"/>
        </w:rPr>
      </w:pPr>
      <w:r w:rsidRPr="00244E6A">
        <w:rPr>
          <w:sz w:val="26"/>
          <w:szCs w:val="26"/>
          <w:lang w:val="it-IT"/>
        </w:rPr>
        <w:t xml:space="preserve">Tiếp tục, duy </w:t>
      </w:r>
      <w:r w:rsidRPr="00244E6A">
        <w:rPr>
          <w:sz w:val="26"/>
          <w:szCs w:val="26"/>
          <w:lang w:val="nl-NL"/>
        </w:rPr>
        <w:t>trì</w:t>
      </w:r>
      <w:r w:rsidRPr="00244E6A">
        <w:rPr>
          <w:sz w:val="26"/>
          <w:szCs w:val="26"/>
          <w:lang w:val="it-IT"/>
        </w:rPr>
        <w:t xml:space="preserve"> công tác phổ biến mục tiêu, nhiệm vụ của trường chú trọng đến chất lượng đào tạo, hiệu quả của người học sẽ phản ánh, quảng bá hình ảnh của trường một cách hiệu quả nhất.</w:t>
      </w:r>
    </w:p>
    <w:p w:rsidR="0005231F" w:rsidRPr="00244E6A" w:rsidRDefault="0005231F" w:rsidP="0005231F">
      <w:pPr>
        <w:spacing w:before="120" w:after="120" w:line="360" w:lineRule="exact"/>
        <w:jc w:val="both"/>
        <w:rPr>
          <w:sz w:val="26"/>
          <w:szCs w:val="26"/>
          <w:lang w:val="nl-NL"/>
        </w:rPr>
      </w:pPr>
      <w:r w:rsidRPr="00244E6A">
        <w:rPr>
          <w:sz w:val="26"/>
          <w:szCs w:val="26"/>
          <w:lang w:val="it-IT"/>
        </w:rPr>
        <w:tab/>
        <w:t xml:space="preserve">Tiếp tục </w:t>
      </w:r>
      <w:r w:rsidRPr="00244E6A">
        <w:rPr>
          <w:sz w:val="26"/>
          <w:szCs w:val="26"/>
          <w:lang w:val="nl-NL"/>
        </w:rPr>
        <w:t>đẩy</w:t>
      </w:r>
      <w:r w:rsidRPr="00244E6A">
        <w:rPr>
          <w:sz w:val="26"/>
          <w:szCs w:val="26"/>
          <w:lang w:val="it-IT"/>
        </w:rPr>
        <w:t xml:space="preserve"> mạnh công tác khảo sát nhu cầu học tập của học sinh, sinh viên và nhu cầu của các doanh nghiệp hàng năm; qua đó phân tích thực tế nhu cầu nghề nghiệp của người học so với nhu cầu xã hội đang cần làm cơ sở cho việc bổ sung, điều chỉnh mục tiêu và quy mô nghề đào tạo.</w:t>
      </w:r>
    </w:p>
    <w:p w:rsidR="00D9094C" w:rsidRPr="00244E6A" w:rsidRDefault="00D9094C" w:rsidP="00D01800">
      <w:pPr>
        <w:spacing w:before="120" w:after="120" w:line="360" w:lineRule="exact"/>
        <w:ind w:firstLine="720"/>
        <w:jc w:val="both"/>
        <w:rPr>
          <w:b/>
          <w:sz w:val="26"/>
          <w:szCs w:val="26"/>
          <w:lang w:val="it-IT"/>
        </w:rPr>
      </w:pPr>
      <w:r w:rsidRPr="00244E6A">
        <w:rPr>
          <w:b/>
          <w:sz w:val="26"/>
          <w:szCs w:val="26"/>
          <w:lang w:val="it-IT"/>
        </w:rPr>
        <w:t>2. Tiêu chí 2:</w:t>
      </w:r>
    </w:p>
    <w:p w:rsidR="0005231F" w:rsidRPr="00244E6A" w:rsidRDefault="0005231F" w:rsidP="0005231F">
      <w:pPr>
        <w:spacing w:before="120" w:after="120" w:line="360" w:lineRule="exact"/>
        <w:ind w:firstLine="567"/>
        <w:jc w:val="both"/>
        <w:rPr>
          <w:sz w:val="26"/>
          <w:szCs w:val="26"/>
          <w:lang w:val="nl-NL"/>
        </w:rPr>
      </w:pPr>
      <w:r w:rsidRPr="00244E6A">
        <w:rPr>
          <w:sz w:val="26"/>
          <w:szCs w:val="26"/>
          <w:lang w:val="nl-NL"/>
        </w:rPr>
        <w:t>Trường sẽ tiếp tục tăng cường liên kết với nhiều doanh nghiệp ở nhiều lĩnh vực hoạt động và huy động doanh nghiệp tham gia vào nhiều lĩnh vực đang đào tạo tại trường;</w:t>
      </w:r>
    </w:p>
    <w:p w:rsidR="0005231F" w:rsidRPr="00244E6A" w:rsidRDefault="0005231F" w:rsidP="0005231F">
      <w:pPr>
        <w:spacing w:before="120" w:after="120" w:line="360" w:lineRule="exact"/>
        <w:jc w:val="both"/>
        <w:rPr>
          <w:sz w:val="26"/>
          <w:szCs w:val="26"/>
          <w:lang w:val="nl-NL"/>
        </w:rPr>
      </w:pPr>
      <w:r w:rsidRPr="00244E6A">
        <w:rPr>
          <w:sz w:val="26"/>
          <w:szCs w:val="26"/>
          <w:lang w:val="nl-NL"/>
        </w:rPr>
        <w:tab/>
        <w:t>Đẩy mạnh giao lưu, hợp tác quốc tế nhằm nâng cao năng lực chuyên môn cho cán bộ nhà giáo Nhà trường;</w:t>
      </w:r>
    </w:p>
    <w:p w:rsidR="0005231F" w:rsidRPr="00244E6A" w:rsidRDefault="0005231F" w:rsidP="0005231F">
      <w:pPr>
        <w:spacing w:before="120" w:after="120" w:line="360" w:lineRule="exact"/>
        <w:jc w:val="both"/>
        <w:rPr>
          <w:sz w:val="26"/>
          <w:szCs w:val="26"/>
          <w:lang w:val="nl-NL"/>
        </w:rPr>
      </w:pPr>
      <w:r w:rsidRPr="00244E6A">
        <w:rPr>
          <w:sz w:val="26"/>
          <w:szCs w:val="26"/>
          <w:lang w:val="nl-NL"/>
        </w:rPr>
        <w:tab/>
        <w:t xml:space="preserve">Tiếp tục tăng cường việc giám sát chặt chẽ, bảo đảm thực hiện kế hoạch đào tạo đúng tiến độ và có hiệu quả. </w:t>
      </w:r>
    </w:p>
    <w:p w:rsidR="00D9094C" w:rsidRPr="00244E6A" w:rsidRDefault="00D9094C" w:rsidP="00D01800">
      <w:pPr>
        <w:spacing w:before="120" w:after="120" w:line="360" w:lineRule="exact"/>
        <w:ind w:firstLine="720"/>
        <w:jc w:val="both"/>
        <w:rPr>
          <w:b/>
          <w:sz w:val="26"/>
          <w:szCs w:val="26"/>
          <w:lang w:val="pt-BR"/>
        </w:rPr>
      </w:pPr>
      <w:r w:rsidRPr="00244E6A">
        <w:rPr>
          <w:b/>
          <w:sz w:val="26"/>
          <w:szCs w:val="26"/>
          <w:lang w:val="pt-BR"/>
        </w:rPr>
        <w:t>3. Tiêu chí 3:</w:t>
      </w:r>
    </w:p>
    <w:p w:rsidR="0005231F" w:rsidRPr="00244E6A" w:rsidRDefault="0005231F" w:rsidP="0005231F">
      <w:pPr>
        <w:spacing w:before="120" w:after="120" w:line="360" w:lineRule="exact"/>
        <w:ind w:firstLine="567"/>
        <w:jc w:val="both"/>
        <w:rPr>
          <w:sz w:val="26"/>
          <w:szCs w:val="26"/>
          <w:lang w:val="nl-NL"/>
        </w:rPr>
      </w:pPr>
      <w:r w:rsidRPr="00244E6A">
        <w:rPr>
          <w:sz w:val="26"/>
          <w:szCs w:val="26"/>
          <w:lang w:val="nl-NL"/>
        </w:rPr>
        <w:t xml:space="preserve">Tiếp tục tích cực đổi mới, hoàn thiện hệ thống cơ chế, chính sách về xây dựng, phát triển nguồn nhân lực; Coi trọng chinh sách thu hút, sử dụng và đãi ngộ nguồn nhân lực chất lượng cao; </w:t>
      </w:r>
    </w:p>
    <w:p w:rsidR="0005231F" w:rsidRPr="00244E6A" w:rsidRDefault="0005231F" w:rsidP="0005231F">
      <w:pPr>
        <w:spacing w:before="120" w:after="120" w:line="360" w:lineRule="exact"/>
        <w:ind w:firstLine="567"/>
        <w:jc w:val="both"/>
        <w:rPr>
          <w:sz w:val="26"/>
          <w:szCs w:val="26"/>
          <w:lang w:val="nl-NL"/>
        </w:rPr>
      </w:pPr>
      <w:r w:rsidRPr="00244E6A">
        <w:rPr>
          <w:sz w:val="26"/>
          <w:szCs w:val="26"/>
          <w:lang w:val="nl-NL"/>
        </w:rPr>
        <w:t>Tiếp tục tổ chức, sắp xếp bộ máy, biên chế theo đúng tinh thần Nghị định 120/2020/NĐ-CP ngày 07/10/2020 của Chính phủ;</w:t>
      </w:r>
    </w:p>
    <w:p w:rsidR="0005231F" w:rsidRPr="00244E6A" w:rsidRDefault="0005231F" w:rsidP="0005231F">
      <w:pPr>
        <w:spacing w:before="120" w:after="120" w:line="360" w:lineRule="exact"/>
        <w:ind w:firstLine="567"/>
        <w:jc w:val="both"/>
        <w:rPr>
          <w:rStyle w:val="fontstyle01"/>
          <w:color w:val="auto"/>
          <w:lang w:val="pt-BR"/>
        </w:rPr>
      </w:pPr>
      <w:r w:rsidRPr="00244E6A">
        <w:rPr>
          <w:sz w:val="26"/>
          <w:szCs w:val="26"/>
          <w:lang w:val="nl-NL"/>
        </w:rPr>
        <w:t>Vận dụng hiệu quả các nguồn lực được hỗ trợ từ các tổ chức, các doanh nghiệp có quan hệ hợp tác với trường.</w:t>
      </w:r>
    </w:p>
    <w:p w:rsidR="00D9094C" w:rsidRPr="00244E6A" w:rsidRDefault="00D9094C" w:rsidP="0005231F">
      <w:pPr>
        <w:spacing w:before="120" w:after="120" w:line="360" w:lineRule="exact"/>
        <w:ind w:firstLine="720"/>
        <w:jc w:val="both"/>
        <w:rPr>
          <w:b/>
          <w:sz w:val="26"/>
          <w:szCs w:val="26"/>
          <w:lang w:val="it-IT"/>
        </w:rPr>
      </w:pPr>
      <w:r w:rsidRPr="00244E6A">
        <w:rPr>
          <w:b/>
          <w:sz w:val="26"/>
          <w:szCs w:val="26"/>
          <w:lang w:val="it-IT"/>
        </w:rPr>
        <w:t>4. Tiêu chí 4:</w:t>
      </w:r>
    </w:p>
    <w:p w:rsidR="00F16A53" w:rsidRPr="00244E6A" w:rsidRDefault="00F16A53" w:rsidP="00F16A53">
      <w:pPr>
        <w:spacing w:before="120" w:after="120" w:line="360" w:lineRule="exact"/>
        <w:ind w:firstLine="720"/>
        <w:jc w:val="both"/>
        <w:rPr>
          <w:sz w:val="26"/>
          <w:szCs w:val="26"/>
          <w:lang w:val="it-IT"/>
        </w:rPr>
      </w:pPr>
      <w:r w:rsidRPr="00244E6A">
        <w:rPr>
          <w:sz w:val="26"/>
          <w:szCs w:val="26"/>
          <w:lang w:val="it-IT"/>
        </w:rPr>
        <w:t>Tiếp tục khảo sát, các cơ sở giáo dục đại học có chương trình đào tạo tương đồng với CTĐT nghề CNTT trình độ cao đẳng của trường để liên kết đào tạo liên thông;</w:t>
      </w:r>
    </w:p>
    <w:p w:rsidR="00F16A53" w:rsidRPr="00244E6A" w:rsidRDefault="00F16A53" w:rsidP="00F16A53">
      <w:pPr>
        <w:spacing w:before="120" w:after="120" w:line="360" w:lineRule="exact"/>
        <w:ind w:firstLine="720"/>
        <w:jc w:val="both"/>
        <w:rPr>
          <w:sz w:val="26"/>
          <w:szCs w:val="26"/>
          <w:lang w:val="it-IT"/>
        </w:rPr>
      </w:pPr>
      <w:r w:rsidRPr="00244E6A">
        <w:rPr>
          <w:sz w:val="26"/>
          <w:szCs w:val="26"/>
          <w:lang w:val="it-IT"/>
        </w:rPr>
        <w:t>Tiếp tục rà soát, sửa đổi, bổ sung, điều chỉnh giáo trình đào tạo cho phù hợp với thực tế sản xuất, kinh doanh ngoài xã hội.</w:t>
      </w:r>
    </w:p>
    <w:p w:rsidR="00D9094C" w:rsidRPr="00244E6A" w:rsidRDefault="00D9094C" w:rsidP="00F16A53">
      <w:pPr>
        <w:spacing w:before="120" w:after="120" w:line="360" w:lineRule="exact"/>
        <w:ind w:firstLine="720"/>
        <w:jc w:val="both"/>
        <w:rPr>
          <w:b/>
          <w:sz w:val="26"/>
          <w:szCs w:val="26"/>
          <w:lang w:val="it-IT"/>
        </w:rPr>
      </w:pPr>
      <w:r w:rsidRPr="00244E6A">
        <w:rPr>
          <w:b/>
          <w:sz w:val="26"/>
          <w:szCs w:val="26"/>
          <w:lang w:val="it-IT"/>
        </w:rPr>
        <w:t>5. Tiêu chí 5:</w:t>
      </w:r>
    </w:p>
    <w:p w:rsidR="00F16A53" w:rsidRPr="00244E6A" w:rsidRDefault="00F16A53" w:rsidP="00F16A53">
      <w:pPr>
        <w:tabs>
          <w:tab w:val="left" w:pos="993"/>
        </w:tabs>
        <w:spacing w:line="360" w:lineRule="auto"/>
        <w:ind w:firstLine="720"/>
        <w:jc w:val="both"/>
        <w:rPr>
          <w:sz w:val="26"/>
          <w:szCs w:val="26"/>
          <w:lang w:val="it-IT"/>
        </w:rPr>
      </w:pPr>
      <w:r w:rsidRPr="00244E6A">
        <w:rPr>
          <w:sz w:val="26"/>
          <w:szCs w:val="26"/>
          <w:lang w:val="it-IT"/>
        </w:rPr>
        <w:t>Xây dựng kế hoạch kinh phí đầu tư công nghệ mới hướng đến đáp ứng nhu cầu thực tiễn.</w:t>
      </w:r>
    </w:p>
    <w:p w:rsidR="00F16A53" w:rsidRPr="00244E6A" w:rsidRDefault="00F16A53" w:rsidP="00F16A53">
      <w:pPr>
        <w:tabs>
          <w:tab w:val="left" w:pos="993"/>
        </w:tabs>
        <w:spacing w:line="360" w:lineRule="auto"/>
        <w:ind w:firstLine="720"/>
        <w:jc w:val="both"/>
        <w:rPr>
          <w:sz w:val="26"/>
          <w:szCs w:val="26"/>
          <w:lang w:val="it-IT"/>
        </w:rPr>
      </w:pPr>
      <w:r w:rsidRPr="00244E6A">
        <w:rPr>
          <w:sz w:val="26"/>
          <w:szCs w:val="26"/>
          <w:lang w:val="it-IT"/>
        </w:rPr>
        <w:lastRenderedPageBreak/>
        <w:t xml:space="preserve">Tăng cường hợp tác liên kết với các doanh nghiệp trên địa bàn tỉnh Khánh Hòa để tiếp cận với các thiết bị, công nghệ hiện đại. </w:t>
      </w:r>
    </w:p>
    <w:p w:rsidR="00D9094C" w:rsidRPr="00244E6A" w:rsidRDefault="00D9094C" w:rsidP="00F16A53">
      <w:pPr>
        <w:spacing w:before="120" w:after="120" w:line="360" w:lineRule="exact"/>
        <w:ind w:firstLine="720"/>
        <w:jc w:val="both"/>
        <w:rPr>
          <w:b/>
          <w:sz w:val="26"/>
          <w:szCs w:val="26"/>
          <w:lang w:val="nl-NL"/>
        </w:rPr>
      </w:pPr>
      <w:r w:rsidRPr="00244E6A">
        <w:rPr>
          <w:b/>
          <w:sz w:val="26"/>
          <w:szCs w:val="26"/>
          <w:lang w:val="nl-NL"/>
        </w:rPr>
        <w:t>6. Tiêu chí 6:</w:t>
      </w:r>
    </w:p>
    <w:p w:rsidR="005E635D" w:rsidRPr="00244E6A" w:rsidRDefault="005E635D" w:rsidP="00D01800">
      <w:pPr>
        <w:spacing w:before="120" w:after="120" w:line="360" w:lineRule="exact"/>
        <w:ind w:firstLine="720"/>
        <w:jc w:val="both"/>
        <w:rPr>
          <w:sz w:val="26"/>
          <w:szCs w:val="26"/>
          <w:lang w:val="it-IT"/>
        </w:rPr>
      </w:pPr>
      <w:r w:rsidRPr="00244E6A">
        <w:rPr>
          <w:sz w:val="26"/>
          <w:szCs w:val="26"/>
          <w:lang w:val="it-IT"/>
        </w:rPr>
        <w:t xml:space="preserve">Tiếp </w:t>
      </w:r>
      <w:r w:rsidRPr="00244E6A">
        <w:rPr>
          <w:bCs/>
          <w:sz w:val="26"/>
          <w:szCs w:val="26"/>
          <w:lang w:val="nl-NL"/>
        </w:rPr>
        <w:t>tục</w:t>
      </w:r>
      <w:r w:rsidRPr="00244E6A">
        <w:rPr>
          <w:sz w:val="26"/>
          <w:szCs w:val="26"/>
          <w:lang w:val="it-IT"/>
        </w:rPr>
        <w:t xml:space="preserve"> đa dạng các hình thức thông </w:t>
      </w:r>
      <w:r w:rsidRPr="00244E6A">
        <w:rPr>
          <w:sz w:val="26"/>
          <w:szCs w:val="26"/>
          <w:lang w:val="vi-VN"/>
        </w:rPr>
        <w:t>tin</w:t>
      </w:r>
      <w:r w:rsidRPr="00244E6A">
        <w:rPr>
          <w:sz w:val="26"/>
          <w:szCs w:val="26"/>
          <w:lang w:val="it-IT"/>
        </w:rPr>
        <w:t xml:space="preserve"> của trường, của khoa đến HSSV;</w:t>
      </w:r>
    </w:p>
    <w:p w:rsidR="005E635D" w:rsidRPr="00244E6A" w:rsidRDefault="005E635D" w:rsidP="00D01800">
      <w:pPr>
        <w:spacing w:before="120" w:after="120" w:line="360" w:lineRule="exact"/>
        <w:ind w:firstLine="720"/>
        <w:jc w:val="both"/>
        <w:rPr>
          <w:sz w:val="26"/>
          <w:szCs w:val="26"/>
          <w:lang w:val="it-IT"/>
        </w:rPr>
      </w:pPr>
      <w:r w:rsidRPr="00244E6A">
        <w:rPr>
          <w:sz w:val="26"/>
          <w:szCs w:val="26"/>
          <w:lang w:val="it-IT"/>
        </w:rPr>
        <w:t xml:space="preserve">Tăng cường tổ chức các hoạt động ngoại khóa; các hoạt động thể dục thể thao, văn hóa văn nghệ cho học sinh, sinh viên. </w:t>
      </w:r>
    </w:p>
    <w:p w:rsidR="005E635D" w:rsidRPr="00244E6A" w:rsidRDefault="005E635D" w:rsidP="00D01800">
      <w:pPr>
        <w:spacing w:before="120" w:after="120" w:line="360" w:lineRule="exact"/>
        <w:ind w:firstLine="720"/>
        <w:jc w:val="both"/>
        <w:rPr>
          <w:sz w:val="26"/>
          <w:szCs w:val="26"/>
          <w:lang w:val="vi-VN"/>
        </w:rPr>
      </w:pPr>
      <w:r w:rsidRPr="00244E6A">
        <w:rPr>
          <w:sz w:val="26"/>
          <w:szCs w:val="26"/>
          <w:lang w:val="it-IT"/>
        </w:rPr>
        <w:t>Đẩy mạnh và phát huy hiệu quả mối quan hệ hợp tác, phối hợp</w:t>
      </w:r>
      <w:r w:rsidRPr="00244E6A">
        <w:rPr>
          <w:sz w:val="26"/>
          <w:szCs w:val="26"/>
        </w:rPr>
        <w:t xml:space="preserve"> </w:t>
      </w:r>
      <w:r w:rsidRPr="00244E6A">
        <w:rPr>
          <w:sz w:val="26"/>
          <w:szCs w:val="26"/>
          <w:lang w:val="it-IT"/>
        </w:rPr>
        <w:t>giữa nhà trường, doanh nghiệp, gia đình và người học trong định hướng tư vấn nghề nghiệp và việc làm.</w:t>
      </w:r>
    </w:p>
    <w:p w:rsidR="00D9094C" w:rsidRPr="00244E6A" w:rsidRDefault="00D9094C" w:rsidP="00D01800">
      <w:pPr>
        <w:spacing w:before="120" w:after="120" w:line="360" w:lineRule="exact"/>
        <w:ind w:firstLine="720"/>
        <w:rPr>
          <w:b/>
          <w:sz w:val="26"/>
          <w:szCs w:val="26"/>
          <w:lang w:val="it-IT"/>
        </w:rPr>
      </w:pPr>
      <w:r w:rsidRPr="00244E6A">
        <w:rPr>
          <w:b/>
          <w:sz w:val="26"/>
          <w:szCs w:val="26"/>
          <w:lang w:val="it-IT"/>
        </w:rPr>
        <w:t>7. Tiêu chí 7:</w:t>
      </w:r>
    </w:p>
    <w:p w:rsidR="00F16A53" w:rsidRPr="00244E6A" w:rsidRDefault="00F16A53" w:rsidP="00F16A53">
      <w:pPr>
        <w:spacing w:line="360" w:lineRule="auto"/>
        <w:ind w:firstLine="720"/>
        <w:jc w:val="both"/>
        <w:rPr>
          <w:sz w:val="26"/>
          <w:szCs w:val="26"/>
          <w:lang w:val="pt-BR"/>
        </w:rPr>
      </w:pPr>
      <w:r w:rsidRPr="00244E6A">
        <w:rPr>
          <w:sz w:val="26"/>
          <w:szCs w:val="26"/>
          <w:lang w:val="pt-BR"/>
        </w:rPr>
        <w:t>Tăng cường hơn nữa hoạt động tuyên truyền, phổ biến để nâng cao nhận thức, tạo sự đồng thuận của cán bộ, nhà giáo, viên chức, người lao đông và HSSV về công tác bảo đảm chất lượng.</w:t>
      </w:r>
    </w:p>
    <w:p w:rsidR="00F16A53" w:rsidRPr="00244E6A" w:rsidRDefault="00F16A53" w:rsidP="00F16A53">
      <w:pPr>
        <w:spacing w:line="360" w:lineRule="auto"/>
        <w:ind w:firstLine="720"/>
        <w:jc w:val="both"/>
        <w:rPr>
          <w:sz w:val="26"/>
          <w:szCs w:val="26"/>
          <w:lang w:val="pt-BR"/>
        </w:rPr>
      </w:pPr>
      <w:r w:rsidRPr="00244E6A">
        <w:rPr>
          <w:sz w:val="26"/>
          <w:szCs w:val="26"/>
          <w:lang w:val="pt-BR"/>
        </w:rPr>
        <w:t>Tăng cường và đẩy mạnh sự quán triệt và chỉ đạo, kiểm tra giám sát của trưởng đơn vị đối với tập thể trong quá trình vận hành và thực hiện hoạt động bảo đảm chất lượng.</w:t>
      </w:r>
    </w:p>
    <w:p w:rsidR="00F16A53" w:rsidRPr="00244E6A" w:rsidRDefault="00F16A53" w:rsidP="00F16A53">
      <w:pPr>
        <w:spacing w:line="360" w:lineRule="auto"/>
        <w:ind w:firstLine="720"/>
        <w:jc w:val="both"/>
        <w:rPr>
          <w:sz w:val="26"/>
          <w:szCs w:val="26"/>
          <w:lang w:val="pt-BR"/>
        </w:rPr>
      </w:pPr>
      <w:r w:rsidRPr="00244E6A">
        <w:rPr>
          <w:sz w:val="26"/>
          <w:szCs w:val="26"/>
          <w:lang w:val="pt-BR"/>
        </w:rPr>
        <w:t>Tăng cường và duy trì giữ mối liên lạc giữa nhà giáo chủ nhiệm và người học sau khi tốt nghiệp.</w:t>
      </w:r>
    </w:p>
    <w:p w:rsidR="00F16A53" w:rsidRPr="00244E6A" w:rsidRDefault="00F16A53" w:rsidP="00F16A53">
      <w:pPr>
        <w:spacing w:line="360" w:lineRule="auto"/>
        <w:ind w:firstLine="720"/>
        <w:jc w:val="both"/>
        <w:rPr>
          <w:sz w:val="26"/>
          <w:szCs w:val="26"/>
          <w:lang w:val="pt-BR"/>
        </w:rPr>
      </w:pPr>
      <w:r w:rsidRPr="00244E6A">
        <w:rPr>
          <w:sz w:val="26"/>
          <w:szCs w:val="26"/>
          <w:lang w:val="pt-BR"/>
        </w:rPr>
        <w:t>Nhà trường có kế hoạch đầu tư nguồn lực cho việc đào tạo, bồi dưỡng dài hạn và ngắn hạn nhằm duy trì, phát triển và nâng cao năng lực cho cán bộ làm công tác giám sát, đánh giá chất lượng.</w:t>
      </w:r>
    </w:p>
    <w:p w:rsidR="00D467E4" w:rsidRPr="00244E6A" w:rsidRDefault="00D467E4" w:rsidP="00D01800">
      <w:pPr>
        <w:spacing w:before="120" w:after="120" w:line="360" w:lineRule="exact"/>
        <w:jc w:val="center"/>
        <w:rPr>
          <w:b/>
          <w:sz w:val="28"/>
          <w:szCs w:val="28"/>
          <w:lang w:val="pt-BR"/>
        </w:rPr>
      </w:pPr>
    </w:p>
    <w:p w:rsidR="00F16A53" w:rsidRPr="00244E6A" w:rsidRDefault="00F16A53" w:rsidP="00D01800">
      <w:pPr>
        <w:spacing w:before="120" w:after="120" w:line="360" w:lineRule="exact"/>
        <w:jc w:val="center"/>
        <w:rPr>
          <w:b/>
          <w:sz w:val="28"/>
          <w:szCs w:val="28"/>
          <w:lang w:val="pt-BR"/>
        </w:rPr>
      </w:pPr>
    </w:p>
    <w:p w:rsidR="00D467E4" w:rsidRPr="00244E6A" w:rsidRDefault="00D467E4" w:rsidP="00D01800">
      <w:pPr>
        <w:spacing w:before="120" w:after="120" w:line="360" w:lineRule="exact"/>
        <w:jc w:val="center"/>
        <w:rPr>
          <w:b/>
          <w:sz w:val="28"/>
          <w:szCs w:val="28"/>
          <w:lang w:val="pt-BR"/>
        </w:rPr>
      </w:pPr>
    </w:p>
    <w:p w:rsidR="00D467E4" w:rsidRPr="00244E6A" w:rsidRDefault="00D467E4" w:rsidP="00D01800">
      <w:pPr>
        <w:spacing w:before="120" w:after="120" w:line="360" w:lineRule="exact"/>
        <w:jc w:val="center"/>
        <w:rPr>
          <w:b/>
          <w:sz w:val="28"/>
          <w:szCs w:val="28"/>
          <w:lang w:val="pt-BR"/>
        </w:rPr>
      </w:pPr>
    </w:p>
    <w:p w:rsidR="00FD7618" w:rsidRPr="00244E6A" w:rsidRDefault="00FD7618" w:rsidP="00D01800">
      <w:pPr>
        <w:spacing w:before="120" w:after="120" w:line="360" w:lineRule="exact"/>
        <w:jc w:val="center"/>
        <w:rPr>
          <w:b/>
          <w:sz w:val="28"/>
          <w:szCs w:val="28"/>
          <w:lang w:val="pt-BR"/>
        </w:rPr>
      </w:pPr>
    </w:p>
    <w:p w:rsidR="00FD7618" w:rsidRPr="00244E6A" w:rsidRDefault="00FD7618" w:rsidP="00D01800">
      <w:pPr>
        <w:spacing w:before="120" w:after="120" w:line="360" w:lineRule="exact"/>
        <w:jc w:val="center"/>
        <w:rPr>
          <w:b/>
          <w:sz w:val="28"/>
          <w:szCs w:val="28"/>
          <w:lang w:val="pt-BR"/>
        </w:rPr>
      </w:pPr>
    </w:p>
    <w:p w:rsidR="00FD7618" w:rsidRPr="00244E6A" w:rsidRDefault="00FD7618" w:rsidP="00D01800">
      <w:pPr>
        <w:spacing w:before="120" w:after="120" w:line="360" w:lineRule="exact"/>
        <w:jc w:val="center"/>
        <w:rPr>
          <w:b/>
          <w:sz w:val="28"/>
          <w:szCs w:val="28"/>
          <w:lang w:val="pt-BR"/>
        </w:rPr>
      </w:pPr>
    </w:p>
    <w:p w:rsidR="00FD7618" w:rsidRPr="00244E6A" w:rsidRDefault="00FD7618" w:rsidP="00D01800">
      <w:pPr>
        <w:spacing w:before="120" w:after="120" w:line="360" w:lineRule="exact"/>
        <w:jc w:val="center"/>
        <w:rPr>
          <w:b/>
          <w:sz w:val="28"/>
          <w:szCs w:val="28"/>
          <w:lang w:val="pt-BR"/>
        </w:rPr>
      </w:pPr>
    </w:p>
    <w:p w:rsidR="00FD7618" w:rsidRPr="00244E6A" w:rsidRDefault="00FD7618" w:rsidP="00D01800">
      <w:pPr>
        <w:spacing w:before="120" w:after="120" w:line="360" w:lineRule="exact"/>
        <w:jc w:val="center"/>
        <w:rPr>
          <w:b/>
          <w:sz w:val="28"/>
          <w:szCs w:val="28"/>
          <w:lang w:val="pt-BR"/>
        </w:rPr>
      </w:pPr>
    </w:p>
    <w:p w:rsidR="00D467E4" w:rsidRPr="00244E6A" w:rsidRDefault="00D467E4" w:rsidP="00D01800">
      <w:pPr>
        <w:spacing w:before="120" w:after="120" w:line="360" w:lineRule="exact"/>
        <w:rPr>
          <w:b/>
          <w:sz w:val="28"/>
          <w:szCs w:val="28"/>
          <w:lang w:val="pt-BR"/>
        </w:rPr>
      </w:pPr>
    </w:p>
    <w:p w:rsidR="00D467E4" w:rsidRPr="00244E6A" w:rsidRDefault="00D467E4" w:rsidP="00D01800">
      <w:pPr>
        <w:spacing w:before="120" w:after="120" w:line="360" w:lineRule="exact"/>
        <w:jc w:val="center"/>
        <w:rPr>
          <w:b/>
          <w:sz w:val="28"/>
          <w:szCs w:val="28"/>
          <w:lang w:val="pt-BR"/>
        </w:rPr>
      </w:pPr>
    </w:p>
    <w:p w:rsidR="00A6161B" w:rsidRPr="00244E6A" w:rsidRDefault="00A6161B" w:rsidP="00D01800">
      <w:pPr>
        <w:pStyle w:val="Heading1"/>
        <w:jc w:val="center"/>
        <w:rPr>
          <w:b w:val="0"/>
          <w:sz w:val="28"/>
          <w:szCs w:val="28"/>
          <w:lang w:val="pt-BR"/>
        </w:rPr>
      </w:pPr>
      <w:bookmarkStart w:id="49" w:name="_Toc147220719"/>
      <w:r w:rsidRPr="00244E6A">
        <w:rPr>
          <w:rFonts w:ascii="Times New Roman" w:hAnsi="Times New Roman"/>
          <w:sz w:val="28"/>
          <w:szCs w:val="28"/>
          <w:lang w:val="pt-BR"/>
        </w:rPr>
        <w:lastRenderedPageBreak/>
        <w:t>PHẦN IV. ĐỀ XUẤT, KIẾN NGHỊ</w:t>
      </w:r>
      <w:bookmarkEnd w:id="49"/>
    </w:p>
    <w:p w:rsidR="00A6161B" w:rsidRPr="00244E6A" w:rsidRDefault="00A6161B" w:rsidP="00D01800">
      <w:pPr>
        <w:spacing w:before="120" w:after="120" w:line="360" w:lineRule="exact"/>
        <w:ind w:firstLine="720"/>
        <w:jc w:val="both"/>
        <w:rPr>
          <w:b/>
          <w:sz w:val="28"/>
          <w:szCs w:val="28"/>
          <w:lang w:val="nl-NL"/>
        </w:rPr>
      </w:pPr>
      <w:r w:rsidRPr="00244E6A">
        <w:rPr>
          <w:b/>
          <w:sz w:val="28"/>
          <w:szCs w:val="28"/>
          <w:lang w:val="nl-NL"/>
        </w:rPr>
        <w:t>1. KẾT LUẬN</w:t>
      </w:r>
    </w:p>
    <w:p w:rsidR="00262212" w:rsidRPr="00244E6A" w:rsidRDefault="00262212" w:rsidP="00262212">
      <w:pPr>
        <w:spacing w:line="360" w:lineRule="auto"/>
        <w:ind w:firstLine="720"/>
        <w:jc w:val="both"/>
        <w:rPr>
          <w:sz w:val="26"/>
          <w:szCs w:val="26"/>
          <w:lang w:val="nl-NL"/>
        </w:rPr>
      </w:pPr>
      <w:r w:rsidRPr="00244E6A">
        <w:rPr>
          <w:sz w:val="26"/>
          <w:szCs w:val="26"/>
          <w:lang w:val="nl-NL"/>
        </w:rPr>
        <w:t>Công tác tự đánh giá chất lượng chương trình đào tạo được thực hiện theo hệ thống các tiêu chí, tiêu chuẩn kiểm định chất lượng do Bộ Lao động - Thương binh và Xã hội ban hành có ý nghĩa thiết thực đối với các cơ sở giáo dục nghề nghiệp trong cả nước nhằm đáp ứng mục tiêu giáo dục nghề nghiệp gắn với nhu cầu của doanh nghiệp và nhu cầu của xã hội theo đúng chủ trương, đường lối phát triển giáo dục nghề nghiệp của Nhà nước.</w:t>
      </w:r>
    </w:p>
    <w:p w:rsidR="00262212" w:rsidRPr="00244E6A" w:rsidRDefault="00262212" w:rsidP="00262212">
      <w:pPr>
        <w:spacing w:line="360" w:lineRule="auto"/>
        <w:ind w:firstLine="720"/>
        <w:jc w:val="both"/>
        <w:rPr>
          <w:sz w:val="26"/>
          <w:szCs w:val="26"/>
          <w:lang w:val="nl-NL"/>
        </w:rPr>
      </w:pPr>
      <w:bookmarkStart w:id="50" w:name="_Hlk81689941"/>
      <w:r w:rsidRPr="00244E6A">
        <w:rPr>
          <w:sz w:val="26"/>
          <w:szCs w:val="26"/>
          <w:lang w:val="nl-NL"/>
        </w:rPr>
        <w:t xml:space="preserve">Hàng năm, Khoa Điện - Điện tử của Trường Cao đẳng Kỹ thuật Công nghệ Nha Trang luôn tuân thủ và thực hiện theo Thông tư số 15/2017/TT-BLĐTBXH ngày 08/6/2017 của Bộ trưởng Bộ LĐTB&amp;XH quy định tiêu chí, tiêu chuẩn kiểm định chất lượng giáo dục nghề nghiệp; Quy trình thực hiện tự đánh giá chất lượng theo Thông tư số </w:t>
      </w:r>
      <w:r w:rsidRPr="00244E6A">
        <w:rPr>
          <w:iCs/>
          <w:sz w:val="26"/>
          <w:szCs w:val="26"/>
          <w:lang w:val="nl-NL"/>
        </w:rPr>
        <w:t xml:space="preserve">28/2017/TT-BLĐTBXH </w:t>
      </w:r>
      <w:r w:rsidRPr="00244E6A">
        <w:rPr>
          <w:sz w:val="26"/>
          <w:szCs w:val="26"/>
          <w:lang w:val="nl-NL"/>
        </w:rPr>
        <w:t xml:space="preserve">ngày </w:t>
      </w:r>
      <w:r w:rsidRPr="00244E6A">
        <w:rPr>
          <w:iCs/>
          <w:sz w:val="26"/>
          <w:szCs w:val="26"/>
          <w:lang w:val="nl-NL"/>
        </w:rPr>
        <w:t>15/12/2017</w:t>
      </w:r>
      <w:r w:rsidRPr="00244E6A">
        <w:rPr>
          <w:i/>
          <w:iCs/>
          <w:sz w:val="26"/>
          <w:szCs w:val="26"/>
          <w:lang w:val="nl-NL"/>
        </w:rPr>
        <w:t xml:space="preserve"> </w:t>
      </w:r>
      <w:r w:rsidRPr="00244E6A">
        <w:rPr>
          <w:sz w:val="26"/>
          <w:szCs w:val="26"/>
          <w:lang w:val="nl-NL"/>
        </w:rPr>
        <w:t>của Bộ trưởng Bộ LĐTB&amp;XH quy định hệ thống bảo đảm chất lượng của cơ sở giáo dục nghề nghiệp; Công văn số 454/TCGDNN-KĐCL ngày 25/03/2019 của Tổng cục GDNN về việc hướng dẫn đánh giá tiêu chuẩn kiểm định chất lượng chương trình đào tạo trình độ sơ cấp, trung cấp và cao đẳng.</w:t>
      </w:r>
    </w:p>
    <w:bookmarkEnd w:id="50"/>
    <w:p w:rsidR="00262212" w:rsidRPr="00244E6A" w:rsidRDefault="00262212" w:rsidP="00262212">
      <w:pPr>
        <w:spacing w:line="360" w:lineRule="auto"/>
        <w:ind w:firstLine="720"/>
        <w:jc w:val="both"/>
        <w:rPr>
          <w:sz w:val="26"/>
          <w:szCs w:val="26"/>
          <w:lang w:val="nl-NL"/>
        </w:rPr>
      </w:pPr>
      <w:r w:rsidRPr="00244E6A">
        <w:rPr>
          <w:sz w:val="26"/>
          <w:szCs w:val="26"/>
          <w:lang w:val="nl-NL"/>
        </w:rPr>
        <w:t xml:space="preserve">Trường Cao đẳng Kỹ thuật Công nghệ Nha Trang luôn xác định công tác tự đánh giá là quá trình, là nhiệm vụ thường xuyên, là nhân tố không thể thiếu được trong sự phát triển của nhà trường, là động lực để Trường hoàn thành mục tiêu đề ra trong từng giai đoạn phát triển. </w:t>
      </w:r>
      <w:r w:rsidRPr="00244E6A">
        <w:rPr>
          <w:sz w:val="26"/>
          <w:szCs w:val="26"/>
        </w:rPr>
        <w:t xml:space="preserve">Vì vậy, hằng năm nhà trường đều tiến hành xây dựng kế hoạch triển khai công tác tự đánh giá theo hệ thống các tiêu chí tiêu chuẩn </w:t>
      </w:r>
      <w:r w:rsidRPr="00244E6A">
        <w:rPr>
          <w:sz w:val="26"/>
          <w:szCs w:val="26"/>
          <w:lang w:val="nl-NL"/>
        </w:rPr>
        <w:t xml:space="preserve">chất lượng chương trình đào tạo, đánh giá những mặt mạnh, những tồn tại, qua đó phát huy những ưu thế và xây dựng giải pháp khắc phục những hạn chế </w:t>
      </w:r>
      <w:r w:rsidRPr="00244E6A">
        <w:rPr>
          <w:sz w:val="26"/>
          <w:szCs w:val="26"/>
        </w:rPr>
        <w:t>hướng đến nhà trường phát triển bền vững toàn diện, đạt tiêu chuẩn Trường cao đẳng chất lượng cao</w:t>
      </w:r>
      <w:r w:rsidRPr="00244E6A">
        <w:rPr>
          <w:sz w:val="26"/>
          <w:szCs w:val="26"/>
          <w:lang w:val="nl-NL"/>
        </w:rPr>
        <w:t>.</w:t>
      </w:r>
    </w:p>
    <w:p w:rsidR="00A6161B" w:rsidRPr="00244E6A" w:rsidRDefault="00A6161B" w:rsidP="00D01800">
      <w:pPr>
        <w:spacing w:before="120" w:after="120" w:line="360" w:lineRule="exact"/>
        <w:ind w:firstLine="720"/>
        <w:jc w:val="both"/>
        <w:rPr>
          <w:b/>
          <w:bCs/>
          <w:sz w:val="26"/>
          <w:szCs w:val="26"/>
          <w:lang w:val="nl-NL"/>
        </w:rPr>
      </w:pPr>
      <w:r w:rsidRPr="00244E6A">
        <w:rPr>
          <w:b/>
          <w:bCs/>
          <w:sz w:val="26"/>
          <w:szCs w:val="26"/>
          <w:lang w:val="nl-NL"/>
        </w:rPr>
        <w:t xml:space="preserve">2. ĐỀ XUẤT, KIẾN NGHỊ </w:t>
      </w:r>
    </w:p>
    <w:p w:rsidR="00262212" w:rsidRPr="00244E6A" w:rsidRDefault="00262212" w:rsidP="00262212">
      <w:pPr>
        <w:spacing w:line="360" w:lineRule="auto"/>
        <w:ind w:firstLine="720"/>
        <w:jc w:val="both"/>
        <w:rPr>
          <w:sz w:val="26"/>
          <w:szCs w:val="26"/>
        </w:rPr>
      </w:pPr>
      <w:r w:rsidRPr="00244E6A">
        <w:rPr>
          <w:sz w:val="26"/>
          <w:szCs w:val="26"/>
          <w:lang w:val="nl-NL"/>
        </w:rPr>
        <w:t>Nhà trường không có đề xuất, kiến nghị./.</w:t>
      </w:r>
    </w:p>
    <w:p w:rsidR="00A6161B" w:rsidRPr="00244E6A" w:rsidRDefault="00A6161B" w:rsidP="00D01800">
      <w:pPr>
        <w:spacing w:before="120" w:after="120" w:line="360" w:lineRule="exact"/>
        <w:ind w:left="4321"/>
        <w:rPr>
          <w:bCs/>
          <w:i/>
          <w:iCs/>
          <w:sz w:val="26"/>
          <w:szCs w:val="26"/>
          <w:lang w:val="nl-NL"/>
        </w:rPr>
      </w:pPr>
    </w:p>
    <w:p w:rsidR="00A6161B" w:rsidRPr="00244E6A" w:rsidRDefault="00A6161B" w:rsidP="00D01800">
      <w:pPr>
        <w:spacing w:before="120" w:after="120" w:line="360" w:lineRule="exact"/>
        <w:ind w:firstLine="4253"/>
        <w:jc w:val="both"/>
        <w:rPr>
          <w:sz w:val="26"/>
          <w:szCs w:val="26"/>
          <w:lang w:val="nl-NL"/>
        </w:rPr>
      </w:pPr>
      <w:r w:rsidRPr="00244E6A">
        <w:rPr>
          <w:sz w:val="26"/>
          <w:szCs w:val="26"/>
          <w:lang w:val="nl-NL"/>
        </w:rPr>
        <w:t>Khánh Hòa, ngày     tháng     năm 2023</w:t>
      </w:r>
    </w:p>
    <w:p w:rsidR="00A6161B" w:rsidRPr="00244E6A" w:rsidRDefault="00A6161B" w:rsidP="00D01800">
      <w:pPr>
        <w:spacing w:before="120" w:after="120" w:line="360" w:lineRule="exact"/>
        <w:ind w:left="5040"/>
        <w:rPr>
          <w:b/>
          <w:sz w:val="26"/>
          <w:szCs w:val="26"/>
          <w:lang w:val="nl-NL"/>
        </w:rPr>
      </w:pPr>
      <w:r w:rsidRPr="00244E6A">
        <w:rPr>
          <w:b/>
          <w:sz w:val="26"/>
          <w:szCs w:val="26"/>
          <w:lang w:val="nl-NL"/>
        </w:rPr>
        <w:t xml:space="preserve">     HIỆU TRƯỞNG</w:t>
      </w:r>
    </w:p>
    <w:p w:rsidR="00A6161B" w:rsidRPr="00244E6A" w:rsidRDefault="00A6161B" w:rsidP="00D01800">
      <w:pPr>
        <w:spacing w:before="120" w:after="120" w:line="360" w:lineRule="exact"/>
        <w:ind w:left="5040"/>
        <w:rPr>
          <w:sz w:val="26"/>
          <w:szCs w:val="26"/>
          <w:lang w:val="nl-NL"/>
        </w:rPr>
      </w:pPr>
    </w:p>
    <w:p w:rsidR="00A6161B" w:rsidRPr="00244E6A" w:rsidRDefault="00A6161B" w:rsidP="00D01800">
      <w:pPr>
        <w:spacing w:before="120" w:after="120" w:line="360" w:lineRule="exact"/>
        <w:ind w:left="5040"/>
        <w:rPr>
          <w:sz w:val="26"/>
          <w:szCs w:val="26"/>
          <w:lang w:val="nl-NL"/>
        </w:rPr>
      </w:pPr>
    </w:p>
    <w:p w:rsidR="00A6161B" w:rsidRPr="00244E6A" w:rsidRDefault="00A6161B" w:rsidP="00D01800">
      <w:pPr>
        <w:spacing w:line="264" w:lineRule="auto"/>
        <w:jc w:val="center"/>
        <w:rPr>
          <w:bCs/>
          <w:noProof/>
        </w:rPr>
      </w:pPr>
    </w:p>
    <w:p w:rsidR="00A6161B" w:rsidRPr="00244E6A" w:rsidRDefault="00A6161B" w:rsidP="00D01800">
      <w:pPr>
        <w:spacing w:line="264" w:lineRule="auto"/>
        <w:jc w:val="center"/>
        <w:rPr>
          <w:bCs/>
          <w:noProof/>
        </w:rPr>
      </w:pPr>
    </w:p>
    <w:p w:rsidR="00A6161B" w:rsidRPr="00244E6A" w:rsidRDefault="00A6161B" w:rsidP="00D01800">
      <w:pPr>
        <w:spacing w:line="264" w:lineRule="auto"/>
        <w:jc w:val="center"/>
        <w:rPr>
          <w:b/>
          <w:sz w:val="28"/>
          <w:szCs w:val="28"/>
          <w:lang w:val="nl-NL"/>
        </w:rPr>
      </w:pPr>
      <w:r w:rsidRPr="00244E6A">
        <w:rPr>
          <w:b/>
          <w:sz w:val="28"/>
          <w:szCs w:val="28"/>
          <w:lang w:val="nl-NL"/>
        </w:rPr>
        <w:lastRenderedPageBreak/>
        <w:t>PHỤ LỤC</w:t>
      </w:r>
    </w:p>
    <w:p w:rsidR="00A6161B" w:rsidRPr="00244E6A" w:rsidRDefault="00A6161B" w:rsidP="00D01800">
      <w:pPr>
        <w:pStyle w:val="ListParagraph"/>
        <w:numPr>
          <w:ilvl w:val="0"/>
          <w:numId w:val="41"/>
        </w:numPr>
        <w:spacing w:line="264" w:lineRule="auto"/>
        <w:ind w:right="-284"/>
        <w:jc w:val="center"/>
        <w:rPr>
          <w:b/>
          <w:bCs/>
          <w:sz w:val="26"/>
          <w:szCs w:val="26"/>
        </w:rPr>
      </w:pPr>
      <w:r w:rsidRPr="00244E6A">
        <w:rPr>
          <w:b/>
          <w:bCs/>
          <w:sz w:val="26"/>
          <w:szCs w:val="26"/>
        </w:rPr>
        <w:t>Quyết định thành lập Hội đồng tự đánh giá chất lượng chương trình đào tạo</w:t>
      </w:r>
    </w:p>
    <w:p w:rsidR="00A6161B" w:rsidRPr="00244E6A" w:rsidRDefault="00D9094C" w:rsidP="00D01800">
      <w:pPr>
        <w:spacing w:line="264" w:lineRule="auto"/>
        <w:ind w:left="284"/>
        <w:jc w:val="center"/>
        <w:rPr>
          <w:lang w:val="nl-NL"/>
        </w:rPr>
      </w:pPr>
      <w:r w:rsidRPr="00244E6A">
        <w:rPr>
          <w:noProof/>
        </w:rPr>
        <w:drawing>
          <wp:inline distT="0" distB="0" distL="0" distR="0" wp14:anchorId="7554D1F1" wp14:editId="5206F21A">
            <wp:extent cx="5993394" cy="8781022"/>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6637" cy="8844378"/>
                    </a:xfrm>
                    <a:prstGeom prst="rect">
                      <a:avLst/>
                    </a:prstGeom>
                  </pic:spPr>
                </pic:pic>
              </a:graphicData>
            </a:graphic>
          </wp:inline>
        </w:drawing>
      </w:r>
    </w:p>
    <w:p w:rsidR="00A6161B" w:rsidRPr="00244E6A" w:rsidRDefault="00A56D98" w:rsidP="00D01800">
      <w:pPr>
        <w:spacing w:before="60" w:after="60" w:line="240" w:lineRule="atLeast"/>
        <w:rPr>
          <w:bCs/>
        </w:rPr>
      </w:pPr>
      <w:r w:rsidRPr="00244E6A">
        <w:rPr>
          <w:bCs/>
          <w:noProof/>
        </w:rPr>
        <w:lastRenderedPageBreak/>
        <w:drawing>
          <wp:inline distT="0" distB="0" distL="0" distR="0" wp14:anchorId="6F82AA7B" wp14:editId="02D32520">
            <wp:extent cx="5990590" cy="74364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25635" cy="7480002"/>
                    </a:xfrm>
                    <a:prstGeom prst="rect">
                      <a:avLst/>
                    </a:prstGeom>
                  </pic:spPr>
                </pic:pic>
              </a:graphicData>
            </a:graphic>
          </wp:inline>
        </w:drawing>
      </w:r>
    </w:p>
    <w:p w:rsidR="00A6161B" w:rsidRPr="00244E6A" w:rsidRDefault="00A6161B" w:rsidP="00D01800">
      <w:pPr>
        <w:spacing w:before="60" w:after="60" w:line="240" w:lineRule="atLeast"/>
        <w:rPr>
          <w:bCs/>
        </w:rPr>
      </w:pPr>
    </w:p>
    <w:p w:rsidR="00A6161B" w:rsidRPr="00244E6A" w:rsidRDefault="00A6161B" w:rsidP="00D01800">
      <w:pPr>
        <w:spacing w:before="60" w:after="60" w:line="240" w:lineRule="atLeast"/>
        <w:rPr>
          <w:bCs/>
        </w:rPr>
      </w:pPr>
    </w:p>
    <w:p w:rsidR="00A6161B" w:rsidRPr="00244E6A" w:rsidRDefault="00A6161B" w:rsidP="00D01800">
      <w:pPr>
        <w:spacing w:before="60" w:after="60" w:line="240" w:lineRule="atLeast"/>
        <w:rPr>
          <w:bCs/>
        </w:rPr>
      </w:pPr>
    </w:p>
    <w:p w:rsidR="00A6161B" w:rsidRPr="00244E6A" w:rsidRDefault="00A6161B" w:rsidP="00D01800">
      <w:pPr>
        <w:spacing w:before="60" w:after="60" w:line="240" w:lineRule="atLeast"/>
        <w:rPr>
          <w:bCs/>
        </w:rPr>
      </w:pPr>
    </w:p>
    <w:p w:rsidR="00A56D98" w:rsidRPr="00244E6A" w:rsidRDefault="00A56D98" w:rsidP="00D01800">
      <w:pPr>
        <w:spacing w:before="60" w:after="60" w:line="240" w:lineRule="atLeast"/>
        <w:rPr>
          <w:bCs/>
        </w:rPr>
      </w:pPr>
    </w:p>
    <w:p w:rsidR="00A56D98" w:rsidRPr="00244E6A" w:rsidRDefault="00A56D98" w:rsidP="00D01800">
      <w:pPr>
        <w:spacing w:before="60" w:after="60" w:line="240" w:lineRule="atLeast"/>
        <w:rPr>
          <w:bCs/>
        </w:rPr>
      </w:pPr>
    </w:p>
    <w:p w:rsidR="00D467E4" w:rsidRPr="00244E6A" w:rsidRDefault="00D467E4" w:rsidP="00D01800">
      <w:pPr>
        <w:spacing w:before="60" w:after="60" w:line="240" w:lineRule="atLeast"/>
        <w:rPr>
          <w:bCs/>
        </w:rPr>
      </w:pPr>
    </w:p>
    <w:p w:rsidR="00D467E4" w:rsidRPr="00244E6A" w:rsidRDefault="00D467E4" w:rsidP="00D01800">
      <w:pPr>
        <w:spacing w:before="60" w:after="60" w:line="240" w:lineRule="atLeast"/>
        <w:rPr>
          <w:bCs/>
        </w:rPr>
      </w:pPr>
    </w:p>
    <w:p w:rsidR="00A6161B" w:rsidRPr="00244E6A" w:rsidRDefault="00A6161B" w:rsidP="00D01800">
      <w:pPr>
        <w:spacing w:before="60" w:after="60" w:line="240" w:lineRule="atLeast"/>
        <w:rPr>
          <w:b/>
          <w:sz w:val="26"/>
          <w:szCs w:val="26"/>
          <w:lang w:val="vi-VN"/>
        </w:rPr>
      </w:pPr>
      <w:r w:rsidRPr="00244E6A">
        <w:rPr>
          <w:b/>
          <w:sz w:val="26"/>
          <w:szCs w:val="26"/>
        </w:rPr>
        <w:lastRenderedPageBreak/>
        <w:t xml:space="preserve">2. </w:t>
      </w:r>
      <w:r w:rsidRPr="00244E6A">
        <w:rPr>
          <w:b/>
          <w:sz w:val="26"/>
          <w:szCs w:val="26"/>
          <w:lang w:val="vi-VN"/>
        </w:rPr>
        <w:t>Kế hoạch tự đánh giá chất lượng chương trình đào tạo</w:t>
      </w:r>
    </w:p>
    <w:p w:rsidR="00A6161B" w:rsidRPr="00244E6A" w:rsidRDefault="00A6161B" w:rsidP="00D01800">
      <w:pPr>
        <w:spacing w:before="60" w:after="60" w:line="240" w:lineRule="atLeast"/>
        <w:rPr>
          <w:b/>
          <w:sz w:val="26"/>
          <w:szCs w:val="26"/>
        </w:rPr>
      </w:pPr>
      <w:r w:rsidRPr="00244E6A">
        <w:rPr>
          <w:b/>
          <w:sz w:val="26"/>
          <w:szCs w:val="26"/>
        </w:rPr>
        <w:t xml:space="preserve">2.1. Kế hoạch </w:t>
      </w:r>
      <w:r w:rsidRPr="00244E6A">
        <w:rPr>
          <w:b/>
          <w:sz w:val="26"/>
          <w:szCs w:val="26"/>
          <w:lang w:val="vi-VN"/>
        </w:rPr>
        <w:t>tự đánh giá chất lượng chương trình đào tạo</w:t>
      </w:r>
      <w:r w:rsidRPr="00244E6A">
        <w:rPr>
          <w:b/>
          <w:sz w:val="26"/>
          <w:szCs w:val="26"/>
        </w:rPr>
        <w:t xml:space="preserve"> cho </w:t>
      </w:r>
      <w:r w:rsidR="003E33B2" w:rsidRPr="00244E6A">
        <w:rPr>
          <w:b/>
          <w:sz w:val="26"/>
          <w:szCs w:val="26"/>
        </w:rPr>
        <w:t xml:space="preserve">các </w:t>
      </w:r>
      <w:r w:rsidRPr="00244E6A">
        <w:rPr>
          <w:b/>
          <w:sz w:val="26"/>
          <w:szCs w:val="26"/>
        </w:rPr>
        <w:t>nghề</w:t>
      </w:r>
    </w:p>
    <w:p w:rsidR="003E33B2" w:rsidRPr="00244E6A" w:rsidRDefault="003E33B2" w:rsidP="00D01800">
      <w:pPr>
        <w:spacing w:before="60" w:after="60" w:line="240" w:lineRule="atLeast"/>
        <w:rPr>
          <w:b/>
          <w:sz w:val="26"/>
          <w:szCs w:val="26"/>
        </w:rPr>
      </w:pPr>
      <w:r w:rsidRPr="00244E6A">
        <w:rPr>
          <w:noProof/>
        </w:rPr>
        <w:drawing>
          <wp:inline distT="0" distB="0" distL="0" distR="0" wp14:anchorId="7943FA96" wp14:editId="3FF15504">
            <wp:extent cx="6554470" cy="87081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956" t="20464" r="27638" b="10276"/>
                    <a:stretch/>
                  </pic:blipFill>
                  <pic:spPr bwMode="auto">
                    <a:xfrm>
                      <a:off x="0" y="0"/>
                      <a:ext cx="6572791" cy="8732505"/>
                    </a:xfrm>
                    <a:prstGeom prst="rect">
                      <a:avLst/>
                    </a:prstGeom>
                    <a:ln>
                      <a:noFill/>
                    </a:ln>
                    <a:extLst>
                      <a:ext uri="{53640926-AAD7-44D8-BBD7-CCE9431645EC}">
                        <a14:shadowObscured xmlns:a14="http://schemas.microsoft.com/office/drawing/2010/main"/>
                      </a:ext>
                    </a:extLst>
                  </pic:spPr>
                </pic:pic>
              </a:graphicData>
            </a:graphic>
          </wp:inline>
        </w:drawing>
      </w:r>
    </w:p>
    <w:p w:rsidR="00A6161B" w:rsidRPr="00244E6A" w:rsidRDefault="003E33B2" w:rsidP="00D01800">
      <w:pPr>
        <w:spacing w:before="60" w:after="60" w:line="240" w:lineRule="atLeast"/>
        <w:rPr>
          <w:b/>
          <w:sz w:val="26"/>
          <w:szCs w:val="26"/>
        </w:rPr>
      </w:pPr>
      <w:r w:rsidRPr="00244E6A">
        <w:rPr>
          <w:noProof/>
        </w:rPr>
        <w:lastRenderedPageBreak/>
        <w:drawing>
          <wp:inline distT="0" distB="0" distL="0" distR="0" wp14:anchorId="2857430F" wp14:editId="36B470AA">
            <wp:extent cx="6283678" cy="930592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355" t="20157" r="27508" b="10744"/>
                    <a:stretch/>
                  </pic:blipFill>
                  <pic:spPr bwMode="auto">
                    <a:xfrm>
                      <a:off x="0" y="0"/>
                      <a:ext cx="6302089" cy="9333191"/>
                    </a:xfrm>
                    <a:prstGeom prst="rect">
                      <a:avLst/>
                    </a:prstGeom>
                    <a:ln>
                      <a:noFill/>
                    </a:ln>
                    <a:extLst>
                      <a:ext uri="{53640926-AAD7-44D8-BBD7-CCE9431645EC}">
                        <a14:shadowObscured xmlns:a14="http://schemas.microsoft.com/office/drawing/2010/main"/>
                      </a:ext>
                    </a:extLst>
                  </pic:spPr>
                </pic:pic>
              </a:graphicData>
            </a:graphic>
          </wp:inline>
        </w:drawing>
      </w:r>
    </w:p>
    <w:p w:rsidR="00A6161B" w:rsidRPr="00244E6A" w:rsidRDefault="003E33B2" w:rsidP="00D01800">
      <w:pPr>
        <w:spacing w:before="60" w:after="60" w:line="240" w:lineRule="atLeast"/>
        <w:ind w:left="142"/>
      </w:pPr>
      <w:r w:rsidRPr="00244E6A">
        <w:rPr>
          <w:noProof/>
        </w:rPr>
        <w:lastRenderedPageBreak/>
        <w:drawing>
          <wp:inline distT="0" distB="0" distL="0" distR="0" wp14:anchorId="4352F7E8" wp14:editId="60FD6A6D">
            <wp:extent cx="6452988" cy="9238003"/>
            <wp:effectExtent l="0" t="0" r="508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096" t="19855" r="27631" b="11659"/>
                    <a:stretch/>
                  </pic:blipFill>
                  <pic:spPr bwMode="auto">
                    <a:xfrm>
                      <a:off x="0" y="0"/>
                      <a:ext cx="6468966" cy="9260877"/>
                    </a:xfrm>
                    <a:prstGeom prst="rect">
                      <a:avLst/>
                    </a:prstGeom>
                    <a:ln>
                      <a:noFill/>
                    </a:ln>
                    <a:extLst>
                      <a:ext uri="{53640926-AAD7-44D8-BBD7-CCE9431645EC}">
                        <a14:shadowObscured xmlns:a14="http://schemas.microsoft.com/office/drawing/2010/main"/>
                      </a:ext>
                    </a:extLst>
                  </pic:spPr>
                </pic:pic>
              </a:graphicData>
            </a:graphic>
          </wp:inline>
        </w:drawing>
      </w:r>
    </w:p>
    <w:p w:rsidR="00A6161B" w:rsidRPr="00244E6A" w:rsidRDefault="003E33B2" w:rsidP="00D01800">
      <w:pPr>
        <w:spacing w:before="60" w:after="60" w:line="240" w:lineRule="atLeast"/>
        <w:ind w:left="-426"/>
      </w:pPr>
      <w:r w:rsidRPr="00244E6A">
        <w:rPr>
          <w:noProof/>
        </w:rPr>
        <w:lastRenderedPageBreak/>
        <w:drawing>
          <wp:inline distT="0" distB="0" distL="0" distR="0" wp14:anchorId="74E8CE0E" wp14:editId="2235F5F6">
            <wp:extent cx="6429110" cy="9203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096" t="19855" r="27631" b="11659"/>
                    <a:stretch/>
                  </pic:blipFill>
                  <pic:spPr bwMode="auto">
                    <a:xfrm>
                      <a:off x="0" y="0"/>
                      <a:ext cx="6439157" cy="9218203"/>
                    </a:xfrm>
                    <a:prstGeom prst="rect">
                      <a:avLst/>
                    </a:prstGeom>
                    <a:ln>
                      <a:noFill/>
                    </a:ln>
                    <a:extLst>
                      <a:ext uri="{53640926-AAD7-44D8-BBD7-CCE9431645EC}">
                        <a14:shadowObscured xmlns:a14="http://schemas.microsoft.com/office/drawing/2010/main"/>
                      </a:ext>
                    </a:extLst>
                  </pic:spPr>
                </pic:pic>
              </a:graphicData>
            </a:graphic>
          </wp:inline>
        </w:drawing>
      </w:r>
    </w:p>
    <w:p w:rsidR="00A6161B" w:rsidRPr="00244E6A" w:rsidRDefault="003E33B2" w:rsidP="00D01800">
      <w:pPr>
        <w:spacing w:before="60" w:after="60" w:line="240" w:lineRule="atLeast"/>
      </w:pPr>
      <w:r w:rsidRPr="00244E6A">
        <w:rPr>
          <w:noProof/>
        </w:rPr>
        <w:lastRenderedPageBreak/>
        <w:drawing>
          <wp:inline distT="0" distB="0" distL="0" distR="0" wp14:anchorId="0B29900C" wp14:editId="5487E03E">
            <wp:extent cx="6443529" cy="9314649"/>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114" t="21852" r="29967" b="12270"/>
                    <a:stretch/>
                  </pic:blipFill>
                  <pic:spPr bwMode="auto">
                    <a:xfrm>
                      <a:off x="0" y="0"/>
                      <a:ext cx="6458268" cy="9335956"/>
                    </a:xfrm>
                    <a:prstGeom prst="rect">
                      <a:avLst/>
                    </a:prstGeom>
                    <a:ln>
                      <a:noFill/>
                    </a:ln>
                    <a:extLst>
                      <a:ext uri="{53640926-AAD7-44D8-BBD7-CCE9431645EC}">
                        <a14:shadowObscured xmlns:a14="http://schemas.microsoft.com/office/drawing/2010/main"/>
                      </a:ext>
                    </a:extLst>
                  </pic:spPr>
                </pic:pic>
              </a:graphicData>
            </a:graphic>
          </wp:inline>
        </w:drawing>
      </w:r>
    </w:p>
    <w:p w:rsidR="00A6161B" w:rsidRPr="00244E6A" w:rsidRDefault="003E33B2" w:rsidP="00D01800">
      <w:pPr>
        <w:spacing w:before="60" w:after="60" w:line="240" w:lineRule="atLeast"/>
        <w:ind w:left="-426"/>
      </w:pPr>
      <w:r w:rsidRPr="00244E6A">
        <w:rPr>
          <w:noProof/>
        </w:rPr>
        <w:lastRenderedPageBreak/>
        <w:drawing>
          <wp:inline distT="0" distB="0" distL="0" distR="0" wp14:anchorId="7BB29A17" wp14:editId="0DCE4FF5">
            <wp:extent cx="6390445" cy="7973226"/>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342" t="20315" r="28861" b="23967"/>
                    <a:stretch/>
                  </pic:blipFill>
                  <pic:spPr bwMode="auto">
                    <a:xfrm>
                      <a:off x="0" y="0"/>
                      <a:ext cx="6404345" cy="7990569"/>
                    </a:xfrm>
                    <a:prstGeom prst="rect">
                      <a:avLst/>
                    </a:prstGeom>
                    <a:ln>
                      <a:noFill/>
                    </a:ln>
                    <a:extLst>
                      <a:ext uri="{53640926-AAD7-44D8-BBD7-CCE9431645EC}">
                        <a14:shadowObscured xmlns:a14="http://schemas.microsoft.com/office/drawing/2010/main"/>
                      </a:ext>
                    </a:extLst>
                  </pic:spPr>
                </pic:pic>
              </a:graphicData>
            </a:graphic>
          </wp:inline>
        </w:drawing>
      </w:r>
    </w:p>
    <w:p w:rsidR="00A6161B" w:rsidRPr="00244E6A" w:rsidRDefault="00A6161B" w:rsidP="00D01800">
      <w:pPr>
        <w:spacing w:before="60" w:after="60" w:line="240" w:lineRule="atLeast"/>
      </w:pPr>
    </w:p>
    <w:p w:rsidR="00A6161B" w:rsidRPr="00244E6A" w:rsidRDefault="00A6161B" w:rsidP="00D01800">
      <w:pPr>
        <w:spacing w:before="60" w:after="60" w:line="240" w:lineRule="atLeast"/>
      </w:pPr>
    </w:p>
    <w:p w:rsidR="00A6161B" w:rsidRPr="00244E6A" w:rsidRDefault="00A6161B" w:rsidP="00D01800">
      <w:pPr>
        <w:spacing w:before="60" w:after="60" w:line="240" w:lineRule="atLeast"/>
      </w:pPr>
    </w:p>
    <w:p w:rsidR="00935E46" w:rsidRPr="00244E6A" w:rsidRDefault="00935E46" w:rsidP="00D01800">
      <w:pPr>
        <w:spacing w:before="60" w:after="60" w:line="240" w:lineRule="atLeast"/>
      </w:pPr>
    </w:p>
    <w:p w:rsidR="00A6161B" w:rsidRPr="00244E6A" w:rsidRDefault="00A6161B" w:rsidP="00D01800">
      <w:pPr>
        <w:spacing w:before="60" w:after="60" w:line="240" w:lineRule="atLeast"/>
      </w:pPr>
    </w:p>
    <w:p w:rsidR="00A6161B" w:rsidRPr="00244E6A" w:rsidRDefault="00A6161B" w:rsidP="00D01800">
      <w:pPr>
        <w:spacing w:before="60" w:after="60" w:line="240" w:lineRule="atLeast"/>
      </w:pPr>
    </w:p>
    <w:p w:rsidR="00A6161B" w:rsidRPr="00244E6A" w:rsidRDefault="00A6161B" w:rsidP="00D01800">
      <w:pPr>
        <w:spacing w:before="60" w:after="60" w:line="240" w:lineRule="atLeast"/>
        <w:rPr>
          <w:b/>
        </w:rPr>
      </w:pPr>
      <w:r w:rsidRPr="00244E6A">
        <w:rPr>
          <w:b/>
        </w:rPr>
        <w:lastRenderedPageBreak/>
        <w:t xml:space="preserve">2.2. Kế hoạch </w:t>
      </w:r>
      <w:r w:rsidRPr="00244E6A">
        <w:rPr>
          <w:b/>
          <w:lang w:val="vi-VN"/>
        </w:rPr>
        <w:t>tự đánh giá chất lượng chương trình đào tạo</w:t>
      </w:r>
      <w:r w:rsidRPr="00244E6A">
        <w:rPr>
          <w:b/>
        </w:rPr>
        <w:t xml:space="preserve"> nghề </w:t>
      </w:r>
      <w:r w:rsidR="003E33B2" w:rsidRPr="00244E6A">
        <w:rPr>
          <w:b/>
        </w:rPr>
        <w:t>CNTT</w:t>
      </w:r>
    </w:p>
    <w:p w:rsidR="00E62919" w:rsidRPr="00244E6A" w:rsidRDefault="001E32AD" w:rsidP="00D01800">
      <w:pPr>
        <w:spacing w:before="60" w:after="60" w:line="240" w:lineRule="atLeast"/>
        <w:rPr>
          <w:b/>
        </w:rPr>
      </w:pPr>
      <w:r w:rsidRPr="00244E6A">
        <w:rPr>
          <w:b/>
          <w:noProof/>
        </w:rPr>
        <mc:AlternateContent>
          <mc:Choice Requires="wps">
            <w:drawing>
              <wp:anchor distT="0" distB="0" distL="114300" distR="114300" simplePos="0" relativeHeight="251661312" behindDoc="0" locked="0" layoutInCell="1" allowOverlap="1" wp14:anchorId="3EDE1730" wp14:editId="692C5437">
                <wp:simplePos x="0" y="0"/>
                <wp:positionH relativeFrom="column">
                  <wp:posOffset>-400685</wp:posOffset>
                </wp:positionH>
                <wp:positionV relativeFrom="paragraph">
                  <wp:posOffset>108585</wp:posOffset>
                </wp:positionV>
                <wp:extent cx="6934200" cy="8915400"/>
                <wp:effectExtent l="0" t="0" r="0" b="0"/>
                <wp:wrapNone/>
                <wp:docPr id="13" name="Rectangle 13"/>
                <wp:cNvGraphicFramePr/>
                <a:graphic xmlns:a="http://schemas.openxmlformats.org/drawingml/2006/main">
                  <a:graphicData uri="http://schemas.microsoft.com/office/word/2010/wordprocessingShape">
                    <wps:wsp>
                      <wps:cNvSpPr/>
                      <wps:spPr>
                        <a:xfrm>
                          <a:off x="0" y="0"/>
                          <a:ext cx="6934200" cy="89154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3988" w:rsidRDefault="00F63988" w:rsidP="001E32AD">
                            <w:pPr>
                              <w:jc w:val="center"/>
                            </w:pPr>
                            <w:r w:rsidRPr="001E32AD">
                              <w:rPr>
                                <w:noProof/>
                              </w:rPr>
                              <w:drawing>
                                <wp:inline distT="0" distB="0" distL="0" distR="0" wp14:anchorId="1E84AC9E" wp14:editId="62DEE557">
                                  <wp:extent cx="6810375" cy="9094784"/>
                                  <wp:effectExtent l="0" t="0" r="0" b="0"/>
                                  <wp:docPr id="14" name="Picture 14" descr="D:\data THU\THU\3. TU DANH GIA CHUONG TRINH DAO TAO\NAM 2023\DANH GIA NGOAI NGHE ML&amp;ĐHKK VA NGHE CNTT NAM 2023\NGHE CNTT\SCAN KE HOACH TDC CTĐT NGHE CNTT NAM 2023\CamScanner 2023-09-08 15.47 ( CN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THU\THU\3. TU DANH GIA CHUONG TRINH DAO TAO\NAM 2023\DANH GIA NGOAI NGHE ML&amp;ĐHKK VA NGHE CNTT NAM 2023\NGHE CNTT\SCAN KE HOACH TDC CTĐT NGHE CNTT NAM 2023\CamScanner 2023-09-08 15.47 ( CNTT)-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19291" cy="91066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DE1730" id="Rectangle 13" o:spid="_x0000_s1048" style="position:absolute;margin-left:-31.55pt;margin-top:8.55pt;width:546pt;height:70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" fillcolor="white [3201]" stroked="f" strokeweight="1pt">
                <v:textbox>
                  <w:txbxContent>
                    <w:p w:rsidR="00F63988" w:rsidRDefault="00F63988" w:rsidP="001E32AD">
                      <w:pPr>
                        <w:jc w:val="center"/>
                      </w:pPr>
                      <w:r w:rsidRPr="001E32AD">
                        <w:rPr>
                          <w:noProof/>
                        </w:rPr>
                        <w:drawing>
                          <wp:inline distT="0" distB="0" distL="0" distR="0" wp14:anchorId="1E84AC9E" wp14:editId="62DEE557">
                            <wp:extent cx="6810375" cy="9094784"/>
                            <wp:effectExtent l="0" t="0" r="0" b="0"/>
                            <wp:docPr id="14" name="Picture 14" descr="D:\data THU\THU\3. TU DANH GIA CHUONG TRINH DAO TAO\NAM 2023\DANH GIA NGOAI NGHE ML&amp;ĐHKK VA NGHE CNTT NAM 2023\NGHE CNTT\SCAN KE HOACH TDC CTĐT NGHE CNTT NAM 2023\CamScanner 2023-09-08 15.47 ( CN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THU\THU\3. TU DANH GIA CHUONG TRINH DAO TAO\NAM 2023\DANH GIA NGOAI NGHE ML&amp;ĐHKK VA NGHE CNTT NAM 2023\NGHE CNTT\SCAN KE HOACH TDC CTĐT NGHE CNTT NAM 2023\CamScanner 2023-09-08 15.47 ( CNTT)-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19291" cy="9106690"/>
                                    </a:xfrm>
                                    <a:prstGeom prst="rect">
                                      <a:avLst/>
                                    </a:prstGeom>
                                    <a:noFill/>
                                    <a:ln>
                                      <a:noFill/>
                                    </a:ln>
                                  </pic:spPr>
                                </pic:pic>
                              </a:graphicData>
                            </a:graphic>
                          </wp:inline>
                        </w:drawing>
                      </w:r>
                    </w:p>
                  </w:txbxContent>
                </v:textbox>
              </v:rect>
            </w:pict>
          </mc:Fallback>
        </mc:AlternateContent>
      </w:r>
    </w:p>
    <w:p w:rsidR="00A56D98" w:rsidRPr="00244E6A" w:rsidRDefault="00A56D98" w:rsidP="00D01800">
      <w:pPr>
        <w:spacing w:before="60" w:after="60" w:line="240" w:lineRule="atLeast"/>
        <w:rPr>
          <w:b/>
        </w:rPr>
      </w:pPr>
    </w:p>
    <w:p w:rsidR="001E32AD" w:rsidRPr="00244E6A" w:rsidRDefault="001E32AD" w:rsidP="00D01800">
      <w:pPr>
        <w:spacing w:before="60" w:after="60" w:line="240" w:lineRule="atLeast"/>
        <w:ind w:left="-284" w:firstLine="284"/>
      </w:pP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p>
    <w:p w:rsidR="001E32AD" w:rsidRPr="00244E6A" w:rsidRDefault="001E32AD" w:rsidP="00D01800">
      <w:pPr>
        <w:spacing w:before="60" w:after="60" w:line="240" w:lineRule="atLeast"/>
        <w:ind w:left="-284" w:firstLine="284"/>
      </w:pPr>
    </w:p>
    <w:p w:rsidR="001E32AD" w:rsidRPr="00244E6A" w:rsidRDefault="001E32AD" w:rsidP="00D01800">
      <w:pPr>
        <w:spacing w:before="60" w:after="60" w:line="240" w:lineRule="atLeast"/>
        <w:ind w:left="-284" w:firstLine="284"/>
      </w:pPr>
    </w:p>
    <w:p w:rsidR="001E32AD" w:rsidRPr="00244E6A" w:rsidRDefault="001E32AD" w:rsidP="00D01800">
      <w:pPr>
        <w:spacing w:before="60" w:after="60" w:line="240" w:lineRule="atLeast"/>
        <w:ind w:left="-284" w:firstLine="284"/>
      </w:pPr>
    </w:p>
    <w:p w:rsidR="001E32AD" w:rsidRPr="00244E6A" w:rsidRDefault="001E32AD" w:rsidP="00262212">
      <w:pPr>
        <w:spacing w:before="60" w:after="60" w:line="240" w:lineRule="atLeast"/>
        <w:ind w:left="-284" w:firstLine="284"/>
        <w:rPr>
          <w:noProof/>
        </w:rPr>
      </w:pPr>
      <w:r w:rsidRPr="00244E6A">
        <w:rPr>
          <w:noProof/>
        </w:rPr>
        <mc:AlternateContent>
          <mc:Choice Requires="wps">
            <w:drawing>
              <wp:anchor distT="0" distB="0" distL="114300" distR="114300" simplePos="0" relativeHeight="251662336" behindDoc="0" locked="0" layoutInCell="1" allowOverlap="1" wp14:anchorId="64A7C2A1" wp14:editId="12E295F9">
                <wp:simplePos x="0" y="0"/>
                <wp:positionH relativeFrom="column">
                  <wp:posOffset>-458470</wp:posOffset>
                </wp:positionH>
                <wp:positionV relativeFrom="paragraph">
                  <wp:posOffset>-297180</wp:posOffset>
                </wp:positionV>
                <wp:extent cx="7191375" cy="9620250"/>
                <wp:effectExtent l="0" t="0" r="9525" b="0"/>
                <wp:wrapNone/>
                <wp:docPr id="15" name="Rectangle 15"/>
                <wp:cNvGraphicFramePr/>
                <a:graphic xmlns:a="http://schemas.openxmlformats.org/drawingml/2006/main">
                  <a:graphicData uri="http://schemas.microsoft.com/office/word/2010/wordprocessingShape">
                    <wps:wsp>
                      <wps:cNvSpPr/>
                      <wps:spPr>
                        <a:xfrm>
                          <a:off x="0" y="0"/>
                          <a:ext cx="7191375" cy="96202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63988" w:rsidRDefault="00F63988" w:rsidP="001E32AD">
                            <w:pPr>
                              <w:jc w:val="center"/>
                            </w:pPr>
                            <w:r w:rsidRPr="005942F6">
                              <w:rPr>
                                <w:noProof/>
                              </w:rPr>
                              <w:drawing>
                                <wp:inline distT="0" distB="0" distL="0" distR="0" wp14:anchorId="1C11206F" wp14:editId="58161665">
                                  <wp:extent cx="6995795" cy="9894556"/>
                                  <wp:effectExtent l="0" t="0" r="0" b="0"/>
                                  <wp:docPr id="16" name="Picture 16" descr="D:\data THU\THU\3. TU DANH GIA CHUONG TRINH DAO TAO\NAM 2023\DANH GIA NGOAI NGHE ML&amp;ĐHKK VA NGHE CNTT NAM 2023\NGHE CNTT\SCAN KE HOACH TDC CTĐT NGHE CNTT NAM 2023\CamScanner 2023-09-08 15.47 ( CN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THU\THU\3. TU DANH GIA CHUONG TRINH DAO TAO\NAM 2023\DANH GIA NGOAI NGHE ML&amp;ĐHKK VA NGHE CNTT NAM 2023\NGHE CNTT\SCAN KE HOACH TDC CTĐT NGHE CNTT NAM 2023\CamScanner 2023-09-08 15.47 ( CNTT)-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95795" cy="98945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A7C2A1" id="Rectangle 15" o:spid="_x0000_s1049" style="position:absolute;left:0;text-align:left;margin-left:-36.1pt;margin-top:-23.4pt;width:566.25pt;height:75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" fillcolor="white [3201]" stroked="f" strokeweight="1pt">
                <v:textbox>
                  <w:txbxContent>
                    <w:p w:rsidR="00F63988" w:rsidRDefault="00F63988" w:rsidP="001E32AD">
                      <w:pPr>
                        <w:jc w:val="center"/>
                      </w:pPr>
                      <w:r w:rsidRPr="005942F6">
                        <w:rPr>
                          <w:noProof/>
                        </w:rPr>
                        <w:drawing>
                          <wp:inline distT="0" distB="0" distL="0" distR="0" wp14:anchorId="1C11206F" wp14:editId="58161665">
                            <wp:extent cx="6995795" cy="9894556"/>
                            <wp:effectExtent l="0" t="0" r="0" b="0"/>
                            <wp:docPr id="16" name="Picture 16" descr="D:\data THU\THU\3. TU DANH GIA CHUONG TRINH DAO TAO\NAM 2023\DANH GIA NGOAI NGHE ML&amp;ĐHKK VA NGHE CNTT NAM 2023\NGHE CNTT\SCAN KE HOACH TDC CTĐT NGHE CNTT NAM 2023\CamScanner 2023-09-08 15.47 ( CN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THU\THU\3. TU DANH GIA CHUONG TRINH DAO TAO\NAM 2023\DANH GIA NGOAI NGHE ML&amp;ĐHKK VA NGHE CNTT NAM 2023\NGHE CNTT\SCAN KE HOACH TDC CTĐT NGHE CNTT NAM 2023\CamScanner 2023-09-08 15.47 ( CNTT)-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95795" cy="9894556"/>
                                    </a:xfrm>
                                    <a:prstGeom prst="rect">
                                      <a:avLst/>
                                    </a:prstGeom>
                                    <a:noFill/>
                                    <a:ln>
                                      <a:noFill/>
                                    </a:ln>
                                  </pic:spPr>
                                </pic:pic>
                              </a:graphicData>
                            </a:graphic>
                          </wp:inline>
                        </w:drawing>
                      </w:r>
                    </w:p>
                  </w:txbxContent>
                </v:textbox>
              </v:rect>
            </w:pict>
          </mc:Fallback>
        </mc:AlternateContent>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lastRenderedPageBreak/>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Pr="00244E6A">
        <w:tab/>
      </w:r>
      <w:r w:rsidR="005942F6" w:rsidRPr="00244E6A">
        <w:rPr>
          <w:noProof/>
        </w:rPr>
        <mc:AlternateContent>
          <mc:Choice Requires="wps">
            <w:drawing>
              <wp:anchor distT="0" distB="0" distL="114300" distR="114300" simplePos="0" relativeHeight="251663360" behindDoc="0" locked="0" layoutInCell="1" allowOverlap="1" wp14:anchorId="19A0321F" wp14:editId="31AF9FBC">
                <wp:simplePos x="0" y="0"/>
                <wp:positionH relativeFrom="column">
                  <wp:posOffset>-438785</wp:posOffset>
                </wp:positionH>
                <wp:positionV relativeFrom="paragraph">
                  <wp:posOffset>-59055</wp:posOffset>
                </wp:positionV>
                <wp:extent cx="6934200" cy="90963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6934200" cy="9096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F63988" w:rsidRDefault="00F63988" w:rsidP="005942F6">
                            <w:pPr>
                              <w:jc w:val="center"/>
                            </w:pPr>
                            <w:r w:rsidRPr="005942F6">
                              <w:rPr>
                                <w:noProof/>
                              </w:rPr>
                              <w:drawing>
                                <wp:inline distT="0" distB="0" distL="0" distR="0" wp14:anchorId="6265F2E3" wp14:editId="7C23D244">
                                  <wp:extent cx="6905625" cy="9530715"/>
                                  <wp:effectExtent l="0" t="0" r="9525" b="0"/>
                                  <wp:docPr id="20" name="Picture 20" descr="D:\data THU\THU\3. TU DANH GIA CHUONG TRINH DAO TAO\NAM 2023\DANH GIA NGOAI NGHE ML&amp;ĐHKK VA NGHE CNTT NAM 2023\NGHE CNTT\SCAN KE HOACH TDC CTĐT NGHE CNTT NAM 2023\CamScanner 2023-09-08 15.47 ( CNT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THU\THU\3. TU DANH GIA CHUONG TRINH DAO TAO\NAM 2023\DANH GIA NGOAI NGHE ML&amp;ĐHKK VA NGHE CNTT NAM 2023\NGHE CNTT\SCAN KE HOACH TDC CTĐT NGHE CNTT NAM 2023\CamScanner 2023-09-08 15.47 ( CNTT)-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05700" cy="95308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A0321F" id="Rectangle 17" o:spid="_x0000_s1050" style="position:absolute;left:0;text-align:left;margin-left:-34.55pt;margin-top:-4.65pt;width:546pt;height:716.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" fillcolor="white [3201]" strokecolor="#70ad47 [3209]" strokeweight="1pt">
                <v:textbox>
                  <w:txbxContent>
                    <w:p w:rsidR="00F63988" w:rsidRDefault="00F63988" w:rsidP="005942F6">
                      <w:pPr>
                        <w:jc w:val="center"/>
                      </w:pPr>
                      <w:r w:rsidRPr="005942F6">
                        <w:rPr>
                          <w:noProof/>
                        </w:rPr>
                        <w:drawing>
                          <wp:inline distT="0" distB="0" distL="0" distR="0" wp14:anchorId="6265F2E3" wp14:editId="7C23D244">
                            <wp:extent cx="6905625" cy="9530715"/>
                            <wp:effectExtent l="0" t="0" r="9525" b="0"/>
                            <wp:docPr id="20" name="Picture 20" descr="D:\data THU\THU\3. TU DANH GIA CHUONG TRINH DAO TAO\NAM 2023\DANH GIA NGOAI NGHE ML&amp;ĐHKK VA NGHE CNTT NAM 2023\NGHE CNTT\SCAN KE HOACH TDC CTĐT NGHE CNTT NAM 2023\CamScanner 2023-09-08 15.47 ( CNT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THU\THU\3. TU DANH GIA CHUONG TRINH DAO TAO\NAM 2023\DANH GIA NGOAI NGHE ML&amp;ĐHKK VA NGHE CNTT NAM 2023\NGHE CNTT\SCAN KE HOACH TDC CTĐT NGHE CNTT NAM 2023\CamScanner 2023-09-08 15.47 ( CNTT)-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05700" cy="9530819"/>
                                    </a:xfrm>
                                    <a:prstGeom prst="rect">
                                      <a:avLst/>
                                    </a:prstGeom>
                                    <a:noFill/>
                                    <a:ln>
                                      <a:noFill/>
                                    </a:ln>
                                  </pic:spPr>
                                </pic:pic>
                              </a:graphicData>
                            </a:graphic>
                          </wp:inline>
                        </w:drawing>
                      </w:r>
                    </w:p>
                  </w:txbxContent>
                </v:textbox>
              </v:rect>
            </w:pict>
          </mc:Fallback>
        </mc:AlternateContent>
      </w: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5942F6" w:rsidP="00D01800">
      <w:pPr>
        <w:spacing w:before="60" w:after="60" w:line="240" w:lineRule="atLeast"/>
        <w:rPr>
          <w:noProof/>
        </w:rPr>
      </w:pPr>
      <w:r w:rsidRPr="00244E6A">
        <w:rPr>
          <w:noProof/>
        </w:rPr>
        <mc:AlternateContent>
          <mc:Choice Requires="wps">
            <w:drawing>
              <wp:anchor distT="0" distB="0" distL="114300" distR="114300" simplePos="0" relativeHeight="251664384" behindDoc="0" locked="0" layoutInCell="1" allowOverlap="1" wp14:anchorId="398FCC49" wp14:editId="5C9CCFF4">
                <wp:simplePos x="0" y="0"/>
                <wp:positionH relativeFrom="column">
                  <wp:posOffset>-172720</wp:posOffset>
                </wp:positionH>
                <wp:positionV relativeFrom="paragraph">
                  <wp:posOffset>-87629</wp:posOffset>
                </wp:positionV>
                <wp:extent cx="6819900" cy="87439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6819900" cy="8743950"/>
                        </a:xfrm>
                        <a:prstGeom prst="rect">
                          <a:avLst/>
                        </a:prstGeom>
                      </wps:spPr>
                      <wps:style>
                        <a:lnRef idx="2">
                          <a:schemeClr val="accent6"/>
                        </a:lnRef>
                        <a:fillRef idx="1">
                          <a:schemeClr val="lt1"/>
                        </a:fillRef>
                        <a:effectRef idx="0">
                          <a:schemeClr val="accent6"/>
                        </a:effectRef>
                        <a:fontRef idx="minor">
                          <a:schemeClr val="dk1"/>
                        </a:fontRef>
                      </wps:style>
                      <wps:txbx>
                        <w:txbxContent>
                          <w:p w:rsidR="00F63988" w:rsidRDefault="00F63988" w:rsidP="005942F6">
                            <w:pPr>
                              <w:jc w:val="center"/>
                            </w:pPr>
                            <w:r w:rsidRPr="005942F6">
                              <w:rPr>
                                <w:noProof/>
                              </w:rPr>
                              <w:drawing>
                                <wp:inline distT="0" distB="0" distL="0" distR="0" wp14:anchorId="054678D0" wp14:editId="7B956BA5">
                                  <wp:extent cx="6867525" cy="9368790"/>
                                  <wp:effectExtent l="0" t="0" r="9525" b="3810"/>
                                  <wp:docPr id="22" name="Picture 22" descr="D:\data THU\THU\3. TU DANH GIA CHUONG TRINH DAO TAO\NAM 2023\DANH GIA NGOAI NGHE ML&amp;ĐHKK VA NGHE CNTT NAM 2023\NGHE CNTT\SCAN KE HOACH TDC CTĐT NGHE CNTT NAM 2023\CamScanner 2023-09-08 15.47 ( CNT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THU\THU\3. TU DANH GIA CHUONG TRINH DAO TAO\NAM 2023\DANH GIA NGOAI NGHE ML&amp;ĐHKK VA NGHE CNTT NAM 2023\NGHE CNTT\SCAN KE HOACH TDC CTĐT NGHE CNTT NAM 2023\CamScanner 2023-09-08 15.47 ( CNTT)-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67796" cy="9369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8FCC49" id="Rectangle 21" o:spid="_x0000_s1051" style="position:absolute;margin-left:-13.6pt;margin-top:-6.9pt;width:537pt;height:68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" fillcolor="white [3201]" strokecolor="#70ad47 [3209]" strokeweight="1pt">
                <v:textbox>
                  <w:txbxContent>
                    <w:p w:rsidR="00F63988" w:rsidRDefault="00F63988" w:rsidP="005942F6">
                      <w:pPr>
                        <w:jc w:val="center"/>
                      </w:pPr>
                      <w:r w:rsidRPr="005942F6">
                        <w:rPr>
                          <w:noProof/>
                        </w:rPr>
                        <w:drawing>
                          <wp:inline distT="0" distB="0" distL="0" distR="0" wp14:anchorId="054678D0" wp14:editId="7B956BA5">
                            <wp:extent cx="6867525" cy="9368790"/>
                            <wp:effectExtent l="0" t="0" r="9525" b="3810"/>
                            <wp:docPr id="22" name="Picture 22" descr="D:\data THU\THU\3. TU DANH GIA CHUONG TRINH DAO TAO\NAM 2023\DANH GIA NGOAI NGHE ML&amp;ĐHKK VA NGHE CNTT NAM 2023\NGHE CNTT\SCAN KE HOACH TDC CTĐT NGHE CNTT NAM 2023\CamScanner 2023-09-08 15.47 ( CNT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THU\THU\3. TU DANH GIA CHUONG TRINH DAO TAO\NAM 2023\DANH GIA NGOAI NGHE ML&amp;ĐHKK VA NGHE CNTT NAM 2023\NGHE CNTT\SCAN KE HOACH TDC CTĐT NGHE CNTT NAM 2023\CamScanner 2023-09-08 15.47 ( CNTT)-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67796" cy="9369160"/>
                                    </a:xfrm>
                                    <a:prstGeom prst="rect">
                                      <a:avLst/>
                                    </a:prstGeom>
                                    <a:noFill/>
                                    <a:ln>
                                      <a:noFill/>
                                    </a:ln>
                                  </pic:spPr>
                                </pic:pic>
                              </a:graphicData>
                            </a:graphic>
                          </wp:inline>
                        </w:drawing>
                      </w:r>
                    </w:p>
                  </w:txbxContent>
                </v:textbox>
              </v:rect>
            </w:pict>
          </mc:Fallback>
        </mc:AlternateContent>
      </w: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1E32AD" w:rsidRPr="00244E6A" w:rsidRDefault="001E32AD" w:rsidP="00D01800">
      <w:pPr>
        <w:spacing w:before="60" w:after="60" w:line="240" w:lineRule="atLeast"/>
        <w:rPr>
          <w:noProof/>
        </w:rPr>
      </w:pPr>
    </w:p>
    <w:p w:rsidR="005942F6" w:rsidRPr="00244E6A" w:rsidRDefault="005942F6" w:rsidP="00D01800">
      <w:pPr>
        <w:spacing w:before="60" w:after="60" w:line="240" w:lineRule="atLeast"/>
        <w:rPr>
          <w:noProof/>
        </w:rPr>
      </w:pPr>
    </w:p>
    <w:p w:rsidR="005942F6" w:rsidRPr="00244E6A" w:rsidRDefault="005942F6" w:rsidP="00D01800">
      <w:pPr>
        <w:spacing w:before="60" w:after="60" w:line="240" w:lineRule="atLeast"/>
        <w:rPr>
          <w:noProof/>
        </w:rPr>
      </w:pPr>
    </w:p>
    <w:p w:rsidR="005942F6" w:rsidRPr="00244E6A" w:rsidRDefault="005942F6" w:rsidP="00D01800">
      <w:pPr>
        <w:spacing w:before="60" w:after="60" w:line="240" w:lineRule="atLeast"/>
        <w:rPr>
          <w:noProof/>
        </w:rPr>
      </w:pPr>
    </w:p>
    <w:p w:rsidR="005942F6" w:rsidRPr="00244E6A" w:rsidRDefault="005942F6" w:rsidP="00D01800">
      <w:pPr>
        <w:spacing w:before="60" w:after="60" w:line="240" w:lineRule="atLeast"/>
        <w:rPr>
          <w:noProof/>
        </w:rPr>
      </w:pPr>
    </w:p>
    <w:p w:rsidR="005942F6" w:rsidRPr="00244E6A" w:rsidRDefault="005942F6" w:rsidP="00D01800">
      <w:pPr>
        <w:spacing w:before="60" w:after="60" w:line="240" w:lineRule="atLeast"/>
        <w:rPr>
          <w:noProof/>
        </w:rPr>
      </w:pPr>
    </w:p>
    <w:p w:rsidR="001E32AD" w:rsidRPr="00244E6A" w:rsidRDefault="001E32AD" w:rsidP="00D01800">
      <w:pPr>
        <w:spacing w:before="60" w:after="60" w:line="240" w:lineRule="atLeast"/>
      </w:pPr>
    </w:p>
    <w:p w:rsidR="00E62919" w:rsidRPr="00244E6A" w:rsidRDefault="00E62919" w:rsidP="00D01800">
      <w:pPr>
        <w:spacing w:before="60" w:after="60" w:line="240" w:lineRule="atLeast"/>
      </w:pPr>
    </w:p>
    <w:p w:rsidR="005F495D" w:rsidRPr="00244E6A" w:rsidRDefault="00E62919" w:rsidP="00D01800">
      <w:pPr>
        <w:spacing w:line="264" w:lineRule="auto"/>
        <w:jc w:val="both"/>
        <w:rPr>
          <w:b/>
          <w:bCs/>
          <w:sz w:val="26"/>
          <w:szCs w:val="26"/>
        </w:rPr>
      </w:pPr>
      <w:r w:rsidRPr="00244E6A">
        <w:rPr>
          <w:b/>
          <w:bCs/>
          <w:sz w:val="26"/>
          <w:szCs w:val="26"/>
        </w:rPr>
        <w:lastRenderedPageBreak/>
        <w:t>4</w:t>
      </w:r>
      <w:r w:rsidR="005F495D" w:rsidRPr="00244E6A">
        <w:rPr>
          <w:b/>
          <w:bCs/>
          <w:sz w:val="26"/>
          <w:szCs w:val="26"/>
        </w:rPr>
        <w:t>. Bảng mã minh chứng</w:t>
      </w:r>
      <w:r w:rsidR="005F495D" w:rsidRPr="00244E6A">
        <w:rPr>
          <w:b/>
          <w:bCs/>
          <w:sz w:val="26"/>
          <w:szCs w:val="26"/>
        </w:rPr>
        <w:softHyphen/>
      </w:r>
    </w:p>
    <w:p w:rsidR="003E33B2" w:rsidRPr="00244E6A" w:rsidRDefault="003E33B2" w:rsidP="00D01800"/>
    <w:tbl>
      <w:tblPr>
        <w:tblW w:w="10774" w:type="dxa"/>
        <w:tblInd w:w="-434" w:type="dxa"/>
        <w:tblLayout w:type="fixed"/>
        <w:tblCellMar>
          <w:left w:w="28" w:type="dxa"/>
          <w:right w:w="28" w:type="dxa"/>
        </w:tblCellMar>
        <w:tblLook w:val="0000" w:firstRow="0" w:lastRow="0" w:firstColumn="0" w:lastColumn="0" w:noHBand="0" w:noVBand="0"/>
      </w:tblPr>
      <w:tblGrid>
        <w:gridCol w:w="567"/>
        <w:gridCol w:w="632"/>
        <w:gridCol w:w="956"/>
        <w:gridCol w:w="1261"/>
        <w:gridCol w:w="1432"/>
        <w:gridCol w:w="5926"/>
      </w:tblGrid>
      <w:tr w:rsidR="00BA6A35" w:rsidRPr="00244E6A" w:rsidTr="00BA6A35">
        <w:trPr>
          <w:trHeight w:val="206"/>
          <w:tblHeader/>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rPr>
                <w:b/>
              </w:rPr>
            </w:pPr>
            <w:r w:rsidRPr="00244E6A">
              <w:rPr>
                <w:b/>
              </w:rPr>
              <w:t>Số TT</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rPr>
                <w:b/>
              </w:rPr>
            </w:pPr>
            <w:r w:rsidRPr="00244E6A">
              <w:rPr>
                <w:b/>
              </w:rPr>
              <w:t>Tiêu chí</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rPr>
                <w:b/>
              </w:rPr>
            </w:pPr>
            <w:r w:rsidRPr="00244E6A">
              <w:rPr>
                <w:b/>
              </w:rPr>
              <w:t>Tiêu chuẩn</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rPr>
                <w:b/>
              </w:rPr>
            </w:pPr>
            <w:r w:rsidRPr="00244E6A">
              <w:rPr>
                <w:b/>
              </w:rPr>
              <w:t>Mã minh chứng</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rPr>
                <w:b/>
              </w:rPr>
            </w:pPr>
            <w:r w:rsidRPr="00244E6A">
              <w:rPr>
                <w:b/>
              </w:rPr>
              <w:t>MC sử dụng chung</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pPr>
              <w:jc w:val="center"/>
              <w:rPr>
                <w:b/>
              </w:rPr>
            </w:pPr>
            <w:r w:rsidRPr="00244E6A">
              <w:rPr>
                <w:b/>
              </w:rPr>
              <w:t>Tên minh chứng</w:t>
            </w:r>
          </w:p>
        </w:tc>
      </w:tr>
      <w:tr w:rsidR="00BA6A35" w:rsidRPr="00244E6A" w:rsidTr="00BA6A35">
        <w:trPr>
          <w:trHeight w:val="709"/>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24/QĐ-CĐKTCN ngày 07/01/2020 của Trường Cao đẳng Kỹ thuật Công nghệ Nha Trang về việc Ban hành Quy chế tổ chức và hoạt động của Trường Cao đẳng Kỹ thuật Công nghệ Nha Trang; Quyết định số 1867/QĐ-CĐKTCN ngày 24/12/2021 của Trường Cao đẳng Kỹ thuật Công nghệ Nha Trang về việc Ban hành Quy chế tổ chức và hoạt động của Trường Cao đẳng Kỹ thuật Công nghệ Nha Trang</w:t>
            </w:r>
          </w:p>
        </w:tc>
      </w:tr>
      <w:tr w:rsidR="00BA6A35" w:rsidRPr="00244E6A" w:rsidTr="00BA6A35">
        <w:trPr>
          <w:trHeight w:val="20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Chương trình đào tạo nghề CNTT trình độ trung cấp, cao đẳng năm 2017</w:t>
            </w:r>
          </w:p>
        </w:tc>
      </w:tr>
      <w:tr w:rsidR="00BA6A35" w:rsidRPr="00244E6A" w:rsidTr="00BA6A35">
        <w:trPr>
          <w:trHeight w:val="658"/>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Chương trình đào tạo nghề CNTT trình độ trung cấp, cao đẳng năm 2019, 2021</w:t>
            </w:r>
          </w:p>
        </w:tc>
      </w:tr>
      <w:tr w:rsidR="00BA6A35" w:rsidRPr="00244E6A" w:rsidTr="00BA6A35">
        <w:trPr>
          <w:trHeight w:val="20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p w:rsidR="00BA6A35" w:rsidRPr="00244E6A" w:rsidRDefault="00BA6A35" w:rsidP="00D01800">
            <w:pPr>
              <w:jc w:val="center"/>
            </w:pPr>
            <w:r w:rsidRPr="00244E6A">
              <w:t>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thị trường lao động và dự báo nhu cầu lao động của Trung tâm dịch vụ việc làm tỉnh Khánh Hòa năm 2021, 2022, 2023</w:t>
            </w:r>
          </w:p>
        </w:tc>
      </w:tr>
      <w:tr w:rsidR="00BA6A35" w:rsidRPr="00244E6A" w:rsidTr="00BA6A35">
        <w:trPr>
          <w:trHeight w:val="789"/>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1.1.05</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Thông báo tuyển dụng của các doanh nghiệp năm 2021, 2022, 2023</w:t>
            </w:r>
          </w:p>
        </w:tc>
      </w:tr>
      <w:tr w:rsidR="00BA6A35" w:rsidRPr="00244E6A" w:rsidTr="00BA6A35">
        <w:trPr>
          <w:trHeight w:val="20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1.1.06</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về việc tổ chức tuần sinh hoạt chính trị đầu khóa năm học 2020-2021, 2021-2022, 2022-2023</w:t>
            </w:r>
          </w:p>
        </w:tc>
      </w:tr>
      <w:tr w:rsidR="00BA6A35" w:rsidRPr="00244E6A" w:rsidTr="00BA6A35">
        <w:trPr>
          <w:trHeight w:val="629"/>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1.1.07</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 xml:space="preserve"> Thông báo/Kế hoạch  về việc rà soát, điều chỉnh và thẩm định chương trình đào tạo trình độ trung cấp, trình độ cao đẳng năm 2019, 2021</w:t>
            </w:r>
          </w:p>
        </w:tc>
      </w:tr>
      <w:tr w:rsidR="00BA6A35" w:rsidRPr="00244E6A" w:rsidTr="00BA6A35">
        <w:trPr>
          <w:trHeight w:val="1021"/>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Chương trình đào tạo nghề CNTT trình độ trung cấp, cao đẳng năm 2017</w:t>
            </w:r>
          </w:p>
        </w:tc>
      </w:tr>
      <w:tr w:rsidR="00BA6A35" w:rsidRPr="00244E6A" w:rsidTr="00BA6A35">
        <w:trPr>
          <w:trHeight w:val="38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Chương trình đào tạo nghề CNTT trình độ trung cấp, cao đẳng năm 2019, 2021</w:t>
            </w:r>
          </w:p>
        </w:tc>
      </w:tr>
      <w:tr w:rsidR="00BA6A35" w:rsidRPr="00244E6A" w:rsidTr="00BA6A35">
        <w:trPr>
          <w:trHeight w:val="38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1.1.08</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Phiếu khảo sát về mục tiêu của chương trình đào tạo năm 2021, 2022, 2023</w:t>
            </w:r>
          </w:p>
        </w:tc>
      </w:tr>
      <w:tr w:rsidR="00BA6A35" w:rsidRPr="00244E6A" w:rsidTr="00BA6A35">
        <w:trPr>
          <w:trHeight w:val="36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1.1.09</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kết quả thu thập ý kiến về mục tiêu của chương trình đào tạo phù hợp mục tiêu của cơ sở đào tạo và nhu cầu thị trường lao động đối với cán bộ quản lý, nhà giáo, viên chức, người lao động và người học năm 2021, 2022, 2023</w:t>
            </w:r>
          </w:p>
        </w:tc>
      </w:tr>
      <w:tr w:rsidR="00BA6A35" w:rsidRPr="00244E6A" w:rsidTr="00BA6A35">
        <w:trPr>
          <w:trHeight w:val="689"/>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24/QĐ-CĐKTCN ngày 07/01/2020 của Trường Cao đẳng Kỹ thuật Công nghệ Nha Trang về việc Ban hành Quy chế tổ chức và hoạt động của Trường Cao đẳng Kỹ thuật Công nghệ Nha Trang; Quyết định số 1867/QĐ-CĐKTCN ngày 24/12/2021 của Trường Cao đẳng Kỹ thuật Công nghệ Nha Trang về việc Ban hành Quy chế tổ chức và hoạt động của Trường Cao đẳng Kỹ thuật Công nghệ Nha Trang</w:t>
            </w:r>
          </w:p>
        </w:tc>
      </w:tr>
      <w:tr w:rsidR="00BA6A35" w:rsidRPr="00244E6A" w:rsidTr="00BA6A35">
        <w:trPr>
          <w:trHeight w:val="20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1.2.01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tổng kết của trường năm học 2020-2021, 2021-2022, 2022-2023 và phương hướng nhiệm vụ năm học 2021-2022, 2022-2023, 2023-2024</w:t>
            </w:r>
          </w:p>
        </w:tc>
      </w:tr>
      <w:tr w:rsidR="00BA6A35" w:rsidRPr="00244E6A" w:rsidTr="00BA6A35">
        <w:trPr>
          <w:trHeight w:val="20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14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1.2.02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tổng kết của các đơn vị năm học 2020-2021, 2021-2022, 2022-2023 và phương hướng hoạt động năm học 2021-2022, 2022-2023, 2023-2024</w:t>
            </w:r>
          </w:p>
        </w:tc>
      </w:tr>
      <w:tr w:rsidR="00BA6A35" w:rsidRPr="00244E6A" w:rsidTr="00BA6A35">
        <w:trPr>
          <w:trHeight w:val="20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1.2.03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về việc công nhận danh hiệu thi đua năm học 2020-2021, 2021-2022, 2022-2023</w:t>
            </w:r>
          </w:p>
        </w:tc>
      </w:tr>
      <w:tr w:rsidR="00BA6A35" w:rsidRPr="00244E6A" w:rsidTr="00BA6A35">
        <w:trPr>
          <w:trHeight w:val="20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16</w:t>
            </w:r>
          </w:p>
        </w:tc>
        <w:tc>
          <w:tcPr>
            <w:tcW w:w="632"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r w:rsidRPr="00244E6A">
              <w:t>1.2.04</w:t>
            </w:r>
          </w:p>
        </w:tc>
        <w:tc>
          <w:tcPr>
            <w:tcW w:w="1432"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A6A35" w:rsidRPr="00244E6A" w:rsidRDefault="00BA6A35" w:rsidP="00D01800">
            <w:r w:rsidRPr="00244E6A">
              <w:t>Quyết định về việc khen thưởng danh hiệu thi đua năm học 2020-2021, 2021-2022, 2022-2023</w:t>
            </w:r>
          </w:p>
        </w:tc>
      </w:tr>
      <w:tr w:rsidR="00BA6A35" w:rsidRPr="00244E6A" w:rsidTr="00BA6A35">
        <w:trPr>
          <w:trHeight w:val="20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1.2.05</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về việc khen thưởng thành tích thi đua năm học 2020-2021, 2021-2022, 2022-2023</w:t>
            </w:r>
          </w:p>
        </w:tc>
      </w:tr>
      <w:tr w:rsidR="00BA6A35" w:rsidRPr="00244E6A" w:rsidTr="00BA6A35">
        <w:trPr>
          <w:trHeight w:val="20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1.2.06</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của UBND tỉnh Khánh Hòa về việc khen thưởng các tập thể, cá nhân đã hoàn thành xuất sắc nhiệm vụ giáo dục và đào tạo năm học 2020-2021, 2021-2022, 2022-2023 của Trường Cao đẳng Kỹ thuật Công nghệ Nha Trang</w:t>
            </w:r>
          </w:p>
        </w:tc>
      </w:tr>
      <w:tr w:rsidR="00BA6A35" w:rsidRPr="00244E6A" w:rsidTr="00BA6A35">
        <w:trPr>
          <w:trHeight w:val="20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1.3.01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giao kế hoạch chỉ tiêu ngân sách nhà nước năm 2021, 2022 ,2023</w:t>
            </w:r>
          </w:p>
        </w:tc>
      </w:tr>
      <w:tr w:rsidR="00BA6A35" w:rsidRPr="00244E6A" w:rsidTr="00BA6A35">
        <w:trPr>
          <w:trHeight w:val="20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1.3.02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540/QĐ-CĐKTCN ngày 20/4/2020 Quy định mức thu học phí đối với giáo dục nghề nghiệp năm học 2020-2021; Thông báo số 1060/TB-CĐKTCN ngày 12/04/2021 về việc quy định mức tạm thu học phí năm 2021-2022; Quyết định số 90/QĐ-CĐKTCN ngày 14/01/2022 của Hiệu trưởng Trường Cao đẳng Kỹ thuật Công nghệ Nha Trang về việc quy định mức thu học phí năm học 2021-2022, Quyết định số 752/QĐ-CĐKTCN ngày 14/01/2022 của Hiệu trưởng Trường Cao đẳng Kỹ thuật Công nghệ Nha Trang về việc quy định mức thu học phí năm học 2022-2023, Thông báo số 491/TB-CĐKTCN ngày 10/04/2023 về việc điều chỉnh mức thu học phí năm học 2022-2023</w:t>
            </w:r>
          </w:p>
        </w:tc>
      </w:tr>
      <w:tr w:rsidR="00BA6A35" w:rsidRPr="00244E6A" w:rsidTr="00BA6A35">
        <w:trPr>
          <w:trHeight w:val="661"/>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w:t>
            </w:r>
          </w:p>
        </w:tc>
        <w:tc>
          <w:tcPr>
            <w:tcW w:w="632"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r w:rsidRPr="00244E6A">
              <w:t>1.3.03</w:t>
            </w:r>
          </w:p>
        </w:tc>
        <w:tc>
          <w:tcPr>
            <w:tcW w:w="1432"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A6A35" w:rsidRPr="00244E6A" w:rsidRDefault="00BA6A35" w:rsidP="00D01800">
            <w:r w:rsidRPr="00244E6A">
              <w:t>Quyết định số 542/QĐ-CĐKTCN ngày 20/4/2020 về việc Phê duyệt định mức chi cho đào tạo năm học 2020-2021; Quyết định số 1122/QĐ-CĐKTCN ngày 29/7/2021 về việc xác định chi phí đào tạo bình quân cho một HSSV năm học 2021-2022; Quyết định số 1254/QĐ-CĐKTCN ngày 18/8/2022 về việc xác định chi phí đào tạo bình quân cho một HSSV năm học 2022-2023</w:t>
            </w:r>
          </w:p>
        </w:tc>
      </w:tr>
      <w:tr w:rsidR="00BA6A35" w:rsidRPr="00244E6A" w:rsidTr="00BA6A35">
        <w:trPr>
          <w:trHeight w:val="36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 chế tuyển sinh trình độ trung cấp, cao đẳng năm 2021, 2022, 2023</w:t>
            </w:r>
          </w:p>
        </w:tc>
      </w:tr>
      <w:tr w:rsidR="00BA6A35" w:rsidRPr="00244E6A" w:rsidTr="00BA6A35">
        <w:trPr>
          <w:trHeight w:val="69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1.3.01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giao kế hoạch chỉ tiêu ngân sách nhà nước năm 2021, 2022 ,2023</w:t>
            </w:r>
          </w:p>
        </w:tc>
      </w:tr>
      <w:tr w:rsidR="00BA6A35" w:rsidRPr="00244E6A" w:rsidTr="00BA6A35">
        <w:trPr>
          <w:trHeight w:val="74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tuyển sinh năm học 2020-2021, 2021-2022, 2022-2023, 2023-2024</w:t>
            </w:r>
          </w:p>
        </w:tc>
      </w:tr>
      <w:tr w:rsidR="00BA6A35" w:rsidRPr="00244E6A" w:rsidTr="00BA6A35">
        <w:trPr>
          <w:trHeight w:val="20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thành lập Hội đồng tuyển sinh năm học 2020-2021, 2021-2022, 2022-2023, 2023-2024</w:t>
            </w:r>
          </w:p>
        </w:tc>
      </w:tr>
      <w:tr w:rsidR="00BA6A35" w:rsidRPr="00244E6A" w:rsidTr="00BA6A35">
        <w:trPr>
          <w:trHeight w:val="20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phân bổ chỉ tiêu tuyển sinh cho các ngành/nghề đào tạo năm học 2020-2021, 2021-2022, 2022-2023, 2023-2024</w:t>
            </w:r>
          </w:p>
        </w:tc>
      </w:tr>
      <w:tr w:rsidR="00BA6A35" w:rsidRPr="00244E6A" w:rsidTr="00BA6A35">
        <w:trPr>
          <w:trHeight w:val="791"/>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27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2.1.05</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Thông báo tuyển sinh năm học 2020-2021, 2021-2022, 2022-2023, 2023-2024</w:t>
            </w:r>
          </w:p>
        </w:tc>
      </w:tr>
      <w:tr w:rsidR="00BA6A35" w:rsidRPr="00244E6A" w:rsidTr="00BA6A35">
        <w:trPr>
          <w:trHeight w:val="20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2.1.06</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Tờ rơi tuyển sinh sinh năm học 2020-2021, 2021-2022, 2022-2023, 2023-2024</w:t>
            </w:r>
          </w:p>
        </w:tc>
      </w:tr>
      <w:tr w:rsidR="00BA6A35" w:rsidRPr="00244E6A" w:rsidTr="00BA6A35">
        <w:trPr>
          <w:trHeight w:val="20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2.1.07</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 xml:space="preserve">Trang web </w:t>
            </w:r>
            <w:hyperlink r:id="rId28" w:history="1">
              <w:r w:rsidRPr="00244E6A">
                <w:t>http://cdktcnnt.edu.vn</w:t>
              </w:r>
            </w:hyperlink>
          </w:p>
        </w:tc>
      </w:tr>
      <w:tr w:rsidR="00BA6A35" w:rsidRPr="00244E6A" w:rsidTr="00BA6A35">
        <w:trPr>
          <w:trHeight w:val="582"/>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2.1.08</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tcPr>
          <w:p w:rsidR="00BA6A35" w:rsidRPr="00244E6A" w:rsidRDefault="00BA6A35" w:rsidP="00D01800">
            <w:r w:rsidRPr="00244E6A">
              <w:t>Quyết định phê duyệt danh sách trúng tuyển năm học 2020-2021, 2021-2022, 2022-2023</w:t>
            </w:r>
          </w:p>
        </w:tc>
      </w:tr>
      <w:tr w:rsidR="00BA6A35" w:rsidRPr="00244E6A" w:rsidTr="00BA6A35">
        <w:trPr>
          <w:trHeight w:val="4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2.1.09</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tuyển sinh năm  học 2020-2021, 2021-2022, 2022-2023</w:t>
            </w:r>
          </w:p>
        </w:tc>
      </w:tr>
      <w:tr w:rsidR="00BA6A35" w:rsidRPr="00244E6A" w:rsidTr="00BA6A35">
        <w:trPr>
          <w:trHeight w:val="580"/>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2.1.10</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pPr>
              <w:rPr>
                <w:rFonts w:eastAsia="Calibri"/>
              </w:rPr>
            </w:pPr>
            <w:r w:rsidRPr="00244E6A">
              <w:t>Mẫu giấy báo nhập học</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2.1.11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pPr>
              <w:rPr>
                <w:rFonts w:eastAsia="Calibri"/>
              </w:rPr>
            </w:pPr>
            <w:r w:rsidRPr="00244E6A">
              <w:t>Quyết định mở lớp năm học 2020-2021, 2021-2022, 2022-2023</w:t>
            </w:r>
          </w:p>
        </w:tc>
      </w:tr>
      <w:tr w:rsidR="00BA6A35" w:rsidRPr="00244E6A" w:rsidTr="00BA6A35">
        <w:trPr>
          <w:trHeight w:val="36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34</w:t>
            </w:r>
          </w:p>
        </w:tc>
        <w:tc>
          <w:tcPr>
            <w:tcW w:w="632"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r w:rsidRPr="00244E6A">
              <w:t>2.1.12</w:t>
            </w:r>
          </w:p>
        </w:tc>
        <w:tc>
          <w:tcPr>
            <w:tcW w:w="1432"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A6A35" w:rsidRPr="00244E6A" w:rsidRDefault="00BA6A35" w:rsidP="00D01800">
            <w:r w:rsidRPr="00244E6A">
              <w:t>Biên bản kiểm tra công tác tuyển sinh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2.1.13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Hồ sơ và báo cáo kết quả khảo sát HSSV, CBQL, CBGV năm 2021, 2022, 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Tiến độ đào tạo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đào tạo các ngành nghề trình độ trung cấp, cao đẳng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Thời khóa biểu năm học 2020-2021, 2021-2022, 2022-2023</w:t>
            </w:r>
          </w:p>
        </w:tc>
      </w:tr>
      <w:tr w:rsidR="00BA6A35" w:rsidRPr="00244E6A" w:rsidTr="00BA6A35">
        <w:trPr>
          <w:trHeight w:val="454"/>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giáo viên nghề CNTT năm học 2020-2021, 2021-2022, 2022-2023</w:t>
            </w:r>
          </w:p>
        </w:tc>
      </w:tr>
      <w:tr w:rsidR="00BA6A35" w:rsidRPr="00244E6A" w:rsidTr="00BA6A35">
        <w:trPr>
          <w:trHeight w:val="538"/>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2.2.05</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Hồ sơ giáo viên năm học 2020-2021, 2021-2022; 2022-2023</w:t>
            </w:r>
          </w:p>
        </w:tc>
      </w:tr>
      <w:tr w:rsidR="00BA6A35" w:rsidRPr="00244E6A" w:rsidTr="00BA6A35">
        <w:trPr>
          <w:trHeight w:val="460"/>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2.2.06</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Sổ lên lớp của các lớp nghề CNTT năm học 2020-2021, 2021-2022; 2022-2023</w:t>
            </w:r>
          </w:p>
        </w:tc>
      </w:tr>
      <w:tr w:rsidR="00BA6A35" w:rsidRPr="00244E6A" w:rsidTr="00BA6A35">
        <w:trPr>
          <w:trHeight w:val="493"/>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2.2.07</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dự giờ giáo viên năm học 2020-2021, 2021-2022, 2022-2023</w:t>
            </w:r>
          </w:p>
        </w:tc>
      </w:tr>
      <w:tr w:rsidR="00BA6A35" w:rsidRPr="00244E6A" w:rsidTr="00BA6A35">
        <w:trPr>
          <w:trHeight w:val="508"/>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43</w:t>
            </w:r>
          </w:p>
        </w:tc>
        <w:tc>
          <w:tcPr>
            <w:tcW w:w="632"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r w:rsidRPr="00244E6A">
              <w:t>2.2.08</w:t>
            </w:r>
          </w:p>
        </w:tc>
        <w:tc>
          <w:tcPr>
            <w:tcW w:w="1432"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A6A35" w:rsidRPr="00244E6A" w:rsidRDefault="00BA6A35" w:rsidP="00D01800">
            <w:r w:rsidRPr="00244E6A">
              <w:t>Biên bản dự giờ giáo viên năm học 2020-2021, 2021-2022, 2022-2023</w:t>
            </w:r>
          </w:p>
        </w:tc>
      </w:tr>
      <w:tr w:rsidR="00BA6A35" w:rsidRPr="00244E6A" w:rsidTr="00BA6A35">
        <w:trPr>
          <w:trHeight w:val="502"/>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2.2.09</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kiểm tra quy chế đào tạo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2.2.10</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Kết quả kiểm tra quy chế đào tạo 2020-2021, 2021-2022, 2022-2023</w:t>
            </w:r>
          </w:p>
        </w:tc>
      </w:tr>
      <w:tr w:rsidR="00BA6A35" w:rsidRPr="00244E6A" w:rsidTr="00BA6A35">
        <w:trPr>
          <w:trHeight w:val="48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1.2.01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tổng kết của trường năm học 2020-2021, 2021-2022, 2022-2023 và phương hướng nhiệm vụ năm học 2021-2022, 2022-2023, 2023-2024</w:t>
            </w:r>
          </w:p>
        </w:tc>
      </w:tr>
      <w:tr w:rsidR="00BA6A35" w:rsidRPr="00244E6A" w:rsidTr="00BA6A35">
        <w:trPr>
          <w:trHeight w:val="480"/>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Tiến độ đào tạo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48</w:t>
            </w:r>
          </w:p>
        </w:tc>
        <w:tc>
          <w:tcPr>
            <w:tcW w:w="632"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r w:rsidRPr="00244E6A">
              <w:t>2.2.02</w:t>
            </w:r>
          </w:p>
        </w:tc>
        <w:tc>
          <w:tcPr>
            <w:tcW w:w="59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A6A35" w:rsidRPr="00244E6A" w:rsidRDefault="00BA6A35" w:rsidP="00D01800">
            <w:r w:rsidRPr="00244E6A">
              <w:t>Kế hoạch đào tạo các ngành nghề trình độ trung cấp, cao đẳng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49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Thời khóa biểu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2.2.04</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giáo viên nghề CNTT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2.2.05</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Hồ sơ giáo viên nghề CNTT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2.2.06</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Sổ lên lớp của các lớp nghề CNTT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2.3.01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Hồ sơ hội giảng Khoa Điện - Điện tử năm học 2020-2021, 2021-2022, 2022-2023</w:t>
            </w:r>
          </w:p>
        </w:tc>
      </w:tr>
      <w:tr w:rsidR="00BA6A35" w:rsidRPr="00244E6A" w:rsidTr="00BA6A35">
        <w:trPr>
          <w:trHeight w:val="5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2.3.02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Hồ sơ Hội giảng cấp trường năm 2021, 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2.3.03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Video, hình ảnh các tiết dạy của giáo viên tại Hội giảng cấp Khoa, cấp trường năm 2021,2022,2023</w:t>
            </w:r>
          </w:p>
        </w:tc>
      </w:tr>
      <w:tr w:rsidR="00BA6A35" w:rsidRPr="00244E6A" w:rsidTr="00BA6A35">
        <w:trPr>
          <w:trHeight w:val="470"/>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2.3.04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GV dạy giỏi cấp trường, cấp tỉnh, cấp toàn quốc năm 2021,2022,2023</w:t>
            </w:r>
          </w:p>
        </w:tc>
      </w:tr>
      <w:tr w:rsidR="00BA6A35" w:rsidRPr="00244E6A" w:rsidTr="00BA6A35">
        <w:trPr>
          <w:trHeight w:val="464"/>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2.3.05</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khen thưởng giáo viên có thành tích cao trong các kỳ hội giảng các cấp năm 2021,2022,2023</w:t>
            </w:r>
          </w:p>
        </w:tc>
      </w:tr>
      <w:tr w:rsidR="00BA6A35" w:rsidRPr="00244E6A" w:rsidTr="00BA6A35">
        <w:trPr>
          <w:trHeight w:val="430"/>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2.3.06</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mục Bài giảng, tài liệu giảng dạy nghề CNTT có sử dụng phần mềm</w:t>
            </w:r>
          </w:p>
        </w:tc>
      </w:tr>
      <w:tr w:rsidR="00BA6A35" w:rsidRPr="00244E6A" w:rsidTr="00BA6A35">
        <w:trPr>
          <w:trHeight w:val="424"/>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2.3.07</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mục phần mềm mô phỏng dạy học nghề CNTT</w:t>
            </w:r>
          </w:p>
        </w:tc>
      </w:tr>
      <w:tr w:rsidR="00BA6A35" w:rsidRPr="00244E6A" w:rsidTr="00BA6A35">
        <w:trPr>
          <w:trHeight w:val="424"/>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2.3.08</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Phần mềm quản lý đào tạo</w:t>
            </w:r>
          </w:p>
        </w:tc>
      </w:tr>
      <w:tr w:rsidR="00BA6A35" w:rsidRPr="00244E6A" w:rsidTr="00BA6A35">
        <w:trPr>
          <w:trHeight w:val="424"/>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2.3.09</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Phần mềm LMS</w:t>
            </w:r>
          </w:p>
        </w:tc>
      </w:tr>
      <w:tr w:rsidR="00BA6A35" w:rsidRPr="00244E6A" w:rsidTr="00BA6A35">
        <w:trPr>
          <w:trHeight w:val="424"/>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2.3.10</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kiểm tra hoạt động đào tạo năm học 2020-2021, 2021-2022, 2022-2023</w:t>
            </w:r>
          </w:p>
        </w:tc>
      </w:tr>
      <w:tr w:rsidR="00BA6A35" w:rsidRPr="00244E6A" w:rsidTr="00BA6A35">
        <w:trPr>
          <w:trHeight w:val="54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2.1.13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Hồ sơ và báo cáo kết quả khảo sát HSSV, CBQL, CBGV năm 2021, 2022, 2023</w:t>
            </w:r>
          </w:p>
        </w:tc>
      </w:tr>
      <w:tr w:rsidR="00BA6A35" w:rsidRPr="00244E6A" w:rsidTr="00BA6A35">
        <w:trPr>
          <w:trHeight w:val="54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2.4.01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 xml:space="preserve"> Biên bản thỏa thuận tiếp nhận HSSV đến doanh nghiệp thực tập năm học 2020-2021, 2021-2022, 2022-2023</w:t>
            </w:r>
          </w:p>
        </w:tc>
      </w:tr>
      <w:tr w:rsidR="00BA6A35" w:rsidRPr="00244E6A" w:rsidTr="00BA6A35">
        <w:trPr>
          <w:trHeight w:val="430"/>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2.4.02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thực tập tại doanh nghiệp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66</w:t>
            </w:r>
          </w:p>
        </w:tc>
        <w:tc>
          <w:tcPr>
            <w:tcW w:w="632"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r w:rsidRPr="00244E6A">
              <w:t>2.4.03</w:t>
            </w:r>
          </w:p>
        </w:tc>
        <w:tc>
          <w:tcPr>
            <w:tcW w:w="1432"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BA6A35" w:rsidRPr="00244E6A" w:rsidRDefault="00BA6A35" w:rsidP="00D01800">
            <w:r w:rsidRPr="00244E6A">
              <w:t>Danh sách giáo viên nghề CNTT giảng dạy/hướng dẫn thực hành, thực tập tại doanh nghiệp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2.4.04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kết quả thực tập của HSSV tại các doanh nghiệp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2.4.05</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Phiếu đánh giá quá trình thực tập của HSSV tại doanh nghiệp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2.4.06</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người học tốt nghiệp năm học 2020-2021, 2021-2022, 2022-2023</w:t>
            </w:r>
          </w:p>
        </w:tc>
      </w:tr>
      <w:tr w:rsidR="00BA6A35" w:rsidRPr="00244E6A" w:rsidTr="00BA6A35">
        <w:trPr>
          <w:trHeight w:val="630"/>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 xml:space="preserve">Quyết định số 84/QĐ-CĐKTCN ngày 21/01/2019 của Hiệu trưởng về việc ban hành Quy định tổ chức thực hiện chương trình đào tạo trình độ trung cấp, trình độ cao đẳng theo niên </w:t>
            </w:r>
            <w:r w:rsidRPr="00244E6A">
              <w:lastRenderedPageBreak/>
              <w:t>chế; theo phương thức tích lũy mô-đun hoặc tín chỉ; Quy chế kiểm tra, thi, xét công nhận tốt nghiệp; Quyết định số 1831/QĐ-CĐKTCN ngày 17/12/2021 của Hiệu trưởng về việc ban hành Quy định tổ chức thực hiện chương trình đào tạo trình độ trung cấp, trình độ cao đẳng theo niên chế, theo phương thức tích lũy mô-đun hoặc tín chỉ; quy chế kiểm tra, thi, xét công nhận tốt nghiệp;Quy chế thi, kiểm tra và công nhận tốt nghiệp; Quyết định số 1479/QĐ-CĐKTCN  ngày 27 tháng 9 năm 2022 của Hiệu trưởng Trường Cao đẳng Kỹ thuật Công nghệ Nha Trang về việc ban hành Quy chế đào tạo, thi kiểm tra xét công nhận tốt nghiệp trình độ trung cấp, trình độ cao đẳng theo niên chế hoặc theo phương thức tích lũy mô-đun hoặc tín chỉ</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71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1795/QĐ-CĐKTCN ngày 14 tháng 12 năm 2021 của Hiệu trưởng ban hành Quy chế công tác học sinh, sinh viên Trường Cao đẳng Kỹ thuật Công nghệ Nha Trang</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 xml:space="preserve">Quyết định số 1854/QĐ-CĐKTCN ngày 22 tháng 11 năm 2019 </w:t>
            </w:r>
            <w:r w:rsidRPr="00244E6A">
              <w:rPr>
                <w:rFonts w:eastAsiaTheme="minorHAnsi"/>
              </w:rPr>
              <w:t xml:space="preserve">của </w:t>
            </w:r>
            <w:r w:rsidRPr="00244E6A">
              <w:t>Hiệu trưởng Trường Cao đẳng Kỹ thuật Công nghệ Nha Trang về việc ban hành Quy định in, quản lý, cấp phát bằng tốt nghiệp Cao đẳng, Trung cấp, Chứng chỉ Sơ cấp, Chứng chỉ đào tạo; Quyết định 1571/QĐ-CĐKTCN ngày 6/10/2022 của Hiệu trưởng Trường Cao đẳng Kỹ thuật Công nghệ Nha Trang về việc ban hành mẫu phôi bằng và bản sao tốt nghiệp trung cấp, cao đẳng tại trường CĐKTCN Nha Trang</w:t>
            </w:r>
          </w:p>
        </w:tc>
      </w:tr>
      <w:tr w:rsidR="00BA6A35" w:rsidRPr="00244E6A" w:rsidTr="00BA6A35">
        <w:trPr>
          <w:trHeight w:val="490"/>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tcPr>
          <w:p w:rsidR="00BA6A35" w:rsidRPr="00244E6A" w:rsidRDefault="00BA6A35" w:rsidP="00D01800">
            <w:r w:rsidRPr="00244E6A">
              <w:t>Kế hoạch thi tốt nghiệp năm 2021, 2022, 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2.5.05</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thành lập Hội đồng thi tốt nghiệp năm 2021, 2022, 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2.5.06</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thành lập Ban đề thi tốt nghiệp năm 2021, 2022, 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2.5.07</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thành lập Ban chấm thi tốt nghiệp năm 2021, 2022, 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2.5.08</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thành lập Ban coi thi tốt nghiệp năm 2021, 2022, 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2.5.09</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thành lập Ban Thư ký năm 2021, 2022, 2023</w:t>
            </w:r>
          </w:p>
        </w:tc>
      </w:tr>
      <w:tr w:rsidR="00BA6A35" w:rsidRPr="00244E6A" w:rsidTr="00BA6A35">
        <w:trPr>
          <w:trHeight w:val="578"/>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2.5.10</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Ban giúp việc năm 2021, 2022, 2023</w:t>
            </w:r>
          </w:p>
        </w:tc>
      </w:tr>
      <w:tr w:rsidR="00BA6A35" w:rsidRPr="00244E6A" w:rsidTr="00BA6A35">
        <w:trPr>
          <w:trHeight w:val="5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80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2.5.11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Kết quả thi tốt nghiệp năm 2021, 2022, 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81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2.5.12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Biên bản họp Hội đồng thi tốt nghiệp năm 2021, 2022, 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82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2.5.13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công nhận tốt nghiệp năm 2021, 2022, 2023</w:t>
            </w:r>
          </w:p>
        </w:tc>
      </w:tr>
      <w:tr w:rsidR="00BA6A35" w:rsidRPr="00244E6A" w:rsidTr="00BA6A35">
        <w:trPr>
          <w:trHeight w:val="598"/>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83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2.5.14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Sổ cấp phát văn bằng, chứng chỉ</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84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2.2.07</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dự giờ giáo viên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85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2.2.08</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Biên bản dự giờ giáo viên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89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2.2.09</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kiểm tra quy chế đào tạo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90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2.2.10</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Kết quả kiểm tra quy chế đào tạo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91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2.2.04</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giáo viên nghề CNTT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92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2.2.05</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Hồ sơ giáo viên nghề CNTT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93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2.2.06</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Sổ lên lớp các lớp nghề CNTT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94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1.2.01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tổng kết của trường năm học 2020-2021, 2021-2022, 2022-2023 và phương hướng nhiệm vụ năm học 2021-2022, 2022-2023, 2023-2024</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95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2.1.13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Hồ sơ và báo cáo kết quả khảo sát HSSV, CBQL, CBGV năm 2021, 2022, 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96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2.6.01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Thông báo về những tồn tại trong công tác bảo đảm chất lượng năm 2020, 2021, 2022</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97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2.6.02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khắc phục tồn tại trong công tác bảo đảm chất lượng năm 2020, 2021, 2022</w:t>
            </w:r>
          </w:p>
        </w:tc>
      </w:tr>
      <w:tr w:rsidR="00BA6A35" w:rsidRPr="00244E6A" w:rsidTr="00BA6A35">
        <w:trPr>
          <w:trHeight w:val="538"/>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98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2.7.01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 chế đào tạo liên thông</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99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2.7.02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Giấy chứng nhận đăng ký hoạt động giáo dục nghề nghiệp số 80/2021/GCNĐKHĐ-TCGDNN; Giấy chứng nhận đăng ký hoạt động giáo dục nghề nghiệp bổ sung số 80a/2021/GCNĐKHĐ-TCGDNN</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100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2.7.03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chương trình đào tạo liên thông từ trình độ trung cấp lên cao đẳng nghề CNTT năm 2019, 2021</w:t>
            </w:r>
          </w:p>
        </w:tc>
      </w:tr>
      <w:tr w:rsidR="00BA6A35" w:rsidRPr="00244E6A" w:rsidTr="00BA6A35">
        <w:trPr>
          <w:trHeight w:val="36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101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2.7.04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Biên bản thẩm định, nghiệm thu chương trình đào tạo liên thông 2019, 2021</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102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2.7.05</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 xml:space="preserve"> Biên bản họp xét tuyển sinh và danh sách trúng tuyển Liên thông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103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2.1.05</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Thông báo tuyển sinh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104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2.7.06</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phê duyệt danh sách trúng tuyển CĐLT năm học 2020-2021, 2021-2022</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105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2.7.07</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mở các lớp liên thông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106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2.7.08</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đào tạo các lớp liên thông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107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2.7.09</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công nhận tốt nghiệp cho HSSV hệ liên thông Cao đẳng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108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2.7.10</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 xml:space="preserve"> Báo cáo tốt nghiệp CĐLT các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109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2.7.11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 xml:space="preserve"> Báo cáo về việc tổ chức đào tạo liên thông các năm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3.1.01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trích ngang nhà giáo cơ hữu nghề CNTT đạt chuẩn chuyên môn, nghiệp vụ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3.1.02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trích ngang nhà giáo thỉnh giảng nghề CNTT đủ điều kiện giảng dạy tại trường học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2.2.04</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giáo viên nghề CNTT năm học 2020-2021, 2021-2022, 2022-2023</w:t>
            </w:r>
          </w:p>
        </w:tc>
      </w:tr>
      <w:tr w:rsidR="00BA6A35" w:rsidRPr="00244E6A" w:rsidTr="00BA6A35">
        <w:trPr>
          <w:trHeight w:val="482"/>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3.1.03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Hồ sơ cán bộ nhà giáo cơ hữu, nhà giáo thỉnh giảng</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3.1.04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kết quả đánh giá, xếp loại nhà giáo giáo dục nghề nghiệp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3.1.05</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Hồ sơ đánh giá, xếp loại nhà giáo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2.2.07</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dự giờ giáo viên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2.2.08</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Biên bản dự giờ giáo viên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2.2.09</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kiểm tra quy chế chuyên môn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2.2.10</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Kết quả kiểm tra quy chế đào tạo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120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3.1.06</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Thu thập ý kiến của người học, nhà giáo và cán bộ quản lý về các hoạt động hỗ trợ cho người học năm 2021, 2022, 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121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3.1.07</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Phiếu lấy ý kiến về kết quả thu nhập ý kiến người học về chất lượng, hiệu quả của các hình thức, phương thức đào tạo; chất lượng dịch vụ, giảng dạy và thực hiện chính sách liên quan đến người học năm 2021, 2022, 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122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3.1.08</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về kết quả thu nhập ý kiến người học về chất lượng, hiệu quả của các hình thức, phương thức đào tạo; chất lượng dịch vụ, giảng dạy và thực hiện chính sách liên quan đến người học năm 2021, 2022, 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123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24/QĐ-CĐKTCN ngày 07/01/2020 của Trường Cao đẳng Kỹ thuật Công nghệ Nha Trang về việc Ban hành Quy chế tổ chức và hoạt động của Trường Cao đẳng Kỹ thuật Công nghệ Nha Trang; Quyết định số 1867/QĐ-CĐKTCN ngày 24/12/2021 của Trường Cao đẳng Kỹ thuật Công nghệ Nha Trang về việc Ban hành Quy chế tổ chức và hoạt động của Trường Cao đẳng Kỹ thuật Công nghệ Nha Trang</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124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3.2.01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trích ngang nhà giáo, cán bộ quản lý, viên chức và người lao động</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125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3.2.02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Hồ sơ quản lý nhà giáo, cán bộ quản lý, viên chức và người lao động</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126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3.2.03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Hồ sơ đánh giá, phân loại cán bộ quản lý, nhà giáo, viên chức, người lao động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127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3.2.04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Kết quả đánh giá xếp loại viên chức và người lao động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128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3.3.01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1064/QĐ-CĐKTCN ngày 13/7/2020 về việc ban hành chế độ làm việc của nhà giáo giáo dục nghề nghiệp của Trường Cao đẳng Kỹ thuật Công nghệ Nha Trang</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129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Tiến độ đào tạo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130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2.2.04</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giáo viên nghề CNTT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131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Thời khóa biểu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132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3.3.02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HSSV các lớp CNTT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133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3.3.03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Tổng hợp giờ giảng của nhà giáo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134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3.3.04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Thống kê vượt giờ của nhà giáo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135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3.3.05</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Bảng thanh toán lương, thanh toán tiền vượt giờ năm học 2020-2021, 2021-2022, 2022-2023</w:t>
            </w:r>
          </w:p>
        </w:tc>
      </w:tr>
      <w:tr w:rsidR="00BA6A35" w:rsidRPr="00244E6A" w:rsidTr="00BA6A35">
        <w:trPr>
          <w:trHeight w:val="480"/>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136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3.3.06</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Bảng thống kê tỷ lệ quy đổi HSSV/nhà giáo</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137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3.1.01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trích ngang nhà giáo cơ hữu nghề CNTT đạt chuẩn chuyên môn, nghiệp vụ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138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3.1.02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trích ngang nhà giáo thỉnh giảng nghề CNTT đủ điều kiện giảng dạy tại trường học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139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3.4.01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phê duyệt và công bố ứng dụng kết quả sáng kiến năm học 2020-2021, 2021-2022; 2022-2023</w:t>
            </w:r>
          </w:p>
        </w:tc>
      </w:tr>
      <w:tr w:rsidR="00BA6A35" w:rsidRPr="00244E6A" w:rsidTr="00BA6A35">
        <w:trPr>
          <w:trHeight w:val="36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140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3.4.02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 xml:space="preserve"> Giấy khen của Ban tổ chức Hội thi Sáng tạo khoa học - kỹ thuật tỉnh Khánh Hòa cho tác giả đạt giải khuyến khích Hội thi sáng tạo Kỹ thuật tỉnh Khánh Hòa lần thứ IX (2020-2021)</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141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3.4.03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562/QĐ-CĐKTCN ngày 26/4/2021 về việc công nhận kết quả tập thể, cá nhân trong Hội giảng Nhà giáo Giáo dục nghề nghiệp cấp trường Năm học 2020-2021</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142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3.4.04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509/QĐ-CĐKTCN ngày 12/4/2023 về việc công nhận kết quả Hội giảng Nhà giáo Giáo dục nghề nghiệp năm 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143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3.5.01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học tập bồi dưỡng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144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3.5.02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tự học tập bồi dưỡng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145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3.5.03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Các Công văn, Quyết định cử nhà giáo tham gia các khóa học tập, bồi dưỡng năm 2021, 2022, 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146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3.5.04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kết quả và các biện pháp thực hiện chính sách khuyến khích nhà giáo học tập, bồi dưỡng nâng cao trình độ chuyên môn nghiệp vụ, đổi mới phương pháp dạy học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147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3.6.01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về việc thực tập tại doanh nghiệp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148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3.6.02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Thông báo về việc công nhận kết quả thực tập tại doanh nghiệp của nhà giáo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149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3.6.03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Hồ sơ báo cáo kết quả thực tập tại doanh nghiệp của nhà giáo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150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3.2.01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trích ngang nhà giáo, cán bộ quản lý, viên chức và người lao động</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151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3.2.02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Hồ sơ quản lý nhà giáo, cán bộ quản lý, viên chức và người lao động</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152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8</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24/QĐ-CĐKTCN ngày 07/01/2020 của Trường Cao đẳng Kỹ thuật Công nghệ Nha Trang về việc Ban hành Quy chế tổ chức và hoạt động của Trường Cao đẳng Kỹ thuật Công nghệ Nha Trang; Quyết định số 1867/QĐ-CĐKTCN  ngày 24/12/2021 của Trường Cao đẳng Kỹ thuật Công nghệ Nha Trang về việc Ban hành Quy chế tổ chức và hoạt động của Trường Cao đẳng Kỹ thuật Công nghệ Nha Trang</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153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3.2.01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trích ngang nhà giáo, cán bộ quản lý, viên chức và người lao động</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154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3.2.02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Hồ sơ quản lý nhà giáo, cán bộ quản lý, viên chức và người lao động</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155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3.2.03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Hồ sơ đánh giá, phân loại cán bộ quản lý, nhà giáo, viên chức, người lao động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156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3.2.04</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Kết quả đánh giá xếp loại viên chức và người lao động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157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Chương trình đào tạo nghề CNTT trình độ trung cấp, cao đẳng năm 2017</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158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Chương trình đào tạo nghề CNTT trình độ trung cấp, cao đẳng năm 2019, 2021</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159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4.1.01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1005/QĐ-CĐN ngày 30/9/2017 của Hiệu trưởng Ban hành Quy định về quy trình xây dựng, thẩm định và ban hành chương trình, giáo trình đào tạo trình độ trình độ trung cấp, cao đẳng; Quyết định số 289/QĐ-CĐKTCN ngày 13/3/2019 Ban hành Quy định về quy trình xây dựng, thẩm định và ban hành chương trình, giáo trình đào tạo trình độ cao đẳng, trung cấp</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160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1.1.07</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Thông báo/Kế hoạch về việc rà soát, điều chỉnh và thẩm định chương trình đào tạo trình độ trung cấp, trình độ cao đẳng năm 2019, 2021</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161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4.1.02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của Hiệu trưởng Trường Cao đẳng Kỹ thuật Công nghệ Nha Trang về việc thành lập Tổ rà soát điều chỉnh chương trình đào tạo năm 2019, 2021</w:t>
            </w:r>
          </w:p>
        </w:tc>
      </w:tr>
      <w:tr w:rsidR="00BA6A35" w:rsidRPr="00244E6A" w:rsidTr="00BA6A35">
        <w:trPr>
          <w:trHeight w:val="36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162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4.1.03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của Hiệu trưởng Trường Cao đẳng Kỹ thuật Công nghệ Nha Trang về việc thành lập Hội đồng thẩm định chương trình đào tạo năm 2019, 2021</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163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4.1.04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Biên bản thẩm định chương trình của Hội đồng thẩm định năm 2019, 2021</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164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Chương trình đào tạo nghề CNTT trình độ trung cấp, cao đẳng năm 2019, 2021</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165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4.1.05</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1415,  1416, 1417, 1418, 1419, 1420 ngày 26/8/2019 của Hiệu trưởng Trường Cao đẳng Kỹ thuật Công nghệ Nha Trang về việc phê duyệt  sử dụng chương trình các môn chung trình độ cao đẳng, trình độ trung cấp</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166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4.1.02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của Hiệu trưởng Trường Cao đẳng Kỹ thuật Công nghệ Nha Trang về việc thành lập Tổ rà soát điều chỉnh chương trình đào tạo năm 2019, 2021</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167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4.1.03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của Hiệu trưởng Trường Cao đẳng Kỹ thuật Công nghệ Nha Trang về việc thành lập Hội đồng thẩm định chương trình đào tạo năm 2019, 2021</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168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4.1.04</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Biên bản thẩm định chương trình của Hội đồng thẩm định năm 2019, 2021</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169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Chương trình đào tạo nghề CNTT trình độ trung cấp, cao đẳng năm 2019, 2021</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170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4.1.05</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1415,  1416, 1417, 1418, 1419, 1420 ngày 26/8/2019 của Hiệu trưởng Trường Cao đẳng Kỹ thuật Công nghệ Nha Trang về việc phê duyệt  sử dụng chương trình các môn chung trình độ cao đẳng, trình độ trung cấp</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171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4.2.01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Văn bản/tài liệu thể hiện đơn vị sử dụng lao động tham gia quá trình xây dựng và thẩm định CTĐT năm 2019, 2021</w:t>
            </w:r>
          </w:p>
        </w:tc>
      </w:tr>
      <w:tr w:rsidR="00BA6A35" w:rsidRPr="00244E6A" w:rsidTr="00BA6A35">
        <w:trPr>
          <w:trHeight w:val="549"/>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172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4.2.02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Phiếu khảo sát chương trình năm 2021, 2022, 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173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4.2.03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về kết quả khảo sát chương trình năm 2021, 2022, 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174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4.1.01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1005/QĐ-CĐN ngày 30/9/2017 của Hiệu trưởng Ban hành Quy định về quy trình xây dựng, thẩm định và ban hành chương trình, giáo trình đào tạo trình độ trình độ trung cấp, cao đẳng; Quyết định số 289/QĐ-CĐKTCN ngày 13/3/2019 Ban hành Quy định về quy trình xây dựng, thẩm định và ban hành chương trình, giáo trình đào tạo trình độ cao đẳng, trung cấp</w:t>
            </w:r>
          </w:p>
        </w:tc>
      </w:tr>
      <w:tr w:rsidR="00BA6A35" w:rsidRPr="00244E6A" w:rsidTr="00BA6A35">
        <w:trPr>
          <w:trHeight w:val="38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175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Chương trình đào tạo nghề CNTT trình độ trung cấp, cao đẳng năm 2017</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176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1.1.03</w:t>
            </w:r>
          </w:p>
        </w:tc>
        <w:tc>
          <w:tcPr>
            <w:tcW w:w="5926" w:type="dxa"/>
            <w:tcBorders>
              <w:top w:val="single" w:sz="6" w:space="0" w:color="000000"/>
              <w:left w:val="single" w:sz="6" w:space="0" w:color="000000"/>
              <w:bottom w:val="single" w:sz="6" w:space="0" w:color="000000"/>
              <w:right w:val="single" w:sz="6" w:space="0" w:color="000000"/>
            </w:tcBorders>
            <w:shd w:val="clear" w:color="auto" w:fill="auto"/>
          </w:tcPr>
          <w:p w:rsidR="00BA6A35" w:rsidRPr="00244E6A" w:rsidRDefault="00BA6A35" w:rsidP="00D01800">
            <w:r w:rsidRPr="00244E6A">
              <w:t>Quyết định ban hành Chương trình đào tạo nghề CNTT trình độ trung cấp, cao đẳng năm 2019, 2021</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177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4.2.02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Phiếu khảo sát chương trình năm 2021, 2022, 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178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4.2.03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về kết quả khảo sát chương trình năm 2021, 2022, 2023</w:t>
            </w:r>
          </w:p>
        </w:tc>
      </w:tr>
      <w:tr w:rsidR="00BA6A35" w:rsidRPr="00244E6A" w:rsidTr="00BA6A35">
        <w:trPr>
          <w:trHeight w:val="55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179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4.1.01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1005/QĐ-CĐN ngày 30/9/2017 của Hiệu trưởng Ban hành Quy định về quy trình xây dựng, thẩm định và ban hành chương trình, giáo trình đào tạo trình độ trình độ trung cấp, cao đẳng; Quyết định số 289/QĐ-CĐKTCN ngày 13/3/2019 Ban hành Quy định về quy trình xây dựng, thẩm định và ban hành chương trình, giáo trình đào tạo trình độ cao đẳng, trung cấp</w:t>
            </w:r>
          </w:p>
        </w:tc>
      </w:tr>
      <w:tr w:rsidR="00BA6A35" w:rsidRPr="00244E6A" w:rsidTr="00BA6A35">
        <w:trPr>
          <w:trHeight w:val="408"/>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180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Chương trình đào tạo nghề CNTT trình độ trung cấp, cao đẳng năm 2017</w:t>
            </w:r>
          </w:p>
        </w:tc>
      </w:tr>
      <w:tr w:rsidR="00BA6A35" w:rsidRPr="00244E6A" w:rsidTr="00BA6A35">
        <w:trPr>
          <w:trHeight w:val="388"/>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181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Chương trình đào tạo nghề CNTT trình độ trung cấp, cao đẳng năm 2019, 2021</w:t>
            </w:r>
          </w:p>
        </w:tc>
      </w:tr>
      <w:tr w:rsidR="00BA6A35" w:rsidRPr="00244E6A" w:rsidTr="00BA6A35">
        <w:trPr>
          <w:trHeight w:val="388"/>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182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4.2.02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Phiếu khảo sát chương trình năm 2021, 2022, 2023</w:t>
            </w:r>
          </w:p>
        </w:tc>
      </w:tr>
      <w:tr w:rsidR="00BA6A35" w:rsidRPr="00244E6A" w:rsidTr="00BA6A35">
        <w:trPr>
          <w:trHeight w:val="701"/>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183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4.2.03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về kết quả khảo sát chương trình năm 2021, 2022, 2023</w:t>
            </w:r>
          </w:p>
        </w:tc>
      </w:tr>
      <w:tr w:rsidR="00BA6A35" w:rsidRPr="00244E6A" w:rsidTr="00BA6A35">
        <w:trPr>
          <w:trHeight w:val="388"/>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184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4.1.01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1005/QĐ-CĐN ngày 30/9/2017 của Hiệu trưởng Ban hành Quy định về quy trình xây dựng, thẩm định và ban hành chương trình, giáo trình đào tạo trình độ trình độ trung cấp, cao đẳng; Quyết định số 289/QĐ-CĐKTCN ngày 13/3/2019 Ban hành Quy định về quy trình xây dựng, thẩm định và ban hành chương trình, giáo trình đào tạo trình độ cao đẳng, trung cấp</w:t>
            </w:r>
          </w:p>
        </w:tc>
      </w:tr>
      <w:tr w:rsidR="00BA6A35" w:rsidRPr="00244E6A" w:rsidTr="00BA6A35">
        <w:trPr>
          <w:trHeight w:val="22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185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Chương trình đào tạo nghề CNTT trình độ trung cấp, cao đẳng năm 2017</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186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Chương trình đào tạo nghề CNTT trình độ trung cấp, cao đẳng năm 2019, 2021</w:t>
            </w:r>
          </w:p>
        </w:tc>
      </w:tr>
      <w:tr w:rsidR="00BA6A35" w:rsidRPr="00244E6A" w:rsidTr="00BA6A35">
        <w:trPr>
          <w:trHeight w:val="52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187</w:t>
            </w:r>
          </w:p>
        </w:tc>
        <w:tc>
          <w:tcPr>
            <w:tcW w:w="632"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r w:rsidRPr="00244E6A">
              <w:t>4.2.02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Phiếu khảo sát chương trình năm 2021, 2022, 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188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4.2.03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về kết quả khảo sát chương trình năm 2021, 2022, 2023</w:t>
            </w:r>
          </w:p>
        </w:tc>
      </w:tr>
      <w:tr w:rsidR="00BA6A35" w:rsidRPr="00244E6A" w:rsidTr="00BA6A35">
        <w:trPr>
          <w:trHeight w:val="430"/>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189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4.5.01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mục thiết bị đào tạo của nghề CNTT năm học 2020-2021, 2021-2022 và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190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4.5.02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Bảng đối chiếu danh mục thiết bị đào tạo hiện có với thiết bị đào tạo tối thiểu có trong CTĐT của nghề CNTT năm học 2020-2021, 2021-2022 và 2022-2023</w:t>
            </w:r>
          </w:p>
        </w:tc>
      </w:tr>
      <w:tr w:rsidR="00BA6A35" w:rsidRPr="00244E6A" w:rsidTr="00BA6A35">
        <w:trPr>
          <w:trHeight w:val="363"/>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191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4.1.01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1005/QĐ-CĐN ngày 30/9/2017 của Hiệu trưởng Ban hành Quy định về quy trình xây dựng, thẩm định và ban hành chương trình, giáo trình đào tạo trình độ trình độ trung cấp, cao đẳng; Quyết định số 289/QĐ-CĐKTCN ngày 13/3/2019 Ban hành Quy định về quy trình xây dựng, thẩm định và ban hành chương trình, giáo trình đào tạo trình độ cao đẳng, trung cấp</w:t>
            </w:r>
          </w:p>
        </w:tc>
      </w:tr>
      <w:tr w:rsidR="00BA6A35" w:rsidRPr="00244E6A" w:rsidTr="00BA6A35">
        <w:trPr>
          <w:trHeight w:val="343"/>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192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Chương trình đào tạo nghề CNTT trình độ trung cấp, cao đẳng năm 2017</w:t>
            </w:r>
          </w:p>
        </w:tc>
      </w:tr>
      <w:tr w:rsidR="00BA6A35" w:rsidRPr="00244E6A" w:rsidTr="00BA6A35">
        <w:trPr>
          <w:trHeight w:val="46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193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Chương trình đào tạo nghề CNTT trình độ trung cấp, cao đẳng năm 2019, 2021</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194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4.2.02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Phiếu khảo sát chương trình năm 2021, 2022, 2023</w:t>
            </w:r>
          </w:p>
        </w:tc>
      </w:tr>
      <w:tr w:rsidR="00BA6A35" w:rsidRPr="00244E6A" w:rsidTr="00BA6A35">
        <w:trPr>
          <w:trHeight w:val="428"/>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195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4.2.03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về kết quả khảo sát chương trình năm 2021, 2022, 2023</w:t>
            </w:r>
          </w:p>
        </w:tc>
      </w:tr>
      <w:tr w:rsidR="00BA6A35" w:rsidRPr="00244E6A" w:rsidTr="00BA6A35">
        <w:trPr>
          <w:trHeight w:val="422"/>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196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1.1.04</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thị trường lao động và dự báo nhu cầu lao động của Trung tâm dịch vụ việc làm tỉnh Khánh Hòa năm 2021, 2022, 2023</w:t>
            </w:r>
          </w:p>
        </w:tc>
      </w:tr>
      <w:tr w:rsidR="00BA6A35" w:rsidRPr="00244E6A" w:rsidTr="00BA6A35">
        <w:trPr>
          <w:trHeight w:val="600"/>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197</w:t>
            </w:r>
          </w:p>
        </w:tc>
        <w:tc>
          <w:tcPr>
            <w:tcW w:w="632"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r w:rsidRPr="00244E6A">
              <w:t>1.1.05</w:t>
            </w:r>
          </w:p>
        </w:tc>
        <w:tc>
          <w:tcPr>
            <w:tcW w:w="59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A6A35" w:rsidRPr="00244E6A" w:rsidRDefault="00BA6A35" w:rsidP="00D01800">
            <w:r w:rsidRPr="00244E6A">
              <w:t>Thông báo tuyển dụng của các doanh nghiệp năm 2021, 2022, 2023</w:t>
            </w:r>
          </w:p>
        </w:tc>
      </w:tr>
      <w:tr w:rsidR="00BA6A35" w:rsidRPr="00244E6A" w:rsidTr="00BA6A35">
        <w:trPr>
          <w:trHeight w:val="382"/>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198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3.6.01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về việc thực tập tại doanh nghiệp năm học 2020-2021, 2021-2022, 2022-2023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199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3.6.02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Thông báo về việc công nhận kết quả thực tập tại doanh nghiệp của nhà giáo năm học 2020-2021, 2021-2022, 2022-2023</w:t>
            </w:r>
          </w:p>
        </w:tc>
      </w:tr>
      <w:tr w:rsidR="00BA6A35" w:rsidRPr="00244E6A" w:rsidTr="00BA6A35">
        <w:trPr>
          <w:trHeight w:val="38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200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3.6.03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Hồ sơ báo cáo kết quả thực tập tại doanh nghiệp của nhà giáo 2020-2021, 2021-2022, 2022-2023</w:t>
            </w:r>
          </w:p>
        </w:tc>
      </w:tr>
      <w:tr w:rsidR="00BA6A35" w:rsidRPr="00244E6A" w:rsidTr="00BA6A35">
        <w:trPr>
          <w:trHeight w:val="508"/>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201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4.2.02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Phiếu khảo sát chương trình năm 2021, 2022, 2023</w:t>
            </w:r>
          </w:p>
        </w:tc>
      </w:tr>
      <w:tr w:rsidR="00BA6A35" w:rsidRPr="00244E6A" w:rsidTr="00BA6A35">
        <w:trPr>
          <w:trHeight w:val="503"/>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202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4.2.03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về kết quả khảo sát chương trình năm 2021, 2022, 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203</w:t>
            </w:r>
          </w:p>
        </w:tc>
        <w:tc>
          <w:tcPr>
            <w:tcW w:w="632"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r w:rsidRPr="00244E6A">
              <w:t>4</w:t>
            </w:r>
          </w:p>
        </w:tc>
        <w:tc>
          <w:tcPr>
            <w:tcW w:w="956"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r w:rsidRPr="00244E6A">
              <w:t>8</w:t>
            </w:r>
          </w:p>
        </w:tc>
        <w:tc>
          <w:tcPr>
            <w:tcW w:w="1261"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r w:rsidRPr="00244E6A">
              <w:t>1.1.03</w:t>
            </w:r>
          </w:p>
        </w:tc>
        <w:tc>
          <w:tcPr>
            <w:tcW w:w="59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A6A35" w:rsidRPr="00244E6A" w:rsidRDefault="00BA6A35" w:rsidP="00D01800">
            <w:r w:rsidRPr="00244E6A">
              <w:t>Quyết định ban hành Chương trình đào tạo nghề CNTT trình độ trung cấp, cao đẳng năm 2019, 2021</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204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4.8.01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2014/QĐ-CĐKTCN ngày 12/12/2019 về việc ban hành CTĐT nghề CNTT trình độ cao đẳng(liên thông từ trung cấp)</w:t>
            </w:r>
          </w:p>
        </w:tc>
      </w:tr>
      <w:tr w:rsidR="00BA6A35" w:rsidRPr="00244E6A" w:rsidTr="00BA6A35">
        <w:trPr>
          <w:trHeight w:val="212"/>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205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4.8.02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Các văn bản công nhận chương trình liên thông nghề CNTT từ trình độ cao đẳng lên đại học của Đại học SPKT TP. Hồ Chí Minh</w:t>
            </w:r>
          </w:p>
        </w:tc>
      </w:tr>
      <w:tr w:rsidR="00BA6A35" w:rsidRPr="00244E6A" w:rsidTr="00BA6A35">
        <w:trPr>
          <w:trHeight w:val="212"/>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206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4.8.03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CTĐT liên thông nghề CNTT từ trình độ cao đẳng lên đại học của trường Đại học SPKT TP. Hồ Chí Minh</w:t>
            </w:r>
          </w:p>
        </w:tc>
      </w:tr>
      <w:tr w:rsidR="00BA6A35" w:rsidRPr="00244E6A" w:rsidTr="00BA6A35">
        <w:trPr>
          <w:trHeight w:val="31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206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9</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Chương trình đào tạo nghề CNTT trình độ trung cấp, cao đẳng năm 2017</w:t>
            </w:r>
          </w:p>
        </w:tc>
      </w:tr>
      <w:tr w:rsidR="00BA6A35" w:rsidRPr="00244E6A" w:rsidTr="00BA6A35">
        <w:trPr>
          <w:trHeight w:val="310"/>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208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Chương trình đào tạo nghề CNTT trình độ trung cấp, cao đẳng năm 2019, 2021</w:t>
            </w:r>
          </w:p>
        </w:tc>
      </w:tr>
      <w:tr w:rsidR="00BA6A35" w:rsidRPr="00244E6A" w:rsidTr="00BA6A35">
        <w:trPr>
          <w:trHeight w:val="47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209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4.9.01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danh mục các giáo trình biên soạn/lựa chọn được sử dụng giảng dạy nghề CNTT, trong đó bao gồm chương trình chi tiết các mô-đun, môn học</w:t>
            </w:r>
          </w:p>
        </w:tc>
      </w:tr>
      <w:tr w:rsidR="00BA6A35" w:rsidRPr="00244E6A" w:rsidTr="00BA6A35">
        <w:trPr>
          <w:trHeight w:val="38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4.9.02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thống kê giáo trình cho từng mô-đun, môn học của CTĐT trong đó nêu rõ tên giáo trình; năm biên soạn; đơn vị ban hành</w:t>
            </w:r>
          </w:p>
        </w:tc>
      </w:tr>
      <w:tr w:rsidR="00BA6A35" w:rsidRPr="00244E6A" w:rsidTr="00BA6A35">
        <w:trPr>
          <w:trHeight w:val="38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4.9.03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Bản in giáo trình của các mô đun, môn học nghề CNTT năm 2017 và 2019</w:t>
            </w:r>
          </w:p>
        </w:tc>
      </w:tr>
      <w:tr w:rsidR="00BA6A35" w:rsidRPr="00244E6A" w:rsidTr="00BA6A35">
        <w:trPr>
          <w:trHeight w:val="38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10</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4.1.01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1005/QĐ-CĐN ngày 30/9/2017 của Hiệu trưởng Ban hành Quy định về quy trình xây dựng, thẩm định và ban hành chương trình, giáo trình đào tạo trình độ trình độ trung cấp, cao đẳng; Quyết định số 289/QĐ-CĐKTCN ngày 13 tháng 3 năm 2019 Ban hành Quy định về quy trình xây dựng, thẩm định và ban hành chương trình, giáo trình đào tạo trình độ cao đẳng, trình độ trung cấp</w:t>
            </w:r>
          </w:p>
        </w:tc>
      </w:tr>
      <w:tr w:rsidR="00BA6A35" w:rsidRPr="00244E6A" w:rsidTr="00BA6A35">
        <w:trPr>
          <w:trHeight w:val="38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4.10.01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Các Quyết định thành lập Hội đồng thẩm định giáo trình phục vụ giảng dạy CTĐT nghề CNTT</w:t>
            </w:r>
          </w:p>
        </w:tc>
      </w:tr>
      <w:tr w:rsidR="00BA6A35" w:rsidRPr="00244E6A" w:rsidTr="00BA6A35">
        <w:trPr>
          <w:trHeight w:val="36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4.10.02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Biên bản thẩm định giáo trình của Hội đồng thẩm định</w:t>
            </w:r>
          </w:p>
        </w:tc>
      </w:tr>
      <w:tr w:rsidR="00BA6A35" w:rsidRPr="00244E6A" w:rsidTr="00BA6A35">
        <w:trPr>
          <w:trHeight w:val="36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4.9.01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danh mục các giáo trình biên soạn/lựa chọn được sử dụng giảng dạy nghề CNTT, trong đó bao gồm chương trình chi tiết các mô-đun, môn học</w:t>
            </w:r>
          </w:p>
        </w:tc>
      </w:tr>
      <w:tr w:rsidR="00BA6A35" w:rsidRPr="00244E6A" w:rsidTr="00BA6A35">
        <w:trPr>
          <w:trHeight w:val="34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4.9.02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thống kê giáo trình cho từng mô-đun, môn học của CTĐT trong đó nêu rõ tên giáo trình; năm biên soạn; đơn vị ban hành</w:t>
            </w:r>
          </w:p>
        </w:tc>
      </w:tr>
      <w:tr w:rsidR="00BA6A35" w:rsidRPr="00244E6A" w:rsidTr="00BA6A35">
        <w:trPr>
          <w:trHeight w:val="346"/>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4.9.03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Bản in giáo trình của các mô đun, môn học nghề CNTT năm 2017 và 2019</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Chương trình đào tạo nghề CNTT trình độ trung cấp, cao đẳng năm 2017</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Chương trình đào tạo nghề CNTT trình độ trung cấp, cao đẳng năm 2019, 2021</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4.10.01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Các Quyết định thành lập Hội đồng thẩm định giáo trình phục vụ giảng dạy theo CTĐT nghề CNTT</w:t>
            </w:r>
          </w:p>
        </w:tc>
      </w:tr>
      <w:tr w:rsidR="00BA6A35" w:rsidRPr="00244E6A" w:rsidTr="00BA6A35">
        <w:trPr>
          <w:trHeight w:val="440"/>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4.10.02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Biên bản thẩm định giáo trình của Hội đồng thẩm định</w:t>
            </w:r>
          </w:p>
        </w:tc>
      </w:tr>
      <w:tr w:rsidR="00BA6A35" w:rsidRPr="00244E6A" w:rsidTr="00BA6A35">
        <w:trPr>
          <w:trHeight w:val="584"/>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222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4.9.01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danh mục các giáo trình biên soạn/lựa chọn được sử dụng giảng dạy nghề CNTT, trong đó bao gồm chương trình chi tiết các mô-đun, môn học</w:t>
            </w:r>
          </w:p>
        </w:tc>
      </w:tr>
      <w:tr w:rsidR="00BA6A35" w:rsidRPr="00244E6A" w:rsidTr="00BA6A35">
        <w:trPr>
          <w:trHeight w:val="550"/>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4.9.02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thống kê giáo trình cho từng mô-đun, môn học của CTĐT trong đó nêu rõ tên giáo trình; năm biên soạn; đơn vị ban hành</w:t>
            </w:r>
          </w:p>
        </w:tc>
      </w:tr>
      <w:tr w:rsidR="00BA6A35" w:rsidRPr="00244E6A" w:rsidTr="00BA6A35">
        <w:trPr>
          <w:trHeight w:val="558"/>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4.9.03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mục tài liệu tham khảo và giảng dạy nghề CNTT theo CTĐT năm 2021</w:t>
            </w:r>
          </w:p>
        </w:tc>
      </w:tr>
      <w:tr w:rsidR="00BA6A35" w:rsidRPr="00244E6A" w:rsidTr="00BA6A35">
        <w:trPr>
          <w:trHeight w:val="558"/>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4.9.04</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Bản in giáo trình của các mô đun, môn học nghề CNTT năm 2017 và 2019</w:t>
            </w:r>
          </w:p>
        </w:tc>
      </w:tr>
      <w:tr w:rsidR="00BA6A35" w:rsidRPr="00244E6A" w:rsidTr="00BA6A35">
        <w:trPr>
          <w:trHeight w:val="448"/>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4.11.01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Phiếu khảo sát giáo trình năm 2021, 2022, 2023</w:t>
            </w:r>
          </w:p>
        </w:tc>
      </w:tr>
      <w:tr w:rsidR="00BA6A35" w:rsidRPr="00244E6A" w:rsidTr="00BA6A35">
        <w:trPr>
          <w:trHeight w:val="528"/>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4.11.02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về kết quả khảo sát giáo trình năm 2021, 2022, 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228</w:t>
            </w:r>
          </w:p>
        </w:tc>
        <w:tc>
          <w:tcPr>
            <w:tcW w:w="632"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r w:rsidRPr="00244E6A">
              <w:t>4</w:t>
            </w:r>
          </w:p>
        </w:tc>
        <w:tc>
          <w:tcPr>
            <w:tcW w:w="956"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r w:rsidRPr="00244E6A">
              <w:t>12</w:t>
            </w:r>
          </w:p>
        </w:tc>
        <w:tc>
          <w:tcPr>
            <w:tcW w:w="1261"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FFFFFF" w:themeFill="background1"/>
            <w:vAlign w:val="center"/>
          </w:tcPr>
          <w:p w:rsidR="00BA6A35" w:rsidRPr="00244E6A" w:rsidRDefault="00BA6A35" w:rsidP="00D01800">
            <w:pPr>
              <w:jc w:val="center"/>
            </w:pPr>
            <w:r w:rsidRPr="00244E6A">
              <w:t>1.1.02</w:t>
            </w:r>
          </w:p>
        </w:tc>
        <w:tc>
          <w:tcPr>
            <w:tcW w:w="5926"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BA6A35" w:rsidRPr="00244E6A" w:rsidRDefault="00BA6A35" w:rsidP="00D01800">
            <w:r w:rsidRPr="00244E6A">
              <w:t>Quyết định ban hành Chương trình đào tạo nghề CNTT trình độ trung cấp, cao đẳng năm 2017</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Chương trình đào tạo nghề CNTT trình độ trung cấp, cao đẳng năm 2019, 2021</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230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4.9.01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danh mục các giáo trình biên soạn/lựa chọn được sử dụng giảng dạy nghề CNTT, trong đó bao gồm chương trình chi tiết các mô-đun, môn học</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231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4.9.02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thống kê giáo trình cho từng mô-đun, môn học của CTĐT trong đó nêu rõ tên giáo trình; năm biên soạn; đơn vị ban hành</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232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4.9.03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mục tài liệu tham khảo và giảng dạy nghề CNTT theo CTĐT năm 2021</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233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4.9.04</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Bản in giáo trình của các mô đun, môn học nghề CNTT năm 2017 và 2019</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234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4.11.01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Phiếu khảo sát giáo trình năm 2021, 2022, 2023</w:t>
            </w:r>
          </w:p>
        </w:tc>
      </w:tr>
      <w:tr w:rsidR="00BA6A35" w:rsidRPr="00244E6A" w:rsidTr="00BA6A35">
        <w:trPr>
          <w:trHeight w:val="707"/>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235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4.11.02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về kết quả khảo sát giáo trình năm 2021, 2022, 2023</w:t>
            </w:r>
          </w:p>
        </w:tc>
      </w:tr>
      <w:tr w:rsidR="00BA6A35" w:rsidRPr="00244E6A" w:rsidTr="00BA6A35">
        <w:trPr>
          <w:trHeight w:val="510"/>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236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5.1.01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rPr>
                <w:rFonts w:eastAsia="Calibri"/>
              </w:rPr>
              <w:t>Bản vẽ hoàn công các khối công trình xây dựng của trường tại cơ sở chính</w:t>
            </w:r>
          </w:p>
        </w:tc>
      </w:tr>
      <w:tr w:rsidR="00BA6A35" w:rsidRPr="00244E6A" w:rsidTr="00BA6A35">
        <w:trPr>
          <w:trHeight w:val="228"/>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237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5.1.02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rPr>
                <w:rFonts w:eastAsia="Calibri"/>
              </w:rPr>
              <w:t>Hợp đồng cung cấp điện Trường Cao đẳng Kỹ thuật Công nghệ Nha Trang</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238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5.1.03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rPr>
                <w:rFonts w:eastAsia="Calibri"/>
              </w:rPr>
              <w:t>Hợp đồng cung cấp nước Trường Cao đẳng Kỹ thuật Công nghệ Nha Trang</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239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5.1.04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192/QĐ-BLĐTB&amp;XH ngày 31/01/2007 của Bộ trưởng Bộ LĐTB&amp;XH về việc thành lập trường</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240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5.1.05</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1469/QĐ-LĐTBXH của Bộ trưởng Bộ LĐTB&amp;XH ngày 15/9/2017 về việc đổi tên Trường Cao đẳng nghề Nha Trang thành Trường Cao đẳng Kỹ thuật Công nghệ Nha Trang</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241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5.1.06</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rPr>
                <w:rFonts w:eastAsia="Calibri"/>
              </w:rPr>
              <w:t xml:space="preserve">Bảng thống kê diện tích phòng học, phòng chuyên môn, nhà xưởng của nghề </w:t>
            </w:r>
            <w:r w:rsidRPr="00244E6A">
              <w:t>CNTT</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242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5.1.07</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1769/QĐ-LĐTBXH ngày 25/11/2019 của Bộ LĐTB&amp;XH về việc phê duyệt ngành, nghề trọng điểm; trường được lựa chọn ngành, nghề trọng điểm giai đoạn 2016- 2020 và định hướng đến 2025</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243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5.1.08</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rPr>
                <w:rFonts w:eastAsia="Calibri"/>
              </w:rPr>
              <w:t xml:space="preserve">Bảng danh mục thiết bị đào tạo từng xưởng, từng phòng học của  nghề </w:t>
            </w:r>
            <w:r w:rsidRPr="00244E6A">
              <w:t>CNTT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244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5.1.09</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kết quả ý kiến của người học, nhà giáo, cán bộ quản lý về cơ sở vật chất và thiết bị đào tạo, sư phạm, vệ sinh công nghiệp, vệ sinh môi trường và tình trạng hoạt động của thiết bị an toàn trong vận hành sử dụng</w:t>
            </w:r>
            <w:r w:rsidRPr="00244E6A">
              <w:rPr>
                <w:rFonts w:eastAsia="Calibri"/>
              </w:rPr>
              <w:t xml:space="preserve"> của nghề </w:t>
            </w:r>
            <w:r w:rsidRPr="00244E6A">
              <w:t>CNTT</w:t>
            </w:r>
            <w:r w:rsidRPr="00244E6A">
              <w:rPr>
                <w:rFonts w:eastAsia="Calibri"/>
              </w:rPr>
              <w:t xml:space="preserve"> năm học </w:t>
            </w:r>
            <w:r w:rsidRPr="00244E6A">
              <w:t>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245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5.2.01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Dự án đổi mới và nâng cao chất lượng giáo dục nghề nghiệp thuộc chương trình mục tiêu giáo dục nghề nghiệp - việc làm và an toàn lao động, Dự án trang thiết bị từ nguồn vốn ODA của chính phủ Cộng hòa liên ban Đức</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246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5.2.02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mục thiết bị đào tạo của nghề CNTT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247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5.2.03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Biên bản kiểm kê tài sản năm 2020, 2021, 2022</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248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4.5.02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Bảng đối chiếu danh mục thiết bị đào tạo hiện có với thiết bị đào tạo tối thiểu có trong chương trình đào tạo của nghề CNTT năm học 2020-2021, 2021-2022 và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249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5.1.06</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Bảng thống kê diện tích phòng học, phòng chuyên môn, nhà xưởng của nghề CNTT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5.1.09</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kết quả ý kiến của người học, nhà giáo, cán bộ quản lý về cơ sở vật chất và thiết bị đào tạo, sư phạm, vệ sinh công nghiệp, vệ sinh môi trường và tình trạng hoạt động của thiết bị an toàn trong vận hành sử dụng của nghề CNTT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5.2.04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HSSV đi thực hành, thực tập nơi phối hợp đào tạo của nghề CNTT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5.2.05</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giảng dạy, học tập nơi phối hợp đào tạo của nghề CNTT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5.2.06</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về việc thực tập nơi phối hợp đào tạo của nghề CNTT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5.2.02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mục thiết bị đào tạo của nghề CNTT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5.2.03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Biên bản kiểm kê tài sản năm 2020, 2021, 2022</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4.5.02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Bảng đối chiếu danh mục thiết bị đào tạo hiện có với thiết bị đào tạo tối thiểu có trong CTĐT của nghề CNTT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5.3.01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Bảng thống kê số lượng HSSV năm học 2020-2021, 2021-2022, 2022-2023 của nghề CNTT tại mỗi lớp học lý thuyết và thực hành</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5.1.09</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 xml:space="preserve">Báo cáo kết quả ý kiến của người học, nhà giáo, cán bộ quản lý về cơ sở vật chất và thiết bị đào tạo, sư phạm, vệ sinh </w:t>
            </w:r>
            <w:r w:rsidRPr="00244E6A">
              <w:lastRenderedPageBreak/>
              <w:t>công nghiệp, vệ sinh môi trường và tình trạng hoạt động của thiết bị an toàn trong vận hành sử dụng của nghề CNTT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259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Thời khóa biểu năm học 2020-2021, 2021-2022 và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260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5.4.01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Sơ đồ bố trí trang thiết bị dụng cụ trong từng xưởng thực hành của nghề CNTT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261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5.2.03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Biên bản kiểm kê tài sản năm 2020, 2021, 2022</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262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5.1.09</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kết quả ý kiến của người học, nhà giáo, cán bộ quản lý về cơ sở vật chất và thiết bị đào tạo, sư phạm, vệ sinh công nghiệp, vệ sinh môi trường và tình trạng hoạt động của thiết bị an toàn trong vận hành sử dụng của nghề CNTT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263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5.4.02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Nhật ký theo dõi hoạt động xưởng thực hành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264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5.4.03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Bộ ảnh trong các xưởng thực hành nghề CNTT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265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5.4.04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Mặt bằng lắp đặt thiết bị xưởng thực hành nghề CNTT</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266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5.2.02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mục thiết bị đào tạo của nghề CNTT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267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5.4.05</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Hồ sơ quản lý, bảo dưỡng các trang thiết bị, lý lịch máy nghề CNTT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268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5.4.03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Bộ ảnh trong các xưởng thực hành nghề CNTT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269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5.4.06</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Đánh giá về sự an toàn, vệ sinh công nghiệp, vệ sinh môi trường trong việc sử dụng các thiết bị, dụng cụ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270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5.4.07</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 trình đầu tư mua sắm tài sản</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271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5.4.08</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 trình bảo trì, bảo dưỡng thiết bị của nghề CNTT</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272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5.4.02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Nhật ký theo dõi hoạt động xưởng thực hành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273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5.4.09</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công tác quản lý, bảo dưỡng các thiết bị cho thực hành và biện pháp nâng cao hiệu quả sử dụng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274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5.4.07</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 trình đầu tư mua sắm tài sản</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275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5.4.05</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Hồ sơ quản lý, bảo dưỡng các trang thiết bị lý lịch máy (hợp đồng bảo dưỡng, sửa chữa máy móc thiết bị nếu có hư hỏng) năm học 2020-2021, 2021-2022 và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276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5.4.08</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 trình bảo trì, bảo dưỡng thiết bị của nghề CNTT</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277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5.5.01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vật tư tồn kho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278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5.5.02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Bảng dự trù vật tư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279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5.5.03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Hợp đồng kinh tế mua bán vật tư, thiết bị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280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5.5.04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Giấy đề xuất hoặc dự trù vật tư năm học 2020-2021, 2021-2022, 2022-2023</w:t>
            </w:r>
          </w:p>
        </w:tc>
      </w:tr>
      <w:tr w:rsidR="00BA6A35" w:rsidRPr="00244E6A" w:rsidTr="00BA6A35">
        <w:trPr>
          <w:trHeight w:val="36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281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5.5.05</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Biên bản bàn giao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282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5.5.06</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Hóa đơn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283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5.5.07</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Bản vẽ sơ đồ kho tại xưởng nghề CNTT</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284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5.5.08</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tình trạng kho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285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5.5.09</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 chế quản lý, sử dụng tài sản công</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286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5.5.10</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 định về định mức kinh tế - kỹ thuật trong đào tạo</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287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5.5.11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 định quản lý, cấp phát, sử dụng vật tư phục vụ đào tạo</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288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5.5.12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cán bộ chịu trách nhiệm quản lý, cấp phát, thu nhận vật tư, thiết bị toàn trường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289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5.5.13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 định về xuất nhập kho</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290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5.5.14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Biên bản giao nhận tài sản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291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5.5.15</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Phiếu xuất, nhập  kho năm học 2020-2021, 2021-2022, 2022-202</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292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5.5.16</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Thẻ kho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293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5.5.17</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việc quản lý cấp phát vật tư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294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5.5.18</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thành lập hội đồng kiểm kê, Biên bản kiểm kê vật tư và danh mục vật tư thanh lý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295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5.1.09</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kết quả ý kiến của người học, nhà giáo, cán bộ quản lý về cơ sở vật chất và thiết bị đào tạo, sư phạm, vệ sinh công nghiệp, vệ sinh môi trường và tình trạng hoạt động của thiết bị an toàn trong vận hành sử dụng của nghề CNTT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296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5.6.01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 chế hoạt động thư viện</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297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5.6.02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mục tài liệu chuyên ngành CNTT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298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rPr>
                <w:lang w:val="vi-VN"/>
              </w:rPr>
            </w:pPr>
            <w:r w:rsidRPr="00244E6A">
              <w:t>4.9.02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giáo trình lựa chọn dùng giảng dạy nghề CNTT trình độ cao đẳng, trình độ trung cấp</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299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4.9.03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mục tài liệu tham khảo và giảng dạy nghề CNTT theo CTĐT năm 2021</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300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5.6.03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 xml:space="preserve">Hợp đồng số 14/TVT-HĐLCS ngày 20 tháng 9 năm 2018 và Hợp đồng số 02/ HĐLCS-TVT ngày 02 tháng 01 năm 2023 </w:t>
            </w:r>
            <w:r w:rsidRPr="00244E6A">
              <w:lastRenderedPageBreak/>
              <w:t>của thư viện Tỉnh về luân chuyển sách giữa thư viện Tỉnh và trường Cao đẳng Kỹ thuật Công nghệ Nha Trang</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301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rPr>
                <w:lang w:val="vi-VN"/>
              </w:rPr>
            </w:pPr>
            <w:r w:rsidRPr="00244E6A">
              <w:t>5.6.01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 chế hoạt động thư viện</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302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5.7.01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mục thiết bị, máy tính tại thư viện</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303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5.7.02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Phần mềm quản lý và tra cứu tài liệu</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304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5.7.03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Hợp đồng cung cấp và sử dụng dịch vụ Internet</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305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5.6.05</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kết quả khảo sát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306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8</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5.8.01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các phần mềm mô phỏng ảo thiết bị dạy học thực tế trong giảng dạy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307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5.8.02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Hình ảnh thể hiện nghề CNTT áp dụng các phần mềm ảo mô phỏng thiết bị dạy học thực tế trong giảng dạy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308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21.02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tuyển sinh năm học 2020-2021, 2021-2022, 2022-2023, 2023-2024</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309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6.1.01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Các kế hoạch tham quan các trường THCS, THPT</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310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1.1.03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ban hành Chương trình đào tạo nghề CNTT trình độ trung cấp, cao đẳng năm 2019, 2021</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311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2.2.02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đào tạo  các ngành nghề TC, CĐ</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312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6.1.02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Trang website của trường, Cổng thông tin HSSV</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313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6.1.03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Các Kế hoạch của Hiệu trưởng về việc tổ chức tuần sinh hoạt chính trị đầu khóa hệ trung cấp và cao đẳng các khóa K14, K15, K16</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314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2.5.01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84/QĐ-CĐKTCN ngày 21/01/2019 của Hiệu trưởng về việc ban hành Quy định tổ chức thực hiện chương trình đào tạo trình độ trung cấp, trình độ cao đẳng theo niên chế; theo phương thức tích lũy mô-đun hoặc tín chỉ; Quy chế kiểm tra,thi, xét công nhận tốt nghiệp; Quyết định số 1831/QĐ-CĐKTCN ngày 17/12/2021 của Hiệu trưởng về việc ban hành Quy định tổ chức thực hiện chương trình đào tạo trình độ trung cấp, trình độ cao đẳng theo niên chế, theo phương thức tích lũy mô-đun hoặc tín chỉ; quy chế kiểm tra, thi, xét công nhận tốt nghiệp; Quyết định số 740/QĐ-CĐKTCN ngày 18/05/2021 về việc Ban hành Quy chế dạy và học trực tiếp, dạy và học gián tiếp qua Internet; Quyết định số 1479/QĐ-CĐKTCN ngày 27 tháng 9 năm 2022 của Hiệu trưởng Trường Cao đẳng Kỹ thuật Công nghệ Nha Trang về việc Ban hành Quy định tổ chức đào tạo, thi, kiểm tra, xét công nhận tốt nghiệp trình độ trung cấp, trình độ cao đẳng theo niên chế hoặc theo phương thức tích lũy mô đun hoặc tín chỉ)</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315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6.1.04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 xml:space="preserve">Quyết định số 1464/QĐ-CĐKTCN ngày 10/10/2018 về việc ban hành Quy định công tác giáo viên chủ nhiệm của trường </w:t>
            </w:r>
            <w:r w:rsidRPr="00244E6A">
              <w:lastRenderedPageBreak/>
              <w:t>CĐKTCN Nha Trang; Quyết định số 1328/QĐ-CĐKTCN ngày 23/9/2021 của Hiệu trưởng về việc ban hành Quy định Công tác giáo viên chủ nhiệm của trường CĐKTCN Nha Trang</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316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6.1.05</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Các Quyết định của Hiệu trưởng về việc ban hành Quy định chính sách miễn, giảm học phí; chính sách nội trú đối với HSSV Trường Cao đẳng Kỹ thuật Công nghệ Nha Trang</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317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6.1.06</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636/QĐ-CĐKTCN ngày 07/05/2021 của Hiệu trưởng về việc ban hành Quy định chính sách miễn, giảm tiền ở Ký túc xá đối với HSSV</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318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6.1.07</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Các Quyết định của Hiệu trưởng về việc ban hành Quy định xét, cấp học bổng và khen thưởng HSSV Trường Cao đẳng Kỹ thuật Công nghệ Nha Trang</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319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6.1.08</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kết quả khảo sát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320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6.2.01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miễn giảm học phí của Hiệu trưởng năm học 2020-2021;2021-2022,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321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6.2.02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về việc cấp chính sách nội trú cho HSSV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322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6.2.03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của Hiệu trưởng về việc miễn, giảm tiền ở ký túc xá năm học 2021-2022,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323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6.2.04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của Hiệu trưởng về việc cấp học bổng cho HSSV là con em đồng bào dân tộc thiểu số thuộc vùng miền núi tỉnh Khánh Hòa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324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6.2.05</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khen thưởng HSSV đạt giải trong các cuộc thi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325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6.2.06</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của Hiệu trưởng về việc cấp học bổng khuyến khích học tập năm học 2020-2021,2021-2022,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326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6.2.07</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của Hiệu trưởng về việc công nhận danh hiệu và khen thưởng tập thể, cá nhân HSSV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327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1.2.01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tổng kết năm của trường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328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6.2.08</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Các Quyết định của Hiệu trưởng về việc phân công giáo viên chủ nhiệm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329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6.1.08</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kết quả khảo sát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330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6.3.01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 xml:space="preserve">Kế hoạch số 1571/KH- CĐKTCN ngày 14/10/2020 của Hiệu trưởng về việc quan hệ doanh nghiệp năm học 2020-2021; Kế hoạch số 488/KH- CĐKTCN ngày 15/4/2021 của Hiệu trưởng về việc tổ chức ngày hội tư vấn tuyển sinh - hướng nghiệp năm 2021; Kế hoạch số 642/KH- CĐKTCN ngày 7/5/2021 của Hiệu trưởng về Hội nghị ký kết hợp tác đào tạo- Tư vấn việc làm, tuyển dụng – Thực tập tại doanh nghiệp năm 2021; Kế hoạch số 467/KH- CĐKTCN ngày 31/3/2022 của Hiệu trưởng về việc tổ chức ngày hội tư vấn tuyển sinh, hướng nghiệp năm 2022; Kế hoạch số 508/KH- CĐKTCN ngày 12/4/2023 của Hiệu trưởng về việc tổ chức Chương trình tư vấn hướng nghiệp cho học sinh Các trường trong địa bàn tỉnh Khánh Hòa về thăm trường; Kế hoạch số </w:t>
            </w:r>
            <w:r w:rsidRPr="00244E6A">
              <w:lastRenderedPageBreak/>
              <w:t>512/KH- CĐKTCN ngày 14/4/2022 của Hiệu trưởng về việc tổ chức hội thảo gắn kết đào tạo, nghiên cứu khoa học và chuyển giao công nghệ với nhu cầu doanh nghiệp năm 2022; Kế hoạch số 614/KH-CĐKTCN ngày 25/4/2023 của Hiệu trưởng về việc phối hợp tổ chức tư vấn nghề nghiệp – việc làm tại trường; Kế hoạch của Hiệu trưởng về việc Tổ chức phát bằng tốt nghiệp cho HSSV trung cấp và cao đẳng năm 2020,2021,2023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331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6.3.02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Các thông báo của doanh nghiệp tuyển dụng đăng cổng thông tin HSSV địa chỉ: sv.cdktcnnt.edu.vn</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332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6.3.03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kết quả hoạt động quan hệ doanh nghiệp năm 2020, 2021,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333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6.1.08</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kết quả khảo sát năm 2020, 2021,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334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6.4.01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Chương trình công tác đoàn và phong trào thanh niên trường học của Ban thường vụ Trường Cao đẳng Kỹ thuật Công nghệ Nha Trang các năm học 2020-2021, 2021-2022, 2022-2023: Chương trình số 01/CT-ĐTN của Bí thư Đoàn thanh niên các năm 2020, 2021, 2022</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335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6.4.02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Chương trình công tác Hội sinh viên và phong trào sinh viên của ban chấp hành Hội sinh viên Trường Cao đẳng Kỹ thuật Công nghệ Nha Trang các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336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6.4.03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Các Kế hoạch của ban chấp hành Công đoàn trường về kế hoạch hoạt động năm học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337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6.4.04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1724/KH- CĐKTCN ngày 29/10/2020 của Hiệu trưởng về việc phát động tuần thu đua “Dạy tốt- Học tốt” chào mừng ngày nhà giáo Việt Nam 20-11; Kế hoạch 2133 /KH- CĐKTCN ngày 11/12/2020 của Hiệu trưởng về việc tổ chức giải bóng đá Futsal Mùng Đảng- Mừng Xuân Tân Sửu 2021; Kế hoạch 16 /KH- HSV ngày 16/12/2020 về việc Tổ chức chương trình Mừng Đảng - Mừng xuân, kỷ niệm 71 năm ngày truyền thống HSSV và Hội Sinh viên Việt Nam (09/01/1950 – 09/01/2020), Tuyên dương “Sinh viên 5 tốt” năm học 2020- 2021; Kế hoạch 101/KH- CĐKTCN ngày 25/1/2021 về việc tổ chức cuộc thi ảnh online trên fanpage tuyển sinh; Kế hoạch số 01/KH-ĐTN ngày 26/8/2021 của ban chấp hành đoàn trường về triển khai chương trình “ Tri thức trẻ vì giáo dục” giai đoạn 2021-2026; Kế hoạch số 06/KH-ĐTN ngày 03/9/2021 của ban chấp hành đoàn trường về việc tham gia cuộc thi trực tuyến” kỹ năng thanh niên online” tỉnh Khánh Hòa lần thứ II năm 2021</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338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6.4.05</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 xml:space="preserve">Quyết định số 11/KH-ĐTN ngày 09/9/2021 về việc tổ chức Câu lạc bộ tiếng Anh; Kế hoạch số 08/KH-ĐTN ngày 04/9/2021 của ban chấp hành đoàn trường về việc tham gia cuộc thi viết về Kỹ năng lao động Việt Nam; Kế hoạch 04/KH- ĐTN  ngày 31/8/2021 triển khai thực hiện phong trào” Học sinh 3 tốt”; Kế hoạch 05/KH- ĐTN  ngày 01/9/2021 triển khai thực hiện phong trào” Học sinh 3 rèn </w:t>
            </w:r>
            <w:r w:rsidRPr="00244E6A">
              <w:lastRenderedPageBreak/>
              <w:t xml:space="preserve">luyện”; Kế hoạch 24/KH- ĐTN ngày 16/11/2021 tổ chức cuộc thi viết” thay lời tri ân” chào mừng kỷ niệm 39 năm ngày nhà giáo việt Nam; Kế hoạch số 18/KH-ĐTN ngày 28/9/2021 của ban chấp hành đoàn trường về việc tham gia hội thi” Báo cáo viên giỏi” tỉnh Khánh Hòa năm 2021 chủ đề “Tuổi trẻ cộng đồng và Covid-19”; Kế hoạch số 18/KH-ĐTN ngày 11/11/2021 về việc tham gia hội thi” Báo cáo viên giỏi” tỉnh Khánh Hòa năm 2021; Kế hoạch số 28-KH/ĐTN ngày 26/11/2021 của ban chấp hành đoàn trường về việc tham gia cuộc thi trắc nghiệm” Chung tay phòng chống dịch Covid-19” trên mạng xã hội VCNet và tuyên truyền hưởng ứng cuộc thi trực tuyến tìm hiểu “ Biên cương Tổ quốc tôi”; Kế hoạch 38/KH- HSV ngày 21/12/2021 về việc Tổ chức học tập và làm theo tư tưởng, đạo đức, phong cách HCM về ý chí tự lực, tự cường và khát vọng phát triển đất nước phồn vinh, hạnh phúc; Quyết định số 630/QĐ-CĐKTCN ngày 09/5/2022 ban hành quy chế phối hợp giữa phòng công tác HSSV và Đoàn TNCS Hồ Chí Minh trường CĐ KTCN Nha Trang; Kế hoạch số 30/KH-ĐTN ngày 18/01/2022 của Bí thư Đoàn trường về việc tổ chức hoạt động nâng cao năng lực giao tiếp Tiếng Anh cho HSSV của trường năm học 2021-2022; Thông báo số 138/TB-CĐKTCN ngày 24/01/2022 của Hiệu trưởng về việc Chương trình Quốc gia đào tạo, nâng cao và hoàn thiện kỹ năng cho sinh viên Việt Nam trong bối cảnh CMCN 4.0; Kế hoạch liên tịch 01/KHLT-ĐTN,HSV-TTDVSX ngày 15/01/2022 về việc tổ chức giải bóng đá Futsal Mùng Đảng- Mừng Xuân Nhâm Dần 2022 và cuộc vận động mỗi sinh viên luyện tập một môn thể thao; Kế hoạch liên tịch số 49/KHLT-ĐTN-HSV ngày 16/3/2022 về việc tổ chức cuộc thi 1000 mét “Ngày chạy Olympic vì sức khỏe nhân dân” năm 2022; Kế hoạch số 59/KH-ĐTN ngày 26/4/2022 về việc tổ chức cuộc thi tìm hiểu về Biển, Đảo năm 2022; Kế hoạch số 44/KH-ĐTN ngày 14/02/2022 của Bí thư Đoàn trường về cuộc thi sáng tác video clip giới thiệu nghề; Kế hoạch số 48/KH-ĐTN ngày 16/3/2022 của Bí thư Đoàn trường về việc đang ký tham gia ý tưởng sáng tạo cho ĐVTN toàn trường; Kế hoạch số 53/KH-ĐTN ngày 17/4/2022 của Bí thư Đoàn trường về việc tham gia Hội thi “Olympic Tiếng Anh HSSV tỉnh Khánh Hòa” lần thứ II năm 2022; Thông báo số 05/KH-ĐTN ngày 15/6/2022 của Bí thư Đoàn trường về việc tham gia thi Olumpic Tiếng Anh dành cho cán bộ đoàn trẻ lần IV năm 2022; Kế hoạch 327/KH-CĐKTCN ngày 07/3/2022 của Hiệu trưởng về việc hưởng ứng Ngày sách và Văn hóa đọc Việt Nam của trường CĐ KTCN Nha Trang; Thông báo số 559/TB-CĐKTCN ngày 22/4/2022 của Hiệu trưởng về việc tham gia cuộc thi giới thiệu sách trực tuyến năm; Kế hoạch số 658/KH-CĐKTCN ngày 12/5/2022 của Hiệu trưởng về việc tổ chức bồi dưỡng kiến thức cơ bản về “ Bảo vệ môi trường, sử dụng năng lượng và tài nguyên hiệu </w:t>
            </w:r>
            <w:r w:rsidRPr="00244E6A">
              <w:lastRenderedPageBreak/>
              <w:t>quả”; Kế hoạch số 63/KH-ĐTN ngày 12/5/2022 của BCH đoàn trường về việc tổ chức hội thi văn nghệ cấp trường; Thông báo số 826/TB-CĐKTCN ngày 14/6/2022 của Hiệu trưởng về việc hưởng ứng cuộc thi trực tuyến tìm hiểu di sản văn hóa tỉnh Khánh Hòa; Thông báo số 144/TB-CĐKTCN ngày 24/01/2022 của Hiệu trưởng về việc hưởng ứng cuộc thi ảnh “ Check in Nha Trang, Khánh Hòa trên trang fanpage Cổng thông tin điện tử Khánh Hòa; Kế hoạch  số 59/KH-ĐTN ngày 26/4/2022 của ban chấp hành đoàn trường về việc tổ chức cuộc thi tìm hiểu về Bác Hồ; Kế hoạch số 856/KH-CĐKTCN ngày 17/6/2022 về việc tổ chức giải bóng chuyền nam giữa HSSV ở ký túc xá với HSSV; Kế hoạch số 03/KHLT/ĐTN-HSV-CĐKTCN ngày 17/10/2022 về việc tổ chức Hội thi Tiếng hát, tài năng nghệ thuật Trường Cao đẳng Kỹ thuật Công nghệ Nha Trang năm 2022</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339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6.4.06</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số 43/KH-CĐKTCN của Hiệu trưởng  ngày 13/1/2023 về việc tham gia giải bóng đá Thanh niên Sinh viên Việt Nam; Kế hoạch số 405/KH-CĐKTCN của Hiệu trưởng  ngày 28/3/2023 về việc phối hợp tuyên truyền và đăng ký tham quan triển lãm; Kế hoạch số 425/KH-CĐKTCN của Hiệu trưởng ngày 30/3/2023 về việc tham gia giao lưu văn hóa, thể thao nhân dịp Tết cổ truyền lào, Campuchia; Kế hoạch số 520/KH-CĐKTCN của Hiệu trưởng ngày 13/4/2023 về việc Tổ chức Ngày sách và văn hóa đọc Việt Nam trên địa bàn tỉnh Khánh Hòa năm 2023; Kế hoạch số 1547/KH-CĐKTCN của Hiệu trưởng ngày 3/10/2022 về việc tham gia giao lưu văn hóa, thể thao nhân dịp Kỷ niệm 60 năm thiết lập quan hệ ngoại giao Việt Nam-Lào (5/9/1962- 5/9/2022) &amp; 55 năm thiết lập quan hệ ngoại giao Việt Nam - Campuchia (24/6/1967-24/6/2022); Kế hoạch số 1657/KH-CĐKTCN của Hiệu trưởng ngày 18/10/2022 về việc Triển khai thực hiện Chương trình “ Tăng cường giáo dục lý tưởng cách mạng, đạo đức lối sống và khơi dậy khát vọng cống hiến cho thanh niên, thiếu niên,nhi đồng giai đoạn 2021- 2030; Kế hoạch số 1667/KH-CĐKTCN của Hiệu trưởng ngày 19/10/2022 về việc Tuyên truyền về Pháp luật, nội quy, qui định, thông tin về chế độ chính sách của Nhà nước, nhà trường và các cấp có thẩm quyền đối với HSSV; Kế hoạch số 1810/KH-CĐKTCN của Hiệu trưởng ngày 9/11/2022 về việc tổ chức cuộc thi ẩm thực “Giảm muối vẫn ngon bằng Umami”; Kế hoạch số 1833/KH-CĐKTCN của Hiệu trưởng ngày 11/11/2022 về việc phát động thi đua “Dạy tốt-Học tốt” Chào mừng ngày nhà giáo Việt Nam 20-11; Kế hoạch số 1908/KH-CĐKTCN của Hiệu trưởng ngày 23/11/2022 về việc tổ chức Chương trình truyền thông - Tọa đàm “Thế hệ mới - lên tiếng vì sự an toàn và bình đẳng</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340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6.4.07</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tổng kết năm 2020-2021, 2021-2022 của Tổ chức Công đoàn, Đoàn thanh niên, Hội sinh viên</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341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6.4.08</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1016/QĐ-CĐKTCN ngày 01/7/2021 của Hiệu trưởng về Phê duyệt và công bố ứng dụng kết quả đề tài năm học 2020-2021 “Bộ điều khiển tưới cây tự động sử dụng năng lượng mặt trời”; Quyết định số 1013/QĐ-CĐKTCN ngày 13/7/2022 của Hiệu trưởng về Phê duyệt và công bố ứng dụng kết quả đề tài năm học 2021-2022 “Mô hình thang máy vận chuyển hàng hóa”; Quyết định số 913/QĐ-CĐKTCN ngày 14/6/2023 của Hiệu trưởng về Phê duyệt và công bố ứng dụng kết quả đề tài năm học 2022-2023 “Mô hình lưu kho tự động sử dụng mã QR</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342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6.4.09</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141/KH- CĐKTCN ngày 3/2/2021 về việc Hội thi sáng tạo Khoa học - Kỹ thuật tỉnh Khánh Hòa lần thứ IX (2020-2021); Kế hoạch 04/KH- CĐKTCN ngày 5/9/2020 của Hiệu trưởng về việc tổ chức Hội thi sáng tạo Khoa học- Kỹ thuật cấp trường lần thứ I năm học 2020- 2021; Kế hoạch 34/KH- CĐKTCN ngày 18/1/2021 của Hiệu trưởng về việc tổ chức hoạt động nâng cao năng lực giao tiếp Tiếng Anh cho học sinh- Sinh viên của trường năm học 2020-2021; Kế hoạch số 1022/KH-CĐKTCN  ngày 02/8/2021 của Hiệu trưởng về việc tổ chức tổ chức Olympic tiếng Anh năm 2021;  Kế hoạch số 152/KHLT-ĐTN-HSV ngày 15/11/2021 về việc tổ chức cuộc thi ý tưởng Khoa học kỹ thuật Và Dự án khởi nghiệp dành cho HSSV cấp trường năm học 2021-2022; Kế hoạch số 1675/KH-CĐKTCN ngày 19/11/2021 của Hiệu trưởng về việc thành lập đoàn dự thi vòng chung kết cuộc thi Startups Kite 2021; Kế hoạch số 36/KH-ĐTN ngày 15/12/2021 của ban chấp hành đoàn trường về việc hỗ trợ đoàn viên thanh niên tham gia tham gia nghiên cứu khoa học; Kế hoạch số 1595/KH-CĐKTCN ngày 04/11/2021 của Hiệu trưởng về việc tham gia vòng chung kết cuộc thi Startups Kite 2021</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343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6.4.10</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 xml:space="preserve">Kế hoạch số 423/KH-CĐKTCN ngày 24/3/2022 của Hiệu trưởng về việc tổ chức cuộc thi khởi nghiệp năm 2022; Kế hoạch số 512/KH-CĐKTCN ngày 14/4/2022 của Hiệu trưởng về việc tổ chức Hội thảo gắn kết đào tạo, nghiên cứu khoa học và chuyển giao công nghệ với nhu cầu Doanh nghiệp năm 2022; Thông báo số 652/TB-CĐKTCM ngày 12/5/2022 của Hiệu trưởng về việc tổ chức triển khai Giải thưởng sáng tạo Khoa học và Công nghệ Việt Nam 2022; Kế hoạch số 685/KH-CĐKTCN ngày 19/5/2022 của Hiệu trưởng về việc tổ chức chuyên đề bồi dưỡng kiến thức khởi nghiệp cho HSSV năm 2022; Kế hoạch số 685/KH-CĐKTCN ngày 19/5/2022 của Hiệu trưởng về việc tổ chức Cuộc thi khởi nghiệp và tuyển chọn ý tưởng/dự án tham dự Cuộc thi “Ý tưởng khởi nghiệp HSSV giáo dục nghề nghiệp”-Startup Kite 2022; Kế hoạch số 961/KH-CĐKTCN ngày 11/7/2022 của Hiệu trưởng về việc tham gia cuộc thi “Tìm kiếm tài năng khởi nghiệp đổi mới sáng tạo tỉnh Khánh Hòa và Khu vực Nam Trung bộ-Tây Nguyên năm 2022”; Quyết định số 963/QĐ-CĐKTCN ngày 11/7/2022 </w:t>
            </w:r>
            <w:r w:rsidRPr="00244E6A">
              <w:lastRenderedPageBreak/>
              <w:t>của Hiệu trưởng về việc thành lập các đội tham gia cuộc thi “Tìm kiếm tài năng khởi nghiệp đổi mới sáng tạo tỉnh Khánh Hòa và Khu vực Nam Trung bộ-Tây Nguyên năm 2022”; Báo cáo số 34/BC-ĐTN ngày 27/8/2022 của Bí thư đoàn trường về việc thực hiện hỗ trợ các ý tưởng khởi nghiệp, các mô hình khởi nghiệp; Quyết định số 1305/QĐ-CĐKTCN ngày 29/8/2022 của Hiệu trưởng về việc thành lập các đội tham gia cuộc thi “Ý tưởng khởi nghiệp HSSV giáo dục nghề nghiệp”-Startup Kite 2022</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344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6.4.11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số 1947/KH-CĐKTCN ngày 01/12/2022 của Hiệu trưởng về việc tham gia Hội thi sáng tạo Khoa học- Kỹ thuật tỉnh Khánh Hòa lần thứ X (2022-2023); Kế hoạch số 12/KH-ĐTN ngày 05/12/2022 của BCH Đoàn thanh niên về việc tổ chức Hội thi sáng tạo Khoa học- Kỹ thuật cấp trường năm học; Kế hoạch số 647/KH-CĐKTCN ngày 09/5/2023 của Hiệu trưởng về việc Tổ chức Cuộc thi Khởi nghiệp năm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345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6.4.12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Các Kế hoạch số 1274/KH-CĐKTCN ngày 26/8/2020 của Trường cao đẳng Kỹ thuật Công nghệ Nha Trang về việc tổ chức tuần sinh hoạt chính trị đầu khóa hệ trung cấp, cao đẳng các năm 2020-2021, 2021-2022,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346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6.4.13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Các Kế hoạch của Ban chấp hành Đoàn trường về tổ chức buổi đối thoại giữa lãnh đạo nhà trường với Thanh niên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347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6.4.14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số 1604/KH-CĐKTCN ngày 12/7/2021 của Trường cao đẳng Kỹ thuật Công nghệ Nha Trang về việc tổ chức bồi dưỡng kỹ năng mềm cho HSSV năm học 2020-2021; Quyết định 1242/QĐ- CĐKTCN  ngày 15/9/2021 của Trường cao đẳng Kỹ thuật Công nghệ Nha Trang về việc tổ ban hành Chương trình đào tạo Mô đun Kỹ năng sống và bảo vệ môi trường trình độ cao đẳng, trung cấp; Quyết định 1241/QĐ- CĐKTCN  ngày 15/9/2021 của Trường cao đẳng Kỹ thuật Công nghệ Nha Trang về việc tổ ban hành Chương trình đào tạo Mô đun Kỹ năng khởi nghiệp và cuộc sống số trình độ cao đẳng, trung cấp</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348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6.4.15</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 xml:space="preserve">Kế hoạch số 853/KH-CĐKTCN ngày 8/6/2020 của Hiệu trưởng Về việc thực hiện Kế hoạch hành động phòng, chống bạo lực, xâm hại trẻ em giai đoạn 2020-2025 trên địa bàn tỉnh Khánh Hòa; Kế hoạch số 1572/KH-CĐKTCN ngày 14/10/2020 của Hiệu trưởng về việc tổ chức truyền thông phòng, chống HIV/AIDS cho HSSV; Kế hoạch số 546/KH-CĐKTCN ngày 22/4/2021 của Hiệu trưởng về việc tổ chức truyền thông giáo dục, chăm sóc sức khỏe cho HSSV năm học 2020-2021; Kế hoạch số 546/KH-CĐKTCN ngày 22/4/2021 của Hiệu trưởng về việc tăng cường truyền thông về tình dục an toàn và phòng chống tác hại của thuốc lá; Kế hoạch số 1910/KH-CĐKTCN ngày 24/11/2022 của Hiệu trưởng về việc tăng cường truyền thông vệ sinh an toàn thực phẩm tại trường; Kế hoạch số 257/KH-CĐKTCN ngày </w:t>
            </w:r>
            <w:r w:rsidRPr="00244E6A">
              <w:lastRenderedPageBreak/>
              <w:t>7/3/2023 của Hiệu trưởng về việc tập huấn một số kỹ thuật sơ cứu cơ bản cho CBGV và HSSV năm học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349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6.4.16</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874/QĐ- BTTTT ngày 17/6/2021 của bộ trưởng Bộ thông tin và truyền thông về việc ban hành bộ Quy tắc ứng xử trên mạng xã hội; Kế hoạch số 507/KH-CĐKTCN ngày 19/4/2021 của Hiệu trưởng về việc thực hiện chiến lược quốc gia bảo đảm trật tự, an toàn giao thông đường bộ giai đoạn 2021- 2030 và tầm nhìn đến 2045 trên địa bàn tỉnh Khánh Hòa; Kế hoạch số 26/KH-ĐTN ngày 23/11/2021 về việc tổ chức Hội thi “Các đội thanh niên tình nguyện tuyên truyền ATGT tỉnh khánh hòa năm 2021; Báo cáo tổng kết công tác Hội và phong trào sinh viên năm học 2020-2021</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350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6.4.17</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 xml:space="preserve">Quyết định số 352/QĐ-ĐTN ngày 10/3/2022 của Hiệu trưởng về việc kiện toàn tiểu đội tự vệ Trường Cao đẳng Kỹ thuật Công nghệ Nha Trang; Quyết định số 14/QĐ-ĐTN ngày 9/9/2021 của Ban thường vụ đoàn trường về việc thành lập đội thanh niên xung kích đảm bảo An ninh trật tự tại trường; Quyết định số 350/QĐ-CĐKTCN ngày 10/3/2022 của Hiệu trưởng về việc thành lập ban chỉ huy phòng cháy, chữa cháy trường CĐKTCN Nha Trang; Quyết định số 351/QĐ-CĐKTCN ngày 10/3/2022 của Hiệu trưởng về việc thành lập Đội phòng cháy, chữa cháy trường CĐKTCN Nha Trang; Kế hoạch 02/KHLT- ĐTN- P.CTHSSV ngày 12/02/2022 Ban thường vụ đoàn trường về việc tổ chức lớp tập huấn lái xe ATGT trong HSSV năm học 2021-2022;  Kế hoạch 58/KH- ĐTN ngày 26/4/2022 tập huấn về CNTT, kỹ năng đảm bảo an toàn, an ninh và phòng tránh những văn hóa phẩm độc hại trên không gian mạng cho cán bộ đoàn viên, thanh niên trường năm 2022; Kế hoạch 02/LT- ĐTN ngày 25/02/2022 của Ban chấp hành đoàn trường về việc triển khai đoàn viên thanh niên trực chốt đảm bảo ATGT hưởng ứng tháng thanh niên năm 2022; Kế hoạch 615/KH- CĐKTCN ngày 05/5/2022 của Hiệu trưởng  về việc tham gia vòng phát động Hội thi tìm hiểu phong trào toàn dân bảo vệ ANTQ trong HSSV các trường Đại học, Cao đẳng, Trung cấp trên địa bàn tỉnh Khánh Hòa năm 2022; Kế hoạch số 334/KH-CĐKTCN ngày 08/3/2022 của Hiệu trưởng về việc tuyên truyền, phổ biến kiến thức pháp luật, huấn luyện kỹ năng PCCC, cứu nạn, cứu hộ tại trường CĐKTCN Nha Trang; Kế hoạch số 860/KH-CĐKTCN ngày 20/6/2022 của Hiệu trưởng về việc tuyên truyền ANTT, phòng chống bạo lực học đường, xâm hại trẻ em năm học 2021-2022; Thông báo số 47/TB-CĐKTCN ngày 11/01/2022 của Hiệu trưởng về việc tăng cường chấn chỉnh nội quy, quy chế trong dịp tết nguyên đán đối với HSSV;  Kế hoạch 25/KH-ĐTN  ngày 23/11/2021 của Ban thường vụ đoàn trường về việc thiết kế infographic, video clip tuyên truyền cổ động “tuổi trẻ Khánh Hòa với văn hóa giao thông”; Báo cáo tổng kết năm học 2021-2022 của trường. Báo cáo số 35-BC/HSV ngày </w:t>
            </w:r>
            <w:r w:rsidRPr="00244E6A">
              <w:lastRenderedPageBreak/>
              <w:t>18/5/2022 tổng kết công tác hội và phong trào sinh viên năm học 2021-2022; Báo cáo số 23-BC/ĐTN ngày 31/5/2022 tổng kết công tác Đoàn và phong trào thanh niên trường học năm học 2021-2022; Báo cáo tổng kết năm học 2021-2022 của trường</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351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6.4.18</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số 11/KH- ĐTN ngày 7/11/2022 của BCH Đoàn trường về việc Tổ chức tuyên truyền phòng ngừa tội phạm cướp, cướp dật, trộm cắp tài sản, phòng ngừa “bạo lực học đường” đối với sinh viên, đoàn viên, thanh niên trường Cao đẳng Kỹ thuật Công nghệ Nha trang hưởng ứng ngày Pháp luật nước Cộng hòa xã hội chủ nghĩa việt Nam năm 2022; Kế hoạch số 835/KH-CĐKTCN ngày 2/6/2023 của Hiệu trưởng về việc thực hiện “Tăng cường năng lực phòng, chống ma túy trong trường học đến năm 2025; Thông báo số 400/TB-CĐKTCN ngày 27/03/2023 của Hiệu trưởng về việc “Tổ chức thực tập phương án chữa cháy và cứu nạn cứu hộ tại trường Cao đẳng Kỹ thuật Công nghệ Nha Trang” hưởng ứng tháng Thanh niên năm 2023; Báo cáo tổng kết năm học 2022-2023 của trường</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352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6.4.19</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Các Kế hoạch liên tịch của Đoàn thanh niên và Hội sinh viên về việc Tổ chức chiến dịch tình nguyện mùa hè xanh năm 2021, 2022, 2023; Các Kế hoạch liên tịch của Đoàn thanh niên và Hội sinh viên về việc Tổ chức “Tiếp sức mùa thi” năm 2021, 2022, 2023; Kế hoạch số 14/KHLT-ĐT,HSV ngày 07/12/2021 về việc Tổ chức Chương trình tình nguyện mùa đông năm 2021 và Chào mừng kỷ niệm 77 năm Ngày thành lập Quân đội Nhân dân Việt nam (22/12/1944- 22/12/2021); Kế hoạch số 12-KHLT/ĐTN-HSV ngày 05/7/2022 của ĐTN-HSV  trường về việc tổ chức “Hoa phượng đỏ- Mùa hè xanh” năm 2022; Kế hoạch số 47 ngày 03/6 /2022 về việc tổ chức hoạt động hè cho đoàn viên, thanh niên năm 2022</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353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6.4.20</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Các kế hoạch hiến máu tình nguyện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354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6.4.21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tổng kết năm học 2020-2021, 2021-2022, 2022-2023 của Tổ chức Công đoàn, Đoàn thanh niên, Hội sinh viên</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355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6.4.22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khảo sát, phiếu khảo sát, báo cáo khảo sát HSSV liên quan đến việc cung cấp các dịch vụ hỗ trợ HSSV</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356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1</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7.1.01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số 934/KH-CĐKTCN ngày 16/6/2021 về việc thu thập ý kiến của Cán bộ quản lý, nhà giáo, viên chức và người lao động, HSSV, cựu sinh viên và doanh nghiệp về thực hiện tự đánh giá chất lượng GDNN năm 2021; Kế hoạch số 866/KH-CĐKTCN ngày 21/6/2022 về việc thu thập ý kiến của cán bộ viên chức, HSSV và doanh nghiệp về hoạt động Bảo đảm chất lượng khảo thí năm 2022;  Kế hoạch số 963/KH-CĐKTCN ngày 21/6/2023 về việc thu thập ý kiến của cán bộ viên chức, HSSV và doanh nghiệp về hoạt động Bảo đảm chất lượng khảo thí năm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357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7.1.02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doanh nghiệp sử dụng lao động nghề CNTT được thu thập ý kiến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358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7.1.03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SV nghề CNTT đang làm việc tại doanh nghiệp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359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7.1.04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Phiếu khảo sát thu thập ý kiến về mức độ đáp ứng của SV nghề CNTT làm việc tại doanh nghiệp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360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7.1.05</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kết quả khảo sát ý kiến phản hồi về mức độ đáp ứng của SV nghề CNTT làm việc tại doanh nghiệp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361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7.2.01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390/QĐ-CĐKTCN ngày 02/04/2021 của Hiệu trưởng về việc công nhận tốt nghiệp Cao đẳng K12 - Khóa thi ngày 01/3/2021; Quyết định số 506/QĐ-CĐKTCN ngày 13/04/2022 của Hiệu trưởng về việc công nhận tốt nghiệp Cao đẳng K13 - Khóa thi ngày 14/3/2022; Quyết định số 487/QĐ-CĐKTCN ngày 10/04/2023 của Hiệu trưởng về việc công nhận tốt nghiệp Cao đẳng K14 - Khóa thi ngày 13/3/2023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362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7.2.02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sinh viên tốt nghiệp nghề CNTT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363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7.2.03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điều tra lần vết sinh viên Cao đẳng khóa 12 tốt nghiệp năm học 2020-2021; Kế hoạch số 1430/KH-CĐKTCN ngày 20/9/2022 của Hiệu trưởng về việc điều tra lần vết HSSV tốt nghiệp năm 2022; Kế hoạch số 1123/KH-CĐKTCN ngày 07/7/2023 của Hiệu trưởng về việc điều tra lần vết HSSV tốt nghiệp năm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364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7.2.04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Phiếu khảo sát về tình hình việc làm của SV sau khi tốt nghiệp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365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7.2.05</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kết quả khảo sát việc làm của SV sau khi tốt nghiệp khóa 12, 13, 14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366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7.1.01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số 934/KH-CĐKTCN ngày 16/6/2021 về việc thu thập ý kiến của Cán bộ quản lý, nhà giáo, viên chức và người lao động, HSSV, cựu sinh viên và doanh nghiệp về thực hiện tự đánh giá chất lượng GDNN năm 2021; Kế hoạch số 866/KH-CĐKTCN ngày 21/6/2022 về việc thu thập ý kiến của cán bộ viên chức, HSSV và doanh nghiệp về hoạt động Bảo đảm chất lượng khảo thí năm 2022;  Kế hoạch số 963/KH-CĐKTCN ngày 21/6/2023 về việc thu thập ý kiến của cán bộ viên chức, HSSV và doanh nghiệp về hoạt động Bảo đảm chất lượng khảo thí năm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367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7.3.01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cán bộ quản lý, nhà giáo giảng dạy, viên chức và người lao động được thu thập ý kiến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368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7.3.02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Mẫu phiếu khảo sát thu thập ý kiến về các chính sách dạy và học, chính sách tuyển dụng, đào tạo, bồi dưỡng, phân loại, bổ nhiệm cán bộ quản lý, nhà giáo, viên chức và người lao động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369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7.3.03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kết quả khảo sát ý kiến phản hồi về các chính sách dạy và học, chính sách tuyển dụng, đào tạo, bồi dưỡng, phân loại, bổ nhiệm cán bộ quản lý, nhà giáo, viên chức và người lao động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370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4</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7.1.01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số 934/KH-CĐKTCN ngày 16/6/2021 về việc thu thập ý kiến của Cán bộ quản lý, nhà giáo, viên chức và người lao động, HSSV, cựu sinh viên và doanh nghiệp về thực hiện tự đánh giá chất lượng GDNN năm 2021; Kế hoạch số 866/KH-CĐKTCN ngày 21/6/2022 về việc thu thập ý kiến của cán bộ viên chức, HSSV và doanh nghiệp về hoạt động Bảo đảm chất lượng khảo thí năm 2022;  Kế hoạch số 963/KH-CĐKTCN ngày 21/6/2023 về việc thu thập ý kiến của cán bộ viên chức, HSSV và doanh nghiệp về hoạt động Bảo đảm chất lượng khảo thí năm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371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7.4.01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Mẫu phiếu khảo sát thu thập ý kiến về chất lượng, hiệu quả của các hình thức, phương thức đào tạo, chất lượng giảng dạy, việc thực hiện chế độ, chính sách và các dịch vụ đối với người học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372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7.4.02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kết quả khảo sát ý kiến về chất lượng, hiệu quả của các hình thức, phương thức đào tạo, chất lượng giảng dạy, việc thực hiện chế độ, chính sách và các dịch vụ đối với người học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373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5</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7.5.01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số 665 /KH-CĐKTCN ngày 10/5/2021 về việc thực hiện tự đánh giá chất lượng chương trình đào tạo trình độ trung cấp, cao đẳng năm 2021; Kế hoạch số 733 /KH-CĐKTCN ngày 31/2/ 2022 về việc thực hiện tự đánh giá chất lượng chương trình đào tạo trình độ trung cấp, cao đẳng năm 2022;  Kế hoạch số 584 /KH-CĐKTCN ngày 24 tháng 4 năm 2023 về việc thực hiện tự đánh giá chất lượng chương trình đào tạo trình độ trung cấp, cao đẳng năm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374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7.5.02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652/QĐ-CĐKTCN ngày 10/5/2021 của Hiệu trưởng về việc thành lập Hội đồng tự đánh giá chất lượng chương trình đào tạo nghề CNTT  trình độ trung cấp, cao đẳng năm 2021; Quyết định số 1398/QĐ-CĐKTCN ngày 15/9/2022 của Hiệu trưởng về việc kiện toàn Hội đồng tự đánh giá chất lượng chương trình đào tạo  nghề CNTT trình độ trung cấp, cao đẳng năm 2022; Quyết định số 540/QĐ-CĐKTCN ngày 18 tháng 4 năm 2023 của Hiệu trưởng về việc thành lập Hội đồng tự đánh giá chất lượng chương trình đào tạo  nghề CNTT  trình độ trung cấp, cao đẳng năm 2023</w:t>
            </w:r>
          </w:p>
        </w:tc>
      </w:tr>
      <w:tr w:rsidR="00BA6A35" w:rsidRPr="00244E6A" w:rsidTr="00EB265B">
        <w:trPr>
          <w:trHeight w:val="67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375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7.5.03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kết quả tự đánh giá chất lượng chương trình đào tạo CNTT năm 2021, 2022,2023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376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7.5.04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Kết quả báo cáo công khai trên trang Web và cổng thông tin điện tử của nhà trường</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377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6</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2.6.01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Thông báo số  những tồn tại của công tác bảo đảm chất lượng năm 2020, 2021, 2022</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378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2.6.02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khắc phục những tồn tại của công tác bảo đảm chất lượng năm 2020, 2021, 2022</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379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7.6.01</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số 628/KH-CĐKTCN ngày 06/5/2021 của Hiệu trưởng về việc rà soát, điều chỉnh chương trình đào tạo trình độ trung cấp, cao đẳng năm 2021</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380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7.6.02</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 xml:space="preserve">Quyết định số 704/QĐ-CĐKTCN ngày 13/5/2021 của Hiệu trưởng Trường Cao đẳng Kỹ thuật Công nghệ Nha Trang về </w:t>
            </w:r>
            <w:r w:rsidRPr="00244E6A">
              <w:lastRenderedPageBreak/>
              <w:t>việc thành lập Tổ rà soát, điều chỉnh chương trình đào tạo nghề CNTT</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381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7.6.03</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825/QĐ-CĐKTCN ngày 02/6/2021 của Hiệu trưởng Trường Cao đẳng Kỹ thuật Công nghệ Nha Trang về việc thành lập Hội đồng thẩm định chương trình đào tạo nghề CNTT</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382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7.6.04</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Biên bản thẩm định chương trình của Hội đồng thẩm định</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383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7.6.05</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1266 /QĐ-CĐKTCN ngày 15/9/2021 ban hành chương trình đào tạo nghề CNTT hệ cao đẳng; Quyết định số 1249/QĐ-CĐKTCN ngày 15/9/2021 ban hành chương trình đào tạo nghề CNTT hệ trung cấp</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384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7.6.06</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Thông báo số 414/TB-CĐKTCN ngày 29/3/2023 của Hiệu trưởng Về việc rà soát, điều chỉnh chương trình đào tạo trình độ trung cấp, cao đẳng năm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385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7.6.07</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số 1264/QĐ-CĐKTCN ngày 18/8/2022 của Hiệu trưởng về việc xây dựng chương trình đào tạo các nghề trung cấp, cao đẳng</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386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7.6.08</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51 /QĐ-CĐKTCN ngày 19/5/2022 của Hiệu trưởng Trường Cao đẳng Kỹ thuật Công nghệ Nha Trang về việc thành lập Tổ xây dựng chương trình đào tạo chất lượng cao nghề CNTT</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387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7.6.09</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Biên bản thẩm định chương trình chất lượng cao của Hội đồng thẩm định</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388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7.6.10</w:t>
            </w: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299 /QĐ-CĐKTCN ngày 13/03/2023 ban hành chương trình đào tạo chất lượng cao nghề CNTT trình độ cao đẳng</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389</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7.2.01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Quyết định số 390/QĐ-CĐKTCN ngày 02/04/2021 của Hiệu trưởng về việc công nhận tốt nghiệp Cao đẳng K12 - Khóa thi ngày 01/3/2021; Quyết định số 506/QĐ-CĐKTCN ngày 13/04/2022 của Hiệu trưởng về việc công nhận tốt nghiệp Cao đẳng K13 - Khóa thi ngày 14/3/2022; Quyết định số 487/QĐ-CĐKTCN ngày 10/04/2023 của Hiệu trưởng về việc công nhận tốt nghiệp Cao đẳng K14 - Khóa thi ngày 13/3/2023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390</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7.2.02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sinh viên tốt nghiệp nghề CNTT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391</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7.2.03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Kế hoạch điều tra lần vết sinh viên Cao đẳng khóa 12 tốt nghiệp năm học 2020-2021; Kế hoạch số 1430/KH-CĐKTCN ngày 20/9/2022 của Hiệu trưởng về việc điều tra lần vết HSSV tốt nghiệp năm 2022; Kế hoạch số 1123/KH-CĐKTCN ngày 07/7/2023 của Hiệu trưởng về việc điều tra lần vết HSSV tốt nghiệp năm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392</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7.2.04</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Phiếu khảo sát về tình hình việc làm của SV sau khi tốt nghiệp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393</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7.2.05</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kết quả khảo sát việc làm của SV sau khi tốt nghiệp khóa 12, 13, 14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394</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w:t>
            </w: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8</w:t>
            </w: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7.1.01</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 xml:space="preserve"> Kế hoạch số 934/KH-CĐKTCN ngày 16/6/2021 về việc thu thập ý kiến của Cán bộ quản lý, nhà giáo, viên chức và người lao động, HSSV, cựu sinh viên và doanh nghiệp về </w:t>
            </w:r>
            <w:r w:rsidRPr="00244E6A">
              <w:lastRenderedPageBreak/>
              <w:t>thực hiện tự đánh giá chất lượng GDNN năm 2021; Kế hoạch số 866/KH-CĐKTCN ngày 21/6/2022 về việc thu thập ý kiến của cán bộ viên chức, HSSV và doanh nghiệp về hoạt động Bảo đảm chất lượng khảo thí năm 2022;  Kế hoạch số 963/KH-CĐKTCN ngày 21/6/2023 về việc thu thập ý kiến của cán bộ viên chức, HSSV và doanh nghiệp về hoạt động Bảo đảm chất lượng khảo thí năm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lastRenderedPageBreak/>
              <w:t>395</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7.1.02</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doanh nghiệp sử dụng lao động nghề CNTT được thu thập ý kiến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396</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7.1.03</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Danh sách SV nghề CNTT đang làm việc tại đơn vị sử dụng lao động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397</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7.1.04</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Phiếu khảo sát thu thập ý kiến về mức độ đáp ứng của SV tốt nghiệp nghề CNTT làm việc tại doanh nghiệp năm 2021, 2022, 2023</w:t>
            </w:r>
          </w:p>
        </w:tc>
      </w:tr>
      <w:tr w:rsidR="00BA6A35" w:rsidRPr="00244E6A" w:rsidTr="00BA6A35">
        <w:trPr>
          <w:trHeight w:val="505"/>
        </w:trPr>
        <w:tc>
          <w:tcPr>
            <w:tcW w:w="567"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398</w:t>
            </w:r>
          </w:p>
        </w:tc>
        <w:tc>
          <w:tcPr>
            <w:tcW w:w="6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956"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261"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p>
        </w:tc>
        <w:tc>
          <w:tcPr>
            <w:tcW w:w="1432" w:type="dxa"/>
            <w:tcBorders>
              <w:top w:val="single" w:sz="6" w:space="0" w:color="000000"/>
              <w:left w:val="single" w:sz="6" w:space="0" w:color="000000"/>
              <w:bottom w:val="single" w:sz="6" w:space="0" w:color="000000"/>
            </w:tcBorders>
            <w:shd w:val="clear" w:color="auto" w:fill="auto"/>
            <w:vAlign w:val="center"/>
          </w:tcPr>
          <w:p w:rsidR="00BA6A35" w:rsidRPr="00244E6A" w:rsidRDefault="00BA6A35" w:rsidP="00D01800">
            <w:pPr>
              <w:jc w:val="center"/>
            </w:pPr>
            <w:r w:rsidRPr="00244E6A">
              <w:t>7.1.05</w:t>
            </w:r>
          </w:p>
        </w:tc>
        <w:tc>
          <w:tcPr>
            <w:tcW w:w="5926" w:type="dxa"/>
            <w:tcBorders>
              <w:top w:val="single" w:sz="6" w:space="0" w:color="000000"/>
              <w:left w:val="single" w:sz="6" w:space="0" w:color="000000"/>
              <w:bottom w:val="single" w:sz="6" w:space="0" w:color="000000"/>
              <w:right w:val="single" w:sz="6" w:space="0" w:color="000000"/>
            </w:tcBorders>
            <w:shd w:val="clear" w:color="auto" w:fill="auto"/>
            <w:vAlign w:val="center"/>
          </w:tcPr>
          <w:p w:rsidR="00BA6A35" w:rsidRPr="00244E6A" w:rsidRDefault="00BA6A35" w:rsidP="00D01800">
            <w:r w:rsidRPr="00244E6A">
              <w:t>Báo cáo kết quả khảo sát ý kiến phản hồi về mức độ đáp ứng của SV tốt nghiệp nghề CNTT làm việc tại doanh nghiệp năm 2021, 2022, 2023</w:t>
            </w:r>
          </w:p>
        </w:tc>
      </w:tr>
    </w:tbl>
    <w:p w:rsidR="000D6DB4" w:rsidRPr="00244E6A" w:rsidRDefault="000D6DB4" w:rsidP="00D01800"/>
    <w:sectPr w:rsidR="000D6DB4" w:rsidRPr="00244E6A" w:rsidSect="009A0A09">
      <w:pgSz w:w="11907" w:h="16840" w:code="9"/>
      <w:pgMar w:top="993" w:right="992" w:bottom="1135" w:left="1276" w:header="567"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D62" w:rsidRDefault="00243D62">
      <w:r>
        <w:separator/>
      </w:r>
    </w:p>
  </w:endnote>
  <w:endnote w:type="continuationSeparator" w:id="0">
    <w:p w:rsidR="00243D62" w:rsidRDefault="00243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Liberation Sans">
    <w:altName w:val="Arial"/>
    <w:charset w:val="01"/>
    <w:family w:val="swiss"/>
    <w:pitch w:val="variable"/>
  </w:font>
  <w:font w:name="PingFang SC">
    <w:charset w:val="01"/>
    <w:family w:val="auto"/>
    <w:pitch w:val="variable"/>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D62" w:rsidRDefault="00243D62">
      <w:r>
        <w:separator/>
      </w:r>
    </w:p>
  </w:footnote>
  <w:footnote w:type="continuationSeparator" w:id="0">
    <w:p w:rsidR="00243D62" w:rsidRDefault="00243D6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925047"/>
      <w:docPartObj>
        <w:docPartGallery w:val="Page Numbers (Top of Page)"/>
        <w:docPartUnique/>
      </w:docPartObj>
    </w:sdtPr>
    <w:sdtEndPr>
      <w:rPr>
        <w:noProof/>
      </w:rPr>
    </w:sdtEndPr>
    <w:sdtContent>
      <w:p w:rsidR="00F63988" w:rsidRDefault="00F63988">
        <w:pPr>
          <w:pStyle w:val="Header"/>
          <w:jc w:val="center"/>
        </w:pPr>
        <w:r>
          <w:fldChar w:fldCharType="begin"/>
        </w:r>
        <w:r>
          <w:instrText xml:space="preserve"> PAGE   \* MERGEFORMAT </w:instrText>
        </w:r>
        <w:r>
          <w:fldChar w:fldCharType="separate"/>
        </w:r>
        <w:r w:rsidR="004F5FE9">
          <w:rPr>
            <w:noProof/>
          </w:rPr>
          <w:t>10</w:t>
        </w:r>
        <w:r>
          <w:rPr>
            <w:noProof/>
          </w:rPr>
          <w:fldChar w:fldCharType="end"/>
        </w:r>
      </w:p>
    </w:sdtContent>
  </w:sdt>
  <w:p w:rsidR="00F63988" w:rsidRDefault="00F6398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8595894"/>
      <w:docPartObj>
        <w:docPartGallery w:val="Page Numbers (Top of Page)"/>
        <w:docPartUnique/>
      </w:docPartObj>
    </w:sdtPr>
    <w:sdtEndPr>
      <w:rPr>
        <w:noProof/>
      </w:rPr>
    </w:sdtEndPr>
    <w:sdtContent>
      <w:p w:rsidR="00F63988" w:rsidRDefault="00F63988">
        <w:pPr>
          <w:pStyle w:val="Header"/>
          <w:jc w:val="center"/>
        </w:pPr>
        <w:r>
          <w:fldChar w:fldCharType="begin"/>
        </w:r>
        <w:r>
          <w:instrText xml:space="preserve"> PAGE   \* MERGEFORMAT </w:instrText>
        </w:r>
        <w:r>
          <w:fldChar w:fldCharType="separate"/>
        </w:r>
        <w:r w:rsidR="004F5FE9">
          <w:rPr>
            <w:noProof/>
          </w:rPr>
          <w:t>11</w:t>
        </w:r>
        <w:r>
          <w:rPr>
            <w:noProof/>
          </w:rPr>
          <w:fldChar w:fldCharType="end"/>
        </w:r>
      </w:p>
    </w:sdtContent>
  </w:sdt>
  <w:p w:rsidR="00F63988" w:rsidRPr="009A0A09" w:rsidRDefault="00F63988" w:rsidP="009A0A0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48265C48"/>
    <w:name w:val="WW8Num2"/>
    <w:lvl w:ilvl="0">
      <w:start w:val="1"/>
      <w:numFmt w:val="decimal"/>
      <w:lvlText w:val="%1"/>
      <w:lvlJc w:val="center"/>
      <w:pPr>
        <w:tabs>
          <w:tab w:val="num" w:pos="391"/>
        </w:tabs>
        <w:ind w:left="102" w:firstLine="182"/>
      </w:pPr>
      <w:rPr>
        <w:rFonts w:hint="default"/>
        <w:color w:val="auto"/>
        <w:sz w:val="26"/>
        <w:szCs w:val="26"/>
      </w:rPr>
    </w:lvl>
  </w:abstractNum>
  <w:abstractNum w:abstractNumId="2" w15:restartNumberingAfterBreak="0">
    <w:nsid w:val="00000003"/>
    <w:multiLevelType w:val="multilevel"/>
    <w:tmpl w:val="00000003"/>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3" w15:restartNumberingAfterBreak="0">
    <w:nsid w:val="07126B17"/>
    <w:multiLevelType w:val="hybridMultilevel"/>
    <w:tmpl w:val="24843B06"/>
    <w:lvl w:ilvl="0" w:tplc="2D5CA4CC">
      <w:start w:val="1"/>
      <w:numFmt w:val="decimal"/>
      <w:lvlText w:val="1.%1."/>
      <w:lvlJc w:val="left"/>
      <w:pPr>
        <w:tabs>
          <w:tab w:val="num" w:pos="780"/>
        </w:tabs>
        <w:ind w:left="780" w:hanging="360"/>
      </w:pPr>
      <w:rPr>
        <w:rFonts w:hint="default"/>
        <w:lang w:val="en-US"/>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4" w15:restartNumberingAfterBreak="0">
    <w:nsid w:val="0BDB6FA3"/>
    <w:multiLevelType w:val="hybridMultilevel"/>
    <w:tmpl w:val="1374B1FE"/>
    <w:lvl w:ilvl="0" w:tplc="1138CE7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A6703B"/>
    <w:multiLevelType w:val="hybridMultilevel"/>
    <w:tmpl w:val="B6E624C8"/>
    <w:lvl w:ilvl="0" w:tplc="95185C54">
      <w:start w:val="1"/>
      <w:numFmt w:val="decimal"/>
      <w:lvlText w:val="%1"/>
      <w:lvlJc w:val="right"/>
      <w:pPr>
        <w:ind w:left="1151" w:hanging="360"/>
      </w:pPr>
      <w:rPr>
        <w:rFonts w:hint="default"/>
      </w:rPr>
    </w:lvl>
    <w:lvl w:ilvl="1" w:tplc="04090019" w:tentative="1">
      <w:start w:val="1"/>
      <w:numFmt w:val="lowerLetter"/>
      <w:lvlText w:val="%2."/>
      <w:lvlJc w:val="left"/>
      <w:pPr>
        <w:ind w:left="1871" w:hanging="360"/>
      </w:pPr>
    </w:lvl>
    <w:lvl w:ilvl="2" w:tplc="0409001B" w:tentative="1">
      <w:start w:val="1"/>
      <w:numFmt w:val="lowerRoman"/>
      <w:lvlText w:val="%3."/>
      <w:lvlJc w:val="right"/>
      <w:pPr>
        <w:ind w:left="2591" w:hanging="180"/>
      </w:pPr>
    </w:lvl>
    <w:lvl w:ilvl="3" w:tplc="0409000F" w:tentative="1">
      <w:start w:val="1"/>
      <w:numFmt w:val="decimal"/>
      <w:lvlText w:val="%4."/>
      <w:lvlJc w:val="left"/>
      <w:pPr>
        <w:ind w:left="3311" w:hanging="360"/>
      </w:pPr>
    </w:lvl>
    <w:lvl w:ilvl="4" w:tplc="04090019" w:tentative="1">
      <w:start w:val="1"/>
      <w:numFmt w:val="lowerLetter"/>
      <w:lvlText w:val="%5."/>
      <w:lvlJc w:val="left"/>
      <w:pPr>
        <w:ind w:left="4031" w:hanging="360"/>
      </w:pPr>
    </w:lvl>
    <w:lvl w:ilvl="5" w:tplc="0409001B" w:tentative="1">
      <w:start w:val="1"/>
      <w:numFmt w:val="lowerRoman"/>
      <w:lvlText w:val="%6."/>
      <w:lvlJc w:val="right"/>
      <w:pPr>
        <w:ind w:left="4751" w:hanging="180"/>
      </w:pPr>
    </w:lvl>
    <w:lvl w:ilvl="6" w:tplc="0409000F" w:tentative="1">
      <w:start w:val="1"/>
      <w:numFmt w:val="decimal"/>
      <w:lvlText w:val="%7."/>
      <w:lvlJc w:val="left"/>
      <w:pPr>
        <w:ind w:left="5471" w:hanging="360"/>
      </w:pPr>
    </w:lvl>
    <w:lvl w:ilvl="7" w:tplc="04090019" w:tentative="1">
      <w:start w:val="1"/>
      <w:numFmt w:val="lowerLetter"/>
      <w:lvlText w:val="%8."/>
      <w:lvlJc w:val="left"/>
      <w:pPr>
        <w:ind w:left="6191" w:hanging="360"/>
      </w:pPr>
    </w:lvl>
    <w:lvl w:ilvl="8" w:tplc="0409001B" w:tentative="1">
      <w:start w:val="1"/>
      <w:numFmt w:val="lowerRoman"/>
      <w:lvlText w:val="%9."/>
      <w:lvlJc w:val="right"/>
      <w:pPr>
        <w:ind w:left="6911" w:hanging="180"/>
      </w:pPr>
    </w:lvl>
  </w:abstractNum>
  <w:abstractNum w:abstractNumId="6" w15:restartNumberingAfterBreak="0">
    <w:nsid w:val="106F2523"/>
    <w:multiLevelType w:val="multilevel"/>
    <w:tmpl w:val="0BE003F4"/>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128A7579"/>
    <w:multiLevelType w:val="hybridMultilevel"/>
    <w:tmpl w:val="19702AB6"/>
    <w:lvl w:ilvl="0" w:tplc="95185C54">
      <w:start w:val="1"/>
      <w:numFmt w:val="decimal"/>
      <w:lvlText w:val="%1"/>
      <w:lvlJc w:val="right"/>
      <w:pPr>
        <w:ind w:left="1151" w:hanging="360"/>
      </w:pPr>
      <w:rPr>
        <w:rFonts w:hint="default"/>
      </w:rPr>
    </w:lvl>
    <w:lvl w:ilvl="1" w:tplc="04090019" w:tentative="1">
      <w:start w:val="1"/>
      <w:numFmt w:val="lowerLetter"/>
      <w:lvlText w:val="%2."/>
      <w:lvlJc w:val="left"/>
      <w:pPr>
        <w:ind w:left="1871" w:hanging="360"/>
      </w:pPr>
    </w:lvl>
    <w:lvl w:ilvl="2" w:tplc="0409001B" w:tentative="1">
      <w:start w:val="1"/>
      <w:numFmt w:val="lowerRoman"/>
      <w:lvlText w:val="%3."/>
      <w:lvlJc w:val="right"/>
      <w:pPr>
        <w:ind w:left="2591" w:hanging="180"/>
      </w:pPr>
    </w:lvl>
    <w:lvl w:ilvl="3" w:tplc="0409000F" w:tentative="1">
      <w:start w:val="1"/>
      <w:numFmt w:val="decimal"/>
      <w:lvlText w:val="%4."/>
      <w:lvlJc w:val="left"/>
      <w:pPr>
        <w:ind w:left="3311" w:hanging="360"/>
      </w:pPr>
    </w:lvl>
    <w:lvl w:ilvl="4" w:tplc="04090019" w:tentative="1">
      <w:start w:val="1"/>
      <w:numFmt w:val="lowerLetter"/>
      <w:lvlText w:val="%5."/>
      <w:lvlJc w:val="left"/>
      <w:pPr>
        <w:ind w:left="4031" w:hanging="360"/>
      </w:pPr>
    </w:lvl>
    <w:lvl w:ilvl="5" w:tplc="0409001B" w:tentative="1">
      <w:start w:val="1"/>
      <w:numFmt w:val="lowerRoman"/>
      <w:lvlText w:val="%6."/>
      <w:lvlJc w:val="right"/>
      <w:pPr>
        <w:ind w:left="4751" w:hanging="180"/>
      </w:pPr>
    </w:lvl>
    <w:lvl w:ilvl="6" w:tplc="0409000F" w:tentative="1">
      <w:start w:val="1"/>
      <w:numFmt w:val="decimal"/>
      <w:lvlText w:val="%7."/>
      <w:lvlJc w:val="left"/>
      <w:pPr>
        <w:ind w:left="5471" w:hanging="360"/>
      </w:pPr>
    </w:lvl>
    <w:lvl w:ilvl="7" w:tplc="04090019" w:tentative="1">
      <w:start w:val="1"/>
      <w:numFmt w:val="lowerLetter"/>
      <w:lvlText w:val="%8."/>
      <w:lvlJc w:val="left"/>
      <w:pPr>
        <w:ind w:left="6191" w:hanging="360"/>
      </w:pPr>
    </w:lvl>
    <w:lvl w:ilvl="8" w:tplc="0409001B" w:tentative="1">
      <w:start w:val="1"/>
      <w:numFmt w:val="lowerRoman"/>
      <w:lvlText w:val="%9."/>
      <w:lvlJc w:val="right"/>
      <w:pPr>
        <w:ind w:left="6911" w:hanging="180"/>
      </w:pPr>
    </w:lvl>
  </w:abstractNum>
  <w:abstractNum w:abstractNumId="8" w15:restartNumberingAfterBreak="0">
    <w:nsid w:val="12DC4885"/>
    <w:multiLevelType w:val="multilevel"/>
    <w:tmpl w:val="9A8EBCE0"/>
    <w:lvl w:ilvl="0">
      <w:start w:val="31"/>
      <w:numFmt w:val="decimal"/>
      <w:lvlText w:val="%1"/>
      <w:lvlJc w:val="left"/>
      <w:pPr>
        <w:ind w:left="1665" w:hanging="1665"/>
      </w:pPr>
      <w:rPr>
        <w:rFonts w:hint="default"/>
      </w:rPr>
    </w:lvl>
    <w:lvl w:ilvl="1">
      <w:start w:val="267"/>
      <w:numFmt w:val="decimal"/>
      <w:lvlText w:val="%1.%2"/>
      <w:lvlJc w:val="left"/>
      <w:pPr>
        <w:ind w:left="1665" w:hanging="1665"/>
      </w:pPr>
      <w:rPr>
        <w:rFonts w:hint="default"/>
      </w:rPr>
    </w:lvl>
    <w:lvl w:ilvl="2">
      <w:start w:val="953"/>
      <w:numFmt w:val="decimal"/>
      <w:lvlText w:val="%1.%2.%3"/>
      <w:lvlJc w:val="left"/>
      <w:pPr>
        <w:ind w:left="1665" w:hanging="1665"/>
      </w:pPr>
      <w:rPr>
        <w:rFonts w:hint="default"/>
      </w:rPr>
    </w:lvl>
    <w:lvl w:ilvl="3">
      <w:start w:val="145"/>
      <w:numFmt w:val="decimal"/>
      <w:lvlText w:val="%1.%2.%3.%4"/>
      <w:lvlJc w:val="left"/>
      <w:pPr>
        <w:ind w:left="1665" w:hanging="1665"/>
      </w:pPr>
      <w:rPr>
        <w:rFonts w:hint="default"/>
      </w:rPr>
    </w:lvl>
    <w:lvl w:ilvl="4">
      <w:start w:val="1"/>
      <w:numFmt w:val="decimal"/>
      <w:lvlText w:val="%1.%2.%3.%4.%5"/>
      <w:lvlJc w:val="left"/>
      <w:pPr>
        <w:ind w:left="1665" w:hanging="1665"/>
      </w:pPr>
      <w:rPr>
        <w:rFonts w:hint="default"/>
      </w:rPr>
    </w:lvl>
    <w:lvl w:ilvl="5">
      <w:start w:val="1"/>
      <w:numFmt w:val="decimal"/>
      <w:lvlText w:val="%1.%2.%3.%4.%5.%6"/>
      <w:lvlJc w:val="left"/>
      <w:pPr>
        <w:ind w:left="1665" w:hanging="1665"/>
      </w:pPr>
      <w:rPr>
        <w:rFonts w:hint="default"/>
      </w:rPr>
    </w:lvl>
    <w:lvl w:ilvl="6">
      <w:start w:val="1"/>
      <w:numFmt w:val="decimal"/>
      <w:lvlText w:val="%1.%2.%3.%4.%5.%6.%7"/>
      <w:lvlJc w:val="left"/>
      <w:pPr>
        <w:ind w:left="1665" w:hanging="1665"/>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43B4646"/>
    <w:multiLevelType w:val="hybridMultilevel"/>
    <w:tmpl w:val="1E0C0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E7169F"/>
    <w:multiLevelType w:val="hybridMultilevel"/>
    <w:tmpl w:val="1E0C0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9E0B09"/>
    <w:multiLevelType w:val="hybridMultilevel"/>
    <w:tmpl w:val="1E0C0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F6077B"/>
    <w:multiLevelType w:val="hybridMultilevel"/>
    <w:tmpl w:val="4B0ED5AE"/>
    <w:lvl w:ilvl="0" w:tplc="07CECCE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A67724"/>
    <w:multiLevelType w:val="hybridMultilevel"/>
    <w:tmpl w:val="35FC60BC"/>
    <w:lvl w:ilvl="0" w:tplc="3C0886C2">
      <w:start w:val="7"/>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6C4646B"/>
    <w:multiLevelType w:val="hybridMultilevel"/>
    <w:tmpl w:val="677202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032517"/>
    <w:multiLevelType w:val="hybridMultilevel"/>
    <w:tmpl w:val="45900F2C"/>
    <w:lvl w:ilvl="0" w:tplc="4B42B272">
      <w:start w:val="1"/>
      <w:numFmt w:val="decimal"/>
      <w:lvlText w:val="  %1   "/>
      <w:lvlJc w:val="right"/>
      <w:pPr>
        <w:ind w:left="1151" w:hanging="360"/>
      </w:pPr>
      <w:rPr>
        <w:rFonts w:hint="default"/>
        <w:color w:val="000000" w:themeColor="text1"/>
      </w:rPr>
    </w:lvl>
    <w:lvl w:ilvl="1" w:tplc="04090019" w:tentative="1">
      <w:start w:val="1"/>
      <w:numFmt w:val="lowerLetter"/>
      <w:lvlText w:val="%2."/>
      <w:lvlJc w:val="left"/>
      <w:pPr>
        <w:ind w:left="1871" w:hanging="360"/>
      </w:pPr>
    </w:lvl>
    <w:lvl w:ilvl="2" w:tplc="0409001B" w:tentative="1">
      <w:start w:val="1"/>
      <w:numFmt w:val="lowerRoman"/>
      <w:lvlText w:val="%3."/>
      <w:lvlJc w:val="right"/>
      <w:pPr>
        <w:ind w:left="2591" w:hanging="180"/>
      </w:pPr>
    </w:lvl>
    <w:lvl w:ilvl="3" w:tplc="0409000F" w:tentative="1">
      <w:start w:val="1"/>
      <w:numFmt w:val="decimal"/>
      <w:lvlText w:val="%4."/>
      <w:lvlJc w:val="left"/>
      <w:pPr>
        <w:ind w:left="3311" w:hanging="360"/>
      </w:pPr>
    </w:lvl>
    <w:lvl w:ilvl="4" w:tplc="04090019" w:tentative="1">
      <w:start w:val="1"/>
      <w:numFmt w:val="lowerLetter"/>
      <w:lvlText w:val="%5."/>
      <w:lvlJc w:val="left"/>
      <w:pPr>
        <w:ind w:left="4031" w:hanging="360"/>
      </w:pPr>
    </w:lvl>
    <w:lvl w:ilvl="5" w:tplc="0409001B" w:tentative="1">
      <w:start w:val="1"/>
      <w:numFmt w:val="lowerRoman"/>
      <w:lvlText w:val="%6."/>
      <w:lvlJc w:val="right"/>
      <w:pPr>
        <w:ind w:left="4751" w:hanging="180"/>
      </w:pPr>
    </w:lvl>
    <w:lvl w:ilvl="6" w:tplc="0409000F" w:tentative="1">
      <w:start w:val="1"/>
      <w:numFmt w:val="decimal"/>
      <w:lvlText w:val="%7."/>
      <w:lvlJc w:val="left"/>
      <w:pPr>
        <w:ind w:left="5471" w:hanging="360"/>
      </w:pPr>
    </w:lvl>
    <w:lvl w:ilvl="7" w:tplc="04090019" w:tentative="1">
      <w:start w:val="1"/>
      <w:numFmt w:val="lowerLetter"/>
      <w:lvlText w:val="%8."/>
      <w:lvlJc w:val="left"/>
      <w:pPr>
        <w:ind w:left="6191" w:hanging="360"/>
      </w:pPr>
    </w:lvl>
    <w:lvl w:ilvl="8" w:tplc="0409001B" w:tentative="1">
      <w:start w:val="1"/>
      <w:numFmt w:val="lowerRoman"/>
      <w:lvlText w:val="%9."/>
      <w:lvlJc w:val="right"/>
      <w:pPr>
        <w:ind w:left="6911" w:hanging="180"/>
      </w:pPr>
    </w:lvl>
  </w:abstractNum>
  <w:abstractNum w:abstractNumId="16" w15:restartNumberingAfterBreak="0">
    <w:nsid w:val="2EC9044E"/>
    <w:multiLevelType w:val="hybridMultilevel"/>
    <w:tmpl w:val="E8ACB592"/>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346D7127"/>
    <w:multiLevelType w:val="hybridMultilevel"/>
    <w:tmpl w:val="5CEE8B6A"/>
    <w:lvl w:ilvl="0" w:tplc="91C6BC72">
      <w:start w:val="1"/>
      <w:numFmt w:val="decimal"/>
      <w:lvlText w:val="%1"/>
      <w:lvlJc w:val="left"/>
      <w:pPr>
        <w:tabs>
          <w:tab w:val="num" w:pos="360"/>
        </w:tabs>
        <w:ind w:left="0" w:firstLine="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358D11D3"/>
    <w:multiLevelType w:val="hybridMultilevel"/>
    <w:tmpl w:val="0D9C8F9C"/>
    <w:lvl w:ilvl="0" w:tplc="76F4F41C">
      <w:start w:val="3"/>
      <w:numFmt w:val="bullet"/>
      <w:lvlText w:val="-"/>
      <w:lvlJc w:val="left"/>
      <w:pPr>
        <w:ind w:left="1440" w:hanging="360"/>
      </w:pPr>
      <w:rPr>
        <w:rFonts w:ascii="Times New Roman" w:eastAsia="Times New Roman" w:hAnsi="Times New Roman" w:cs="Times New Roman" w:hint="default"/>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64371C6"/>
    <w:multiLevelType w:val="hybridMultilevel"/>
    <w:tmpl w:val="ACFCC2C2"/>
    <w:lvl w:ilvl="0" w:tplc="26C252D6">
      <w:start w:val="3"/>
      <w:numFmt w:val="bullet"/>
      <w:lvlText w:val="-"/>
      <w:lvlJc w:val="left"/>
      <w:pPr>
        <w:ind w:left="1440" w:hanging="360"/>
      </w:pPr>
      <w:rPr>
        <w:rFonts w:ascii="Times New Roman" w:eastAsia="Times New Roman" w:hAnsi="Times New Roman" w:cs="Times New Roman" w:hint="default"/>
        <w:color w:val="000000" w:themeColor="text1"/>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68B23E6"/>
    <w:multiLevelType w:val="multilevel"/>
    <w:tmpl w:val="C78498EA"/>
    <w:lvl w:ilvl="0">
      <w:start w:val="3"/>
      <w:numFmt w:val="decimal"/>
      <w:lvlText w:val="%1."/>
      <w:lvlJc w:val="left"/>
      <w:pPr>
        <w:ind w:left="585" w:hanging="585"/>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2E209BF"/>
    <w:multiLevelType w:val="hybridMultilevel"/>
    <w:tmpl w:val="1A3A99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7E7CF1"/>
    <w:multiLevelType w:val="hybridMultilevel"/>
    <w:tmpl w:val="C2DAC76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B50BCD"/>
    <w:multiLevelType w:val="hybridMultilevel"/>
    <w:tmpl w:val="CBC851BC"/>
    <w:lvl w:ilvl="0" w:tplc="72D00556">
      <w:numFmt w:val="bullet"/>
      <w:lvlText w:val="-"/>
      <w:lvlJc w:val="left"/>
      <w:pPr>
        <w:ind w:left="1429" w:hanging="360"/>
      </w:pPr>
      <w:rPr>
        <w:rFonts w:ascii="Calibri" w:eastAsia="Times New Roman" w:hAnsi="Calibri" w:cs="Calibri" w:hint="default"/>
        <w:sz w:val="26"/>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4588431B"/>
    <w:multiLevelType w:val="hybridMultilevel"/>
    <w:tmpl w:val="1E0C0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155D07"/>
    <w:multiLevelType w:val="hybridMultilevel"/>
    <w:tmpl w:val="48AC487A"/>
    <w:lvl w:ilvl="0" w:tplc="EF868A0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33128F"/>
    <w:multiLevelType w:val="hybridMultilevel"/>
    <w:tmpl w:val="66761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71F186B"/>
    <w:multiLevelType w:val="hybridMultilevel"/>
    <w:tmpl w:val="F38E39AA"/>
    <w:lvl w:ilvl="0" w:tplc="4934D85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86155C8"/>
    <w:multiLevelType w:val="hybridMultilevel"/>
    <w:tmpl w:val="24CE4214"/>
    <w:lvl w:ilvl="0" w:tplc="B3BCC01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8A7E8E"/>
    <w:multiLevelType w:val="hybridMultilevel"/>
    <w:tmpl w:val="6BCAA96C"/>
    <w:lvl w:ilvl="0" w:tplc="04090001">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692EA4"/>
    <w:multiLevelType w:val="hybridMultilevel"/>
    <w:tmpl w:val="477A7B8C"/>
    <w:lvl w:ilvl="0" w:tplc="4934D856">
      <w:numFmt w:val="bullet"/>
      <w:lvlText w:val="-"/>
      <w:lvlJc w:val="left"/>
      <w:pPr>
        <w:ind w:left="1505" w:hanging="360"/>
      </w:pPr>
      <w:rPr>
        <w:rFonts w:ascii="Times New Roman" w:eastAsia="Times New Roman" w:hAnsi="Times New Roman" w:cs="Times New Roman"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1" w15:restartNumberingAfterBreak="0">
    <w:nsid w:val="5BF5601E"/>
    <w:multiLevelType w:val="singleLevel"/>
    <w:tmpl w:val="5BF5601E"/>
    <w:lvl w:ilvl="0">
      <w:start w:val="2"/>
      <w:numFmt w:val="decimal"/>
      <w:suff w:val="space"/>
      <w:lvlText w:val="%1."/>
      <w:lvlJc w:val="left"/>
    </w:lvl>
  </w:abstractNum>
  <w:abstractNum w:abstractNumId="32" w15:restartNumberingAfterBreak="0">
    <w:nsid w:val="5F934E76"/>
    <w:multiLevelType w:val="multilevel"/>
    <w:tmpl w:val="74FE940C"/>
    <w:lvl w:ilvl="0">
      <w:start w:val="3"/>
      <w:numFmt w:val="decimal"/>
      <w:lvlText w:val="%1."/>
      <w:lvlJc w:val="left"/>
      <w:pPr>
        <w:ind w:left="585" w:hanging="585"/>
      </w:pPr>
      <w:rPr>
        <w:rFonts w:hint="default"/>
      </w:rPr>
    </w:lvl>
    <w:lvl w:ilvl="1">
      <w:start w:val="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69036F95"/>
    <w:multiLevelType w:val="multilevel"/>
    <w:tmpl w:val="32683C58"/>
    <w:lvl w:ilvl="0">
      <w:start w:val="1"/>
      <w:numFmt w:val="decimal"/>
      <w:lvlText w:val="%1."/>
      <w:lvlJc w:val="left"/>
      <w:pPr>
        <w:ind w:left="585" w:hanging="585"/>
      </w:pPr>
      <w:rPr>
        <w:rFonts w:hint="default"/>
      </w:rPr>
    </w:lvl>
    <w:lvl w:ilvl="1">
      <w:start w:val="3"/>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93E3243"/>
    <w:multiLevelType w:val="hybridMultilevel"/>
    <w:tmpl w:val="6EC88420"/>
    <w:lvl w:ilvl="0" w:tplc="97A41EBE">
      <w:start w:val="2010"/>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AD5D56"/>
    <w:multiLevelType w:val="hybridMultilevel"/>
    <w:tmpl w:val="1E60A448"/>
    <w:lvl w:ilvl="0" w:tplc="95185C54">
      <w:start w:val="1"/>
      <w:numFmt w:val="decimal"/>
      <w:lvlText w:val="%1"/>
      <w:lvlJc w:val="right"/>
      <w:pPr>
        <w:ind w:left="1151" w:hanging="360"/>
      </w:pPr>
      <w:rPr>
        <w:rFonts w:hint="default"/>
      </w:rPr>
    </w:lvl>
    <w:lvl w:ilvl="1" w:tplc="04090019" w:tentative="1">
      <w:start w:val="1"/>
      <w:numFmt w:val="lowerLetter"/>
      <w:lvlText w:val="%2."/>
      <w:lvlJc w:val="left"/>
      <w:pPr>
        <w:ind w:left="1871" w:hanging="360"/>
      </w:pPr>
    </w:lvl>
    <w:lvl w:ilvl="2" w:tplc="0409001B" w:tentative="1">
      <w:start w:val="1"/>
      <w:numFmt w:val="lowerRoman"/>
      <w:lvlText w:val="%3."/>
      <w:lvlJc w:val="right"/>
      <w:pPr>
        <w:ind w:left="2591" w:hanging="180"/>
      </w:pPr>
    </w:lvl>
    <w:lvl w:ilvl="3" w:tplc="0409000F" w:tentative="1">
      <w:start w:val="1"/>
      <w:numFmt w:val="decimal"/>
      <w:lvlText w:val="%4."/>
      <w:lvlJc w:val="left"/>
      <w:pPr>
        <w:ind w:left="3311" w:hanging="360"/>
      </w:pPr>
    </w:lvl>
    <w:lvl w:ilvl="4" w:tplc="04090019" w:tentative="1">
      <w:start w:val="1"/>
      <w:numFmt w:val="lowerLetter"/>
      <w:lvlText w:val="%5."/>
      <w:lvlJc w:val="left"/>
      <w:pPr>
        <w:ind w:left="4031" w:hanging="360"/>
      </w:pPr>
    </w:lvl>
    <w:lvl w:ilvl="5" w:tplc="0409001B" w:tentative="1">
      <w:start w:val="1"/>
      <w:numFmt w:val="lowerRoman"/>
      <w:lvlText w:val="%6."/>
      <w:lvlJc w:val="right"/>
      <w:pPr>
        <w:ind w:left="4751" w:hanging="180"/>
      </w:pPr>
    </w:lvl>
    <w:lvl w:ilvl="6" w:tplc="0409000F" w:tentative="1">
      <w:start w:val="1"/>
      <w:numFmt w:val="decimal"/>
      <w:lvlText w:val="%7."/>
      <w:lvlJc w:val="left"/>
      <w:pPr>
        <w:ind w:left="5471" w:hanging="360"/>
      </w:pPr>
    </w:lvl>
    <w:lvl w:ilvl="7" w:tplc="04090019" w:tentative="1">
      <w:start w:val="1"/>
      <w:numFmt w:val="lowerLetter"/>
      <w:lvlText w:val="%8."/>
      <w:lvlJc w:val="left"/>
      <w:pPr>
        <w:ind w:left="6191" w:hanging="360"/>
      </w:pPr>
    </w:lvl>
    <w:lvl w:ilvl="8" w:tplc="0409001B" w:tentative="1">
      <w:start w:val="1"/>
      <w:numFmt w:val="lowerRoman"/>
      <w:lvlText w:val="%9."/>
      <w:lvlJc w:val="right"/>
      <w:pPr>
        <w:ind w:left="6911" w:hanging="180"/>
      </w:pPr>
    </w:lvl>
  </w:abstractNum>
  <w:abstractNum w:abstractNumId="36" w15:restartNumberingAfterBreak="0">
    <w:nsid w:val="750A4F04"/>
    <w:multiLevelType w:val="hybridMultilevel"/>
    <w:tmpl w:val="637E6714"/>
    <w:lvl w:ilvl="0" w:tplc="40E26884">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65A3BA5"/>
    <w:multiLevelType w:val="hybridMultilevel"/>
    <w:tmpl w:val="1E0C0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E21C5E"/>
    <w:multiLevelType w:val="hybridMultilevel"/>
    <w:tmpl w:val="514E92FE"/>
    <w:lvl w:ilvl="0" w:tplc="31CEF9D6">
      <w:start w:val="1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C0B7DE9"/>
    <w:multiLevelType w:val="hybridMultilevel"/>
    <w:tmpl w:val="1E0C0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161E5B"/>
    <w:multiLevelType w:val="hybridMultilevel"/>
    <w:tmpl w:val="1E0C0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A92D43"/>
    <w:multiLevelType w:val="hybridMultilevel"/>
    <w:tmpl w:val="2AA0BD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DBF514A"/>
    <w:multiLevelType w:val="hybridMultilevel"/>
    <w:tmpl w:val="EB62CF4C"/>
    <w:lvl w:ilvl="0" w:tplc="2A9C2496">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
  </w:num>
  <w:num w:numId="4">
    <w:abstractNumId w:val="30"/>
  </w:num>
  <w:num w:numId="5">
    <w:abstractNumId w:val="27"/>
  </w:num>
  <w:num w:numId="6">
    <w:abstractNumId w:val="18"/>
  </w:num>
  <w:num w:numId="7">
    <w:abstractNumId w:val="19"/>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6"/>
  </w:num>
  <w:num w:numId="11">
    <w:abstractNumId w:val="6"/>
  </w:num>
  <w:num w:numId="12">
    <w:abstractNumId w:val="38"/>
  </w:num>
  <w:num w:numId="13">
    <w:abstractNumId w:val="28"/>
  </w:num>
  <w:num w:numId="14">
    <w:abstractNumId w:val="34"/>
  </w:num>
  <w:num w:numId="15">
    <w:abstractNumId w:val="21"/>
  </w:num>
  <w:num w:numId="16">
    <w:abstractNumId w:val="14"/>
  </w:num>
  <w:num w:numId="17">
    <w:abstractNumId w:val="8"/>
  </w:num>
  <w:num w:numId="18">
    <w:abstractNumId w:val="33"/>
  </w:num>
  <w:num w:numId="19">
    <w:abstractNumId w:val="32"/>
  </w:num>
  <w:num w:numId="20">
    <w:abstractNumId w:val="25"/>
  </w:num>
  <w:num w:numId="21">
    <w:abstractNumId w:val="29"/>
  </w:num>
  <w:num w:numId="22">
    <w:abstractNumId w:val="20"/>
  </w:num>
  <w:num w:numId="23">
    <w:abstractNumId w:val="12"/>
  </w:num>
  <w:num w:numId="24">
    <w:abstractNumId w:val="13"/>
  </w:num>
  <w:num w:numId="25">
    <w:abstractNumId w:val="26"/>
  </w:num>
  <w:num w:numId="26">
    <w:abstractNumId w:val="5"/>
  </w:num>
  <w:num w:numId="27">
    <w:abstractNumId w:val="35"/>
  </w:num>
  <w:num w:numId="28">
    <w:abstractNumId w:val="3"/>
  </w:num>
  <w:num w:numId="29">
    <w:abstractNumId w:val="17"/>
  </w:num>
  <w:num w:numId="30">
    <w:abstractNumId w:val="11"/>
  </w:num>
  <w:num w:numId="31">
    <w:abstractNumId w:val="39"/>
  </w:num>
  <w:num w:numId="32">
    <w:abstractNumId w:val="10"/>
  </w:num>
  <w:num w:numId="33">
    <w:abstractNumId w:val="37"/>
  </w:num>
  <w:num w:numId="34">
    <w:abstractNumId w:val="40"/>
  </w:num>
  <w:num w:numId="35">
    <w:abstractNumId w:val="24"/>
  </w:num>
  <w:num w:numId="36">
    <w:abstractNumId w:val="9"/>
  </w:num>
  <w:num w:numId="37">
    <w:abstractNumId w:val="16"/>
  </w:num>
  <w:num w:numId="38">
    <w:abstractNumId w:val="0"/>
  </w:num>
  <w:num w:numId="39">
    <w:abstractNumId w:val="23"/>
  </w:num>
  <w:num w:numId="40">
    <w:abstractNumId w:val="41"/>
  </w:num>
  <w:num w:numId="41">
    <w:abstractNumId w:val="22"/>
  </w:num>
  <w:num w:numId="42">
    <w:abstractNumId w:val="31"/>
  </w:num>
  <w:num w:numId="43">
    <w:abstractNumId w:val="2"/>
  </w:num>
  <w:num w:numId="44">
    <w:abstractNumId w:val="42"/>
  </w:num>
  <w:num w:numId="4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09C"/>
    <w:rsid w:val="00000007"/>
    <w:rsid w:val="00000037"/>
    <w:rsid w:val="000002C3"/>
    <w:rsid w:val="00000326"/>
    <w:rsid w:val="00001378"/>
    <w:rsid w:val="00001D65"/>
    <w:rsid w:val="00002547"/>
    <w:rsid w:val="0000390A"/>
    <w:rsid w:val="00004704"/>
    <w:rsid w:val="000049C9"/>
    <w:rsid w:val="00004C63"/>
    <w:rsid w:val="00005452"/>
    <w:rsid w:val="00005EE6"/>
    <w:rsid w:val="00005F6F"/>
    <w:rsid w:val="000067E6"/>
    <w:rsid w:val="00007D1F"/>
    <w:rsid w:val="000109EF"/>
    <w:rsid w:val="00010E9C"/>
    <w:rsid w:val="00011ED8"/>
    <w:rsid w:val="000121EC"/>
    <w:rsid w:val="0001299E"/>
    <w:rsid w:val="00013F3C"/>
    <w:rsid w:val="000151AD"/>
    <w:rsid w:val="000205AD"/>
    <w:rsid w:val="00020FC6"/>
    <w:rsid w:val="0002131C"/>
    <w:rsid w:val="00022B84"/>
    <w:rsid w:val="00022D52"/>
    <w:rsid w:val="00025271"/>
    <w:rsid w:val="00025897"/>
    <w:rsid w:val="000271FF"/>
    <w:rsid w:val="00030693"/>
    <w:rsid w:val="000308FD"/>
    <w:rsid w:val="00030901"/>
    <w:rsid w:val="000315F6"/>
    <w:rsid w:val="00033880"/>
    <w:rsid w:val="00033BA7"/>
    <w:rsid w:val="0003523F"/>
    <w:rsid w:val="0003526B"/>
    <w:rsid w:val="00036279"/>
    <w:rsid w:val="000402B1"/>
    <w:rsid w:val="00040BEA"/>
    <w:rsid w:val="0004100D"/>
    <w:rsid w:val="00041415"/>
    <w:rsid w:val="00042176"/>
    <w:rsid w:val="000438B3"/>
    <w:rsid w:val="00044302"/>
    <w:rsid w:val="00044757"/>
    <w:rsid w:val="00044A1C"/>
    <w:rsid w:val="00045AC4"/>
    <w:rsid w:val="00045EDF"/>
    <w:rsid w:val="000478F4"/>
    <w:rsid w:val="00047C77"/>
    <w:rsid w:val="00050283"/>
    <w:rsid w:val="00050663"/>
    <w:rsid w:val="000508B3"/>
    <w:rsid w:val="00050D01"/>
    <w:rsid w:val="000514F6"/>
    <w:rsid w:val="00051889"/>
    <w:rsid w:val="000522A8"/>
    <w:rsid w:val="0005231F"/>
    <w:rsid w:val="000548BC"/>
    <w:rsid w:val="000559D6"/>
    <w:rsid w:val="000562CF"/>
    <w:rsid w:val="000564BC"/>
    <w:rsid w:val="00056EF2"/>
    <w:rsid w:val="000576DA"/>
    <w:rsid w:val="00057D39"/>
    <w:rsid w:val="00060A24"/>
    <w:rsid w:val="00060B43"/>
    <w:rsid w:val="00061122"/>
    <w:rsid w:val="00061A0A"/>
    <w:rsid w:val="00062D0C"/>
    <w:rsid w:val="000639A9"/>
    <w:rsid w:val="0006495A"/>
    <w:rsid w:val="0006521B"/>
    <w:rsid w:val="000666BE"/>
    <w:rsid w:val="00066BF5"/>
    <w:rsid w:val="00066D94"/>
    <w:rsid w:val="000708C1"/>
    <w:rsid w:val="000709C9"/>
    <w:rsid w:val="0007106B"/>
    <w:rsid w:val="00071D22"/>
    <w:rsid w:val="0007230B"/>
    <w:rsid w:val="00072BD4"/>
    <w:rsid w:val="00072E2E"/>
    <w:rsid w:val="00072FF4"/>
    <w:rsid w:val="000738AC"/>
    <w:rsid w:val="00073F85"/>
    <w:rsid w:val="000743AF"/>
    <w:rsid w:val="00074639"/>
    <w:rsid w:val="0007472C"/>
    <w:rsid w:val="00074F0A"/>
    <w:rsid w:val="000752DE"/>
    <w:rsid w:val="0007578F"/>
    <w:rsid w:val="00076054"/>
    <w:rsid w:val="00076059"/>
    <w:rsid w:val="00076248"/>
    <w:rsid w:val="00077A58"/>
    <w:rsid w:val="00077B57"/>
    <w:rsid w:val="00077BA2"/>
    <w:rsid w:val="00080714"/>
    <w:rsid w:val="00080E73"/>
    <w:rsid w:val="0008128C"/>
    <w:rsid w:val="0008148A"/>
    <w:rsid w:val="00081812"/>
    <w:rsid w:val="00082565"/>
    <w:rsid w:val="00082750"/>
    <w:rsid w:val="000831C5"/>
    <w:rsid w:val="00085492"/>
    <w:rsid w:val="0008597B"/>
    <w:rsid w:val="00085FC2"/>
    <w:rsid w:val="00087433"/>
    <w:rsid w:val="00090D82"/>
    <w:rsid w:val="000916DA"/>
    <w:rsid w:val="00091E47"/>
    <w:rsid w:val="0009245D"/>
    <w:rsid w:val="00092946"/>
    <w:rsid w:val="00092A9C"/>
    <w:rsid w:val="000934F9"/>
    <w:rsid w:val="00093B43"/>
    <w:rsid w:val="000940AB"/>
    <w:rsid w:val="0009463F"/>
    <w:rsid w:val="0009569D"/>
    <w:rsid w:val="00095F02"/>
    <w:rsid w:val="00096E42"/>
    <w:rsid w:val="000974F1"/>
    <w:rsid w:val="00097C9D"/>
    <w:rsid w:val="000A007F"/>
    <w:rsid w:val="000A035B"/>
    <w:rsid w:val="000A0994"/>
    <w:rsid w:val="000A180E"/>
    <w:rsid w:val="000A195B"/>
    <w:rsid w:val="000A34D3"/>
    <w:rsid w:val="000A3CAD"/>
    <w:rsid w:val="000A4D56"/>
    <w:rsid w:val="000A6C9B"/>
    <w:rsid w:val="000A6D10"/>
    <w:rsid w:val="000A6E98"/>
    <w:rsid w:val="000B0FD4"/>
    <w:rsid w:val="000B274D"/>
    <w:rsid w:val="000B3B89"/>
    <w:rsid w:val="000B3D5C"/>
    <w:rsid w:val="000B4515"/>
    <w:rsid w:val="000B5348"/>
    <w:rsid w:val="000B5368"/>
    <w:rsid w:val="000B5DC9"/>
    <w:rsid w:val="000B63BD"/>
    <w:rsid w:val="000B6750"/>
    <w:rsid w:val="000B753C"/>
    <w:rsid w:val="000B7904"/>
    <w:rsid w:val="000B7C83"/>
    <w:rsid w:val="000C2294"/>
    <w:rsid w:val="000C289D"/>
    <w:rsid w:val="000C2C65"/>
    <w:rsid w:val="000C315B"/>
    <w:rsid w:val="000C384D"/>
    <w:rsid w:val="000C46E2"/>
    <w:rsid w:val="000C46EC"/>
    <w:rsid w:val="000C4723"/>
    <w:rsid w:val="000C5A51"/>
    <w:rsid w:val="000C5EC6"/>
    <w:rsid w:val="000C610D"/>
    <w:rsid w:val="000C7290"/>
    <w:rsid w:val="000C78E2"/>
    <w:rsid w:val="000C7A49"/>
    <w:rsid w:val="000C7C75"/>
    <w:rsid w:val="000C7CA6"/>
    <w:rsid w:val="000D0022"/>
    <w:rsid w:val="000D05F7"/>
    <w:rsid w:val="000D0609"/>
    <w:rsid w:val="000D0879"/>
    <w:rsid w:val="000D0B2C"/>
    <w:rsid w:val="000D292E"/>
    <w:rsid w:val="000D2C1F"/>
    <w:rsid w:val="000D2C57"/>
    <w:rsid w:val="000D2D05"/>
    <w:rsid w:val="000D2E8A"/>
    <w:rsid w:val="000D2FE9"/>
    <w:rsid w:val="000D30FE"/>
    <w:rsid w:val="000D345D"/>
    <w:rsid w:val="000D386C"/>
    <w:rsid w:val="000D6841"/>
    <w:rsid w:val="000D6DB4"/>
    <w:rsid w:val="000D6F74"/>
    <w:rsid w:val="000E02D7"/>
    <w:rsid w:val="000E02EC"/>
    <w:rsid w:val="000E03B0"/>
    <w:rsid w:val="000E1B90"/>
    <w:rsid w:val="000E21F0"/>
    <w:rsid w:val="000E2B4A"/>
    <w:rsid w:val="000E413E"/>
    <w:rsid w:val="000E42FD"/>
    <w:rsid w:val="000E447C"/>
    <w:rsid w:val="000E53C9"/>
    <w:rsid w:val="000E6753"/>
    <w:rsid w:val="000E6B0C"/>
    <w:rsid w:val="000E6EE1"/>
    <w:rsid w:val="000F153C"/>
    <w:rsid w:val="000F1D18"/>
    <w:rsid w:val="000F1DAD"/>
    <w:rsid w:val="000F24D0"/>
    <w:rsid w:val="000F27EC"/>
    <w:rsid w:val="000F2B5C"/>
    <w:rsid w:val="000F2FB8"/>
    <w:rsid w:val="000F47B9"/>
    <w:rsid w:val="000F550B"/>
    <w:rsid w:val="000F689C"/>
    <w:rsid w:val="000F6B81"/>
    <w:rsid w:val="000F6DED"/>
    <w:rsid w:val="000F7228"/>
    <w:rsid w:val="000F7BE2"/>
    <w:rsid w:val="001004A6"/>
    <w:rsid w:val="00100F1B"/>
    <w:rsid w:val="0010137A"/>
    <w:rsid w:val="00101F9F"/>
    <w:rsid w:val="00102749"/>
    <w:rsid w:val="0010321F"/>
    <w:rsid w:val="0010325F"/>
    <w:rsid w:val="001034AE"/>
    <w:rsid w:val="00103A38"/>
    <w:rsid w:val="0010418C"/>
    <w:rsid w:val="001050A5"/>
    <w:rsid w:val="0010570F"/>
    <w:rsid w:val="001059E2"/>
    <w:rsid w:val="001061A9"/>
    <w:rsid w:val="00106246"/>
    <w:rsid w:val="00106E0F"/>
    <w:rsid w:val="00107173"/>
    <w:rsid w:val="00107883"/>
    <w:rsid w:val="00107F6A"/>
    <w:rsid w:val="00110B37"/>
    <w:rsid w:val="0011255F"/>
    <w:rsid w:val="0011356C"/>
    <w:rsid w:val="0011482B"/>
    <w:rsid w:val="0011549A"/>
    <w:rsid w:val="001154CC"/>
    <w:rsid w:val="00116018"/>
    <w:rsid w:val="0011606D"/>
    <w:rsid w:val="0011633B"/>
    <w:rsid w:val="00116633"/>
    <w:rsid w:val="00116A44"/>
    <w:rsid w:val="00116E67"/>
    <w:rsid w:val="00117666"/>
    <w:rsid w:val="0011773D"/>
    <w:rsid w:val="00117F5F"/>
    <w:rsid w:val="00120835"/>
    <w:rsid w:val="00121C4F"/>
    <w:rsid w:val="00121EAB"/>
    <w:rsid w:val="001223CB"/>
    <w:rsid w:val="0012252E"/>
    <w:rsid w:val="00123827"/>
    <w:rsid w:val="00123CA4"/>
    <w:rsid w:val="001247DF"/>
    <w:rsid w:val="0012561E"/>
    <w:rsid w:val="0012609B"/>
    <w:rsid w:val="001267ED"/>
    <w:rsid w:val="00126878"/>
    <w:rsid w:val="00126A61"/>
    <w:rsid w:val="00126DE4"/>
    <w:rsid w:val="00126E9A"/>
    <w:rsid w:val="00127C10"/>
    <w:rsid w:val="00130825"/>
    <w:rsid w:val="0013118C"/>
    <w:rsid w:val="0013123B"/>
    <w:rsid w:val="00131C95"/>
    <w:rsid w:val="00132654"/>
    <w:rsid w:val="0013294E"/>
    <w:rsid w:val="0013344D"/>
    <w:rsid w:val="001339EF"/>
    <w:rsid w:val="0013505A"/>
    <w:rsid w:val="00135930"/>
    <w:rsid w:val="0013707F"/>
    <w:rsid w:val="0013781C"/>
    <w:rsid w:val="00137EBC"/>
    <w:rsid w:val="00140FF8"/>
    <w:rsid w:val="001417C0"/>
    <w:rsid w:val="00141F83"/>
    <w:rsid w:val="0014204F"/>
    <w:rsid w:val="0014205F"/>
    <w:rsid w:val="00142589"/>
    <w:rsid w:val="00142817"/>
    <w:rsid w:val="00144D4E"/>
    <w:rsid w:val="001452A2"/>
    <w:rsid w:val="001459B0"/>
    <w:rsid w:val="00145E42"/>
    <w:rsid w:val="00145EC0"/>
    <w:rsid w:val="001460B0"/>
    <w:rsid w:val="00147DD3"/>
    <w:rsid w:val="00150EA2"/>
    <w:rsid w:val="00151A7A"/>
    <w:rsid w:val="00152E03"/>
    <w:rsid w:val="0015491D"/>
    <w:rsid w:val="00154D65"/>
    <w:rsid w:val="00154F34"/>
    <w:rsid w:val="00155619"/>
    <w:rsid w:val="001557DC"/>
    <w:rsid w:val="00155C01"/>
    <w:rsid w:val="00156411"/>
    <w:rsid w:val="0015653C"/>
    <w:rsid w:val="00156566"/>
    <w:rsid w:val="00156A2A"/>
    <w:rsid w:val="00156D40"/>
    <w:rsid w:val="001601BC"/>
    <w:rsid w:val="00160E9A"/>
    <w:rsid w:val="001610C5"/>
    <w:rsid w:val="001612F0"/>
    <w:rsid w:val="00161905"/>
    <w:rsid w:val="00161974"/>
    <w:rsid w:val="00161F1A"/>
    <w:rsid w:val="001625E7"/>
    <w:rsid w:val="0016270D"/>
    <w:rsid w:val="00163B22"/>
    <w:rsid w:val="0016432C"/>
    <w:rsid w:val="001647B5"/>
    <w:rsid w:val="00165DA8"/>
    <w:rsid w:val="00166B57"/>
    <w:rsid w:val="001675A1"/>
    <w:rsid w:val="001679FD"/>
    <w:rsid w:val="00167C58"/>
    <w:rsid w:val="001701BE"/>
    <w:rsid w:val="00170432"/>
    <w:rsid w:val="001705DA"/>
    <w:rsid w:val="001708E3"/>
    <w:rsid w:val="00171BF9"/>
    <w:rsid w:val="00171F7C"/>
    <w:rsid w:val="0017363D"/>
    <w:rsid w:val="00173A06"/>
    <w:rsid w:val="00173FE3"/>
    <w:rsid w:val="001742CC"/>
    <w:rsid w:val="0017443A"/>
    <w:rsid w:val="001744FD"/>
    <w:rsid w:val="00174799"/>
    <w:rsid w:val="0017645C"/>
    <w:rsid w:val="0017680D"/>
    <w:rsid w:val="001768E8"/>
    <w:rsid w:val="00176E28"/>
    <w:rsid w:val="0017742B"/>
    <w:rsid w:val="0017773F"/>
    <w:rsid w:val="00180ABB"/>
    <w:rsid w:val="00180C03"/>
    <w:rsid w:val="001819A5"/>
    <w:rsid w:val="0018291D"/>
    <w:rsid w:val="0018297A"/>
    <w:rsid w:val="00182BC3"/>
    <w:rsid w:val="00182F82"/>
    <w:rsid w:val="00183491"/>
    <w:rsid w:val="0018481B"/>
    <w:rsid w:val="00186997"/>
    <w:rsid w:val="00190792"/>
    <w:rsid w:val="00190BC7"/>
    <w:rsid w:val="00192033"/>
    <w:rsid w:val="00192ABC"/>
    <w:rsid w:val="0019334F"/>
    <w:rsid w:val="00194CE8"/>
    <w:rsid w:val="00196313"/>
    <w:rsid w:val="00197508"/>
    <w:rsid w:val="0019791F"/>
    <w:rsid w:val="001A0157"/>
    <w:rsid w:val="001A01E0"/>
    <w:rsid w:val="001A1030"/>
    <w:rsid w:val="001A1B65"/>
    <w:rsid w:val="001A1D1A"/>
    <w:rsid w:val="001A2117"/>
    <w:rsid w:val="001A21F1"/>
    <w:rsid w:val="001A25F4"/>
    <w:rsid w:val="001A2AB5"/>
    <w:rsid w:val="001A2C24"/>
    <w:rsid w:val="001A2EC7"/>
    <w:rsid w:val="001A39B6"/>
    <w:rsid w:val="001A3C77"/>
    <w:rsid w:val="001A4141"/>
    <w:rsid w:val="001A4147"/>
    <w:rsid w:val="001A69AB"/>
    <w:rsid w:val="001A7371"/>
    <w:rsid w:val="001A7B29"/>
    <w:rsid w:val="001B0047"/>
    <w:rsid w:val="001B026C"/>
    <w:rsid w:val="001B03D2"/>
    <w:rsid w:val="001B05DE"/>
    <w:rsid w:val="001B07E6"/>
    <w:rsid w:val="001B1246"/>
    <w:rsid w:val="001B12D7"/>
    <w:rsid w:val="001B2690"/>
    <w:rsid w:val="001B2D48"/>
    <w:rsid w:val="001B3426"/>
    <w:rsid w:val="001B4A72"/>
    <w:rsid w:val="001B53F4"/>
    <w:rsid w:val="001B5594"/>
    <w:rsid w:val="001B5CD8"/>
    <w:rsid w:val="001B6D17"/>
    <w:rsid w:val="001B717C"/>
    <w:rsid w:val="001B71E8"/>
    <w:rsid w:val="001B77AA"/>
    <w:rsid w:val="001C097B"/>
    <w:rsid w:val="001C18E6"/>
    <w:rsid w:val="001C1916"/>
    <w:rsid w:val="001C2383"/>
    <w:rsid w:val="001C45AE"/>
    <w:rsid w:val="001C4718"/>
    <w:rsid w:val="001C4B3E"/>
    <w:rsid w:val="001C5750"/>
    <w:rsid w:val="001C5873"/>
    <w:rsid w:val="001C5916"/>
    <w:rsid w:val="001C64ED"/>
    <w:rsid w:val="001C6A40"/>
    <w:rsid w:val="001C7A55"/>
    <w:rsid w:val="001D0B47"/>
    <w:rsid w:val="001D0CEE"/>
    <w:rsid w:val="001D174C"/>
    <w:rsid w:val="001D1DDA"/>
    <w:rsid w:val="001D2A7B"/>
    <w:rsid w:val="001D2DB0"/>
    <w:rsid w:val="001D2E55"/>
    <w:rsid w:val="001D2E7B"/>
    <w:rsid w:val="001D313D"/>
    <w:rsid w:val="001D373E"/>
    <w:rsid w:val="001D4156"/>
    <w:rsid w:val="001D6B4D"/>
    <w:rsid w:val="001D73E2"/>
    <w:rsid w:val="001D7DB5"/>
    <w:rsid w:val="001E02EB"/>
    <w:rsid w:val="001E144F"/>
    <w:rsid w:val="001E15D4"/>
    <w:rsid w:val="001E1D6A"/>
    <w:rsid w:val="001E32AD"/>
    <w:rsid w:val="001E468C"/>
    <w:rsid w:val="001E4F77"/>
    <w:rsid w:val="001E5AED"/>
    <w:rsid w:val="001E5C58"/>
    <w:rsid w:val="001E6D75"/>
    <w:rsid w:val="001E78E4"/>
    <w:rsid w:val="001F0896"/>
    <w:rsid w:val="001F0A41"/>
    <w:rsid w:val="001F0B16"/>
    <w:rsid w:val="001F1147"/>
    <w:rsid w:val="001F145F"/>
    <w:rsid w:val="001F1640"/>
    <w:rsid w:val="001F16BE"/>
    <w:rsid w:val="001F2415"/>
    <w:rsid w:val="001F3631"/>
    <w:rsid w:val="001F3D0C"/>
    <w:rsid w:val="001F405F"/>
    <w:rsid w:val="001F47A1"/>
    <w:rsid w:val="001F4FD1"/>
    <w:rsid w:val="001F5AF5"/>
    <w:rsid w:val="001F5D0D"/>
    <w:rsid w:val="001F5D86"/>
    <w:rsid w:val="001F6286"/>
    <w:rsid w:val="00200DB8"/>
    <w:rsid w:val="002012FA"/>
    <w:rsid w:val="0020149F"/>
    <w:rsid w:val="0020171A"/>
    <w:rsid w:val="00204338"/>
    <w:rsid w:val="0020685B"/>
    <w:rsid w:val="0020768F"/>
    <w:rsid w:val="00207B6E"/>
    <w:rsid w:val="00210EB0"/>
    <w:rsid w:val="00213AD3"/>
    <w:rsid w:val="00213CAF"/>
    <w:rsid w:val="00214AE0"/>
    <w:rsid w:val="00214F60"/>
    <w:rsid w:val="00215504"/>
    <w:rsid w:val="00215ADE"/>
    <w:rsid w:val="00215BDA"/>
    <w:rsid w:val="00215DBF"/>
    <w:rsid w:val="00215ED4"/>
    <w:rsid w:val="0021625F"/>
    <w:rsid w:val="00216D4A"/>
    <w:rsid w:val="0021716A"/>
    <w:rsid w:val="002202C9"/>
    <w:rsid w:val="00220545"/>
    <w:rsid w:val="002216FC"/>
    <w:rsid w:val="00222D58"/>
    <w:rsid w:val="0022367E"/>
    <w:rsid w:val="00223C0C"/>
    <w:rsid w:val="00223E35"/>
    <w:rsid w:val="002244A2"/>
    <w:rsid w:val="00224852"/>
    <w:rsid w:val="00224E41"/>
    <w:rsid w:val="002252E2"/>
    <w:rsid w:val="00225DD1"/>
    <w:rsid w:val="002267E5"/>
    <w:rsid w:val="00227CD0"/>
    <w:rsid w:val="002309D2"/>
    <w:rsid w:val="00230B22"/>
    <w:rsid w:val="002325FE"/>
    <w:rsid w:val="002327B8"/>
    <w:rsid w:val="00233062"/>
    <w:rsid w:val="00233BA3"/>
    <w:rsid w:val="00233C91"/>
    <w:rsid w:val="002344A6"/>
    <w:rsid w:val="00234744"/>
    <w:rsid w:val="002350FD"/>
    <w:rsid w:val="00235B19"/>
    <w:rsid w:val="00235C96"/>
    <w:rsid w:val="00235F9A"/>
    <w:rsid w:val="00236125"/>
    <w:rsid w:val="00237087"/>
    <w:rsid w:val="002371E5"/>
    <w:rsid w:val="00237680"/>
    <w:rsid w:val="002378D1"/>
    <w:rsid w:val="00237B7B"/>
    <w:rsid w:val="002408CF"/>
    <w:rsid w:val="00240C5C"/>
    <w:rsid w:val="00240C9B"/>
    <w:rsid w:val="00241574"/>
    <w:rsid w:val="00241BC6"/>
    <w:rsid w:val="0024261E"/>
    <w:rsid w:val="00243D62"/>
    <w:rsid w:val="00244908"/>
    <w:rsid w:val="00244E6A"/>
    <w:rsid w:val="002450A0"/>
    <w:rsid w:val="00245A19"/>
    <w:rsid w:val="0024646D"/>
    <w:rsid w:val="00247D6A"/>
    <w:rsid w:val="002502A1"/>
    <w:rsid w:val="0025046C"/>
    <w:rsid w:val="002513EF"/>
    <w:rsid w:val="002519A2"/>
    <w:rsid w:val="0025289F"/>
    <w:rsid w:val="002528ED"/>
    <w:rsid w:val="00252D0F"/>
    <w:rsid w:val="00255516"/>
    <w:rsid w:val="002558B9"/>
    <w:rsid w:val="00255FD2"/>
    <w:rsid w:val="00256B96"/>
    <w:rsid w:val="00257E76"/>
    <w:rsid w:val="002603A7"/>
    <w:rsid w:val="002603B7"/>
    <w:rsid w:val="002608B6"/>
    <w:rsid w:val="0026117B"/>
    <w:rsid w:val="002612EE"/>
    <w:rsid w:val="00261930"/>
    <w:rsid w:val="00262212"/>
    <w:rsid w:val="002637E4"/>
    <w:rsid w:val="00264A9A"/>
    <w:rsid w:val="00264DA0"/>
    <w:rsid w:val="00266DB0"/>
    <w:rsid w:val="00267B5D"/>
    <w:rsid w:val="00267D14"/>
    <w:rsid w:val="00267FCA"/>
    <w:rsid w:val="0027002F"/>
    <w:rsid w:val="0027221B"/>
    <w:rsid w:val="00274E45"/>
    <w:rsid w:val="00275261"/>
    <w:rsid w:val="002752CC"/>
    <w:rsid w:val="0027655D"/>
    <w:rsid w:val="00277673"/>
    <w:rsid w:val="00277EFD"/>
    <w:rsid w:val="00280249"/>
    <w:rsid w:val="002804FA"/>
    <w:rsid w:val="00280B04"/>
    <w:rsid w:val="00280D4D"/>
    <w:rsid w:val="002815A1"/>
    <w:rsid w:val="0028271E"/>
    <w:rsid w:val="00282AB0"/>
    <w:rsid w:val="00283077"/>
    <w:rsid w:val="002833B3"/>
    <w:rsid w:val="0028480E"/>
    <w:rsid w:val="00284814"/>
    <w:rsid w:val="002857C0"/>
    <w:rsid w:val="00285CFB"/>
    <w:rsid w:val="002860DC"/>
    <w:rsid w:val="00287898"/>
    <w:rsid w:val="0029027D"/>
    <w:rsid w:val="00290C67"/>
    <w:rsid w:val="00290E8E"/>
    <w:rsid w:val="00291DD9"/>
    <w:rsid w:val="00292080"/>
    <w:rsid w:val="0029273A"/>
    <w:rsid w:val="002929E8"/>
    <w:rsid w:val="00294C2D"/>
    <w:rsid w:val="00295D59"/>
    <w:rsid w:val="00295ED5"/>
    <w:rsid w:val="00296078"/>
    <w:rsid w:val="002968CA"/>
    <w:rsid w:val="0029744B"/>
    <w:rsid w:val="002A058A"/>
    <w:rsid w:val="002A179A"/>
    <w:rsid w:val="002A19C8"/>
    <w:rsid w:val="002A22E4"/>
    <w:rsid w:val="002A460F"/>
    <w:rsid w:val="002A4B5E"/>
    <w:rsid w:val="002A5093"/>
    <w:rsid w:val="002A543E"/>
    <w:rsid w:val="002A5547"/>
    <w:rsid w:val="002A5589"/>
    <w:rsid w:val="002A5AFF"/>
    <w:rsid w:val="002A5ECD"/>
    <w:rsid w:val="002A6174"/>
    <w:rsid w:val="002A6737"/>
    <w:rsid w:val="002A6BD9"/>
    <w:rsid w:val="002A7374"/>
    <w:rsid w:val="002A7380"/>
    <w:rsid w:val="002A7D89"/>
    <w:rsid w:val="002B06B4"/>
    <w:rsid w:val="002B0892"/>
    <w:rsid w:val="002B16B5"/>
    <w:rsid w:val="002B275A"/>
    <w:rsid w:val="002B30B8"/>
    <w:rsid w:val="002B3E28"/>
    <w:rsid w:val="002B3ED1"/>
    <w:rsid w:val="002B4AAF"/>
    <w:rsid w:val="002B60CE"/>
    <w:rsid w:val="002B6593"/>
    <w:rsid w:val="002B6702"/>
    <w:rsid w:val="002B67F6"/>
    <w:rsid w:val="002B786F"/>
    <w:rsid w:val="002B7F05"/>
    <w:rsid w:val="002C0A1A"/>
    <w:rsid w:val="002C0FC3"/>
    <w:rsid w:val="002C1087"/>
    <w:rsid w:val="002C1FF7"/>
    <w:rsid w:val="002C2C44"/>
    <w:rsid w:val="002C3365"/>
    <w:rsid w:val="002C3D3F"/>
    <w:rsid w:val="002C4BE5"/>
    <w:rsid w:val="002C5769"/>
    <w:rsid w:val="002C5C44"/>
    <w:rsid w:val="002C6415"/>
    <w:rsid w:val="002C742F"/>
    <w:rsid w:val="002C7BB1"/>
    <w:rsid w:val="002C7E17"/>
    <w:rsid w:val="002D002D"/>
    <w:rsid w:val="002D04CA"/>
    <w:rsid w:val="002D0726"/>
    <w:rsid w:val="002D1886"/>
    <w:rsid w:val="002D1F91"/>
    <w:rsid w:val="002D1FB7"/>
    <w:rsid w:val="002D207A"/>
    <w:rsid w:val="002D2803"/>
    <w:rsid w:val="002D2923"/>
    <w:rsid w:val="002D2AB3"/>
    <w:rsid w:val="002D2B58"/>
    <w:rsid w:val="002D3FFA"/>
    <w:rsid w:val="002D4592"/>
    <w:rsid w:val="002D47C8"/>
    <w:rsid w:val="002D48E3"/>
    <w:rsid w:val="002D492A"/>
    <w:rsid w:val="002D5CE4"/>
    <w:rsid w:val="002D751E"/>
    <w:rsid w:val="002E0A81"/>
    <w:rsid w:val="002E10D2"/>
    <w:rsid w:val="002E1390"/>
    <w:rsid w:val="002E1C39"/>
    <w:rsid w:val="002E441B"/>
    <w:rsid w:val="002E45C9"/>
    <w:rsid w:val="002E61FD"/>
    <w:rsid w:val="002E72ED"/>
    <w:rsid w:val="002E77C9"/>
    <w:rsid w:val="002E7A64"/>
    <w:rsid w:val="002E7F6A"/>
    <w:rsid w:val="002F04BD"/>
    <w:rsid w:val="002F1270"/>
    <w:rsid w:val="002F1A3F"/>
    <w:rsid w:val="002F1FBC"/>
    <w:rsid w:val="002F29A8"/>
    <w:rsid w:val="002F3D61"/>
    <w:rsid w:val="002F3E4E"/>
    <w:rsid w:val="002F44D0"/>
    <w:rsid w:val="002F4F4C"/>
    <w:rsid w:val="002F4FCE"/>
    <w:rsid w:val="002F5346"/>
    <w:rsid w:val="002F54AE"/>
    <w:rsid w:val="002F6E17"/>
    <w:rsid w:val="002F7E5E"/>
    <w:rsid w:val="00300101"/>
    <w:rsid w:val="003004CD"/>
    <w:rsid w:val="003007F5"/>
    <w:rsid w:val="00300C52"/>
    <w:rsid w:val="003013EC"/>
    <w:rsid w:val="003014D5"/>
    <w:rsid w:val="00301AD8"/>
    <w:rsid w:val="00301E08"/>
    <w:rsid w:val="00302791"/>
    <w:rsid w:val="003041A4"/>
    <w:rsid w:val="00305DF6"/>
    <w:rsid w:val="00306110"/>
    <w:rsid w:val="0030614F"/>
    <w:rsid w:val="00306A91"/>
    <w:rsid w:val="003074BF"/>
    <w:rsid w:val="00307CC5"/>
    <w:rsid w:val="00311E37"/>
    <w:rsid w:val="00312384"/>
    <w:rsid w:val="0031309C"/>
    <w:rsid w:val="00314561"/>
    <w:rsid w:val="003146EF"/>
    <w:rsid w:val="00314AD3"/>
    <w:rsid w:val="00315633"/>
    <w:rsid w:val="00316249"/>
    <w:rsid w:val="00316A15"/>
    <w:rsid w:val="00316BFA"/>
    <w:rsid w:val="00316C55"/>
    <w:rsid w:val="00316D7A"/>
    <w:rsid w:val="00316F97"/>
    <w:rsid w:val="003203DE"/>
    <w:rsid w:val="00320995"/>
    <w:rsid w:val="00320A63"/>
    <w:rsid w:val="00320DFA"/>
    <w:rsid w:val="0032104D"/>
    <w:rsid w:val="003214E6"/>
    <w:rsid w:val="00321F34"/>
    <w:rsid w:val="00322006"/>
    <w:rsid w:val="00322F12"/>
    <w:rsid w:val="0032402A"/>
    <w:rsid w:val="003242A9"/>
    <w:rsid w:val="00324491"/>
    <w:rsid w:val="00325283"/>
    <w:rsid w:val="003253E8"/>
    <w:rsid w:val="00325502"/>
    <w:rsid w:val="00326325"/>
    <w:rsid w:val="003270C6"/>
    <w:rsid w:val="003272DC"/>
    <w:rsid w:val="00330B8D"/>
    <w:rsid w:val="00330E66"/>
    <w:rsid w:val="00331357"/>
    <w:rsid w:val="00331DAB"/>
    <w:rsid w:val="00332C50"/>
    <w:rsid w:val="00333F3F"/>
    <w:rsid w:val="00335C66"/>
    <w:rsid w:val="00335F91"/>
    <w:rsid w:val="00336C4E"/>
    <w:rsid w:val="00336D82"/>
    <w:rsid w:val="003379D0"/>
    <w:rsid w:val="003402C4"/>
    <w:rsid w:val="003419F2"/>
    <w:rsid w:val="003423E9"/>
    <w:rsid w:val="00342640"/>
    <w:rsid w:val="00344179"/>
    <w:rsid w:val="0034458D"/>
    <w:rsid w:val="0034699E"/>
    <w:rsid w:val="00346BE5"/>
    <w:rsid w:val="003471AB"/>
    <w:rsid w:val="0034792B"/>
    <w:rsid w:val="00350D65"/>
    <w:rsid w:val="003514D6"/>
    <w:rsid w:val="00351AE9"/>
    <w:rsid w:val="00351D96"/>
    <w:rsid w:val="00351DF5"/>
    <w:rsid w:val="0035207A"/>
    <w:rsid w:val="00352453"/>
    <w:rsid w:val="00352EFA"/>
    <w:rsid w:val="00354130"/>
    <w:rsid w:val="003543A1"/>
    <w:rsid w:val="003549A3"/>
    <w:rsid w:val="003565A6"/>
    <w:rsid w:val="00357FAC"/>
    <w:rsid w:val="0036127A"/>
    <w:rsid w:val="003613A9"/>
    <w:rsid w:val="0036177A"/>
    <w:rsid w:val="00361CF1"/>
    <w:rsid w:val="0036293E"/>
    <w:rsid w:val="0036319B"/>
    <w:rsid w:val="00363B6A"/>
    <w:rsid w:val="00364226"/>
    <w:rsid w:val="003645A3"/>
    <w:rsid w:val="00364B1B"/>
    <w:rsid w:val="00364B99"/>
    <w:rsid w:val="00364C6A"/>
    <w:rsid w:val="003658AA"/>
    <w:rsid w:val="00365D09"/>
    <w:rsid w:val="0036603E"/>
    <w:rsid w:val="00366941"/>
    <w:rsid w:val="00366FD6"/>
    <w:rsid w:val="00370E34"/>
    <w:rsid w:val="003724D4"/>
    <w:rsid w:val="003728C2"/>
    <w:rsid w:val="0037447C"/>
    <w:rsid w:val="00375553"/>
    <w:rsid w:val="003761CB"/>
    <w:rsid w:val="003814C2"/>
    <w:rsid w:val="00381BFF"/>
    <w:rsid w:val="003846D2"/>
    <w:rsid w:val="0038485C"/>
    <w:rsid w:val="0038573C"/>
    <w:rsid w:val="00385BD2"/>
    <w:rsid w:val="00385C7D"/>
    <w:rsid w:val="00386529"/>
    <w:rsid w:val="003871DF"/>
    <w:rsid w:val="003876D0"/>
    <w:rsid w:val="0038791F"/>
    <w:rsid w:val="003904A2"/>
    <w:rsid w:val="00390569"/>
    <w:rsid w:val="00390B9B"/>
    <w:rsid w:val="00391183"/>
    <w:rsid w:val="00391330"/>
    <w:rsid w:val="0039176C"/>
    <w:rsid w:val="0039216D"/>
    <w:rsid w:val="00392D55"/>
    <w:rsid w:val="00393075"/>
    <w:rsid w:val="003930DA"/>
    <w:rsid w:val="00393FB0"/>
    <w:rsid w:val="0039463E"/>
    <w:rsid w:val="0039465F"/>
    <w:rsid w:val="00394EA8"/>
    <w:rsid w:val="003955EE"/>
    <w:rsid w:val="00395A35"/>
    <w:rsid w:val="00395C89"/>
    <w:rsid w:val="0039767C"/>
    <w:rsid w:val="00397E76"/>
    <w:rsid w:val="00397F42"/>
    <w:rsid w:val="003A12C8"/>
    <w:rsid w:val="003A1349"/>
    <w:rsid w:val="003A19CC"/>
    <w:rsid w:val="003A1C78"/>
    <w:rsid w:val="003A1FFC"/>
    <w:rsid w:val="003A23D6"/>
    <w:rsid w:val="003A3D5A"/>
    <w:rsid w:val="003A3FB7"/>
    <w:rsid w:val="003A42FB"/>
    <w:rsid w:val="003A434C"/>
    <w:rsid w:val="003A5A22"/>
    <w:rsid w:val="003A5E26"/>
    <w:rsid w:val="003A6816"/>
    <w:rsid w:val="003A6991"/>
    <w:rsid w:val="003A7722"/>
    <w:rsid w:val="003A7A66"/>
    <w:rsid w:val="003A7EE7"/>
    <w:rsid w:val="003B01CF"/>
    <w:rsid w:val="003B0304"/>
    <w:rsid w:val="003B0C41"/>
    <w:rsid w:val="003B11F4"/>
    <w:rsid w:val="003B145F"/>
    <w:rsid w:val="003B1EBE"/>
    <w:rsid w:val="003B367C"/>
    <w:rsid w:val="003B38A9"/>
    <w:rsid w:val="003B4027"/>
    <w:rsid w:val="003B56A7"/>
    <w:rsid w:val="003B69DD"/>
    <w:rsid w:val="003B6ACC"/>
    <w:rsid w:val="003C0394"/>
    <w:rsid w:val="003C29A1"/>
    <w:rsid w:val="003C3B82"/>
    <w:rsid w:val="003C4F1C"/>
    <w:rsid w:val="003C583E"/>
    <w:rsid w:val="003C5EFF"/>
    <w:rsid w:val="003C62AC"/>
    <w:rsid w:val="003C64A6"/>
    <w:rsid w:val="003C6B24"/>
    <w:rsid w:val="003C6DD3"/>
    <w:rsid w:val="003C7038"/>
    <w:rsid w:val="003D0D62"/>
    <w:rsid w:val="003D1446"/>
    <w:rsid w:val="003D1484"/>
    <w:rsid w:val="003D1BA0"/>
    <w:rsid w:val="003D263B"/>
    <w:rsid w:val="003D2D39"/>
    <w:rsid w:val="003D2E7C"/>
    <w:rsid w:val="003D3217"/>
    <w:rsid w:val="003D396D"/>
    <w:rsid w:val="003D4BC4"/>
    <w:rsid w:val="003D59DF"/>
    <w:rsid w:val="003D5B6E"/>
    <w:rsid w:val="003D5C81"/>
    <w:rsid w:val="003D5E12"/>
    <w:rsid w:val="003D5EAC"/>
    <w:rsid w:val="003D6104"/>
    <w:rsid w:val="003D6862"/>
    <w:rsid w:val="003D6A65"/>
    <w:rsid w:val="003D74E4"/>
    <w:rsid w:val="003E1FF7"/>
    <w:rsid w:val="003E20C6"/>
    <w:rsid w:val="003E23D0"/>
    <w:rsid w:val="003E28E4"/>
    <w:rsid w:val="003E2B30"/>
    <w:rsid w:val="003E3135"/>
    <w:rsid w:val="003E31B4"/>
    <w:rsid w:val="003E33B2"/>
    <w:rsid w:val="003E35DC"/>
    <w:rsid w:val="003E3B84"/>
    <w:rsid w:val="003E505E"/>
    <w:rsid w:val="003E5A64"/>
    <w:rsid w:val="003E5E92"/>
    <w:rsid w:val="003E5FE7"/>
    <w:rsid w:val="003E68A5"/>
    <w:rsid w:val="003E7DC6"/>
    <w:rsid w:val="003F0558"/>
    <w:rsid w:val="003F0EAD"/>
    <w:rsid w:val="003F11E1"/>
    <w:rsid w:val="003F142E"/>
    <w:rsid w:val="003F17E4"/>
    <w:rsid w:val="003F1B1D"/>
    <w:rsid w:val="003F1BB3"/>
    <w:rsid w:val="003F257A"/>
    <w:rsid w:val="003F3D7A"/>
    <w:rsid w:val="003F3D96"/>
    <w:rsid w:val="003F3DFD"/>
    <w:rsid w:val="003F5500"/>
    <w:rsid w:val="003F7A11"/>
    <w:rsid w:val="003F7C4B"/>
    <w:rsid w:val="004001BA"/>
    <w:rsid w:val="00400CBA"/>
    <w:rsid w:val="0040115A"/>
    <w:rsid w:val="0040254E"/>
    <w:rsid w:val="00403112"/>
    <w:rsid w:val="004034BE"/>
    <w:rsid w:val="004053B3"/>
    <w:rsid w:val="00405B15"/>
    <w:rsid w:val="0040601E"/>
    <w:rsid w:val="004060ED"/>
    <w:rsid w:val="004069CC"/>
    <w:rsid w:val="0040716E"/>
    <w:rsid w:val="00407B3E"/>
    <w:rsid w:val="00410565"/>
    <w:rsid w:val="00410DC9"/>
    <w:rsid w:val="00411053"/>
    <w:rsid w:val="004121FB"/>
    <w:rsid w:val="00412AC1"/>
    <w:rsid w:val="0041354E"/>
    <w:rsid w:val="004143BB"/>
    <w:rsid w:val="004145B5"/>
    <w:rsid w:val="004149F8"/>
    <w:rsid w:val="0042002A"/>
    <w:rsid w:val="0042118C"/>
    <w:rsid w:val="004218F2"/>
    <w:rsid w:val="00422342"/>
    <w:rsid w:val="00422E67"/>
    <w:rsid w:val="00423151"/>
    <w:rsid w:val="004238B3"/>
    <w:rsid w:val="00423FE5"/>
    <w:rsid w:val="00424096"/>
    <w:rsid w:val="00424377"/>
    <w:rsid w:val="004249BC"/>
    <w:rsid w:val="004259A7"/>
    <w:rsid w:val="00425D33"/>
    <w:rsid w:val="004271B0"/>
    <w:rsid w:val="00430C58"/>
    <w:rsid w:val="00430E6B"/>
    <w:rsid w:val="00430FF0"/>
    <w:rsid w:val="004317F8"/>
    <w:rsid w:val="00431B25"/>
    <w:rsid w:val="00431D37"/>
    <w:rsid w:val="00432006"/>
    <w:rsid w:val="0043223E"/>
    <w:rsid w:val="00432547"/>
    <w:rsid w:val="0043254C"/>
    <w:rsid w:val="00433006"/>
    <w:rsid w:val="00433FFC"/>
    <w:rsid w:val="00434157"/>
    <w:rsid w:val="00434366"/>
    <w:rsid w:val="00435587"/>
    <w:rsid w:val="00435611"/>
    <w:rsid w:val="00435838"/>
    <w:rsid w:val="00435C20"/>
    <w:rsid w:val="00435DA1"/>
    <w:rsid w:val="00436852"/>
    <w:rsid w:val="00436BEA"/>
    <w:rsid w:val="00436DF9"/>
    <w:rsid w:val="0043721A"/>
    <w:rsid w:val="004375FD"/>
    <w:rsid w:val="004378CC"/>
    <w:rsid w:val="00437DC0"/>
    <w:rsid w:val="00440508"/>
    <w:rsid w:val="00440CF0"/>
    <w:rsid w:val="00441A68"/>
    <w:rsid w:val="004420C8"/>
    <w:rsid w:val="0044274E"/>
    <w:rsid w:val="00442D58"/>
    <w:rsid w:val="00444815"/>
    <w:rsid w:val="004452FD"/>
    <w:rsid w:val="0044551E"/>
    <w:rsid w:val="004457DB"/>
    <w:rsid w:val="0044580F"/>
    <w:rsid w:val="00446DDA"/>
    <w:rsid w:val="00450207"/>
    <w:rsid w:val="00450688"/>
    <w:rsid w:val="00451832"/>
    <w:rsid w:val="00451887"/>
    <w:rsid w:val="00451CD6"/>
    <w:rsid w:val="004531CD"/>
    <w:rsid w:val="004537EB"/>
    <w:rsid w:val="004539FF"/>
    <w:rsid w:val="004544C5"/>
    <w:rsid w:val="0045468B"/>
    <w:rsid w:val="0045478C"/>
    <w:rsid w:val="00454B54"/>
    <w:rsid w:val="00454FDF"/>
    <w:rsid w:val="00455E4F"/>
    <w:rsid w:val="00460AF0"/>
    <w:rsid w:val="00462BED"/>
    <w:rsid w:val="00462F71"/>
    <w:rsid w:val="004630E4"/>
    <w:rsid w:val="004633A5"/>
    <w:rsid w:val="00465B04"/>
    <w:rsid w:val="00465CA8"/>
    <w:rsid w:val="0046646F"/>
    <w:rsid w:val="00471190"/>
    <w:rsid w:val="00472398"/>
    <w:rsid w:val="00473791"/>
    <w:rsid w:val="00474529"/>
    <w:rsid w:val="0047476D"/>
    <w:rsid w:val="00474874"/>
    <w:rsid w:val="00474F7A"/>
    <w:rsid w:val="004752FB"/>
    <w:rsid w:val="004766BE"/>
    <w:rsid w:val="004766CF"/>
    <w:rsid w:val="004767C8"/>
    <w:rsid w:val="00477EDD"/>
    <w:rsid w:val="004802CB"/>
    <w:rsid w:val="004805A1"/>
    <w:rsid w:val="0048073C"/>
    <w:rsid w:val="0048082D"/>
    <w:rsid w:val="004808BA"/>
    <w:rsid w:val="004809D4"/>
    <w:rsid w:val="00481FE6"/>
    <w:rsid w:val="00482209"/>
    <w:rsid w:val="004825FB"/>
    <w:rsid w:val="00483393"/>
    <w:rsid w:val="00484B07"/>
    <w:rsid w:val="004865A3"/>
    <w:rsid w:val="00487781"/>
    <w:rsid w:val="00487B78"/>
    <w:rsid w:val="00487EAF"/>
    <w:rsid w:val="004905FD"/>
    <w:rsid w:val="00490BA1"/>
    <w:rsid w:val="00490BC9"/>
    <w:rsid w:val="004924B5"/>
    <w:rsid w:val="004924BE"/>
    <w:rsid w:val="00492748"/>
    <w:rsid w:val="00493E2E"/>
    <w:rsid w:val="00494AFF"/>
    <w:rsid w:val="00494BAD"/>
    <w:rsid w:val="00495D66"/>
    <w:rsid w:val="00496EBC"/>
    <w:rsid w:val="00497E93"/>
    <w:rsid w:val="00497EEB"/>
    <w:rsid w:val="004A1FB3"/>
    <w:rsid w:val="004A1FFA"/>
    <w:rsid w:val="004A2454"/>
    <w:rsid w:val="004A24BA"/>
    <w:rsid w:val="004A2B8D"/>
    <w:rsid w:val="004A2D62"/>
    <w:rsid w:val="004A35BE"/>
    <w:rsid w:val="004A3D1E"/>
    <w:rsid w:val="004A447D"/>
    <w:rsid w:val="004A56FF"/>
    <w:rsid w:val="004A58E4"/>
    <w:rsid w:val="004A5FE4"/>
    <w:rsid w:val="004B1418"/>
    <w:rsid w:val="004B15F3"/>
    <w:rsid w:val="004B2282"/>
    <w:rsid w:val="004B32F2"/>
    <w:rsid w:val="004B3DF7"/>
    <w:rsid w:val="004B42A2"/>
    <w:rsid w:val="004B55B9"/>
    <w:rsid w:val="004B699C"/>
    <w:rsid w:val="004B7484"/>
    <w:rsid w:val="004B7562"/>
    <w:rsid w:val="004C010C"/>
    <w:rsid w:val="004C023E"/>
    <w:rsid w:val="004C33CE"/>
    <w:rsid w:val="004C47AC"/>
    <w:rsid w:val="004C4C4B"/>
    <w:rsid w:val="004C4EC0"/>
    <w:rsid w:val="004C5531"/>
    <w:rsid w:val="004C6F96"/>
    <w:rsid w:val="004C74F3"/>
    <w:rsid w:val="004D0833"/>
    <w:rsid w:val="004D09B3"/>
    <w:rsid w:val="004D12E0"/>
    <w:rsid w:val="004D1CB9"/>
    <w:rsid w:val="004D21A7"/>
    <w:rsid w:val="004D227F"/>
    <w:rsid w:val="004D2C03"/>
    <w:rsid w:val="004D2D9A"/>
    <w:rsid w:val="004D363F"/>
    <w:rsid w:val="004D6297"/>
    <w:rsid w:val="004D7DD4"/>
    <w:rsid w:val="004E020E"/>
    <w:rsid w:val="004E0FA4"/>
    <w:rsid w:val="004E1B14"/>
    <w:rsid w:val="004E286C"/>
    <w:rsid w:val="004E3BFC"/>
    <w:rsid w:val="004E5549"/>
    <w:rsid w:val="004F0129"/>
    <w:rsid w:val="004F0CD7"/>
    <w:rsid w:val="004F15AF"/>
    <w:rsid w:val="004F1B63"/>
    <w:rsid w:val="004F1DFF"/>
    <w:rsid w:val="004F3054"/>
    <w:rsid w:val="004F411D"/>
    <w:rsid w:val="004F43D5"/>
    <w:rsid w:val="004F43E3"/>
    <w:rsid w:val="004F47E7"/>
    <w:rsid w:val="004F49DA"/>
    <w:rsid w:val="004F4E4F"/>
    <w:rsid w:val="004F56F3"/>
    <w:rsid w:val="004F5E0B"/>
    <w:rsid w:val="004F5E4C"/>
    <w:rsid w:val="004F5FE9"/>
    <w:rsid w:val="004F7A11"/>
    <w:rsid w:val="00500105"/>
    <w:rsid w:val="005001B5"/>
    <w:rsid w:val="00500B0D"/>
    <w:rsid w:val="00500F1D"/>
    <w:rsid w:val="00501E43"/>
    <w:rsid w:val="00502847"/>
    <w:rsid w:val="00502E0E"/>
    <w:rsid w:val="005032C0"/>
    <w:rsid w:val="00503453"/>
    <w:rsid w:val="005035CC"/>
    <w:rsid w:val="0050388F"/>
    <w:rsid w:val="00503C94"/>
    <w:rsid w:val="00504745"/>
    <w:rsid w:val="00505599"/>
    <w:rsid w:val="00505749"/>
    <w:rsid w:val="0050624D"/>
    <w:rsid w:val="00510103"/>
    <w:rsid w:val="005102E3"/>
    <w:rsid w:val="00510C4D"/>
    <w:rsid w:val="00510E7D"/>
    <w:rsid w:val="00511023"/>
    <w:rsid w:val="005118D6"/>
    <w:rsid w:val="0051195C"/>
    <w:rsid w:val="00513A20"/>
    <w:rsid w:val="00513FF1"/>
    <w:rsid w:val="0051495F"/>
    <w:rsid w:val="00515196"/>
    <w:rsid w:val="00517EB4"/>
    <w:rsid w:val="00520667"/>
    <w:rsid w:val="00520AE0"/>
    <w:rsid w:val="00520D07"/>
    <w:rsid w:val="00520ED2"/>
    <w:rsid w:val="005217CD"/>
    <w:rsid w:val="0052375F"/>
    <w:rsid w:val="005239ED"/>
    <w:rsid w:val="0052458D"/>
    <w:rsid w:val="00524703"/>
    <w:rsid w:val="00524F07"/>
    <w:rsid w:val="00525B3D"/>
    <w:rsid w:val="00526470"/>
    <w:rsid w:val="00530855"/>
    <w:rsid w:val="00531107"/>
    <w:rsid w:val="0053290F"/>
    <w:rsid w:val="00532AE9"/>
    <w:rsid w:val="00532FDC"/>
    <w:rsid w:val="0053375D"/>
    <w:rsid w:val="00533DE8"/>
    <w:rsid w:val="00533F6E"/>
    <w:rsid w:val="00534308"/>
    <w:rsid w:val="0053449B"/>
    <w:rsid w:val="005344B6"/>
    <w:rsid w:val="00534BD3"/>
    <w:rsid w:val="0053503C"/>
    <w:rsid w:val="00535408"/>
    <w:rsid w:val="00537301"/>
    <w:rsid w:val="00537369"/>
    <w:rsid w:val="00537409"/>
    <w:rsid w:val="005402E3"/>
    <w:rsid w:val="005406EA"/>
    <w:rsid w:val="00542272"/>
    <w:rsid w:val="0054421C"/>
    <w:rsid w:val="00544B7A"/>
    <w:rsid w:val="00547A5E"/>
    <w:rsid w:val="00547AD6"/>
    <w:rsid w:val="00547B07"/>
    <w:rsid w:val="00550046"/>
    <w:rsid w:val="005509ED"/>
    <w:rsid w:val="00551741"/>
    <w:rsid w:val="0055217B"/>
    <w:rsid w:val="005526D0"/>
    <w:rsid w:val="0055290B"/>
    <w:rsid w:val="00552955"/>
    <w:rsid w:val="00552CC7"/>
    <w:rsid w:val="005541E4"/>
    <w:rsid w:val="00554B82"/>
    <w:rsid w:val="00554BAF"/>
    <w:rsid w:val="00554DA3"/>
    <w:rsid w:val="00555021"/>
    <w:rsid w:val="00556087"/>
    <w:rsid w:val="005574CA"/>
    <w:rsid w:val="00557C64"/>
    <w:rsid w:val="00560284"/>
    <w:rsid w:val="00560A37"/>
    <w:rsid w:val="00560B23"/>
    <w:rsid w:val="00561991"/>
    <w:rsid w:val="00561E81"/>
    <w:rsid w:val="00561EB5"/>
    <w:rsid w:val="005626DC"/>
    <w:rsid w:val="00563627"/>
    <w:rsid w:val="005641C2"/>
    <w:rsid w:val="0056444F"/>
    <w:rsid w:val="005644FE"/>
    <w:rsid w:val="00564BB3"/>
    <w:rsid w:val="00566C4C"/>
    <w:rsid w:val="0056727F"/>
    <w:rsid w:val="005679D2"/>
    <w:rsid w:val="005708CD"/>
    <w:rsid w:val="0057145A"/>
    <w:rsid w:val="00571491"/>
    <w:rsid w:val="005717A1"/>
    <w:rsid w:val="00571850"/>
    <w:rsid w:val="005729F4"/>
    <w:rsid w:val="00572E15"/>
    <w:rsid w:val="00573076"/>
    <w:rsid w:val="005731D5"/>
    <w:rsid w:val="00573B77"/>
    <w:rsid w:val="00573D85"/>
    <w:rsid w:val="005748FB"/>
    <w:rsid w:val="00574BB4"/>
    <w:rsid w:val="00575855"/>
    <w:rsid w:val="00576517"/>
    <w:rsid w:val="005769F0"/>
    <w:rsid w:val="00580E4E"/>
    <w:rsid w:val="00580F1C"/>
    <w:rsid w:val="00582597"/>
    <w:rsid w:val="00582B66"/>
    <w:rsid w:val="00582CA6"/>
    <w:rsid w:val="00583050"/>
    <w:rsid w:val="0058325F"/>
    <w:rsid w:val="00584162"/>
    <w:rsid w:val="005848F1"/>
    <w:rsid w:val="00585645"/>
    <w:rsid w:val="00585B14"/>
    <w:rsid w:val="005866F9"/>
    <w:rsid w:val="005873C7"/>
    <w:rsid w:val="00587DA4"/>
    <w:rsid w:val="00590743"/>
    <w:rsid w:val="00590810"/>
    <w:rsid w:val="00591CC4"/>
    <w:rsid w:val="00591F6B"/>
    <w:rsid w:val="00592081"/>
    <w:rsid w:val="005926C5"/>
    <w:rsid w:val="00594260"/>
    <w:rsid w:val="005942F6"/>
    <w:rsid w:val="00594529"/>
    <w:rsid w:val="005947E8"/>
    <w:rsid w:val="00594A8C"/>
    <w:rsid w:val="00594E11"/>
    <w:rsid w:val="005954E0"/>
    <w:rsid w:val="00596EAC"/>
    <w:rsid w:val="00597471"/>
    <w:rsid w:val="0059784C"/>
    <w:rsid w:val="00597BF1"/>
    <w:rsid w:val="005A010D"/>
    <w:rsid w:val="005A1703"/>
    <w:rsid w:val="005A19A1"/>
    <w:rsid w:val="005A25CE"/>
    <w:rsid w:val="005A3A01"/>
    <w:rsid w:val="005A3E9C"/>
    <w:rsid w:val="005A3E9D"/>
    <w:rsid w:val="005A4B9A"/>
    <w:rsid w:val="005A52B0"/>
    <w:rsid w:val="005A53BF"/>
    <w:rsid w:val="005A5D2E"/>
    <w:rsid w:val="005A7625"/>
    <w:rsid w:val="005B127F"/>
    <w:rsid w:val="005B1306"/>
    <w:rsid w:val="005B3732"/>
    <w:rsid w:val="005B3CF1"/>
    <w:rsid w:val="005B3EE2"/>
    <w:rsid w:val="005B4B4F"/>
    <w:rsid w:val="005B4C18"/>
    <w:rsid w:val="005B6117"/>
    <w:rsid w:val="005B69F9"/>
    <w:rsid w:val="005B7178"/>
    <w:rsid w:val="005C02AA"/>
    <w:rsid w:val="005C0524"/>
    <w:rsid w:val="005C0BF9"/>
    <w:rsid w:val="005C1461"/>
    <w:rsid w:val="005C1EE6"/>
    <w:rsid w:val="005C2817"/>
    <w:rsid w:val="005C2DD2"/>
    <w:rsid w:val="005C42F4"/>
    <w:rsid w:val="005C431D"/>
    <w:rsid w:val="005C547D"/>
    <w:rsid w:val="005C6B31"/>
    <w:rsid w:val="005C7340"/>
    <w:rsid w:val="005C7A10"/>
    <w:rsid w:val="005C7A63"/>
    <w:rsid w:val="005C7DD3"/>
    <w:rsid w:val="005D0367"/>
    <w:rsid w:val="005D26DD"/>
    <w:rsid w:val="005D2CD9"/>
    <w:rsid w:val="005D3836"/>
    <w:rsid w:val="005D3AAE"/>
    <w:rsid w:val="005D4687"/>
    <w:rsid w:val="005D47CC"/>
    <w:rsid w:val="005D6ACC"/>
    <w:rsid w:val="005D6BCA"/>
    <w:rsid w:val="005D7776"/>
    <w:rsid w:val="005E0141"/>
    <w:rsid w:val="005E07AF"/>
    <w:rsid w:val="005E0A3A"/>
    <w:rsid w:val="005E1922"/>
    <w:rsid w:val="005E1CF2"/>
    <w:rsid w:val="005E286B"/>
    <w:rsid w:val="005E29D6"/>
    <w:rsid w:val="005E2FF9"/>
    <w:rsid w:val="005E38AD"/>
    <w:rsid w:val="005E3E48"/>
    <w:rsid w:val="005E467A"/>
    <w:rsid w:val="005E467D"/>
    <w:rsid w:val="005E48E6"/>
    <w:rsid w:val="005E4A77"/>
    <w:rsid w:val="005E5C04"/>
    <w:rsid w:val="005E5C23"/>
    <w:rsid w:val="005E5EA0"/>
    <w:rsid w:val="005E635D"/>
    <w:rsid w:val="005E65BB"/>
    <w:rsid w:val="005E6E41"/>
    <w:rsid w:val="005E7AC1"/>
    <w:rsid w:val="005E7C43"/>
    <w:rsid w:val="005E7CF2"/>
    <w:rsid w:val="005E7FF6"/>
    <w:rsid w:val="005F06D7"/>
    <w:rsid w:val="005F09D2"/>
    <w:rsid w:val="005F143B"/>
    <w:rsid w:val="005F1DDA"/>
    <w:rsid w:val="005F25FC"/>
    <w:rsid w:val="005F2E90"/>
    <w:rsid w:val="005F337A"/>
    <w:rsid w:val="005F3524"/>
    <w:rsid w:val="005F3596"/>
    <w:rsid w:val="005F40C5"/>
    <w:rsid w:val="005F495D"/>
    <w:rsid w:val="005F5048"/>
    <w:rsid w:val="005F5DE9"/>
    <w:rsid w:val="005F6C89"/>
    <w:rsid w:val="005F6D32"/>
    <w:rsid w:val="005F6FDB"/>
    <w:rsid w:val="005F7286"/>
    <w:rsid w:val="005F73A2"/>
    <w:rsid w:val="005F753B"/>
    <w:rsid w:val="005F75F4"/>
    <w:rsid w:val="00600759"/>
    <w:rsid w:val="00601912"/>
    <w:rsid w:val="00601F7B"/>
    <w:rsid w:val="0060278A"/>
    <w:rsid w:val="0060324F"/>
    <w:rsid w:val="00603866"/>
    <w:rsid w:val="006047DA"/>
    <w:rsid w:val="00605442"/>
    <w:rsid w:val="0060604E"/>
    <w:rsid w:val="00606696"/>
    <w:rsid w:val="00606C28"/>
    <w:rsid w:val="0060798D"/>
    <w:rsid w:val="00610D28"/>
    <w:rsid w:val="00610D3A"/>
    <w:rsid w:val="00611A73"/>
    <w:rsid w:val="00612273"/>
    <w:rsid w:val="006123B4"/>
    <w:rsid w:val="0061345F"/>
    <w:rsid w:val="006139C7"/>
    <w:rsid w:val="006143EA"/>
    <w:rsid w:val="00614897"/>
    <w:rsid w:val="00614C31"/>
    <w:rsid w:val="006150A6"/>
    <w:rsid w:val="00615E75"/>
    <w:rsid w:val="00615F65"/>
    <w:rsid w:val="0061673A"/>
    <w:rsid w:val="00616AB2"/>
    <w:rsid w:val="00616ACD"/>
    <w:rsid w:val="0061738B"/>
    <w:rsid w:val="00617B69"/>
    <w:rsid w:val="00620FA7"/>
    <w:rsid w:val="006212FA"/>
    <w:rsid w:val="00622995"/>
    <w:rsid w:val="00623128"/>
    <w:rsid w:val="00625209"/>
    <w:rsid w:val="00625528"/>
    <w:rsid w:val="00625619"/>
    <w:rsid w:val="0062574D"/>
    <w:rsid w:val="00625F19"/>
    <w:rsid w:val="0062634D"/>
    <w:rsid w:val="0062766E"/>
    <w:rsid w:val="00627C53"/>
    <w:rsid w:val="00627CA1"/>
    <w:rsid w:val="00631356"/>
    <w:rsid w:val="00631EE4"/>
    <w:rsid w:val="00633447"/>
    <w:rsid w:val="00636E18"/>
    <w:rsid w:val="0064037A"/>
    <w:rsid w:val="006426BE"/>
    <w:rsid w:val="00643434"/>
    <w:rsid w:val="00645AB1"/>
    <w:rsid w:val="00645BB5"/>
    <w:rsid w:val="00645E2A"/>
    <w:rsid w:val="00651072"/>
    <w:rsid w:val="00651103"/>
    <w:rsid w:val="006516F1"/>
    <w:rsid w:val="00651871"/>
    <w:rsid w:val="0065192C"/>
    <w:rsid w:val="00651F82"/>
    <w:rsid w:val="0065277E"/>
    <w:rsid w:val="00652E20"/>
    <w:rsid w:val="006549DA"/>
    <w:rsid w:val="006553D6"/>
    <w:rsid w:val="006567E6"/>
    <w:rsid w:val="00656958"/>
    <w:rsid w:val="006570EE"/>
    <w:rsid w:val="0065722C"/>
    <w:rsid w:val="0065750D"/>
    <w:rsid w:val="0065771B"/>
    <w:rsid w:val="00657BFF"/>
    <w:rsid w:val="00660C75"/>
    <w:rsid w:val="0066229C"/>
    <w:rsid w:val="00662E22"/>
    <w:rsid w:val="00662FAB"/>
    <w:rsid w:val="00663A97"/>
    <w:rsid w:val="00664127"/>
    <w:rsid w:val="00664466"/>
    <w:rsid w:val="00664E45"/>
    <w:rsid w:val="006654EB"/>
    <w:rsid w:val="00665EEF"/>
    <w:rsid w:val="0066708D"/>
    <w:rsid w:val="0066714A"/>
    <w:rsid w:val="0066766E"/>
    <w:rsid w:val="006701AE"/>
    <w:rsid w:val="00670E18"/>
    <w:rsid w:val="006711C3"/>
    <w:rsid w:val="00671C3D"/>
    <w:rsid w:val="00671E94"/>
    <w:rsid w:val="00671F39"/>
    <w:rsid w:val="00672352"/>
    <w:rsid w:val="00673504"/>
    <w:rsid w:val="0067482F"/>
    <w:rsid w:val="00675097"/>
    <w:rsid w:val="00675530"/>
    <w:rsid w:val="00675F0D"/>
    <w:rsid w:val="00676A22"/>
    <w:rsid w:val="00680259"/>
    <w:rsid w:val="006807F8"/>
    <w:rsid w:val="00681EA2"/>
    <w:rsid w:val="00681F6E"/>
    <w:rsid w:val="00682574"/>
    <w:rsid w:val="00682F12"/>
    <w:rsid w:val="00686753"/>
    <w:rsid w:val="006903AE"/>
    <w:rsid w:val="006903BB"/>
    <w:rsid w:val="00692258"/>
    <w:rsid w:val="00692732"/>
    <w:rsid w:val="00692E40"/>
    <w:rsid w:val="00692E6D"/>
    <w:rsid w:val="00692FA8"/>
    <w:rsid w:val="00693286"/>
    <w:rsid w:val="006935AC"/>
    <w:rsid w:val="0069378C"/>
    <w:rsid w:val="00694870"/>
    <w:rsid w:val="00695980"/>
    <w:rsid w:val="006963A2"/>
    <w:rsid w:val="00696A02"/>
    <w:rsid w:val="00696EEF"/>
    <w:rsid w:val="00697537"/>
    <w:rsid w:val="00697D32"/>
    <w:rsid w:val="006A1BEC"/>
    <w:rsid w:val="006A3197"/>
    <w:rsid w:val="006A36DB"/>
    <w:rsid w:val="006A3C21"/>
    <w:rsid w:val="006A3C79"/>
    <w:rsid w:val="006A42CF"/>
    <w:rsid w:val="006A468C"/>
    <w:rsid w:val="006A4A12"/>
    <w:rsid w:val="006A4A25"/>
    <w:rsid w:val="006A5294"/>
    <w:rsid w:val="006A6281"/>
    <w:rsid w:val="006A6512"/>
    <w:rsid w:val="006A7069"/>
    <w:rsid w:val="006A7092"/>
    <w:rsid w:val="006A7AC8"/>
    <w:rsid w:val="006B03DE"/>
    <w:rsid w:val="006B041E"/>
    <w:rsid w:val="006B0955"/>
    <w:rsid w:val="006B11CD"/>
    <w:rsid w:val="006B2A0A"/>
    <w:rsid w:val="006B374E"/>
    <w:rsid w:val="006B5442"/>
    <w:rsid w:val="006B5B47"/>
    <w:rsid w:val="006B5D44"/>
    <w:rsid w:val="006B69B2"/>
    <w:rsid w:val="006B6F08"/>
    <w:rsid w:val="006B7E7B"/>
    <w:rsid w:val="006C11E1"/>
    <w:rsid w:val="006C1525"/>
    <w:rsid w:val="006C214E"/>
    <w:rsid w:val="006C24EC"/>
    <w:rsid w:val="006C546E"/>
    <w:rsid w:val="006C5B15"/>
    <w:rsid w:val="006C5BDC"/>
    <w:rsid w:val="006C5E81"/>
    <w:rsid w:val="006C5ED4"/>
    <w:rsid w:val="006C600E"/>
    <w:rsid w:val="006C6BC2"/>
    <w:rsid w:val="006C7251"/>
    <w:rsid w:val="006D01C4"/>
    <w:rsid w:val="006D07F9"/>
    <w:rsid w:val="006D11F3"/>
    <w:rsid w:val="006D125D"/>
    <w:rsid w:val="006D1409"/>
    <w:rsid w:val="006D198E"/>
    <w:rsid w:val="006D3162"/>
    <w:rsid w:val="006D3ACD"/>
    <w:rsid w:val="006D4418"/>
    <w:rsid w:val="006D5574"/>
    <w:rsid w:val="006D567E"/>
    <w:rsid w:val="006D629F"/>
    <w:rsid w:val="006D6B05"/>
    <w:rsid w:val="006D7182"/>
    <w:rsid w:val="006D74AD"/>
    <w:rsid w:val="006E1C6A"/>
    <w:rsid w:val="006E2354"/>
    <w:rsid w:val="006E272F"/>
    <w:rsid w:val="006E2743"/>
    <w:rsid w:val="006E27B2"/>
    <w:rsid w:val="006E2860"/>
    <w:rsid w:val="006E3B64"/>
    <w:rsid w:val="006E43A4"/>
    <w:rsid w:val="006E5638"/>
    <w:rsid w:val="006E6C1B"/>
    <w:rsid w:val="006F0251"/>
    <w:rsid w:val="006F0BC9"/>
    <w:rsid w:val="006F1724"/>
    <w:rsid w:val="006F1FA9"/>
    <w:rsid w:val="006F20FA"/>
    <w:rsid w:val="006F2149"/>
    <w:rsid w:val="006F2402"/>
    <w:rsid w:val="006F2B99"/>
    <w:rsid w:val="006F34D7"/>
    <w:rsid w:val="006F4314"/>
    <w:rsid w:val="006F4367"/>
    <w:rsid w:val="006F5092"/>
    <w:rsid w:val="006F5E21"/>
    <w:rsid w:val="006F6940"/>
    <w:rsid w:val="006F6ECA"/>
    <w:rsid w:val="006F76CD"/>
    <w:rsid w:val="006F78F1"/>
    <w:rsid w:val="006F7DDE"/>
    <w:rsid w:val="0070097D"/>
    <w:rsid w:val="007016F0"/>
    <w:rsid w:val="00701746"/>
    <w:rsid w:val="00701979"/>
    <w:rsid w:val="00702269"/>
    <w:rsid w:val="0070231B"/>
    <w:rsid w:val="00702491"/>
    <w:rsid w:val="00702E89"/>
    <w:rsid w:val="00704F89"/>
    <w:rsid w:val="00705D5D"/>
    <w:rsid w:val="00706C63"/>
    <w:rsid w:val="007074E5"/>
    <w:rsid w:val="00707EC7"/>
    <w:rsid w:val="00707F89"/>
    <w:rsid w:val="00707FA9"/>
    <w:rsid w:val="00710176"/>
    <w:rsid w:val="00710599"/>
    <w:rsid w:val="00711A2A"/>
    <w:rsid w:val="00712ECC"/>
    <w:rsid w:val="00713758"/>
    <w:rsid w:val="00713C2B"/>
    <w:rsid w:val="00714BDA"/>
    <w:rsid w:val="00714C4F"/>
    <w:rsid w:val="00716843"/>
    <w:rsid w:val="007170E1"/>
    <w:rsid w:val="007172AB"/>
    <w:rsid w:val="00717DB6"/>
    <w:rsid w:val="007202B0"/>
    <w:rsid w:val="007202EF"/>
    <w:rsid w:val="00720C4D"/>
    <w:rsid w:val="00720F67"/>
    <w:rsid w:val="00722015"/>
    <w:rsid w:val="00722338"/>
    <w:rsid w:val="00722D48"/>
    <w:rsid w:val="00724013"/>
    <w:rsid w:val="007259B6"/>
    <w:rsid w:val="0072705D"/>
    <w:rsid w:val="0072779F"/>
    <w:rsid w:val="00727E20"/>
    <w:rsid w:val="007311FA"/>
    <w:rsid w:val="00732B04"/>
    <w:rsid w:val="00732C03"/>
    <w:rsid w:val="0073370B"/>
    <w:rsid w:val="00733BFF"/>
    <w:rsid w:val="007340C2"/>
    <w:rsid w:val="007353EE"/>
    <w:rsid w:val="00735A16"/>
    <w:rsid w:val="00735B70"/>
    <w:rsid w:val="00737C2D"/>
    <w:rsid w:val="00737C83"/>
    <w:rsid w:val="00742353"/>
    <w:rsid w:val="00743C1B"/>
    <w:rsid w:val="00744084"/>
    <w:rsid w:val="00744D2E"/>
    <w:rsid w:val="007452C2"/>
    <w:rsid w:val="007464A2"/>
    <w:rsid w:val="007465BA"/>
    <w:rsid w:val="0074688E"/>
    <w:rsid w:val="00750216"/>
    <w:rsid w:val="0075063E"/>
    <w:rsid w:val="007508F1"/>
    <w:rsid w:val="00750BA7"/>
    <w:rsid w:val="00751DAE"/>
    <w:rsid w:val="007523B7"/>
    <w:rsid w:val="00753B39"/>
    <w:rsid w:val="00754028"/>
    <w:rsid w:val="0075446E"/>
    <w:rsid w:val="00754A66"/>
    <w:rsid w:val="00754BEF"/>
    <w:rsid w:val="00754EC5"/>
    <w:rsid w:val="00755179"/>
    <w:rsid w:val="007551F7"/>
    <w:rsid w:val="0075545F"/>
    <w:rsid w:val="007557A6"/>
    <w:rsid w:val="00756E6A"/>
    <w:rsid w:val="00757048"/>
    <w:rsid w:val="0075776B"/>
    <w:rsid w:val="007603BF"/>
    <w:rsid w:val="0076067F"/>
    <w:rsid w:val="0076123D"/>
    <w:rsid w:val="007617E8"/>
    <w:rsid w:val="007621B7"/>
    <w:rsid w:val="0076230D"/>
    <w:rsid w:val="00762470"/>
    <w:rsid w:val="00762CDD"/>
    <w:rsid w:val="00762F47"/>
    <w:rsid w:val="00763155"/>
    <w:rsid w:val="00763A30"/>
    <w:rsid w:val="00763BF2"/>
    <w:rsid w:val="0076447E"/>
    <w:rsid w:val="007645B7"/>
    <w:rsid w:val="00764DCC"/>
    <w:rsid w:val="00764E12"/>
    <w:rsid w:val="00764FBE"/>
    <w:rsid w:val="007653AC"/>
    <w:rsid w:val="00766FD0"/>
    <w:rsid w:val="007673B5"/>
    <w:rsid w:val="007679E2"/>
    <w:rsid w:val="00767A46"/>
    <w:rsid w:val="007701D6"/>
    <w:rsid w:val="00770F49"/>
    <w:rsid w:val="00771895"/>
    <w:rsid w:val="00771B2E"/>
    <w:rsid w:val="00772B5E"/>
    <w:rsid w:val="00773B3D"/>
    <w:rsid w:val="00773C54"/>
    <w:rsid w:val="00773CC3"/>
    <w:rsid w:val="0077452C"/>
    <w:rsid w:val="007746FE"/>
    <w:rsid w:val="00774D9F"/>
    <w:rsid w:val="00775F97"/>
    <w:rsid w:val="00777DAB"/>
    <w:rsid w:val="00777EB5"/>
    <w:rsid w:val="0078073B"/>
    <w:rsid w:val="00780D5A"/>
    <w:rsid w:val="00781069"/>
    <w:rsid w:val="00781E42"/>
    <w:rsid w:val="00782CF1"/>
    <w:rsid w:val="00782E32"/>
    <w:rsid w:val="00783066"/>
    <w:rsid w:val="007838B9"/>
    <w:rsid w:val="00783B37"/>
    <w:rsid w:val="00783D39"/>
    <w:rsid w:val="0078483B"/>
    <w:rsid w:val="00785179"/>
    <w:rsid w:val="00785E10"/>
    <w:rsid w:val="007862E9"/>
    <w:rsid w:val="00787140"/>
    <w:rsid w:val="007877F8"/>
    <w:rsid w:val="007878E3"/>
    <w:rsid w:val="00790488"/>
    <w:rsid w:val="00790B7B"/>
    <w:rsid w:val="00791012"/>
    <w:rsid w:val="00791100"/>
    <w:rsid w:val="00791120"/>
    <w:rsid w:val="00791455"/>
    <w:rsid w:val="007920D0"/>
    <w:rsid w:val="007922EF"/>
    <w:rsid w:val="0079343F"/>
    <w:rsid w:val="0079391F"/>
    <w:rsid w:val="00793BA0"/>
    <w:rsid w:val="00793D70"/>
    <w:rsid w:val="00793EEC"/>
    <w:rsid w:val="00794345"/>
    <w:rsid w:val="00795567"/>
    <w:rsid w:val="007956CC"/>
    <w:rsid w:val="00795CCB"/>
    <w:rsid w:val="00795DAA"/>
    <w:rsid w:val="00795EDD"/>
    <w:rsid w:val="00796203"/>
    <w:rsid w:val="00797B1E"/>
    <w:rsid w:val="00797BA8"/>
    <w:rsid w:val="00797BC5"/>
    <w:rsid w:val="007A0955"/>
    <w:rsid w:val="007A0A97"/>
    <w:rsid w:val="007A0B2A"/>
    <w:rsid w:val="007A18C0"/>
    <w:rsid w:val="007A23A0"/>
    <w:rsid w:val="007A2CB0"/>
    <w:rsid w:val="007A2ED6"/>
    <w:rsid w:val="007A3A99"/>
    <w:rsid w:val="007A3DB7"/>
    <w:rsid w:val="007A3F8A"/>
    <w:rsid w:val="007A47C4"/>
    <w:rsid w:val="007A5A71"/>
    <w:rsid w:val="007A618B"/>
    <w:rsid w:val="007A67A0"/>
    <w:rsid w:val="007A6827"/>
    <w:rsid w:val="007B12EC"/>
    <w:rsid w:val="007B1AE1"/>
    <w:rsid w:val="007B2509"/>
    <w:rsid w:val="007B3181"/>
    <w:rsid w:val="007B4225"/>
    <w:rsid w:val="007B5D6F"/>
    <w:rsid w:val="007B7047"/>
    <w:rsid w:val="007B7CFA"/>
    <w:rsid w:val="007C01F8"/>
    <w:rsid w:val="007C0589"/>
    <w:rsid w:val="007C0B1A"/>
    <w:rsid w:val="007C1B88"/>
    <w:rsid w:val="007C1D14"/>
    <w:rsid w:val="007C1F65"/>
    <w:rsid w:val="007C316C"/>
    <w:rsid w:val="007C4A39"/>
    <w:rsid w:val="007C4BF3"/>
    <w:rsid w:val="007C4F98"/>
    <w:rsid w:val="007C72E4"/>
    <w:rsid w:val="007C7BC7"/>
    <w:rsid w:val="007C7C2D"/>
    <w:rsid w:val="007D0604"/>
    <w:rsid w:val="007D0FA0"/>
    <w:rsid w:val="007D2586"/>
    <w:rsid w:val="007D2720"/>
    <w:rsid w:val="007D2ED4"/>
    <w:rsid w:val="007D422C"/>
    <w:rsid w:val="007D4ED3"/>
    <w:rsid w:val="007D543B"/>
    <w:rsid w:val="007D5B3E"/>
    <w:rsid w:val="007D5C91"/>
    <w:rsid w:val="007D6289"/>
    <w:rsid w:val="007D67AA"/>
    <w:rsid w:val="007E080B"/>
    <w:rsid w:val="007E2668"/>
    <w:rsid w:val="007E2B69"/>
    <w:rsid w:val="007E3241"/>
    <w:rsid w:val="007E3ABB"/>
    <w:rsid w:val="007E3D92"/>
    <w:rsid w:val="007E4659"/>
    <w:rsid w:val="007E5919"/>
    <w:rsid w:val="007E5F75"/>
    <w:rsid w:val="007E6AF0"/>
    <w:rsid w:val="007E6DFE"/>
    <w:rsid w:val="007E6E6A"/>
    <w:rsid w:val="007E7DAB"/>
    <w:rsid w:val="007F102C"/>
    <w:rsid w:val="007F1D57"/>
    <w:rsid w:val="007F1DBF"/>
    <w:rsid w:val="007F2094"/>
    <w:rsid w:val="007F2155"/>
    <w:rsid w:val="007F30EE"/>
    <w:rsid w:val="007F47D8"/>
    <w:rsid w:val="007F57D4"/>
    <w:rsid w:val="007F6F8B"/>
    <w:rsid w:val="007F7965"/>
    <w:rsid w:val="007F7E46"/>
    <w:rsid w:val="00800CD8"/>
    <w:rsid w:val="00800E04"/>
    <w:rsid w:val="008012D6"/>
    <w:rsid w:val="0080160A"/>
    <w:rsid w:val="00801619"/>
    <w:rsid w:val="00801B62"/>
    <w:rsid w:val="00801D32"/>
    <w:rsid w:val="00802BF2"/>
    <w:rsid w:val="00804473"/>
    <w:rsid w:val="00804CED"/>
    <w:rsid w:val="008069F1"/>
    <w:rsid w:val="00807F07"/>
    <w:rsid w:val="00810B96"/>
    <w:rsid w:val="00810F73"/>
    <w:rsid w:val="00812828"/>
    <w:rsid w:val="008133ED"/>
    <w:rsid w:val="0081456A"/>
    <w:rsid w:val="008169AB"/>
    <w:rsid w:val="00816CD0"/>
    <w:rsid w:val="00816D53"/>
    <w:rsid w:val="00816F59"/>
    <w:rsid w:val="00816FEB"/>
    <w:rsid w:val="008171E2"/>
    <w:rsid w:val="00817CFD"/>
    <w:rsid w:val="00817DFF"/>
    <w:rsid w:val="0082088F"/>
    <w:rsid w:val="00821CDB"/>
    <w:rsid w:val="0082219B"/>
    <w:rsid w:val="00823918"/>
    <w:rsid w:val="00823FCD"/>
    <w:rsid w:val="008255D0"/>
    <w:rsid w:val="00826134"/>
    <w:rsid w:val="00830529"/>
    <w:rsid w:val="008306A0"/>
    <w:rsid w:val="00831714"/>
    <w:rsid w:val="00831B36"/>
    <w:rsid w:val="00832835"/>
    <w:rsid w:val="00832928"/>
    <w:rsid w:val="00832A8E"/>
    <w:rsid w:val="008346F9"/>
    <w:rsid w:val="00834CC7"/>
    <w:rsid w:val="00834F04"/>
    <w:rsid w:val="00835474"/>
    <w:rsid w:val="00835655"/>
    <w:rsid w:val="00835906"/>
    <w:rsid w:val="00835F27"/>
    <w:rsid w:val="00836377"/>
    <w:rsid w:val="00836D1C"/>
    <w:rsid w:val="00837ABE"/>
    <w:rsid w:val="00840968"/>
    <w:rsid w:val="00840CEB"/>
    <w:rsid w:val="00841D38"/>
    <w:rsid w:val="00841EC1"/>
    <w:rsid w:val="00841EED"/>
    <w:rsid w:val="008420A6"/>
    <w:rsid w:val="00843035"/>
    <w:rsid w:val="008433DC"/>
    <w:rsid w:val="00844E46"/>
    <w:rsid w:val="00844FBF"/>
    <w:rsid w:val="008452A3"/>
    <w:rsid w:val="008456CE"/>
    <w:rsid w:val="00846186"/>
    <w:rsid w:val="0084705F"/>
    <w:rsid w:val="00847284"/>
    <w:rsid w:val="00847EB7"/>
    <w:rsid w:val="00847F5E"/>
    <w:rsid w:val="00850CD7"/>
    <w:rsid w:val="00851353"/>
    <w:rsid w:val="0085282A"/>
    <w:rsid w:val="008528BA"/>
    <w:rsid w:val="0085290D"/>
    <w:rsid w:val="00852A12"/>
    <w:rsid w:val="00852D52"/>
    <w:rsid w:val="00853532"/>
    <w:rsid w:val="00853F0E"/>
    <w:rsid w:val="00855AB0"/>
    <w:rsid w:val="00856D58"/>
    <w:rsid w:val="008574C8"/>
    <w:rsid w:val="0085798B"/>
    <w:rsid w:val="00857FDF"/>
    <w:rsid w:val="00860B9F"/>
    <w:rsid w:val="00860D64"/>
    <w:rsid w:val="00860FC4"/>
    <w:rsid w:val="008623BA"/>
    <w:rsid w:val="008630F6"/>
    <w:rsid w:val="00863948"/>
    <w:rsid w:val="00865C0B"/>
    <w:rsid w:val="008661EE"/>
    <w:rsid w:val="00866AFC"/>
    <w:rsid w:val="00866FF4"/>
    <w:rsid w:val="00870CBD"/>
    <w:rsid w:val="00870DD8"/>
    <w:rsid w:val="00870F79"/>
    <w:rsid w:val="00871B23"/>
    <w:rsid w:val="00871DCD"/>
    <w:rsid w:val="00873D51"/>
    <w:rsid w:val="0087511B"/>
    <w:rsid w:val="00875590"/>
    <w:rsid w:val="00875DF6"/>
    <w:rsid w:val="00875FE2"/>
    <w:rsid w:val="00876521"/>
    <w:rsid w:val="00877654"/>
    <w:rsid w:val="00877E36"/>
    <w:rsid w:val="008804B7"/>
    <w:rsid w:val="008819AD"/>
    <w:rsid w:val="00881CF6"/>
    <w:rsid w:val="008826A5"/>
    <w:rsid w:val="00882D36"/>
    <w:rsid w:val="00882D39"/>
    <w:rsid w:val="008833DB"/>
    <w:rsid w:val="00883567"/>
    <w:rsid w:val="008846B5"/>
    <w:rsid w:val="00884A14"/>
    <w:rsid w:val="00884A56"/>
    <w:rsid w:val="008855C2"/>
    <w:rsid w:val="00886D70"/>
    <w:rsid w:val="008870EC"/>
    <w:rsid w:val="00887AA6"/>
    <w:rsid w:val="00890CF3"/>
    <w:rsid w:val="00890EBF"/>
    <w:rsid w:val="00890F08"/>
    <w:rsid w:val="00891B8F"/>
    <w:rsid w:val="00892F51"/>
    <w:rsid w:val="00893040"/>
    <w:rsid w:val="0089422F"/>
    <w:rsid w:val="00894FE7"/>
    <w:rsid w:val="0089520E"/>
    <w:rsid w:val="00895CB5"/>
    <w:rsid w:val="008A049B"/>
    <w:rsid w:val="008A0B0E"/>
    <w:rsid w:val="008A1014"/>
    <w:rsid w:val="008A1BB9"/>
    <w:rsid w:val="008A1E12"/>
    <w:rsid w:val="008A2B9C"/>
    <w:rsid w:val="008A2FA0"/>
    <w:rsid w:val="008A37E6"/>
    <w:rsid w:val="008A4302"/>
    <w:rsid w:val="008A4330"/>
    <w:rsid w:val="008A5283"/>
    <w:rsid w:val="008A52FA"/>
    <w:rsid w:val="008A58A0"/>
    <w:rsid w:val="008A5D1C"/>
    <w:rsid w:val="008A63B3"/>
    <w:rsid w:val="008A64F1"/>
    <w:rsid w:val="008A6E1E"/>
    <w:rsid w:val="008B0CA6"/>
    <w:rsid w:val="008B2612"/>
    <w:rsid w:val="008B274A"/>
    <w:rsid w:val="008B28A7"/>
    <w:rsid w:val="008B2E7F"/>
    <w:rsid w:val="008B34E1"/>
    <w:rsid w:val="008B3BD1"/>
    <w:rsid w:val="008B40DD"/>
    <w:rsid w:val="008B5DE6"/>
    <w:rsid w:val="008B66A6"/>
    <w:rsid w:val="008B67E5"/>
    <w:rsid w:val="008B6E2E"/>
    <w:rsid w:val="008B7CD3"/>
    <w:rsid w:val="008B7EAD"/>
    <w:rsid w:val="008C0740"/>
    <w:rsid w:val="008C0C6C"/>
    <w:rsid w:val="008C1633"/>
    <w:rsid w:val="008C1BC7"/>
    <w:rsid w:val="008C2212"/>
    <w:rsid w:val="008C2279"/>
    <w:rsid w:val="008C341F"/>
    <w:rsid w:val="008C34C9"/>
    <w:rsid w:val="008C5E47"/>
    <w:rsid w:val="008C5E9E"/>
    <w:rsid w:val="008C61BC"/>
    <w:rsid w:val="008C71BC"/>
    <w:rsid w:val="008C784D"/>
    <w:rsid w:val="008C79C9"/>
    <w:rsid w:val="008D0F45"/>
    <w:rsid w:val="008D2838"/>
    <w:rsid w:val="008D2874"/>
    <w:rsid w:val="008D2ECA"/>
    <w:rsid w:val="008D328F"/>
    <w:rsid w:val="008D359A"/>
    <w:rsid w:val="008D35D7"/>
    <w:rsid w:val="008D382E"/>
    <w:rsid w:val="008D3BC4"/>
    <w:rsid w:val="008D49D8"/>
    <w:rsid w:val="008D692D"/>
    <w:rsid w:val="008D7130"/>
    <w:rsid w:val="008D73D6"/>
    <w:rsid w:val="008D7766"/>
    <w:rsid w:val="008D7C5C"/>
    <w:rsid w:val="008D7F9A"/>
    <w:rsid w:val="008E022B"/>
    <w:rsid w:val="008E0B2B"/>
    <w:rsid w:val="008E1C15"/>
    <w:rsid w:val="008E333A"/>
    <w:rsid w:val="008E33BD"/>
    <w:rsid w:val="008E4385"/>
    <w:rsid w:val="008E4850"/>
    <w:rsid w:val="008E537C"/>
    <w:rsid w:val="008E5772"/>
    <w:rsid w:val="008E61CD"/>
    <w:rsid w:val="008E61DC"/>
    <w:rsid w:val="008E7CC8"/>
    <w:rsid w:val="008F043E"/>
    <w:rsid w:val="008F0927"/>
    <w:rsid w:val="008F0A1F"/>
    <w:rsid w:val="008F0FC7"/>
    <w:rsid w:val="008F433C"/>
    <w:rsid w:val="008F46DA"/>
    <w:rsid w:val="008F4BCC"/>
    <w:rsid w:val="008F5C64"/>
    <w:rsid w:val="008F5C83"/>
    <w:rsid w:val="008F5C8B"/>
    <w:rsid w:val="008F6AC5"/>
    <w:rsid w:val="008F6BB9"/>
    <w:rsid w:val="008F6F98"/>
    <w:rsid w:val="008F73DA"/>
    <w:rsid w:val="008F7D31"/>
    <w:rsid w:val="00900747"/>
    <w:rsid w:val="00901023"/>
    <w:rsid w:val="00901467"/>
    <w:rsid w:val="009029AC"/>
    <w:rsid w:val="00903295"/>
    <w:rsid w:val="00903933"/>
    <w:rsid w:val="00903D05"/>
    <w:rsid w:val="00905A0C"/>
    <w:rsid w:val="009065C7"/>
    <w:rsid w:val="0091028B"/>
    <w:rsid w:val="0091076C"/>
    <w:rsid w:val="00910A95"/>
    <w:rsid w:val="00910E66"/>
    <w:rsid w:val="00914435"/>
    <w:rsid w:val="00914897"/>
    <w:rsid w:val="00915676"/>
    <w:rsid w:val="00915735"/>
    <w:rsid w:val="00915817"/>
    <w:rsid w:val="00915BFE"/>
    <w:rsid w:val="00915C4A"/>
    <w:rsid w:val="0091650F"/>
    <w:rsid w:val="0091733C"/>
    <w:rsid w:val="00920705"/>
    <w:rsid w:val="00920860"/>
    <w:rsid w:val="00920C0E"/>
    <w:rsid w:val="0092308F"/>
    <w:rsid w:val="00923C06"/>
    <w:rsid w:val="00923FD0"/>
    <w:rsid w:val="00924275"/>
    <w:rsid w:val="0092476F"/>
    <w:rsid w:val="00924A90"/>
    <w:rsid w:val="00925215"/>
    <w:rsid w:val="00925673"/>
    <w:rsid w:val="0092658F"/>
    <w:rsid w:val="00926638"/>
    <w:rsid w:val="00926CB7"/>
    <w:rsid w:val="009304DB"/>
    <w:rsid w:val="00930ABD"/>
    <w:rsid w:val="00931911"/>
    <w:rsid w:val="00933543"/>
    <w:rsid w:val="009349E2"/>
    <w:rsid w:val="00934D1E"/>
    <w:rsid w:val="00935574"/>
    <w:rsid w:val="00935E46"/>
    <w:rsid w:val="009362E8"/>
    <w:rsid w:val="00936BA3"/>
    <w:rsid w:val="0093742E"/>
    <w:rsid w:val="009377E6"/>
    <w:rsid w:val="00937C96"/>
    <w:rsid w:val="00940809"/>
    <w:rsid w:val="0094088E"/>
    <w:rsid w:val="0094191D"/>
    <w:rsid w:val="00941932"/>
    <w:rsid w:val="00941F4D"/>
    <w:rsid w:val="00942A60"/>
    <w:rsid w:val="00943D6F"/>
    <w:rsid w:val="009447EC"/>
    <w:rsid w:val="009461B9"/>
    <w:rsid w:val="009474B2"/>
    <w:rsid w:val="00947528"/>
    <w:rsid w:val="00951820"/>
    <w:rsid w:val="009520FD"/>
    <w:rsid w:val="009524F4"/>
    <w:rsid w:val="00952C93"/>
    <w:rsid w:val="00953D69"/>
    <w:rsid w:val="00957467"/>
    <w:rsid w:val="00957CFB"/>
    <w:rsid w:val="0096066C"/>
    <w:rsid w:val="00961561"/>
    <w:rsid w:val="0096288B"/>
    <w:rsid w:val="0096295F"/>
    <w:rsid w:val="0096306A"/>
    <w:rsid w:val="00963744"/>
    <w:rsid w:val="009645D2"/>
    <w:rsid w:val="00964D73"/>
    <w:rsid w:val="00964F28"/>
    <w:rsid w:val="009657BA"/>
    <w:rsid w:val="00965F5D"/>
    <w:rsid w:val="00967243"/>
    <w:rsid w:val="00967717"/>
    <w:rsid w:val="00970550"/>
    <w:rsid w:val="00970692"/>
    <w:rsid w:val="0097278C"/>
    <w:rsid w:val="00973224"/>
    <w:rsid w:val="009732EA"/>
    <w:rsid w:val="00973D34"/>
    <w:rsid w:val="009744EB"/>
    <w:rsid w:val="0097479C"/>
    <w:rsid w:val="009760B4"/>
    <w:rsid w:val="009763F8"/>
    <w:rsid w:val="0097675B"/>
    <w:rsid w:val="00976F88"/>
    <w:rsid w:val="00980098"/>
    <w:rsid w:val="009806DD"/>
    <w:rsid w:val="0098109B"/>
    <w:rsid w:val="0098124F"/>
    <w:rsid w:val="00981CE2"/>
    <w:rsid w:val="00982DBE"/>
    <w:rsid w:val="009840FE"/>
    <w:rsid w:val="00984C87"/>
    <w:rsid w:val="00985BCD"/>
    <w:rsid w:val="009878B8"/>
    <w:rsid w:val="00991311"/>
    <w:rsid w:val="00991426"/>
    <w:rsid w:val="009923B4"/>
    <w:rsid w:val="009927AF"/>
    <w:rsid w:val="009929A6"/>
    <w:rsid w:val="009929B6"/>
    <w:rsid w:val="00992BD6"/>
    <w:rsid w:val="0099331C"/>
    <w:rsid w:val="0099387C"/>
    <w:rsid w:val="0099426C"/>
    <w:rsid w:val="009946DB"/>
    <w:rsid w:val="00994917"/>
    <w:rsid w:val="00994B6A"/>
    <w:rsid w:val="00995564"/>
    <w:rsid w:val="009963DF"/>
    <w:rsid w:val="009A0A09"/>
    <w:rsid w:val="009A0F7A"/>
    <w:rsid w:val="009A0F85"/>
    <w:rsid w:val="009A1D43"/>
    <w:rsid w:val="009A24B3"/>
    <w:rsid w:val="009A29BF"/>
    <w:rsid w:val="009A2C75"/>
    <w:rsid w:val="009A2C8A"/>
    <w:rsid w:val="009A2E5A"/>
    <w:rsid w:val="009A2F6B"/>
    <w:rsid w:val="009A330B"/>
    <w:rsid w:val="009A3C1C"/>
    <w:rsid w:val="009A4A3D"/>
    <w:rsid w:val="009A4AC1"/>
    <w:rsid w:val="009A5FC1"/>
    <w:rsid w:val="009A6137"/>
    <w:rsid w:val="009A63A8"/>
    <w:rsid w:val="009A652B"/>
    <w:rsid w:val="009A71D2"/>
    <w:rsid w:val="009B0470"/>
    <w:rsid w:val="009B0A99"/>
    <w:rsid w:val="009B210A"/>
    <w:rsid w:val="009B219A"/>
    <w:rsid w:val="009B33B1"/>
    <w:rsid w:val="009B464F"/>
    <w:rsid w:val="009B4D65"/>
    <w:rsid w:val="009B638E"/>
    <w:rsid w:val="009B7EBE"/>
    <w:rsid w:val="009C02A7"/>
    <w:rsid w:val="009C04E7"/>
    <w:rsid w:val="009C0879"/>
    <w:rsid w:val="009C0CDB"/>
    <w:rsid w:val="009C0E19"/>
    <w:rsid w:val="009C1542"/>
    <w:rsid w:val="009C16AA"/>
    <w:rsid w:val="009C1AAA"/>
    <w:rsid w:val="009C2289"/>
    <w:rsid w:val="009C29C0"/>
    <w:rsid w:val="009C2FA9"/>
    <w:rsid w:val="009C4039"/>
    <w:rsid w:val="009C45A5"/>
    <w:rsid w:val="009C4F7F"/>
    <w:rsid w:val="009C53E0"/>
    <w:rsid w:val="009C5E60"/>
    <w:rsid w:val="009C701C"/>
    <w:rsid w:val="009D0A88"/>
    <w:rsid w:val="009D1635"/>
    <w:rsid w:val="009D1D8C"/>
    <w:rsid w:val="009D2AC2"/>
    <w:rsid w:val="009D2EF3"/>
    <w:rsid w:val="009D4357"/>
    <w:rsid w:val="009D53E7"/>
    <w:rsid w:val="009D5B51"/>
    <w:rsid w:val="009D6ECB"/>
    <w:rsid w:val="009D70D1"/>
    <w:rsid w:val="009D721B"/>
    <w:rsid w:val="009E0279"/>
    <w:rsid w:val="009E186B"/>
    <w:rsid w:val="009E194D"/>
    <w:rsid w:val="009E19A9"/>
    <w:rsid w:val="009E254E"/>
    <w:rsid w:val="009E27E4"/>
    <w:rsid w:val="009E3268"/>
    <w:rsid w:val="009E333D"/>
    <w:rsid w:val="009E44BB"/>
    <w:rsid w:val="009E4DB8"/>
    <w:rsid w:val="009E5544"/>
    <w:rsid w:val="009E5BA3"/>
    <w:rsid w:val="009E6813"/>
    <w:rsid w:val="009F0AFC"/>
    <w:rsid w:val="009F14C4"/>
    <w:rsid w:val="009F2146"/>
    <w:rsid w:val="009F246D"/>
    <w:rsid w:val="009F2E2D"/>
    <w:rsid w:val="009F479B"/>
    <w:rsid w:val="009F4C66"/>
    <w:rsid w:val="009F59D4"/>
    <w:rsid w:val="009F699C"/>
    <w:rsid w:val="009F69ED"/>
    <w:rsid w:val="009F7B69"/>
    <w:rsid w:val="00A028D0"/>
    <w:rsid w:val="00A03191"/>
    <w:rsid w:val="00A03548"/>
    <w:rsid w:val="00A040BC"/>
    <w:rsid w:val="00A04CB9"/>
    <w:rsid w:val="00A04DEF"/>
    <w:rsid w:val="00A054ED"/>
    <w:rsid w:val="00A06056"/>
    <w:rsid w:val="00A06982"/>
    <w:rsid w:val="00A06B6D"/>
    <w:rsid w:val="00A0718A"/>
    <w:rsid w:val="00A07440"/>
    <w:rsid w:val="00A1030F"/>
    <w:rsid w:val="00A105F7"/>
    <w:rsid w:val="00A10E23"/>
    <w:rsid w:val="00A11447"/>
    <w:rsid w:val="00A1156E"/>
    <w:rsid w:val="00A118ED"/>
    <w:rsid w:val="00A12848"/>
    <w:rsid w:val="00A13123"/>
    <w:rsid w:val="00A136B0"/>
    <w:rsid w:val="00A13815"/>
    <w:rsid w:val="00A139DC"/>
    <w:rsid w:val="00A13FF2"/>
    <w:rsid w:val="00A141ED"/>
    <w:rsid w:val="00A1519D"/>
    <w:rsid w:val="00A1534C"/>
    <w:rsid w:val="00A153F9"/>
    <w:rsid w:val="00A15DE7"/>
    <w:rsid w:val="00A163D5"/>
    <w:rsid w:val="00A170A0"/>
    <w:rsid w:val="00A17538"/>
    <w:rsid w:val="00A1778A"/>
    <w:rsid w:val="00A17DDF"/>
    <w:rsid w:val="00A200D6"/>
    <w:rsid w:val="00A20ECF"/>
    <w:rsid w:val="00A21334"/>
    <w:rsid w:val="00A21E48"/>
    <w:rsid w:val="00A24384"/>
    <w:rsid w:val="00A24690"/>
    <w:rsid w:val="00A24CE7"/>
    <w:rsid w:val="00A25090"/>
    <w:rsid w:val="00A251A3"/>
    <w:rsid w:val="00A26788"/>
    <w:rsid w:val="00A274BA"/>
    <w:rsid w:val="00A302E0"/>
    <w:rsid w:val="00A31172"/>
    <w:rsid w:val="00A33B43"/>
    <w:rsid w:val="00A345F7"/>
    <w:rsid w:val="00A3460D"/>
    <w:rsid w:val="00A34E14"/>
    <w:rsid w:val="00A353B5"/>
    <w:rsid w:val="00A353FB"/>
    <w:rsid w:val="00A35453"/>
    <w:rsid w:val="00A3583E"/>
    <w:rsid w:val="00A36768"/>
    <w:rsid w:val="00A36838"/>
    <w:rsid w:val="00A36B6A"/>
    <w:rsid w:val="00A371C4"/>
    <w:rsid w:val="00A3742A"/>
    <w:rsid w:val="00A3755D"/>
    <w:rsid w:val="00A37B30"/>
    <w:rsid w:val="00A40C2F"/>
    <w:rsid w:val="00A41536"/>
    <w:rsid w:val="00A416C7"/>
    <w:rsid w:val="00A41B03"/>
    <w:rsid w:val="00A42C00"/>
    <w:rsid w:val="00A42C72"/>
    <w:rsid w:val="00A437AA"/>
    <w:rsid w:val="00A43A94"/>
    <w:rsid w:val="00A43D33"/>
    <w:rsid w:val="00A44781"/>
    <w:rsid w:val="00A44893"/>
    <w:rsid w:val="00A448A7"/>
    <w:rsid w:val="00A4516A"/>
    <w:rsid w:val="00A45B30"/>
    <w:rsid w:val="00A4665A"/>
    <w:rsid w:val="00A46776"/>
    <w:rsid w:val="00A47130"/>
    <w:rsid w:val="00A47A11"/>
    <w:rsid w:val="00A47BF7"/>
    <w:rsid w:val="00A50093"/>
    <w:rsid w:val="00A50839"/>
    <w:rsid w:val="00A515C7"/>
    <w:rsid w:val="00A52BD9"/>
    <w:rsid w:val="00A5345A"/>
    <w:rsid w:val="00A5399C"/>
    <w:rsid w:val="00A54368"/>
    <w:rsid w:val="00A5522A"/>
    <w:rsid w:val="00A55272"/>
    <w:rsid w:val="00A558E5"/>
    <w:rsid w:val="00A5686B"/>
    <w:rsid w:val="00A56B99"/>
    <w:rsid w:val="00A56D98"/>
    <w:rsid w:val="00A56E52"/>
    <w:rsid w:val="00A57649"/>
    <w:rsid w:val="00A57D83"/>
    <w:rsid w:val="00A609DA"/>
    <w:rsid w:val="00A614B7"/>
    <w:rsid w:val="00A6161B"/>
    <w:rsid w:val="00A61CD9"/>
    <w:rsid w:val="00A62203"/>
    <w:rsid w:val="00A62451"/>
    <w:rsid w:val="00A6392C"/>
    <w:rsid w:val="00A63A1F"/>
    <w:rsid w:val="00A63A3D"/>
    <w:rsid w:val="00A63A8D"/>
    <w:rsid w:val="00A63AF9"/>
    <w:rsid w:val="00A6425C"/>
    <w:rsid w:val="00A6443B"/>
    <w:rsid w:val="00A64C39"/>
    <w:rsid w:val="00A652A7"/>
    <w:rsid w:val="00A652C9"/>
    <w:rsid w:val="00A65867"/>
    <w:rsid w:val="00A65FD7"/>
    <w:rsid w:val="00A66873"/>
    <w:rsid w:val="00A670B9"/>
    <w:rsid w:val="00A67585"/>
    <w:rsid w:val="00A676D4"/>
    <w:rsid w:val="00A67B61"/>
    <w:rsid w:val="00A67C71"/>
    <w:rsid w:val="00A7056F"/>
    <w:rsid w:val="00A707E1"/>
    <w:rsid w:val="00A71361"/>
    <w:rsid w:val="00A724E6"/>
    <w:rsid w:val="00A725FE"/>
    <w:rsid w:val="00A72A23"/>
    <w:rsid w:val="00A72BDD"/>
    <w:rsid w:val="00A734E5"/>
    <w:rsid w:val="00A738FB"/>
    <w:rsid w:val="00A7435B"/>
    <w:rsid w:val="00A74951"/>
    <w:rsid w:val="00A754B4"/>
    <w:rsid w:val="00A75934"/>
    <w:rsid w:val="00A766AB"/>
    <w:rsid w:val="00A768A8"/>
    <w:rsid w:val="00A76AEF"/>
    <w:rsid w:val="00A779FB"/>
    <w:rsid w:val="00A77F01"/>
    <w:rsid w:val="00A807A4"/>
    <w:rsid w:val="00A82351"/>
    <w:rsid w:val="00A82AAF"/>
    <w:rsid w:val="00A838F5"/>
    <w:rsid w:val="00A83EBD"/>
    <w:rsid w:val="00A840CF"/>
    <w:rsid w:val="00A85064"/>
    <w:rsid w:val="00A859BE"/>
    <w:rsid w:val="00A87BFF"/>
    <w:rsid w:val="00A900D7"/>
    <w:rsid w:val="00A91A33"/>
    <w:rsid w:val="00A9246C"/>
    <w:rsid w:val="00A93388"/>
    <w:rsid w:val="00A939A2"/>
    <w:rsid w:val="00A9502B"/>
    <w:rsid w:val="00A95431"/>
    <w:rsid w:val="00A9558A"/>
    <w:rsid w:val="00A968F3"/>
    <w:rsid w:val="00A96BD1"/>
    <w:rsid w:val="00A96C58"/>
    <w:rsid w:val="00A97A2B"/>
    <w:rsid w:val="00AA0B63"/>
    <w:rsid w:val="00AA0D6E"/>
    <w:rsid w:val="00AA0DC2"/>
    <w:rsid w:val="00AA14AF"/>
    <w:rsid w:val="00AA1649"/>
    <w:rsid w:val="00AA220C"/>
    <w:rsid w:val="00AA2763"/>
    <w:rsid w:val="00AA3016"/>
    <w:rsid w:val="00AA57F6"/>
    <w:rsid w:val="00AA58F3"/>
    <w:rsid w:val="00AA5BA2"/>
    <w:rsid w:val="00AA68BC"/>
    <w:rsid w:val="00AA74AD"/>
    <w:rsid w:val="00AA7578"/>
    <w:rsid w:val="00AA75FA"/>
    <w:rsid w:val="00AB12A5"/>
    <w:rsid w:val="00AB1519"/>
    <w:rsid w:val="00AB16B6"/>
    <w:rsid w:val="00AB16D4"/>
    <w:rsid w:val="00AB1D2D"/>
    <w:rsid w:val="00AB1F6E"/>
    <w:rsid w:val="00AB2854"/>
    <w:rsid w:val="00AB29B3"/>
    <w:rsid w:val="00AB35A1"/>
    <w:rsid w:val="00AB3872"/>
    <w:rsid w:val="00AB4271"/>
    <w:rsid w:val="00AB4B90"/>
    <w:rsid w:val="00AB5942"/>
    <w:rsid w:val="00AB64B6"/>
    <w:rsid w:val="00AB6F90"/>
    <w:rsid w:val="00AB756A"/>
    <w:rsid w:val="00AB779E"/>
    <w:rsid w:val="00AB7C0A"/>
    <w:rsid w:val="00AB7D87"/>
    <w:rsid w:val="00AB7E0A"/>
    <w:rsid w:val="00AC082D"/>
    <w:rsid w:val="00AC1FDE"/>
    <w:rsid w:val="00AC2140"/>
    <w:rsid w:val="00AC23DE"/>
    <w:rsid w:val="00AC2728"/>
    <w:rsid w:val="00AC3AB4"/>
    <w:rsid w:val="00AC3D0F"/>
    <w:rsid w:val="00AC3E4D"/>
    <w:rsid w:val="00AC42C7"/>
    <w:rsid w:val="00AC5A8C"/>
    <w:rsid w:val="00AC5C7D"/>
    <w:rsid w:val="00AC5E84"/>
    <w:rsid w:val="00AC5F9A"/>
    <w:rsid w:val="00AC6159"/>
    <w:rsid w:val="00AC6EB9"/>
    <w:rsid w:val="00AC71DA"/>
    <w:rsid w:val="00AD026D"/>
    <w:rsid w:val="00AD0476"/>
    <w:rsid w:val="00AD0698"/>
    <w:rsid w:val="00AD0725"/>
    <w:rsid w:val="00AD0998"/>
    <w:rsid w:val="00AD0E71"/>
    <w:rsid w:val="00AD119A"/>
    <w:rsid w:val="00AD1CBC"/>
    <w:rsid w:val="00AD366F"/>
    <w:rsid w:val="00AD3E9B"/>
    <w:rsid w:val="00AD4181"/>
    <w:rsid w:val="00AD482E"/>
    <w:rsid w:val="00AD4C90"/>
    <w:rsid w:val="00AD59DE"/>
    <w:rsid w:val="00AD5F67"/>
    <w:rsid w:val="00AD69CF"/>
    <w:rsid w:val="00AD6D5D"/>
    <w:rsid w:val="00AD7161"/>
    <w:rsid w:val="00AE06F0"/>
    <w:rsid w:val="00AE12CB"/>
    <w:rsid w:val="00AE1954"/>
    <w:rsid w:val="00AE2A05"/>
    <w:rsid w:val="00AE2A78"/>
    <w:rsid w:val="00AE4546"/>
    <w:rsid w:val="00AE4DE5"/>
    <w:rsid w:val="00AE4EDC"/>
    <w:rsid w:val="00AE4FBA"/>
    <w:rsid w:val="00AE5897"/>
    <w:rsid w:val="00AE618F"/>
    <w:rsid w:val="00AE62B8"/>
    <w:rsid w:val="00AE6DB0"/>
    <w:rsid w:val="00AE753A"/>
    <w:rsid w:val="00AE7BB1"/>
    <w:rsid w:val="00AE7F97"/>
    <w:rsid w:val="00AF0970"/>
    <w:rsid w:val="00AF1948"/>
    <w:rsid w:val="00AF21DF"/>
    <w:rsid w:val="00AF34D3"/>
    <w:rsid w:val="00AF3A8C"/>
    <w:rsid w:val="00AF5398"/>
    <w:rsid w:val="00AF7290"/>
    <w:rsid w:val="00AF74DB"/>
    <w:rsid w:val="00B00136"/>
    <w:rsid w:val="00B0054B"/>
    <w:rsid w:val="00B01814"/>
    <w:rsid w:val="00B01988"/>
    <w:rsid w:val="00B02009"/>
    <w:rsid w:val="00B02790"/>
    <w:rsid w:val="00B04944"/>
    <w:rsid w:val="00B052D3"/>
    <w:rsid w:val="00B0561B"/>
    <w:rsid w:val="00B064A3"/>
    <w:rsid w:val="00B10341"/>
    <w:rsid w:val="00B1042C"/>
    <w:rsid w:val="00B11431"/>
    <w:rsid w:val="00B11870"/>
    <w:rsid w:val="00B11C69"/>
    <w:rsid w:val="00B12641"/>
    <w:rsid w:val="00B12C49"/>
    <w:rsid w:val="00B13E8C"/>
    <w:rsid w:val="00B14628"/>
    <w:rsid w:val="00B14E17"/>
    <w:rsid w:val="00B14E1F"/>
    <w:rsid w:val="00B14FDA"/>
    <w:rsid w:val="00B1508B"/>
    <w:rsid w:val="00B154D7"/>
    <w:rsid w:val="00B15B81"/>
    <w:rsid w:val="00B1626C"/>
    <w:rsid w:val="00B16F6A"/>
    <w:rsid w:val="00B16FDF"/>
    <w:rsid w:val="00B17EC4"/>
    <w:rsid w:val="00B20D77"/>
    <w:rsid w:val="00B20FC5"/>
    <w:rsid w:val="00B21277"/>
    <w:rsid w:val="00B21875"/>
    <w:rsid w:val="00B225D9"/>
    <w:rsid w:val="00B2280D"/>
    <w:rsid w:val="00B22ADD"/>
    <w:rsid w:val="00B22D02"/>
    <w:rsid w:val="00B22D51"/>
    <w:rsid w:val="00B2320F"/>
    <w:rsid w:val="00B23783"/>
    <w:rsid w:val="00B24810"/>
    <w:rsid w:val="00B24A05"/>
    <w:rsid w:val="00B25322"/>
    <w:rsid w:val="00B2536A"/>
    <w:rsid w:val="00B25EBD"/>
    <w:rsid w:val="00B2773D"/>
    <w:rsid w:val="00B3003F"/>
    <w:rsid w:val="00B32496"/>
    <w:rsid w:val="00B32726"/>
    <w:rsid w:val="00B330BB"/>
    <w:rsid w:val="00B33BC6"/>
    <w:rsid w:val="00B344A4"/>
    <w:rsid w:val="00B34A73"/>
    <w:rsid w:val="00B3517C"/>
    <w:rsid w:val="00B35774"/>
    <w:rsid w:val="00B35936"/>
    <w:rsid w:val="00B35FBA"/>
    <w:rsid w:val="00B377B5"/>
    <w:rsid w:val="00B37B72"/>
    <w:rsid w:val="00B404A5"/>
    <w:rsid w:val="00B41678"/>
    <w:rsid w:val="00B41DFC"/>
    <w:rsid w:val="00B420D2"/>
    <w:rsid w:val="00B42B1D"/>
    <w:rsid w:val="00B4317C"/>
    <w:rsid w:val="00B43480"/>
    <w:rsid w:val="00B43646"/>
    <w:rsid w:val="00B44E35"/>
    <w:rsid w:val="00B455D8"/>
    <w:rsid w:val="00B458EA"/>
    <w:rsid w:val="00B464B8"/>
    <w:rsid w:val="00B46513"/>
    <w:rsid w:val="00B466D4"/>
    <w:rsid w:val="00B47034"/>
    <w:rsid w:val="00B4757D"/>
    <w:rsid w:val="00B47855"/>
    <w:rsid w:val="00B47D67"/>
    <w:rsid w:val="00B47F07"/>
    <w:rsid w:val="00B507C8"/>
    <w:rsid w:val="00B509BA"/>
    <w:rsid w:val="00B52B11"/>
    <w:rsid w:val="00B52C21"/>
    <w:rsid w:val="00B53DD6"/>
    <w:rsid w:val="00B54373"/>
    <w:rsid w:val="00B5502B"/>
    <w:rsid w:val="00B55095"/>
    <w:rsid w:val="00B55B9A"/>
    <w:rsid w:val="00B565BF"/>
    <w:rsid w:val="00B5687B"/>
    <w:rsid w:val="00B57891"/>
    <w:rsid w:val="00B62143"/>
    <w:rsid w:val="00B631C1"/>
    <w:rsid w:val="00B6662B"/>
    <w:rsid w:val="00B669EA"/>
    <w:rsid w:val="00B66EE3"/>
    <w:rsid w:val="00B6717E"/>
    <w:rsid w:val="00B679FE"/>
    <w:rsid w:val="00B7091D"/>
    <w:rsid w:val="00B70D96"/>
    <w:rsid w:val="00B70FEF"/>
    <w:rsid w:val="00B710F0"/>
    <w:rsid w:val="00B71E7E"/>
    <w:rsid w:val="00B7463E"/>
    <w:rsid w:val="00B753FC"/>
    <w:rsid w:val="00B75D6E"/>
    <w:rsid w:val="00B7660C"/>
    <w:rsid w:val="00B76779"/>
    <w:rsid w:val="00B77F70"/>
    <w:rsid w:val="00B81041"/>
    <w:rsid w:val="00B81175"/>
    <w:rsid w:val="00B812DD"/>
    <w:rsid w:val="00B816B3"/>
    <w:rsid w:val="00B81ED2"/>
    <w:rsid w:val="00B83A6B"/>
    <w:rsid w:val="00B84080"/>
    <w:rsid w:val="00B842A9"/>
    <w:rsid w:val="00B84A62"/>
    <w:rsid w:val="00B85AED"/>
    <w:rsid w:val="00B85FAB"/>
    <w:rsid w:val="00B865F8"/>
    <w:rsid w:val="00B8688B"/>
    <w:rsid w:val="00B87DD4"/>
    <w:rsid w:val="00B90DBD"/>
    <w:rsid w:val="00B9230D"/>
    <w:rsid w:val="00B92F07"/>
    <w:rsid w:val="00B931DD"/>
    <w:rsid w:val="00B9426E"/>
    <w:rsid w:val="00B952B9"/>
    <w:rsid w:val="00B95B99"/>
    <w:rsid w:val="00B965DD"/>
    <w:rsid w:val="00B96871"/>
    <w:rsid w:val="00B96A2B"/>
    <w:rsid w:val="00B96B9C"/>
    <w:rsid w:val="00B97029"/>
    <w:rsid w:val="00B9717A"/>
    <w:rsid w:val="00B97573"/>
    <w:rsid w:val="00B97758"/>
    <w:rsid w:val="00BA0025"/>
    <w:rsid w:val="00BA09A7"/>
    <w:rsid w:val="00BA1441"/>
    <w:rsid w:val="00BA204F"/>
    <w:rsid w:val="00BA2915"/>
    <w:rsid w:val="00BA2CE5"/>
    <w:rsid w:val="00BA38A7"/>
    <w:rsid w:val="00BA4270"/>
    <w:rsid w:val="00BA4A54"/>
    <w:rsid w:val="00BA669E"/>
    <w:rsid w:val="00BA6A35"/>
    <w:rsid w:val="00BA6C16"/>
    <w:rsid w:val="00BA6CA8"/>
    <w:rsid w:val="00BB0337"/>
    <w:rsid w:val="00BB0A87"/>
    <w:rsid w:val="00BB1F56"/>
    <w:rsid w:val="00BB473B"/>
    <w:rsid w:val="00BB6D88"/>
    <w:rsid w:val="00BB6DDC"/>
    <w:rsid w:val="00BB796F"/>
    <w:rsid w:val="00BB7A29"/>
    <w:rsid w:val="00BB7A2F"/>
    <w:rsid w:val="00BC0332"/>
    <w:rsid w:val="00BC07F7"/>
    <w:rsid w:val="00BC0D2E"/>
    <w:rsid w:val="00BC191F"/>
    <w:rsid w:val="00BC3027"/>
    <w:rsid w:val="00BC404E"/>
    <w:rsid w:val="00BC40D3"/>
    <w:rsid w:val="00BC49F9"/>
    <w:rsid w:val="00BC5AF8"/>
    <w:rsid w:val="00BC675F"/>
    <w:rsid w:val="00BC6B60"/>
    <w:rsid w:val="00BC753A"/>
    <w:rsid w:val="00BD0CE5"/>
    <w:rsid w:val="00BD166D"/>
    <w:rsid w:val="00BD1F8C"/>
    <w:rsid w:val="00BD2C8C"/>
    <w:rsid w:val="00BD3023"/>
    <w:rsid w:val="00BD37D8"/>
    <w:rsid w:val="00BD44EE"/>
    <w:rsid w:val="00BD5ECD"/>
    <w:rsid w:val="00BD6861"/>
    <w:rsid w:val="00BD68EE"/>
    <w:rsid w:val="00BD69E3"/>
    <w:rsid w:val="00BD75A5"/>
    <w:rsid w:val="00BE21B3"/>
    <w:rsid w:val="00BE3475"/>
    <w:rsid w:val="00BE4091"/>
    <w:rsid w:val="00BE4492"/>
    <w:rsid w:val="00BE5656"/>
    <w:rsid w:val="00BE56F1"/>
    <w:rsid w:val="00BE5F22"/>
    <w:rsid w:val="00BE6141"/>
    <w:rsid w:val="00BE6178"/>
    <w:rsid w:val="00BE6350"/>
    <w:rsid w:val="00BF12EA"/>
    <w:rsid w:val="00BF30B4"/>
    <w:rsid w:val="00BF3363"/>
    <w:rsid w:val="00BF3EC7"/>
    <w:rsid w:val="00BF46D7"/>
    <w:rsid w:val="00BF4DE3"/>
    <w:rsid w:val="00BF5FE8"/>
    <w:rsid w:val="00BF6374"/>
    <w:rsid w:val="00BF72B5"/>
    <w:rsid w:val="00BF7415"/>
    <w:rsid w:val="00BF7793"/>
    <w:rsid w:val="00C02B51"/>
    <w:rsid w:val="00C030D3"/>
    <w:rsid w:val="00C03833"/>
    <w:rsid w:val="00C04FAE"/>
    <w:rsid w:val="00C05305"/>
    <w:rsid w:val="00C05F7E"/>
    <w:rsid w:val="00C06388"/>
    <w:rsid w:val="00C0715D"/>
    <w:rsid w:val="00C07821"/>
    <w:rsid w:val="00C07D88"/>
    <w:rsid w:val="00C104F5"/>
    <w:rsid w:val="00C10A40"/>
    <w:rsid w:val="00C10CA5"/>
    <w:rsid w:val="00C11152"/>
    <w:rsid w:val="00C116A5"/>
    <w:rsid w:val="00C11D55"/>
    <w:rsid w:val="00C1260F"/>
    <w:rsid w:val="00C12A2F"/>
    <w:rsid w:val="00C132AC"/>
    <w:rsid w:val="00C13315"/>
    <w:rsid w:val="00C1586E"/>
    <w:rsid w:val="00C166DE"/>
    <w:rsid w:val="00C1698B"/>
    <w:rsid w:val="00C17220"/>
    <w:rsid w:val="00C17C0F"/>
    <w:rsid w:val="00C17C83"/>
    <w:rsid w:val="00C2053C"/>
    <w:rsid w:val="00C205AC"/>
    <w:rsid w:val="00C20A27"/>
    <w:rsid w:val="00C21CB2"/>
    <w:rsid w:val="00C21D62"/>
    <w:rsid w:val="00C225F4"/>
    <w:rsid w:val="00C22D4A"/>
    <w:rsid w:val="00C23A08"/>
    <w:rsid w:val="00C254C3"/>
    <w:rsid w:val="00C26E84"/>
    <w:rsid w:val="00C271BD"/>
    <w:rsid w:val="00C27456"/>
    <w:rsid w:val="00C277EF"/>
    <w:rsid w:val="00C27F47"/>
    <w:rsid w:val="00C303E1"/>
    <w:rsid w:val="00C30E53"/>
    <w:rsid w:val="00C31337"/>
    <w:rsid w:val="00C31340"/>
    <w:rsid w:val="00C314B3"/>
    <w:rsid w:val="00C31C71"/>
    <w:rsid w:val="00C330E7"/>
    <w:rsid w:val="00C33787"/>
    <w:rsid w:val="00C34EA1"/>
    <w:rsid w:val="00C34EF3"/>
    <w:rsid w:val="00C362D7"/>
    <w:rsid w:val="00C37F43"/>
    <w:rsid w:val="00C37FE1"/>
    <w:rsid w:val="00C40596"/>
    <w:rsid w:val="00C41F68"/>
    <w:rsid w:val="00C42290"/>
    <w:rsid w:val="00C43050"/>
    <w:rsid w:val="00C4528A"/>
    <w:rsid w:val="00C4579D"/>
    <w:rsid w:val="00C46853"/>
    <w:rsid w:val="00C46C49"/>
    <w:rsid w:val="00C47643"/>
    <w:rsid w:val="00C47D5E"/>
    <w:rsid w:val="00C51773"/>
    <w:rsid w:val="00C5185A"/>
    <w:rsid w:val="00C51B75"/>
    <w:rsid w:val="00C51D92"/>
    <w:rsid w:val="00C5226A"/>
    <w:rsid w:val="00C53E77"/>
    <w:rsid w:val="00C53EFA"/>
    <w:rsid w:val="00C54553"/>
    <w:rsid w:val="00C5456E"/>
    <w:rsid w:val="00C56DE4"/>
    <w:rsid w:val="00C57435"/>
    <w:rsid w:val="00C60184"/>
    <w:rsid w:val="00C60741"/>
    <w:rsid w:val="00C60EC0"/>
    <w:rsid w:val="00C615A5"/>
    <w:rsid w:val="00C615F6"/>
    <w:rsid w:val="00C61AB7"/>
    <w:rsid w:val="00C628A8"/>
    <w:rsid w:val="00C62D0F"/>
    <w:rsid w:val="00C62D95"/>
    <w:rsid w:val="00C62E01"/>
    <w:rsid w:val="00C63035"/>
    <w:rsid w:val="00C63F54"/>
    <w:rsid w:val="00C64E29"/>
    <w:rsid w:val="00C65B64"/>
    <w:rsid w:val="00C6617D"/>
    <w:rsid w:val="00C666AD"/>
    <w:rsid w:val="00C66C33"/>
    <w:rsid w:val="00C67573"/>
    <w:rsid w:val="00C6788A"/>
    <w:rsid w:val="00C70DBF"/>
    <w:rsid w:val="00C716E1"/>
    <w:rsid w:val="00C7184C"/>
    <w:rsid w:val="00C721BD"/>
    <w:rsid w:val="00C726D3"/>
    <w:rsid w:val="00C7282C"/>
    <w:rsid w:val="00C7293F"/>
    <w:rsid w:val="00C73094"/>
    <w:rsid w:val="00C733EA"/>
    <w:rsid w:val="00C73843"/>
    <w:rsid w:val="00C73B5A"/>
    <w:rsid w:val="00C73B6F"/>
    <w:rsid w:val="00C74003"/>
    <w:rsid w:val="00C74570"/>
    <w:rsid w:val="00C74E0E"/>
    <w:rsid w:val="00C7549B"/>
    <w:rsid w:val="00C75EBC"/>
    <w:rsid w:val="00C76E19"/>
    <w:rsid w:val="00C76F4C"/>
    <w:rsid w:val="00C776E5"/>
    <w:rsid w:val="00C77F53"/>
    <w:rsid w:val="00C80B46"/>
    <w:rsid w:val="00C80BBB"/>
    <w:rsid w:val="00C80FD5"/>
    <w:rsid w:val="00C81253"/>
    <w:rsid w:val="00C8182F"/>
    <w:rsid w:val="00C81849"/>
    <w:rsid w:val="00C81AD7"/>
    <w:rsid w:val="00C81E86"/>
    <w:rsid w:val="00C82361"/>
    <w:rsid w:val="00C82D96"/>
    <w:rsid w:val="00C83521"/>
    <w:rsid w:val="00C83713"/>
    <w:rsid w:val="00C840AB"/>
    <w:rsid w:val="00C8484B"/>
    <w:rsid w:val="00C850BF"/>
    <w:rsid w:val="00C861E7"/>
    <w:rsid w:val="00C86E08"/>
    <w:rsid w:val="00C87600"/>
    <w:rsid w:val="00C879E3"/>
    <w:rsid w:val="00C87B14"/>
    <w:rsid w:val="00C90261"/>
    <w:rsid w:val="00C9048A"/>
    <w:rsid w:val="00C90B72"/>
    <w:rsid w:val="00C90C0C"/>
    <w:rsid w:val="00C9350D"/>
    <w:rsid w:val="00C93EC7"/>
    <w:rsid w:val="00C94141"/>
    <w:rsid w:val="00C949AB"/>
    <w:rsid w:val="00C95B81"/>
    <w:rsid w:val="00C96198"/>
    <w:rsid w:val="00C96293"/>
    <w:rsid w:val="00C96B32"/>
    <w:rsid w:val="00C97D55"/>
    <w:rsid w:val="00C97D82"/>
    <w:rsid w:val="00CA092C"/>
    <w:rsid w:val="00CA135B"/>
    <w:rsid w:val="00CA348C"/>
    <w:rsid w:val="00CA3695"/>
    <w:rsid w:val="00CA3832"/>
    <w:rsid w:val="00CA3B1D"/>
    <w:rsid w:val="00CA4122"/>
    <w:rsid w:val="00CA4817"/>
    <w:rsid w:val="00CA48A8"/>
    <w:rsid w:val="00CA5A37"/>
    <w:rsid w:val="00CA5C3A"/>
    <w:rsid w:val="00CA66CF"/>
    <w:rsid w:val="00CA6E71"/>
    <w:rsid w:val="00CA797E"/>
    <w:rsid w:val="00CB01A1"/>
    <w:rsid w:val="00CB02D2"/>
    <w:rsid w:val="00CB045C"/>
    <w:rsid w:val="00CB121E"/>
    <w:rsid w:val="00CB1AD7"/>
    <w:rsid w:val="00CB1EEF"/>
    <w:rsid w:val="00CB2516"/>
    <w:rsid w:val="00CB27A3"/>
    <w:rsid w:val="00CB2AFD"/>
    <w:rsid w:val="00CB2D39"/>
    <w:rsid w:val="00CB3148"/>
    <w:rsid w:val="00CB3267"/>
    <w:rsid w:val="00CB37C7"/>
    <w:rsid w:val="00CB3A7F"/>
    <w:rsid w:val="00CB4178"/>
    <w:rsid w:val="00CB44C0"/>
    <w:rsid w:val="00CB457C"/>
    <w:rsid w:val="00CB5908"/>
    <w:rsid w:val="00CB66F9"/>
    <w:rsid w:val="00CB6CC5"/>
    <w:rsid w:val="00CB70B0"/>
    <w:rsid w:val="00CC12A8"/>
    <w:rsid w:val="00CC2303"/>
    <w:rsid w:val="00CC2403"/>
    <w:rsid w:val="00CC28AC"/>
    <w:rsid w:val="00CC39F8"/>
    <w:rsid w:val="00CC49AE"/>
    <w:rsid w:val="00CC510D"/>
    <w:rsid w:val="00CD06EC"/>
    <w:rsid w:val="00CD07B6"/>
    <w:rsid w:val="00CD0A5D"/>
    <w:rsid w:val="00CD0BB1"/>
    <w:rsid w:val="00CD2C74"/>
    <w:rsid w:val="00CD3207"/>
    <w:rsid w:val="00CD338E"/>
    <w:rsid w:val="00CD3EFB"/>
    <w:rsid w:val="00CD4127"/>
    <w:rsid w:val="00CD4EC4"/>
    <w:rsid w:val="00CD5A8C"/>
    <w:rsid w:val="00CD70B0"/>
    <w:rsid w:val="00CE12C0"/>
    <w:rsid w:val="00CE1586"/>
    <w:rsid w:val="00CE1752"/>
    <w:rsid w:val="00CE1C14"/>
    <w:rsid w:val="00CE1F04"/>
    <w:rsid w:val="00CE283C"/>
    <w:rsid w:val="00CE4479"/>
    <w:rsid w:val="00CE491C"/>
    <w:rsid w:val="00CE4A0B"/>
    <w:rsid w:val="00CE64EB"/>
    <w:rsid w:val="00CE751D"/>
    <w:rsid w:val="00CE7CC7"/>
    <w:rsid w:val="00CF05A0"/>
    <w:rsid w:val="00CF14B8"/>
    <w:rsid w:val="00CF2A8C"/>
    <w:rsid w:val="00CF34C1"/>
    <w:rsid w:val="00CF43C7"/>
    <w:rsid w:val="00CF43E5"/>
    <w:rsid w:val="00CF64B4"/>
    <w:rsid w:val="00CF6545"/>
    <w:rsid w:val="00CF7DCD"/>
    <w:rsid w:val="00D001B2"/>
    <w:rsid w:val="00D011C6"/>
    <w:rsid w:val="00D01800"/>
    <w:rsid w:val="00D0180F"/>
    <w:rsid w:val="00D02907"/>
    <w:rsid w:val="00D02C4E"/>
    <w:rsid w:val="00D02D5F"/>
    <w:rsid w:val="00D02DBF"/>
    <w:rsid w:val="00D03FFF"/>
    <w:rsid w:val="00D04473"/>
    <w:rsid w:val="00D05E71"/>
    <w:rsid w:val="00D060A9"/>
    <w:rsid w:val="00D06E8B"/>
    <w:rsid w:val="00D06F98"/>
    <w:rsid w:val="00D07836"/>
    <w:rsid w:val="00D10769"/>
    <w:rsid w:val="00D11C33"/>
    <w:rsid w:val="00D13041"/>
    <w:rsid w:val="00D14920"/>
    <w:rsid w:val="00D15111"/>
    <w:rsid w:val="00D15EAE"/>
    <w:rsid w:val="00D16D33"/>
    <w:rsid w:val="00D16FA2"/>
    <w:rsid w:val="00D171AE"/>
    <w:rsid w:val="00D1748A"/>
    <w:rsid w:val="00D179D9"/>
    <w:rsid w:val="00D17B87"/>
    <w:rsid w:val="00D213F2"/>
    <w:rsid w:val="00D22850"/>
    <w:rsid w:val="00D22F9A"/>
    <w:rsid w:val="00D23DB1"/>
    <w:rsid w:val="00D2449F"/>
    <w:rsid w:val="00D249BC"/>
    <w:rsid w:val="00D25004"/>
    <w:rsid w:val="00D2511B"/>
    <w:rsid w:val="00D254EC"/>
    <w:rsid w:val="00D25957"/>
    <w:rsid w:val="00D25B64"/>
    <w:rsid w:val="00D26353"/>
    <w:rsid w:val="00D30254"/>
    <w:rsid w:val="00D30BED"/>
    <w:rsid w:val="00D30C7C"/>
    <w:rsid w:val="00D30D93"/>
    <w:rsid w:val="00D317C4"/>
    <w:rsid w:val="00D31BF7"/>
    <w:rsid w:val="00D32ECF"/>
    <w:rsid w:val="00D33BCC"/>
    <w:rsid w:val="00D34BB3"/>
    <w:rsid w:val="00D34C1B"/>
    <w:rsid w:val="00D358E6"/>
    <w:rsid w:val="00D361C9"/>
    <w:rsid w:val="00D3631C"/>
    <w:rsid w:val="00D36432"/>
    <w:rsid w:val="00D3724A"/>
    <w:rsid w:val="00D375CA"/>
    <w:rsid w:val="00D377C1"/>
    <w:rsid w:val="00D37854"/>
    <w:rsid w:val="00D4047C"/>
    <w:rsid w:val="00D4162A"/>
    <w:rsid w:val="00D41771"/>
    <w:rsid w:val="00D430F1"/>
    <w:rsid w:val="00D43EBE"/>
    <w:rsid w:val="00D44939"/>
    <w:rsid w:val="00D457DD"/>
    <w:rsid w:val="00D45A4B"/>
    <w:rsid w:val="00D467E4"/>
    <w:rsid w:val="00D469F9"/>
    <w:rsid w:val="00D47015"/>
    <w:rsid w:val="00D50924"/>
    <w:rsid w:val="00D50E1E"/>
    <w:rsid w:val="00D51C83"/>
    <w:rsid w:val="00D52550"/>
    <w:rsid w:val="00D525A4"/>
    <w:rsid w:val="00D52C19"/>
    <w:rsid w:val="00D53606"/>
    <w:rsid w:val="00D536F5"/>
    <w:rsid w:val="00D542A1"/>
    <w:rsid w:val="00D545A4"/>
    <w:rsid w:val="00D54900"/>
    <w:rsid w:val="00D54CE8"/>
    <w:rsid w:val="00D54FAE"/>
    <w:rsid w:val="00D55084"/>
    <w:rsid w:val="00D570C9"/>
    <w:rsid w:val="00D60D27"/>
    <w:rsid w:val="00D61860"/>
    <w:rsid w:val="00D61BB0"/>
    <w:rsid w:val="00D61CCD"/>
    <w:rsid w:val="00D61E56"/>
    <w:rsid w:val="00D61F84"/>
    <w:rsid w:val="00D62159"/>
    <w:rsid w:val="00D627B2"/>
    <w:rsid w:val="00D63A6E"/>
    <w:rsid w:val="00D63B15"/>
    <w:rsid w:val="00D64435"/>
    <w:rsid w:val="00D645DB"/>
    <w:rsid w:val="00D65B17"/>
    <w:rsid w:val="00D66828"/>
    <w:rsid w:val="00D67028"/>
    <w:rsid w:val="00D670E0"/>
    <w:rsid w:val="00D6714D"/>
    <w:rsid w:val="00D67D0D"/>
    <w:rsid w:val="00D712D8"/>
    <w:rsid w:val="00D7209A"/>
    <w:rsid w:val="00D733E0"/>
    <w:rsid w:val="00D73F8C"/>
    <w:rsid w:val="00D74520"/>
    <w:rsid w:val="00D74A08"/>
    <w:rsid w:val="00D75073"/>
    <w:rsid w:val="00D754E2"/>
    <w:rsid w:val="00D76AF5"/>
    <w:rsid w:val="00D76C95"/>
    <w:rsid w:val="00D76F30"/>
    <w:rsid w:val="00D77090"/>
    <w:rsid w:val="00D77743"/>
    <w:rsid w:val="00D804F5"/>
    <w:rsid w:val="00D806E3"/>
    <w:rsid w:val="00D810A0"/>
    <w:rsid w:val="00D81358"/>
    <w:rsid w:val="00D81C4D"/>
    <w:rsid w:val="00D83D6D"/>
    <w:rsid w:val="00D8442D"/>
    <w:rsid w:val="00D86085"/>
    <w:rsid w:val="00D86ED0"/>
    <w:rsid w:val="00D871F3"/>
    <w:rsid w:val="00D87FAF"/>
    <w:rsid w:val="00D9094C"/>
    <w:rsid w:val="00D912BE"/>
    <w:rsid w:val="00D92ED3"/>
    <w:rsid w:val="00D93430"/>
    <w:rsid w:val="00D93581"/>
    <w:rsid w:val="00D93937"/>
    <w:rsid w:val="00D94341"/>
    <w:rsid w:val="00D96519"/>
    <w:rsid w:val="00D97185"/>
    <w:rsid w:val="00D97744"/>
    <w:rsid w:val="00DA14C9"/>
    <w:rsid w:val="00DA1940"/>
    <w:rsid w:val="00DA35F2"/>
    <w:rsid w:val="00DA46E3"/>
    <w:rsid w:val="00DA4FBB"/>
    <w:rsid w:val="00DA5233"/>
    <w:rsid w:val="00DA66DC"/>
    <w:rsid w:val="00DA6978"/>
    <w:rsid w:val="00DA7CEE"/>
    <w:rsid w:val="00DB0BF2"/>
    <w:rsid w:val="00DB142B"/>
    <w:rsid w:val="00DB260F"/>
    <w:rsid w:val="00DB40CF"/>
    <w:rsid w:val="00DB45E0"/>
    <w:rsid w:val="00DB50C3"/>
    <w:rsid w:val="00DB59A6"/>
    <w:rsid w:val="00DC03BF"/>
    <w:rsid w:val="00DC0403"/>
    <w:rsid w:val="00DC08F9"/>
    <w:rsid w:val="00DC112F"/>
    <w:rsid w:val="00DC1E79"/>
    <w:rsid w:val="00DC1ECF"/>
    <w:rsid w:val="00DC299A"/>
    <w:rsid w:val="00DC2BBC"/>
    <w:rsid w:val="00DC2D64"/>
    <w:rsid w:val="00DC2E46"/>
    <w:rsid w:val="00DC36DE"/>
    <w:rsid w:val="00DC4D8C"/>
    <w:rsid w:val="00DC53D7"/>
    <w:rsid w:val="00DC5F44"/>
    <w:rsid w:val="00DC6272"/>
    <w:rsid w:val="00DC63FA"/>
    <w:rsid w:val="00DC6AAF"/>
    <w:rsid w:val="00DD01D2"/>
    <w:rsid w:val="00DD049A"/>
    <w:rsid w:val="00DD0DE0"/>
    <w:rsid w:val="00DD118C"/>
    <w:rsid w:val="00DD1F4E"/>
    <w:rsid w:val="00DD2C91"/>
    <w:rsid w:val="00DD4546"/>
    <w:rsid w:val="00DD5A17"/>
    <w:rsid w:val="00DD73A7"/>
    <w:rsid w:val="00DD75C4"/>
    <w:rsid w:val="00DE083C"/>
    <w:rsid w:val="00DE15EA"/>
    <w:rsid w:val="00DE1F91"/>
    <w:rsid w:val="00DE2388"/>
    <w:rsid w:val="00DE4285"/>
    <w:rsid w:val="00DE4605"/>
    <w:rsid w:val="00DE4615"/>
    <w:rsid w:val="00DE5371"/>
    <w:rsid w:val="00DE6753"/>
    <w:rsid w:val="00DF0584"/>
    <w:rsid w:val="00DF0A3C"/>
    <w:rsid w:val="00DF164F"/>
    <w:rsid w:val="00DF1BBA"/>
    <w:rsid w:val="00DF5506"/>
    <w:rsid w:val="00DF554C"/>
    <w:rsid w:val="00DF5D7E"/>
    <w:rsid w:val="00DF7085"/>
    <w:rsid w:val="00E0074C"/>
    <w:rsid w:val="00E01B63"/>
    <w:rsid w:val="00E0212F"/>
    <w:rsid w:val="00E03CB6"/>
    <w:rsid w:val="00E03ECC"/>
    <w:rsid w:val="00E04130"/>
    <w:rsid w:val="00E04452"/>
    <w:rsid w:val="00E05038"/>
    <w:rsid w:val="00E063DE"/>
    <w:rsid w:val="00E100CB"/>
    <w:rsid w:val="00E100F9"/>
    <w:rsid w:val="00E104CD"/>
    <w:rsid w:val="00E114B5"/>
    <w:rsid w:val="00E11FCA"/>
    <w:rsid w:val="00E1231F"/>
    <w:rsid w:val="00E14356"/>
    <w:rsid w:val="00E1476D"/>
    <w:rsid w:val="00E14919"/>
    <w:rsid w:val="00E15357"/>
    <w:rsid w:val="00E154E5"/>
    <w:rsid w:val="00E15E01"/>
    <w:rsid w:val="00E15EBB"/>
    <w:rsid w:val="00E16693"/>
    <w:rsid w:val="00E16E39"/>
    <w:rsid w:val="00E17686"/>
    <w:rsid w:val="00E17E4B"/>
    <w:rsid w:val="00E17FCF"/>
    <w:rsid w:val="00E205AE"/>
    <w:rsid w:val="00E20EA3"/>
    <w:rsid w:val="00E212D0"/>
    <w:rsid w:val="00E21778"/>
    <w:rsid w:val="00E21EE8"/>
    <w:rsid w:val="00E23618"/>
    <w:rsid w:val="00E24817"/>
    <w:rsid w:val="00E24B48"/>
    <w:rsid w:val="00E25159"/>
    <w:rsid w:val="00E251E4"/>
    <w:rsid w:val="00E25D16"/>
    <w:rsid w:val="00E260BC"/>
    <w:rsid w:val="00E27567"/>
    <w:rsid w:val="00E27A03"/>
    <w:rsid w:val="00E27D6F"/>
    <w:rsid w:val="00E27F5A"/>
    <w:rsid w:val="00E30C76"/>
    <w:rsid w:val="00E315E7"/>
    <w:rsid w:val="00E31793"/>
    <w:rsid w:val="00E31ECC"/>
    <w:rsid w:val="00E3299F"/>
    <w:rsid w:val="00E32D23"/>
    <w:rsid w:val="00E33297"/>
    <w:rsid w:val="00E33EC7"/>
    <w:rsid w:val="00E346F7"/>
    <w:rsid w:val="00E349FB"/>
    <w:rsid w:val="00E3523A"/>
    <w:rsid w:val="00E3591F"/>
    <w:rsid w:val="00E36076"/>
    <w:rsid w:val="00E373C3"/>
    <w:rsid w:val="00E3756F"/>
    <w:rsid w:val="00E407E4"/>
    <w:rsid w:val="00E410C4"/>
    <w:rsid w:val="00E4120B"/>
    <w:rsid w:val="00E415D0"/>
    <w:rsid w:val="00E4211C"/>
    <w:rsid w:val="00E42834"/>
    <w:rsid w:val="00E4392C"/>
    <w:rsid w:val="00E44B6B"/>
    <w:rsid w:val="00E45DFB"/>
    <w:rsid w:val="00E46A18"/>
    <w:rsid w:val="00E47089"/>
    <w:rsid w:val="00E509E2"/>
    <w:rsid w:val="00E50BDC"/>
    <w:rsid w:val="00E52955"/>
    <w:rsid w:val="00E52CD7"/>
    <w:rsid w:val="00E53140"/>
    <w:rsid w:val="00E53983"/>
    <w:rsid w:val="00E5438B"/>
    <w:rsid w:val="00E5439E"/>
    <w:rsid w:val="00E54769"/>
    <w:rsid w:val="00E54AE4"/>
    <w:rsid w:val="00E55617"/>
    <w:rsid w:val="00E55744"/>
    <w:rsid w:val="00E56449"/>
    <w:rsid w:val="00E56B0B"/>
    <w:rsid w:val="00E570A2"/>
    <w:rsid w:val="00E574F9"/>
    <w:rsid w:val="00E618AB"/>
    <w:rsid w:val="00E624D9"/>
    <w:rsid w:val="00E62919"/>
    <w:rsid w:val="00E64DC7"/>
    <w:rsid w:val="00E65A58"/>
    <w:rsid w:val="00E65C04"/>
    <w:rsid w:val="00E66178"/>
    <w:rsid w:val="00E66664"/>
    <w:rsid w:val="00E67400"/>
    <w:rsid w:val="00E676A7"/>
    <w:rsid w:val="00E67EFB"/>
    <w:rsid w:val="00E70396"/>
    <w:rsid w:val="00E715F3"/>
    <w:rsid w:val="00E734D3"/>
    <w:rsid w:val="00E7363C"/>
    <w:rsid w:val="00E73F48"/>
    <w:rsid w:val="00E756A4"/>
    <w:rsid w:val="00E75A4D"/>
    <w:rsid w:val="00E76814"/>
    <w:rsid w:val="00E7770A"/>
    <w:rsid w:val="00E80118"/>
    <w:rsid w:val="00E802A3"/>
    <w:rsid w:val="00E803A4"/>
    <w:rsid w:val="00E82B38"/>
    <w:rsid w:val="00E82D05"/>
    <w:rsid w:val="00E833C9"/>
    <w:rsid w:val="00E8345E"/>
    <w:rsid w:val="00E83FD3"/>
    <w:rsid w:val="00E83FF3"/>
    <w:rsid w:val="00E85560"/>
    <w:rsid w:val="00E861B2"/>
    <w:rsid w:val="00E865C1"/>
    <w:rsid w:val="00E871E5"/>
    <w:rsid w:val="00E90ACC"/>
    <w:rsid w:val="00E90D4D"/>
    <w:rsid w:val="00E917B2"/>
    <w:rsid w:val="00E96E58"/>
    <w:rsid w:val="00E96F77"/>
    <w:rsid w:val="00E97717"/>
    <w:rsid w:val="00EA00C0"/>
    <w:rsid w:val="00EA0280"/>
    <w:rsid w:val="00EA0757"/>
    <w:rsid w:val="00EA1050"/>
    <w:rsid w:val="00EA164A"/>
    <w:rsid w:val="00EA17B8"/>
    <w:rsid w:val="00EA2E0F"/>
    <w:rsid w:val="00EA3188"/>
    <w:rsid w:val="00EA3195"/>
    <w:rsid w:val="00EA3ADA"/>
    <w:rsid w:val="00EA3DC3"/>
    <w:rsid w:val="00EA5040"/>
    <w:rsid w:val="00EA6C41"/>
    <w:rsid w:val="00EA7382"/>
    <w:rsid w:val="00EA790C"/>
    <w:rsid w:val="00EB076E"/>
    <w:rsid w:val="00EB1238"/>
    <w:rsid w:val="00EB185A"/>
    <w:rsid w:val="00EB1A28"/>
    <w:rsid w:val="00EB265B"/>
    <w:rsid w:val="00EB3219"/>
    <w:rsid w:val="00EB3332"/>
    <w:rsid w:val="00EB3D64"/>
    <w:rsid w:val="00EB4D5C"/>
    <w:rsid w:val="00EB610D"/>
    <w:rsid w:val="00EB7510"/>
    <w:rsid w:val="00EB7631"/>
    <w:rsid w:val="00EB783F"/>
    <w:rsid w:val="00EB785F"/>
    <w:rsid w:val="00EC0186"/>
    <w:rsid w:val="00EC1492"/>
    <w:rsid w:val="00EC14DC"/>
    <w:rsid w:val="00EC194E"/>
    <w:rsid w:val="00EC21C9"/>
    <w:rsid w:val="00EC2A2C"/>
    <w:rsid w:val="00EC2F1F"/>
    <w:rsid w:val="00EC32BD"/>
    <w:rsid w:val="00EC358B"/>
    <w:rsid w:val="00EC48C2"/>
    <w:rsid w:val="00EC4E75"/>
    <w:rsid w:val="00EC4F29"/>
    <w:rsid w:val="00EC5875"/>
    <w:rsid w:val="00EC68AD"/>
    <w:rsid w:val="00EC6E66"/>
    <w:rsid w:val="00EC77C5"/>
    <w:rsid w:val="00ED1EDE"/>
    <w:rsid w:val="00ED2C91"/>
    <w:rsid w:val="00ED2CF5"/>
    <w:rsid w:val="00ED34B4"/>
    <w:rsid w:val="00ED40AF"/>
    <w:rsid w:val="00ED4686"/>
    <w:rsid w:val="00ED4EE2"/>
    <w:rsid w:val="00ED5BB5"/>
    <w:rsid w:val="00ED5F4F"/>
    <w:rsid w:val="00ED7346"/>
    <w:rsid w:val="00ED7DD6"/>
    <w:rsid w:val="00ED7F3E"/>
    <w:rsid w:val="00ED7F54"/>
    <w:rsid w:val="00EE0F0E"/>
    <w:rsid w:val="00EE1528"/>
    <w:rsid w:val="00EE1589"/>
    <w:rsid w:val="00EE21D1"/>
    <w:rsid w:val="00EE425E"/>
    <w:rsid w:val="00EE465F"/>
    <w:rsid w:val="00EE46E5"/>
    <w:rsid w:val="00EE48EB"/>
    <w:rsid w:val="00EE546D"/>
    <w:rsid w:val="00EE6063"/>
    <w:rsid w:val="00EE60FA"/>
    <w:rsid w:val="00EE641E"/>
    <w:rsid w:val="00EE6BE9"/>
    <w:rsid w:val="00EF013E"/>
    <w:rsid w:val="00EF0C46"/>
    <w:rsid w:val="00EF0EDF"/>
    <w:rsid w:val="00EF0F3E"/>
    <w:rsid w:val="00EF1589"/>
    <w:rsid w:val="00EF2C50"/>
    <w:rsid w:val="00EF2F10"/>
    <w:rsid w:val="00EF324D"/>
    <w:rsid w:val="00EF490C"/>
    <w:rsid w:val="00EF582C"/>
    <w:rsid w:val="00EF5BD6"/>
    <w:rsid w:val="00EF5DCC"/>
    <w:rsid w:val="00EF649C"/>
    <w:rsid w:val="00EF6A5D"/>
    <w:rsid w:val="00EF7160"/>
    <w:rsid w:val="00EF7613"/>
    <w:rsid w:val="00EF7DA8"/>
    <w:rsid w:val="00F00919"/>
    <w:rsid w:val="00F01032"/>
    <w:rsid w:val="00F01975"/>
    <w:rsid w:val="00F019CC"/>
    <w:rsid w:val="00F019ED"/>
    <w:rsid w:val="00F01A5F"/>
    <w:rsid w:val="00F025D1"/>
    <w:rsid w:val="00F04227"/>
    <w:rsid w:val="00F0487C"/>
    <w:rsid w:val="00F049C8"/>
    <w:rsid w:val="00F05C7F"/>
    <w:rsid w:val="00F069E2"/>
    <w:rsid w:val="00F06D17"/>
    <w:rsid w:val="00F076DD"/>
    <w:rsid w:val="00F108F1"/>
    <w:rsid w:val="00F11238"/>
    <w:rsid w:val="00F1214F"/>
    <w:rsid w:val="00F145EA"/>
    <w:rsid w:val="00F1503E"/>
    <w:rsid w:val="00F15EC4"/>
    <w:rsid w:val="00F16255"/>
    <w:rsid w:val="00F166BB"/>
    <w:rsid w:val="00F16A53"/>
    <w:rsid w:val="00F16B10"/>
    <w:rsid w:val="00F16C08"/>
    <w:rsid w:val="00F16EB0"/>
    <w:rsid w:val="00F17F51"/>
    <w:rsid w:val="00F20142"/>
    <w:rsid w:val="00F20238"/>
    <w:rsid w:val="00F20BDF"/>
    <w:rsid w:val="00F2176D"/>
    <w:rsid w:val="00F21E53"/>
    <w:rsid w:val="00F222B0"/>
    <w:rsid w:val="00F223F9"/>
    <w:rsid w:val="00F22AFC"/>
    <w:rsid w:val="00F232FF"/>
    <w:rsid w:val="00F23E0D"/>
    <w:rsid w:val="00F25922"/>
    <w:rsid w:val="00F25C78"/>
    <w:rsid w:val="00F26837"/>
    <w:rsid w:val="00F26D0A"/>
    <w:rsid w:val="00F26FB9"/>
    <w:rsid w:val="00F278E8"/>
    <w:rsid w:val="00F27CC5"/>
    <w:rsid w:val="00F303CD"/>
    <w:rsid w:val="00F308C7"/>
    <w:rsid w:val="00F310F5"/>
    <w:rsid w:val="00F31855"/>
    <w:rsid w:val="00F318E3"/>
    <w:rsid w:val="00F31EAA"/>
    <w:rsid w:val="00F32915"/>
    <w:rsid w:val="00F331E3"/>
    <w:rsid w:val="00F33202"/>
    <w:rsid w:val="00F33FEC"/>
    <w:rsid w:val="00F36578"/>
    <w:rsid w:val="00F36D9D"/>
    <w:rsid w:val="00F37834"/>
    <w:rsid w:val="00F40C64"/>
    <w:rsid w:val="00F42C64"/>
    <w:rsid w:val="00F439E2"/>
    <w:rsid w:val="00F444AC"/>
    <w:rsid w:val="00F44D8E"/>
    <w:rsid w:val="00F45231"/>
    <w:rsid w:val="00F4535C"/>
    <w:rsid w:val="00F45594"/>
    <w:rsid w:val="00F4636C"/>
    <w:rsid w:val="00F467D8"/>
    <w:rsid w:val="00F500EB"/>
    <w:rsid w:val="00F503A3"/>
    <w:rsid w:val="00F50BC7"/>
    <w:rsid w:val="00F50BF0"/>
    <w:rsid w:val="00F50C6C"/>
    <w:rsid w:val="00F51587"/>
    <w:rsid w:val="00F522E8"/>
    <w:rsid w:val="00F52462"/>
    <w:rsid w:val="00F53184"/>
    <w:rsid w:val="00F53428"/>
    <w:rsid w:val="00F5454E"/>
    <w:rsid w:val="00F55DB0"/>
    <w:rsid w:val="00F56713"/>
    <w:rsid w:val="00F56CC8"/>
    <w:rsid w:val="00F5784B"/>
    <w:rsid w:val="00F57DE8"/>
    <w:rsid w:val="00F60140"/>
    <w:rsid w:val="00F606C7"/>
    <w:rsid w:val="00F60A3E"/>
    <w:rsid w:val="00F60B34"/>
    <w:rsid w:val="00F60E2A"/>
    <w:rsid w:val="00F60FD0"/>
    <w:rsid w:val="00F61150"/>
    <w:rsid w:val="00F6146F"/>
    <w:rsid w:val="00F62550"/>
    <w:rsid w:val="00F6336B"/>
    <w:rsid w:val="00F63613"/>
    <w:rsid w:val="00F637E4"/>
    <w:rsid w:val="00F63988"/>
    <w:rsid w:val="00F63A7E"/>
    <w:rsid w:val="00F642A9"/>
    <w:rsid w:val="00F65C08"/>
    <w:rsid w:val="00F663AF"/>
    <w:rsid w:val="00F666AD"/>
    <w:rsid w:val="00F668B9"/>
    <w:rsid w:val="00F66FC9"/>
    <w:rsid w:val="00F67DBD"/>
    <w:rsid w:val="00F70F04"/>
    <w:rsid w:val="00F71638"/>
    <w:rsid w:val="00F72496"/>
    <w:rsid w:val="00F724EE"/>
    <w:rsid w:val="00F724F3"/>
    <w:rsid w:val="00F7367B"/>
    <w:rsid w:val="00F747FE"/>
    <w:rsid w:val="00F756A0"/>
    <w:rsid w:val="00F7589F"/>
    <w:rsid w:val="00F7662E"/>
    <w:rsid w:val="00F76A90"/>
    <w:rsid w:val="00F77078"/>
    <w:rsid w:val="00F80364"/>
    <w:rsid w:val="00F81058"/>
    <w:rsid w:val="00F811E5"/>
    <w:rsid w:val="00F82637"/>
    <w:rsid w:val="00F829A0"/>
    <w:rsid w:val="00F82F05"/>
    <w:rsid w:val="00F854F6"/>
    <w:rsid w:val="00F8554B"/>
    <w:rsid w:val="00F861B7"/>
    <w:rsid w:val="00F86443"/>
    <w:rsid w:val="00F86CFF"/>
    <w:rsid w:val="00F876A6"/>
    <w:rsid w:val="00F87B49"/>
    <w:rsid w:val="00F912C8"/>
    <w:rsid w:val="00F913D2"/>
    <w:rsid w:val="00F922D5"/>
    <w:rsid w:val="00F92F93"/>
    <w:rsid w:val="00F9521C"/>
    <w:rsid w:val="00F9532E"/>
    <w:rsid w:val="00F9544C"/>
    <w:rsid w:val="00F95D66"/>
    <w:rsid w:val="00F9763E"/>
    <w:rsid w:val="00F97763"/>
    <w:rsid w:val="00F97A55"/>
    <w:rsid w:val="00F97A65"/>
    <w:rsid w:val="00FA0CFF"/>
    <w:rsid w:val="00FA1407"/>
    <w:rsid w:val="00FA2484"/>
    <w:rsid w:val="00FA2A6A"/>
    <w:rsid w:val="00FA2EBF"/>
    <w:rsid w:val="00FA2F86"/>
    <w:rsid w:val="00FA3AE6"/>
    <w:rsid w:val="00FA4BFA"/>
    <w:rsid w:val="00FA5A04"/>
    <w:rsid w:val="00FA6DAA"/>
    <w:rsid w:val="00FA6E09"/>
    <w:rsid w:val="00FB0050"/>
    <w:rsid w:val="00FB0230"/>
    <w:rsid w:val="00FB0DDD"/>
    <w:rsid w:val="00FB0F00"/>
    <w:rsid w:val="00FB1A06"/>
    <w:rsid w:val="00FB1FA9"/>
    <w:rsid w:val="00FB1FD2"/>
    <w:rsid w:val="00FB2F32"/>
    <w:rsid w:val="00FB34F7"/>
    <w:rsid w:val="00FB3BF8"/>
    <w:rsid w:val="00FB4BE6"/>
    <w:rsid w:val="00FB525C"/>
    <w:rsid w:val="00FB5BF8"/>
    <w:rsid w:val="00FB5C03"/>
    <w:rsid w:val="00FB5E62"/>
    <w:rsid w:val="00FB632A"/>
    <w:rsid w:val="00FB659D"/>
    <w:rsid w:val="00FB753A"/>
    <w:rsid w:val="00FB78EB"/>
    <w:rsid w:val="00FB7DF5"/>
    <w:rsid w:val="00FB7F47"/>
    <w:rsid w:val="00FC0A37"/>
    <w:rsid w:val="00FC0E6D"/>
    <w:rsid w:val="00FC10B5"/>
    <w:rsid w:val="00FC1A30"/>
    <w:rsid w:val="00FC1B0D"/>
    <w:rsid w:val="00FC2F18"/>
    <w:rsid w:val="00FC3EBD"/>
    <w:rsid w:val="00FC5185"/>
    <w:rsid w:val="00FC59D4"/>
    <w:rsid w:val="00FC5D2C"/>
    <w:rsid w:val="00FD02D6"/>
    <w:rsid w:val="00FD07E3"/>
    <w:rsid w:val="00FD0DD7"/>
    <w:rsid w:val="00FD176A"/>
    <w:rsid w:val="00FD2036"/>
    <w:rsid w:val="00FD21D4"/>
    <w:rsid w:val="00FD282C"/>
    <w:rsid w:val="00FD2E10"/>
    <w:rsid w:val="00FD3DB4"/>
    <w:rsid w:val="00FD5E27"/>
    <w:rsid w:val="00FD62F5"/>
    <w:rsid w:val="00FD6F4F"/>
    <w:rsid w:val="00FD7120"/>
    <w:rsid w:val="00FD7422"/>
    <w:rsid w:val="00FD7618"/>
    <w:rsid w:val="00FE0471"/>
    <w:rsid w:val="00FE3638"/>
    <w:rsid w:val="00FE36B8"/>
    <w:rsid w:val="00FE36F5"/>
    <w:rsid w:val="00FE3831"/>
    <w:rsid w:val="00FE42AC"/>
    <w:rsid w:val="00FE4741"/>
    <w:rsid w:val="00FE59A9"/>
    <w:rsid w:val="00FE6058"/>
    <w:rsid w:val="00FE6D27"/>
    <w:rsid w:val="00FE772E"/>
    <w:rsid w:val="00FE7945"/>
    <w:rsid w:val="00FF002C"/>
    <w:rsid w:val="00FF05CF"/>
    <w:rsid w:val="00FF0996"/>
    <w:rsid w:val="00FF2C30"/>
    <w:rsid w:val="00FF3E15"/>
    <w:rsid w:val="00FF4449"/>
    <w:rsid w:val="00FF507E"/>
    <w:rsid w:val="00FF5A6D"/>
    <w:rsid w:val="00FF5B02"/>
    <w:rsid w:val="00FF5B7D"/>
    <w:rsid w:val="00FF5CB6"/>
    <w:rsid w:val="00FF6182"/>
    <w:rsid w:val="00FF66EE"/>
    <w:rsid w:val="00FF6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stroke weight=".26mm" endcap="square"/>
    </o:shapedefaults>
    <o:shapelayout v:ext="edit">
      <o:idmap v:ext="edit" data="1"/>
    </o:shapelayout>
  </w:shapeDefaults>
  <w:decimalSymbol w:val="."/>
  <w:listSeparator w:val=","/>
  <w14:docId w14:val="0CE0473E"/>
  <w15:docId w15:val="{2004BE04-8B6A-422B-9E79-AF8DCCB2C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35D"/>
    <w:rPr>
      <w:sz w:val="24"/>
      <w:szCs w:val="24"/>
    </w:rPr>
  </w:style>
  <w:style w:type="paragraph" w:styleId="Heading1">
    <w:name w:val="heading 1"/>
    <w:basedOn w:val="Normal"/>
    <w:next w:val="Normal"/>
    <w:link w:val="Heading1Char"/>
    <w:qFormat/>
    <w:rsid w:val="00E04130"/>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nhideWhenUsed/>
    <w:qFormat/>
    <w:rsid w:val="001F089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0940AB"/>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E04130"/>
    <w:pPr>
      <w:keepNext/>
      <w:autoSpaceDE w:val="0"/>
      <w:autoSpaceDN w:val="0"/>
      <w:spacing w:before="100" w:after="100" w:line="360" w:lineRule="auto"/>
      <w:jc w:val="both"/>
      <w:outlineLvl w:val="3"/>
    </w:pPr>
    <w:rPr>
      <w:rFonts w:ascii=".VnTime" w:hAnsi=".VnTime"/>
      <w:b/>
      <w:bCs/>
      <w:sz w:val="28"/>
      <w:szCs w:val="28"/>
      <w:lang w:val="en-GB" w:eastAsia="x-none"/>
    </w:rPr>
  </w:style>
  <w:style w:type="paragraph" w:styleId="Heading6">
    <w:name w:val="heading 6"/>
    <w:basedOn w:val="Normal"/>
    <w:next w:val="Normal"/>
    <w:link w:val="Heading6Char"/>
    <w:semiHidden/>
    <w:unhideWhenUsed/>
    <w:qFormat/>
    <w:rsid w:val="0034699E"/>
    <w:pPr>
      <w:spacing w:before="240" w:after="60"/>
      <w:outlineLvl w:val="5"/>
    </w:pPr>
    <w:rPr>
      <w:rFonts w:ascii="Calibri" w:hAnsi="Calibri"/>
      <w:b/>
      <w:bCs/>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309C"/>
    <w:pPr>
      <w:tabs>
        <w:tab w:val="center" w:pos="4320"/>
        <w:tab w:val="right" w:pos="8640"/>
      </w:tabs>
    </w:pPr>
    <w:rPr>
      <w:lang w:val="x-none" w:eastAsia="x-none"/>
    </w:rPr>
  </w:style>
  <w:style w:type="paragraph" w:styleId="Footer">
    <w:name w:val="footer"/>
    <w:basedOn w:val="Normal"/>
    <w:link w:val="FooterChar"/>
    <w:rsid w:val="0031309C"/>
    <w:pPr>
      <w:tabs>
        <w:tab w:val="center" w:pos="4320"/>
        <w:tab w:val="right" w:pos="8640"/>
      </w:tabs>
    </w:pPr>
    <w:rPr>
      <w:lang w:val="x-none" w:eastAsia="x-none"/>
    </w:rPr>
  </w:style>
  <w:style w:type="paragraph" w:styleId="NormalWeb">
    <w:name w:val="Normal (Web)"/>
    <w:basedOn w:val="Normal"/>
    <w:unhideWhenUsed/>
    <w:rsid w:val="000562CF"/>
    <w:pPr>
      <w:spacing w:before="100" w:beforeAutospacing="1" w:after="100" w:afterAutospacing="1"/>
    </w:pPr>
  </w:style>
  <w:style w:type="numbering" w:customStyle="1" w:styleId="NoList1">
    <w:name w:val="No List1"/>
    <w:next w:val="NoList"/>
    <w:semiHidden/>
    <w:unhideWhenUsed/>
    <w:rsid w:val="006E272F"/>
  </w:style>
  <w:style w:type="character" w:styleId="Hyperlink">
    <w:name w:val="Hyperlink"/>
    <w:uiPriority w:val="99"/>
    <w:rsid w:val="006E272F"/>
    <w:rPr>
      <w:color w:val="0066CC"/>
      <w:u w:val="single"/>
    </w:rPr>
  </w:style>
  <w:style w:type="character" w:customStyle="1" w:styleId="Bodytext">
    <w:name w:val="Body text_"/>
    <w:link w:val="Bodytext1"/>
    <w:rsid w:val="006E272F"/>
    <w:rPr>
      <w:spacing w:val="3"/>
      <w:sz w:val="22"/>
      <w:szCs w:val="22"/>
      <w:shd w:val="clear" w:color="auto" w:fill="FFFFFF"/>
    </w:rPr>
  </w:style>
  <w:style w:type="character" w:customStyle="1" w:styleId="Bodytext2">
    <w:name w:val="Body text (2)_"/>
    <w:link w:val="Bodytext20"/>
    <w:rsid w:val="006E272F"/>
    <w:rPr>
      <w:i/>
      <w:iCs/>
      <w:spacing w:val="1"/>
      <w:sz w:val="22"/>
      <w:szCs w:val="22"/>
      <w:shd w:val="clear" w:color="auto" w:fill="FFFFFF"/>
    </w:rPr>
  </w:style>
  <w:style w:type="character" w:customStyle="1" w:styleId="Bodytext2NotItalic">
    <w:name w:val="Body text (2) + Not Italic"/>
    <w:aliases w:val="Spacing 0 pt,Body text (4) + Italic,Body text (3) + Not Italic"/>
    <w:basedOn w:val="Bodytext2"/>
    <w:rsid w:val="006E272F"/>
    <w:rPr>
      <w:i/>
      <w:iCs/>
      <w:spacing w:val="1"/>
      <w:sz w:val="22"/>
      <w:szCs w:val="22"/>
      <w:shd w:val="clear" w:color="auto" w:fill="FFFFFF"/>
    </w:rPr>
  </w:style>
  <w:style w:type="character" w:customStyle="1" w:styleId="Bodytext4pt">
    <w:name w:val="Body text + 4 pt"/>
    <w:aliases w:val="Spacing 0 pt45,Scale 150%"/>
    <w:rsid w:val="006E272F"/>
    <w:rPr>
      <w:spacing w:val="0"/>
      <w:sz w:val="8"/>
      <w:szCs w:val="8"/>
      <w:shd w:val="clear" w:color="auto" w:fill="FFFFFF"/>
    </w:rPr>
  </w:style>
  <w:style w:type="character" w:customStyle="1" w:styleId="Bodytext4pt3">
    <w:name w:val="Body text + 4 pt3"/>
    <w:aliases w:val="Italic,Spacing 0 pt44,Body text + Consolas,4 pt1,Body text (3) + 12.5 pt,Body text (6) + 12 pt"/>
    <w:rsid w:val="006E272F"/>
    <w:rPr>
      <w:i/>
      <w:iCs/>
      <w:noProof/>
      <w:spacing w:val="0"/>
      <w:sz w:val="8"/>
      <w:szCs w:val="8"/>
      <w:shd w:val="clear" w:color="auto" w:fill="FFFFFF"/>
    </w:rPr>
  </w:style>
  <w:style w:type="character" w:customStyle="1" w:styleId="Bodytext3">
    <w:name w:val="Body text (3)_"/>
    <w:link w:val="Bodytext30"/>
    <w:rsid w:val="006E272F"/>
    <w:rPr>
      <w:b/>
      <w:bCs/>
      <w:spacing w:val="8"/>
      <w:sz w:val="21"/>
      <w:szCs w:val="21"/>
      <w:shd w:val="clear" w:color="auto" w:fill="FFFFFF"/>
    </w:rPr>
  </w:style>
  <w:style w:type="character" w:customStyle="1" w:styleId="Headerorfooter2">
    <w:name w:val="Header or footer (2)_"/>
    <w:link w:val="Headerorfooter20"/>
    <w:rsid w:val="006E272F"/>
    <w:rPr>
      <w:spacing w:val="6"/>
      <w:sz w:val="19"/>
      <w:szCs w:val="19"/>
      <w:shd w:val="clear" w:color="auto" w:fill="FFFFFF"/>
    </w:rPr>
  </w:style>
  <w:style w:type="character" w:customStyle="1" w:styleId="Bodytext3SmallCaps">
    <w:name w:val="Body text (3) + Small Caps"/>
    <w:rsid w:val="006E272F"/>
    <w:rPr>
      <w:b/>
      <w:bCs/>
      <w:smallCaps/>
      <w:spacing w:val="8"/>
      <w:sz w:val="21"/>
      <w:szCs w:val="21"/>
      <w:shd w:val="clear" w:color="auto" w:fill="FFFFFF"/>
    </w:rPr>
  </w:style>
  <w:style w:type="character" w:customStyle="1" w:styleId="BodytextItalic">
    <w:name w:val="Body text + Italic"/>
    <w:aliases w:val="Spacing 0 pt43"/>
    <w:rsid w:val="006E272F"/>
    <w:rPr>
      <w:i/>
      <w:iCs/>
      <w:spacing w:val="1"/>
      <w:sz w:val="22"/>
      <w:szCs w:val="22"/>
      <w:shd w:val="clear" w:color="auto" w:fill="FFFFFF"/>
    </w:rPr>
  </w:style>
  <w:style w:type="character" w:customStyle="1" w:styleId="Bodytext14pt">
    <w:name w:val="Body text + 14 pt"/>
    <w:aliases w:val="Bold,Spacing 0 pt42,Body text (3) + Arial"/>
    <w:rsid w:val="006E272F"/>
    <w:rPr>
      <w:b/>
      <w:bCs/>
      <w:spacing w:val="-2"/>
      <w:sz w:val="28"/>
      <w:szCs w:val="28"/>
      <w:shd w:val="clear" w:color="auto" w:fill="FFFFFF"/>
    </w:rPr>
  </w:style>
  <w:style w:type="character" w:customStyle="1" w:styleId="Bodytext4">
    <w:name w:val="Body text (4)_"/>
    <w:link w:val="Bodytext40"/>
    <w:rsid w:val="006E272F"/>
    <w:rPr>
      <w:i/>
      <w:iCs/>
      <w:spacing w:val="1"/>
      <w:sz w:val="18"/>
      <w:szCs w:val="18"/>
      <w:shd w:val="clear" w:color="auto" w:fill="FFFFFF"/>
    </w:rPr>
  </w:style>
  <w:style w:type="character" w:customStyle="1" w:styleId="Bodytext5">
    <w:name w:val="Body text (5)_"/>
    <w:link w:val="Bodytext50"/>
    <w:rsid w:val="006E272F"/>
    <w:rPr>
      <w:spacing w:val="4"/>
      <w:sz w:val="18"/>
      <w:szCs w:val="18"/>
      <w:shd w:val="clear" w:color="auto" w:fill="FFFFFF"/>
    </w:rPr>
  </w:style>
  <w:style w:type="character" w:customStyle="1" w:styleId="Bodytext5Italic">
    <w:name w:val="Body text (5) + Italic"/>
    <w:aliases w:val="Spacing 0 pt41"/>
    <w:rsid w:val="006E272F"/>
    <w:rPr>
      <w:i/>
      <w:iCs/>
      <w:noProof/>
      <w:spacing w:val="1"/>
      <w:sz w:val="18"/>
      <w:szCs w:val="18"/>
      <w:shd w:val="clear" w:color="auto" w:fill="FFFFFF"/>
    </w:rPr>
  </w:style>
  <w:style w:type="character" w:customStyle="1" w:styleId="Picturecaption">
    <w:name w:val="Picture caption_"/>
    <w:link w:val="Picturecaption0"/>
    <w:rsid w:val="006E272F"/>
    <w:rPr>
      <w:b/>
      <w:bCs/>
      <w:spacing w:val="8"/>
      <w:sz w:val="21"/>
      <w:szCs w:val="21"/>
      <w:shd w:val="clear" w:color="auto" w:fill="FFFFFF"/>
    </w:rPr>
  </w:style>
  <w:style w:type="character" w:customStyle="1" w:styleId="BodyText10">
    <w:name w:val="Body Text1"/>
    <w:basedOn w:val="Bodytext"/>
    <w:rsid w:val="006E272F"/>
    <w:rPr>
      <w:spacing w:val="3"/>
      <w:sz w:val="22"/>
      <w:szCs w:val="22"/>
      <w:shd w:val="clear" w:color="auto" w:fill="FFFFFF"/>
    </w:rPr>
  </w:style>
  <w:style w:type="character" w:customStyle="1" w:styleId="Bodytext4pt2">
    <w:name w:val="Body text + 4 pt2"/>
    <w:aliases w:val="Spacing 0 pt40"/>
    <w:rsid w:val="006E272F"/>
    <w:rPr>
      <w:spacing w:val="0"/>
      <w:sz w:val="8"/>
      <w:szCs w:val="8"/>
      <w:shd w:val="clear" w:color="auto" w:fill="FFFFFF"/>
    </w:rPr>
  </w:style>
  <w:style w:type="character" w:customStyle="1" w:styleId="Heading30">
    <w:name w:val="Heading #3_"/>
    <w:link w:val="Heading31"/>
    <w:rsid w:val="006E272F"/>
    <w:rPr>
      <w:spacing w:val="3"/>
      <w:sz w:val="22"/>
      <w:szCs w:val="22"/>
      <w:shd w:val="clear" w:color="auto" w:fill="FFFFFF"/>
    </w:rPr>
  </w:style>
  <w:style w:type="character" w:customStyle="1" w:styleId="Headerorfooter">
    <w:name w:val="Header or footer_"/>
    <w:link w:val="Headerorfooter0"/>
    <w:rsid w:val="006E272F"/>
    <w:rPr>
      <w:spacing w:val="6"/>
      <w:sz w:val="14"/>
      <w:szCs w:val="14"/>
      <w:shd w:val="clear" w:color="auto" w:fill="FFFFFF"/>
    </w:rPr>
  </w:style>
  <w:style w:type="character" w:customStyle="1" w:styleId="HeaderorfooterSpacing0pt">
    <w:name w:val="Header or footer + Spacing 0 pt"/>
    <w:rsid w:val="006E272F"/>
    <w:rPr>
      <w:noProof/>
      <w:spacing w:val="0"/>
      <w:sz w:val="14"/>
      <w:szCs w:val="14"/>
      <w:shd w:val="clear" w:color="auto" w:fill="FFFFFF"/>
    </w:rPr>
  </w:style>
  <w:style w:type="character" w:customStyle="1" w:styleId="Tableofcontents">
    <w:name w:val="Table of contents_"/>
    <w:link w:val="Tableofcontents0"/>
    <w:rsid w:val="006E272F"/>
    <w:rPr>
      <w:spacing w:val="3"/>
      <w:sz w:val="22"/>
      <w:szCs w:val="22"/>
      <w:shd w:val="clear" w:color="auto" w:fill="FFFFFF"/>
    </w:rPr>
  </w:style>
  <w:style w:type="character" w:customStyle="1" w:styleId="Tableofcontents2">
    <w:name w:val="Table of contents (2)_"/>
    <w:link w:val="Tableofcontents20"/>
    <w:rsid w:val="006E272F"/>
    <w:rPr>
      <w:i/>
      <w:iCs/>
      <w:spacing w:val="1"/>
      <w:sz w:val="22"/>
      <w:szCs w:val="22"/>
      <w:shd w:val="clear" w:color="auto" w:fill="FFFFFF"/>
    </w:rPr>
  </w:style>
  <w:style w:type="character" w:customStyle="1" w:styleId="Tableofcontents2NotItalic">
    <w:name w:val="Table of contents (2) + Not Italic"/>
    <w:aliases w:val="Spacing 0 pt39"/>
    <w:rsid w:val="006E272F"/>
    <w:rPr>
      <w:i/>
      <w:iCs/>
      <w:noProof/>
      <w:spacing w:val="3"/>
      <w:sz w:val="22"/>
      <w:szCs w:val="22"/>
      <w:shd w:val="clear" w:color="auto" w:fill="FFFFFF"/>
    </w:rPr>
  </w:style>
  <w:style w:type="character" w:customStyle="1" w:styleId="Footnote">
    <w:name w:val="Footnote_"/>
    <w:link w:val="Footnote0"/>
    <w:rsid w:val="006E272F"/>
    <w:rPr>
      <w:spacing w:val="3"/>
      <w:sz w:val="22"/>
      <w:szCs w:val="22"/>
      <w:shd w:val="clear" w:color="auto" w:fill="FFFFFF"/>
    </w:rPr>
  </w:style>
  <w:style w:type="character" w:customStyle="1" w:styleId="Headerorfooter3">
    <w:name w:val="Header or footer (3)_"/>
    <w:link w:val="Headerorfooter31"/>
    <w:rsid w:val="006E272F"/>
    <w:rPr>
      <w:spacing w:val="3"/>
      <w:sz w:val="22"/>
      <w:szCs w:val="22"/>
      <w:shd w:val="clear" w:color="auto" w:fill="FFFFFF"/>
    </w:rPr>
  </w:style>
  <w:style w:type="character" w:customStyle="1" w:styleId="Footnote2">
    <w:name w:val="Footnote (2)_"/>
    <w:link w:val="Footnote20"/>
    <w:rsid w:val="006E272F"/>
    <w:rPr>
      <w:spacing w:val="7"/>
      <w:sz w:val="15"/>
      <w:szCs w:val="15"/>
      <w:shd w:val="clear" w:color="auto" w:fill="FFFFFF"/>
    </w:rPr>
  </w:style>
  <w:style w:type="character" w:customStyle="1" w:styleId="Footnote2Italic">
    <w:name w:val="Footnote (2) + Italic"/>
    <w:aliases w:val="Spacing 0 pt38"/>
    <w:rsid w:val="006E272F"/>
    <w:rPr>
      <w:i/>
      <w:iCs/>
      <w:noProof/>
      <w:spacing w:val="0"/>
      <w:sz w:val="15"/>
      <w:szCs w:val="15"/>
      <w:shd w:val="clear" w:color="auto" w:fill="FFFFFF"/>
    </w:rPr>
  </w:style>
  <w:style w:type="character" w:customStyle="1" w:styleId="Footnote3">
    <w:name w:val="Footnote (3)_"/>
    <w:link w:val="Footnote30"/>
    <w:rsid w:val="006E272F"/>
    <w:rPr>
      <w:spacing w:val="7"/>
      <w:sz w:val="13"/>
      <w:szCs w:val="13"/>
      <w:shd w:val="clear" w:color="auto" w:fill="FFFFFF"/>
    </w:rPr>
  </w:style>
  <w:style w:type="character" w:customStyle="1" w:styleId="Footnote3Spacing0pt">
    <w:name w:val="Footnote (3) + Spacing 0 pt"/>
    <w:rsid w:val="006E272F"/>
    <w:rPr>
      <w:noProof/>
      <w:spacing w:val="0"/>
      <w:sz w:val="13"/>
      <w:szCs w:val="13"/>
      <w:shd w:val="clear" w:color="auto" w:fill="FFFFFF"/>
    </w:rPr>
  </w:style>
  <w:style w:type="character" w:customStyle="1" w:styleId="Headerorfooter4">
    <w:name w:val="Header or footer (4)_"/>
    <w:link w:val="Headerorfooter40"/>
    <w:rsid w:val="006E272F"/>
    <w:rPr>
      <w:spacing w:val="-2"/>
      <w:sz w:val="23"/>
      <w:szCs w:val="23"/>
      <w:shd w:val="clear" w:color="auto" w:fill="FFFFFF"/>
    </w:rPr>
  </w:style>
  <w:style w:type="character" w:customStyle="1" w:styleId="Heading32">
    <w:name w:val="Heading #3 (2)_"/>
    <w:link w:val="Heading320"/>
    <w:rsid w:val="006E272F"/>
    <w:rPr>
      <w:i/>
      <w:iCs/>
      <w:spacing w:val="1"/>
      <w:sz w:val="22"/>
      <w:szCs w:val="22"/>
      <w:shd w:val="clear" w:color="auto" w:fill="FFFFFF"/>
    </w:rPr>
  </w:style>
  <w:style w:type="character" w:customStyle="1" w:styleId="Heading32NotItalic">
    <w:name w:val="Heading #3 (2) + Not Italic"/>
    <w:aliases w:val="Spacing 0 pt37,Body text (3) + Arial1,Bold11"/>
    <w:rsid w:val="006E272F"/>
    <w:rPr>
      <w:i/>
      <w:iCs/>
      <w:noProof/>
      <w:spacing w:val="3"/>
      <w:sz w:val="22"/>
      <w:szCs w:val="22"/>
      <w:shd w:val="clear" w:color="auto" w:fill="FFFFFF"/>
    </w:rPr>
  </w:style>
  <w:style w:type="character" w:customStyle="1" w:styleId="BodytextSpacing2pt">
    <w:name w:val="Body text + Spacing 2 pt"/>
    <w:rsid w:val="006E272F"/>
    <w:rPr>
      <w:spacing w:val="49"/>
      <w:sz w:val="22"/>
      <w:szCs w:val="22"/>
      <w:shd w:val="clear" w:color="auto" w:fill="FFFFFF"/>
    </w:rPr>
  </w:style>
  <w:style w:type="character" w:customStyle="1" w:styleId="Bodytext3Italic">
    <w:name w:val="Body text (3) + Italic"/>
    <w:aliases w:val="Spacing 0 pt36,Body text + 13 pt,Bold10"/>
    <w:rsid w:val="006E272F"/>
    <w:rPr>
      <w:b/>
      <w:bCs/>
      <w:i/>
      <w:iCs/>
      <w:spacing w:val="16"/>
      <w:sz w:val="21"/>
      <w:szCs w:val="21"/>
      <w:shd w:val="clear" w:color="auto" w:fill="FFFFFF"/>
    </w:rPr>
  </w:style>
  <w:style w:type="character" w:customStyle="1" w:styleId="Bodytext6">
    <w:name w:val="Body text (6)_"/>
    <w:link w:val="Bodytext60"/>
    <w:rsid w:val="006E272F"/>
    <w:rPr>
      <w:spacing w:val="2"/>
      <w:sz w:val="23"/>
      <w:szCs w:val="23"/>
      <w:shd w:val="clear" w:color="auto" w:fill="FFFFFF"/>
    </w:rPr>
  </w:style>
  <w:style w:type="character" w:customStyle="1" w:styleId="Bodytext7">
    <w:name w:val="Body text (7)_"/>
    <w:link w:val="Bodytext70"/>
    <w:rsid w:val="006E272F"/>
    <w:rPr>
      <w:rFonts w:ascii="Arial Narrow" w:hAnsi="Arial Narrow" w:cs="Arial Narrow"/>
      <w:noProof/>
      <w:sz w:val="15"/>
      <w:szCs w:val="15"/>
      <w:shd w:val="clear" w:color="auto" w:fill="FFFFFF"/>
    </w:rPr>
  </w:style>
  <w:style w:type="character" w:customStyle="1" w:styleId="Bodytext8">
    <w:name w:val="Body text (8)_"/>
    <w:link w:val="Bodytext80"/>
    <w:rsid w:val="006E272F"/>
    <w:rPr>
      <w:spacing w:val="7"/>
      <w:sz w:val="15"/>
      <w:szCs w:val="15"/>
      <w:shd w:val="clear" w:color="auto" w:fill="FFFFFF"/>
    </w:rPr>
  </w:style>
  <w:style w:type="character" w:customStyle="1" w:styleId="Heading3Italic">
    <w:name w:val="Heading #3 + Italic"/>
    <w:aliases w:val="Spacing 0 pt35"/>
    <w:rsid w:val="006E272F"/>
    <w:rPr>
      <w:i/>
      <w:iCs/>
      <w:spacing w:val="1"/>
      <w:sz w:val="22"/>
      <w:szCs w:val="22"/>
      <w:shd w:val="clear" w:color="auto" w:fill="FFFFFF"/>
    </w:rPr>
  </w:style>
  <w:style w:type="character" w:customStyle="1" w:styleId="Bodytext4pt1">
    <w:name w:val="Body text + 4 pt1"/>
    <w:aliases w:val="Spacing 0 pt34"/>
    <w:rsid w:val="006E272F"/>
    <w:rPr>
      <w:spacing w:val="0"/>
      <w:sz w:val="8"/>
      <w:szCs w:val="8"/>
      <w:shd w:val="clear" w:color="auto" w:fill="FFFFFF"/>
    </w:rPr>
  </w:style>
  <w:style w:type="character" w:customStyle="1" w:styleId="Bodytext45pt">
    <w:name w:val="Body text + 4.5 pt"/>
    <w:aliases w:val="Spacing 0 pt33,Body text (6) + 12 pt1"/>
    <w:rsid w:val="006E272F"/>
    <w:rPr>
      <w:spacing w:val="0"/>
      <w:sz w:val="9"/>
      <w:szCs w:val="9"/>
      <w:shd w:val="clear" w:color="auto" w:fill="FFFFFF"/>
    </w:rPr>
  </w:style>
  <w:style w:type="character" w:customStyle="1" w:styleId="Heading20">
    <w:name w:val="Heading #2_"/>
    <w:link w:val="Heading21"/>
    <w:rsid w:val="006E272F"/>
    <w:rPr>
      <w:spacing w:val="3"/>
      <w:sz w:val="22"/>
      <w:szCs w:val="22"/>
      <w:shd w:val="clear" w:color="auto" w:fill="FFFFFF"/>
    </w:rPr>
  </w:style>
  <w:style w:type="character" w:customStyle="1" w:styleId="Heading10">
    <w:name w:val="Heading #1_"/>
    <w:link w:val="Heading11"/>
    <w:rsid w:val="006E272F"/>
    <w:rPr>
      <w:spacing w:val="3"/>
      <w:sz w:val="22"/>
      <w:szCs w:val="22"/>
      <w:shd w:val="clear" w:color="auto" w:fill="FFFFFF"/>
    </w:rPr>
  </w:style>
  <w:style w:type="character" w:customStyle="1" w:styleId="Tablecaption2">
    <w:name w:val="Table caption (2)_"/>
    <w:link w:val="Tablecaption20"/>
    <w:rsid w:val="006E272F"/>
    <w:rPr>
      <w:i/>
      <w:iCs/>
      <w:spacing w:val="1"/>
      <w:sz w:val="22"/>
      <w:szCs w:val="22"/>
      <w:shd w:val="clear" w:color="auto" w:fill="FFFFFF"/>
    </w:rPr>
  </w:style>
  <w:style w:type="character" w:customStyle="1" w:styleId="Tablecaption2NotItalic">
    <w:name w:val="Table caption (2) + Not Italic"/>
    <w:aliases w:val="Spacing 0 pt32,Body text + 18 pt,Bold9"/>
    <w:rsid w:val="006E272F"/>
    <w:rPr>
      <w:i/>
      <w:iCs/>
      <w:spacing w:val="3"/>
      <w:sz w:val="22"/>
      <w:szCs w:val="22"/>
      <w:shd w:val="clear" w:color="auto" w:fill="FFFFFF"/>
    </w:rPr>
  </w:style>
  <w:style w:type="character" w:customStyle="1" w:styleId="BodytextItalic3">
    <w:name w:val="Body text + Italic3"/>
    <w:aliases w:val="Spacing 0 pt31,Body text + 16.5 pt,Bold8"/>
    <w:rsid w:val="006E272F"/>
    <w:rPr>
      <w:i/>
      <w:iCs/>
      <w:spacing w:val="1"/>
      <w:sz w:val="22"/>
      <w:szCs w:val="22"/>
      <w:shd w:val="clear" w:color="auto" w:fill="FFFFFF"/>
    </w:rPr>
  </w:style>
  <w:style w:type="character" w:customStyle="1" w:styleId="Bodytext10pt">
    <w:name w:val="Body text + 10 pt"/>
    <w:aliases w:val="Spacing 0 pt30"/>
    <w:rsid w:val="006E272F"/>
    <w:rPr>
      <w:noProof/>
      <w:spacing w:val="0"/>
      <w:sz w:val="20"/>
      <w:szCs w:val="20"/>
      <w:shd w:val="clear" w:color="auto" w:fill="FFFFFF"/>
    </w:rPr>
  </w:style>
  <w:style w:type="character" w:customStyle="1" w:styleId="Bodytext105pt">
    <w:name w:val="Body text + 10.5 pt"/>
    <w:aliases w:val="Bold4,Spacing 0 pt29,Body text (7) + 10 pt,Italic3,Body text + 16.5 pt1,Bold7,Body text + Candara,9 pt"/>
    <w:rsid w:val="006E272F"/>
    <w:rPr>
      <w:b/>
      <w:bCs/>
      <w:spacing w:val="8"/>
      <w:sz w:val="21"/>
      <w:szCs w:val="21"/>
      <w:shd w:val="clear" w:color="auto" w:fill="FFFFFF"/>
    </w:rPr>
  </w:style>
  <w:style w:type="character" w:customStyle="1" w:styleId="Bodytext9">
    <w:name w:val="Body text (9)_"/>
    <w:link w:val="Bodytext90"/>
    <w:rsid w:val="006E272F"/>
    <w:rPr>
      <w:spacing w:val="6"/>
      <w:sz w:val="23"/>
      <w:szCs w:val="23"/>
      <w:shd w:val="clear" w:color="auto" w:fill="FFFFFF"/>
    </w:rPr>
  </w:style>
  <w:style w:type="character" w:customStyle="1" w:styleId="Footnote4">
    <w:name w:val="Footnote (4)_"/>
    <w:link w:val="Footnote40"/>
    <w:rsid w:val="006E272F"/>
    <w:rPr>
      <w:b/>
      <w:bCs/>
      <w:spacing w:val="8"/>
      <w:sz w:val="21"/>
      <w:szCs w:val="21"/>
      <w:shd w:val="clear" w:color="auto" w:fill="FFFFFF"/>
    </w:rPr>
  </w:style>
  <w:style w:type="character" w:customStyle="1" w:styleId="Bodytext3Spacing0pt">
    <w:name w:val="Body text (3) + Spacing 0 pt"/>
    <w:rsid w:val="006E272F"/>
    <w:rPr>
      <w:b/>
      <w:bCs/>
      <w:spacing w:val="9"/>
      <w:sz w:val="21"/>
      <w:szCs w:val="21"/>
      <w:shd w:val="clear" w:color="auto" w:fill="FFFFFF"/>
    </w:rPr>
  </w:style>
  <w:style w:type="character" w:customStyle="1" w:styleId="BodytextSpacing0pt">
    <w:name w:val="Body text + Spacing 0 pt"/>
    <w:rsid w:val="006E272F"/>
    <w:rPr>
      <w:spacing w:val="4"/>
      <w:sz w:val="22"/>
      <w:szCs w:val="22"/>
      <w:shd w:val="clear" w:color="auto" w:fill="FFFFFF"/>
    </w:rPr>
  </w:style>
  <w:style w:type="character" w:customStyle="1" w:styleId="BodytextItalic2">
    <w:name w:val="Body text + Italic2"/>
    <w:aliases w:val="Spacing 0 pt28,Heading #3 (2) + 12.5 pt,Italic4,Body text + 8 pt"/>
    <w:rsid w:val="006E272F"/>
    <w:rPr>
      <w:i/>
      <w:iCs/>
      <w:spacing w:val="2"/>
      <w:sz w:val="22"/>
      <w:szCs w:val="22"/>
      <w:shd w:val="clear" w:color="auto" w:fill="FFFFFF"/>
    </w:rPr>
  </w:style>
  <w:style w:type="character" w:customStyle="1" w:styleId="Bodytext2Spacing0pt">
    <w:name w:val="Body text (2) + Spacing 0 pt"/>
    <w:basedOn w:val="Bodytext2"/>
    <w:rsid w:val="006E272F"/>
    <w:rPr>
      <w:i/>
      <w:iCs/>
      <w:spacing w:val="1"/>
      <w:sz w:val="22"/>
      <w:szCs w:val="22"/>
      <w:shd w:val="clear" w:color="auto" w:fill="FFFFFF"/>
    </w:rPr>
  </w:style>
  <w:style w:type="character" w:customStyle="1" w:styleId="Heading60">
    <w:name w:val="Heading #6_"/>
    <w:link w:val="Heading61"/>
    <w:rsid w:val="006E272F"/>
    <w:rPr>
      <w:spacing w:val="4"/>
      <w:sz w:val="22"/>
      <w:szCs w:val="22"/>
      <w:shd w:val="clear" w:color="auto" w:fill="FFFFFF"/>
    </w:rPr>
  </w:style>
  <w:style w:type="character" w:customStyle="1" w:styleId="Heading6Italic">
    <w:name w:val="Heading #6 + Italic"/>
    <w:aliases w:val="Spacing 0 pt27,Header or footer (4) + Times New Roman,10 pt"/>
    <w:rsid w:val="006E272F"/>
    <w:rPr>
      <w:i/>
      <w:iCs/>
      <w:spacing w:val="2"/>
      <w:sz w:val="22"/>
      <w:szCs w:val="22"/>
      <w:shd w:val="clear" w:color="auto" w:fill="FFFFFF"/>
    </w:rPr>
  </w:style>
  <w:style w:type="character" w:customStyle="1" w:styleId="Bodytext2NotItalic1">
    <w:name w:val="Body text (2) + Not Italic1"/>
    <w:aliases w:val="Spacing 0 pt26,Header or footer (3) + Microsoft Sans Serif,4 pt,Picture caption + Not Bold,Heading #2 (2) + 20.5 pt,Italic6"/>
    <w:basedOn w:val="Bodytext2"/>
    <w:rsid w:val="006E272F"/>
    <w:rPr>
      <w:i/>
      <w:iCs/>
      <w:spacing w:val="1"/>
      <w:sz w:val="22"/>
      <w:szCs w:val="22"/>
      <w:shd w:val="clear" w:color="auto" w:fill="FFFFFF"/>
    </w:rPr>
  </w:style>
  <w:style w:type="character" w:customStyle="1" w:styleId="Footnote2Spacing0pt">
    <w:name w:val="Footnote (2) + Spacing 0 pt"/>
    <w:rsid w:val="006E272F"/>
    <w:rPr>
      <w:spacing w:val="6"/>
      <w:sz w:val="15"/>
      <w:szCs w:val="15"/>
      <w:shd w:val="clear" w:color="auto" w:fill="FFFFFF"/>
    </w:rPr>
  </w:style>
  <w:style w:type="character" w:customStyle="1" w:styleId="Headerorfooter411pt">
    <w:name w:val="Header or footer (4) + 11 pt"/>
    <w:aliases w:val="Spacing 0 pt25,Heading #3 + Not Italic"/>
    <w:rsid w:val="006E272F"/>
    <w:rPr>
      <w:spacing w:val="3"/>
      <w:sz w:val="22"/>
      <w:szCs w:val="22"/>
      <w:shd w:val="clear" w:color="auto" w:fill="FFFFFF"/>
    </w:rPr>
  </w:style>
  <w:style w:type="character" w:customStyle="1" w:styleId="Bodytext100">
    <w:name w:val="Body text (10)_"/>
    <w:link w:val="Bodytext101"/>
    <w:rsid w:val="006E272F"/>
    <w:rPr>
      <w:b/>
      <w:bCs/>
      <w:spacing w:val="10"/>
      <w:sz w:val="21"/>
      <w:szCs w:val="21"/>
      <w:shd w:val="clear" w:color="auto" w:fill="FFFFFF"/>
    </w:rPr>
  </w:style>
  <w:style w:type="character" w:customStyle="1" w:styleId="Bodytext1010pt">
    <w:name w:val="Body text (10) + 10 pt"/>
    <w:aliases w:val="Spacing 0 pt24,Body text (5) + 15 pt,Scale 200%"/>
    <w:rsid w:val="006E272F"/>
    <w:rPr>
      <w:b/>
      <w:bCs/>
      <w:spacing w:val="7"/>
      <w:sz w:val="20"/>
      <w:szCs w:val="20"/>
      <w:shd w:val="clear" w:color="auto" w:fill="FFFFFF"/>
    </w:rPr>
  </w:style>
  <w:style w:type="character" w:customStyle="1" w:styleId="Bodytext1010pt1">
    <w:name w:val="Body text (10) + 10 pt1"/>
    <w:aliases w:val="Not Bold,Spacing 0 pt23,Picture caption (9) + Calibri,8 pt1,Body text (16) + 13 pt,Not Italic3,Body text (9) + 9.5 pt,Body text (5) + Italic2,Body text (10) + Times New Roman"/>
    <w:rsid w:val="006E272F"/>
    <w:rPr>
      <w:b/>
      <w:bCs/>
      <w:spacing w:val="8"/>
      <w:sz w:val="20"/>
      <w:szCs w:val="20"/>
      <w:shd w:val="clear" w:color="auto" w:fill="FFFFFF"/>
    </w:rPr>
  </w:style>
  <w:style w:type="character" w:customStyle="1" w:styleId="Bodytext311pt">
    <w:name w:val="Body text (3) + 11 pt"/>
    <w:aliases w:val="Not Bold2,Spacing 0 pt22,Body text + 9.5 pt,Body text + Century Gothic,9.5 pt,Body text (5) + Candara"/>
    <w:rsid w:val="006E272F"/>
    <w:rPr>
      <w:b/>
      <w:bCs/>
      <w:spacing w:val="4"/>
      <w:sz w:val="22"/>
      <w:szCs w:val="22"/>
      <w:shd w:val="clear" w:color="auto" w:fill="FFFFFF"/>
    </w:rPr>
  </w:style>
  <w:style w:type="character" w:customStyle="1" w:styleId="Tablecaption">
    <w:name w:val="Table caption_"/>
    <w:link w:val="Tablecaption0"/>
    <w:rsid w:val="006E272F"/>
    <w:rPr>
      <w:spacing w:val="3"/>
      <w:sz w:val="22"/>
      <w:szCs w:val="22"/>
      <w:shd w:val="clear" w:color="auto" w:fill="FFFFFF"/>
    </w:rPr>
  </w:style>
  <w:style w:type="character" w:customStyle="1" w:styleId="TablecaptionSpacing0pt">
    <w:name w:val="Table caption + Spacing 0 pt"/>
    <w:rsid w:val="006E272F"/>
    <w:rPr>
      <w:spacing w:val="4"/>
      <w:sz w:val="22"/>
      <w:szCs w:val="22"/>
      <w:shd w:val="clear" w:color="auto" w:fill="FFFFFF"/>
    </w:rPr>
  </w:style>
  <w:style w:type="character" w:customStyle="1" w:styleId="Tablecaption75pt">
    <w:name w:val="Table caption + 7.5 pt"/>
    <w:aliases w:val="Spacing 0 pt21,Table caption (4) + Not Italic"/>
    <w:rsid w:val="006E272F"/>
    <w:rPr>
      <w:spacing w:val="6"/>
      <w:sz w:val="15"/>
      <w:szCs w:val="15"/>
      <w:shd w:val="clear" w:color="auto" w:fill="FFFFFF"/>
    </w:rPr>
  </w:style>
  <w:style w:type="character" w:customStyle="1" w:styleId="Bodytext10pt1">
    <w:name w:val="Body text + 10 pt1"/>
    <w:aliases w:val="Spacing 0 pt20,Picture caption (5) + Calibri,7.5 pt,Body text (5) + 11 pt"/>
    <w:rsid w:val="006E272F"/>
    <w:rPr>
      <w:noProof/>
      <w:spacing w:val="0"/>
      <w:sz w:val="20"/>
      <w:szCs w:val="20"/>
      <w:shd w:val="clear" w:color="auto" w:fill="FFFFFF"/>
    </w:rPr>
  </w:style>
  <w:style w:type="character" w:customStyle="1" w:styleId="Headerorfooter5">
    <w:name w:val="Header or footer (5)_"/>
    <w:link w:val="Headerorfooter50"/>
    <w:rsid w:val="006E272F"/>
    <w:rPr>
      <w:spacing w:val="6"/>
      <w:sz w:val="15"/>
      <w:szCs w:val="15"/>
      <w:shd w:val="clear" w:color="auto" w:fill="FFFFFF"/>
    </w:rPr>
  </w:style>
  <w:style w:type="character" w:customStyle="1" w:styleId="TableofcontentsSpacing0pt">
    <w:name w:val="Table of contents + Spacing 0 pt"/>
    <w:rsid w:val="006E272F"/>
    <w:rPr>
      <w:spacing w:val="4"/>
      <w:sz w:val="22"/>
      <w:szCs w:val="22"/>
      <w:shd w:val="clear" w:color="auto" w:fill="FFFFFF"/>
    </w:rPr>
  </w:style>
  <w:style w:type="character" w:customStyle="1" w:styleId="FootnoteSpacing0pt">
    <w:name w:val="Footnote + Spacing 0 pt"/>
    <w:rsid w:val="006E272F"/>
    <w:rPr>
      <w:spacing w:val="4"/>
      <w:sz w:val="22"/>
      <w:szCs w:val="22"/>
      <w:shd w:val="clear" w:color="auto" w:fill="FFFFFF"/>
    </w:rPr>
  </w:style>
  <w:style w:type="character" w:customStyle="1" w:styleId="Headerorfooter6">
    <w:name w:val="Header or footer (6)_"/>
    <w:link w:val="Headerorfooter60"/>
    <w:rsid w:val="006E272F"/>
    <w:rPr>
      <w:b/>
      <w:bCs/>
      <w:spacing w:val="7"/>
      <w:shd w:val="clear" w:color="auto" w:fill="FFFFFF"/>
    </w:rPr>
  </w:style>
  <w:style w:type="character" w:customStyle="1" w:styleId="Heading62">
    <w:name w:val="Heading #6 (2)_"/>
    <w:link w:val="Heading620"/>
    <w:rsid w:val="006E272F"/>
    <w:rPr>
      <w:i/>
      <w:iCs/>
      <w:spacing w:val="2"/>
      <w:sz w:val="22"/>
      <w:szCs w:val="22"/>
      <w:shd w:val="clear" w:color="auto" w:fill="FFFFFF"/>
    </w:rPr>
  </w:style>
  <w:style w:type="character" w:customStyle="1" w:styleId="Heading62NotItalic">
    <w:name w:val="Heading #6 (2) + Not Italic"/>
    <w:aliases w:val="Spacing 0 pt19,Picture caption (5) + Times New Roman,8 pt,Body text (3) + Not Bold"/>
    <w:rsid w:val="006E272F"/>
    <w:rPr>
      <w:i/>
      <w:iCs/>
      <w:spacing w:val="4"/>
      <w:sz w:val="22"/>
      <w:szCs w:val="22"/>
      <w:shd w:val="clear" w:color="auto" w:fill="FFFFFF"/>
    </w:rPr>
  </w:style>
  <w:style w:type="character" w:customStyle="1" w:styleId="Heading5">
    <w:name w:val="Heading #5_"/>
    <w:link w:val="Heading50"/>
    <w:rsid w:val="006E272F"/>
    <w:rPr>
      <w:spacing w:val="4"/>
      <w:sz w:val="22"/>
      <w:szCs w:val="22"/>
      <w:shd w:val="clear" w:color="auto" w:fill="FFFFFF"/>
    </w:rPr>
  </w:style>
  <w:style w:type="character" w:customStyle="1" w:styleId="Heading545pt">
    <w:name w:val="Heading #5 + 4.5 pt"/>
    <w:aliases w:val="Spacing 0 pt18,Picture caption (6) + Times New Roman,8 pt2,Picture caption (5) + Italic"/>
    <w:rsid w:val="006E272F"/>
    <w:rPr>
      <w:spacing w:val="0"/>
      <w:sz w:val="9"/>
      <w:szCs w:val="9"/>
      <w:shd w:val="clear" w:color="auto" w:fill="FFFFFF"/>
    </w:rPr>
  </w:style>
  <w:style w:type="character" w:customStyle="1" w:styleId="Heading514pt">
    <w:name w:val="Heading #5 + 14 pt"/>
    <w:aliases w:val="Bold3,Spacing 0 pt17,Picture caption + 12.5 pt,Body text (7) + 9 pt,Body text + 15.5 pt"/>
    <w:rsid w:val="006E272F"/>
    <w:rPr>
      <w:b/>
      <w:bCs/>
      <w:spacing w:val="3"/>
      <w:sz w:val="28"/>
      <w:szCs w:val="28"/>
      <w:shd w:val="clear" w:color="auto" w:fill="FFFFFF"/>
    </w:rPr>
  </w:style>
  <w:style w:type="character" w:customStyle="1" w:styleId="Bodytext14pt1">
    <w:name w:val="Body text + 14 pt1"/>
    <w:aliases w:val="Bold2,Picture caption (12) + Calibri,16 pt,Body text (12) + 13 pt1,Body text (3) + 13 pt"/>
    <w:rsid w:val="006E272F"/>
    <w:rPr>
      <w:b/>
      <w:bCs/>
      <w:spacing w:val="3"/>
      <w:sz w:val="28"/>
      <w:szCs w:val="28"/>
      <w:shd w:val="clear" w:color="auto" w:fill="FFFFFF"/>
    </w:rPr>
  </w:style>
  <w:style w:type="character" w:customStyle="1" w:styleId="Bodytext311pt1">
    <w:name w:val="Body text (3) + 11 pt1"/>
    <w:aliases w:val="Not Bold1,Italic2,Spacing 0 pt16,Picture caption (9) + 7.5 pt,Picture caption (9) + 8.5 pt,Body text (2) + Not Bold,Body text (13) + 10.5 pt,Body text (2) + 13 pt,Body text (15) + Times New Roman,12 pt,Body text (2) + 12 pt"/>
    <w:rsid w:val="006E272F"/>
    <w:rPr>
      <w:b/>
      <w:bCs/>
      <w:i/>
      <w:iCs/>
      <w:spacing w:val="2"/>
      <w:sz w:val="22"/>
      <w:szCs w:val="22"/>
      <w:shd w:val="clear" w:color="auto" w:fill="FFFFFF"/>
    </w:rPr>
  </w:style>
  <w:style w:type="character" w:customStyle="1" w:styleId="Headerorfooter3Spacing0pt">
    <w:name w:val="Header or footer (3) + Spacing 0 pt"/>
    <w:rsid w:val="006E272F"/>
    <w:rPr>
      <w:spacing w:val="1"/>
      <w:sz w:val="22"/>
      <w:szCs w:val="22"/>
      <w:shd w:val="clear" w:color="auto" w:fill="FFFFFF"/>
    </w:rPr>
  </w:style>
  <w:style w:type="character" w:customStyle="1" w:styleId="Heading1Spacing0pt">
    <w:name w:val="Heading #1 + Spacing 0 pt"/>
    <w:rsid w:val="006E272F"/>
    <w:rPr>
      <w:spacing w:val="4"/>
      <w:sz w:val="22"/>
      <w:szCs w:val="22"/>
      <w:shd w:val="clear" w:color="auto" w:fill="FFFFFF"/>
    </w:rPr>
  </w:style>
  <w:style w:type="character" w:customStyle="1" w:styleId="Tableofcontents2Spacing0pt">
    <w:name w:val="Table of contents (2) + Spacing 0 pt"/>
    <w:rsid w:val="006E272F"/>
    <w:rPr>
      <w:i/>
      <w:iCs/>
      <w:spacing w:val="2"/>
      <w:sz w:val="22"/>
      <w:szCs w:val="22"/>
      <w:shd w:val="clear" w:color="auto" w:fill="FFFFFF"/>
    </w:rPr>
  </w:style>
  <w:style w:type="character" w:customStyle="1" w:styleId="TableofcontentsItalic">
    <w:name w:val="Table of contents + Italic"/>
    <w:aliases w:val="Spacing 0 pt15,Body text + 6.5 pt"/>
    <w:rsid w:val="006E272F"/>
    <w:rPr>
      <w:i/>
      <w:iCs/>
      <w:spacing w:val="2"/>
      <w:sz w:val="22"/>
      <w:szCs w:val="22"/>
      <w:shd w:val="clear" w:color="auto" w:fill="FFFFFF"/>
    </w:rPr>
  </w:style>
  <w:style w:type="character" w:customStyle="1" w:styleId="Headerorfooter7">
    <w:name w:val="Header or footer (7)_"/>
    <w:link w:val="Headerorfooter70"/>
    <w:rsid w:val="006E272F"/>
    <w:rPr>
      <w:spacing w:val="8"/>
      <w:shd w:val="clear" w:color="auto" w:fill="FFFFFF"/>
    </w:rPr>
  </w:style>
  <w:style w:type="character" w:customStyle="1" w:styleId="Bodytext6pt">
    <w:name w:val="Body text + 6 pt"/>
    <w:aliases w:val="Spacing 0 pt14"/>
    <w:rsid w:val="006E272F"/>
    <w:rPr>
      <w:spacing w:val="0"/>
      <w:sz w:val="12"/>
      <w:szCs w:val="12"/>
      <w:shd w:val="clear" w:color="auto" w:fill="FFFFFF"/>
    </w:rPr>
  </w:style>
  <w:style w:type="character" w:customStyle="1" w:styleId="Bodytext24pt">
    <w:name w:val="Body text (2) + 4 pt"/>
    <w:aliases w:val="Not Italic,Spacing 0 pt13,Body text (2) + 18 pt,Picture caption + Candara,Bold6,Body text (13) + 10.5 pt1,Body text (12) + 13 pt,Body text + 9 pt,Heading #5 + 9.5 pt"/>
    <w:basedOn w:val="Bodytext2"/>
    <w:rsid w:val="006E272F"/>
    <w:rPr>
      <w:i/>
      <w:iCs/>
      <w:spacing w:val="1"/>
      <w:sz w:val="22"/>
      <w:szCs w:val="22"/>
      <w:shd w:val="clear" w:color="auto" w:fill="FFFFFF"/>
    </w:rPr>
  </w:style>
  <w:style w:type="character" w:customStyle="1" w:styleId="Heading64pt">
    <w:name w:val="Heading #6 + 4 pt"/>
    <w:aliases w:val="Spacing 0 pt12,Body text (8) + 9.5 pt"/>
    <w:rsid w:val="006E272F"/>
    <w:rPr>
      <w:spacing w:val="0"/>
      <w:sz w:val="8"/>
      <w:szCs w:val="8"/>
      <w:shd w:val="clear" w:color="auto" w:fill="FFFFFF"/>
    </w:rPr>
  </w:style>
  <w:style w:type="character" w:customStyle="1" w:styleId="Bodytext11">
    <w:name w:val="Body text (11)_"/>
    <w:link w:val="Bodytext110"/>
    <w:rsid w:val="006E272F"/>
    <w:rPr>
      <w:i/>
      <w:iCs/>
      <w:spacing w:val="3"/>
      <w:shd w:val="clear" w:color="auto" w:fill="FFFFFF"/>
    </w:rPr>
  </w:style>
  <w:style w:type="character" w:customStyle="1" w:styleId="Bodytext8Spacing0pt">
    <w:name w:val="Body text (8) + Spacing 0 pt"/>
    <w:rsid w:val="006E272F"/>
    <w:rPr>
      <w:spacing w:val="6"/>
      <w:sz w:val="15"/>
      <w:szCs w:val="15"/>
      <w:shd w:val="clear" w:color="auto" w:fill="FFFFFF"/>
    </w:rPr>
  </w:style>
  <w:style w:type="character" w:customStyle="1" w:styleId="Bodytext29pt">
    <w:name w:val="Body text (2) + 9 pt"/>
    <w:aliases w:val="Spacing 0 pt11,Body text + Constantia,15 pt,Bold5,Scale 50%,Body text (12) + Constantia,Not Italic4"/>
    <w:basedOn w:val="Bodytext2"/>
    <w:rsid w:val="006E272F"/>
    <w:rPr>
      <w:i/>
      <w:iCs/>
      <w:spacing w:val="1"/>
      <w:sz w:val="22"/>
      <w:szCs w:val="22"/>
      <w:shd w:val="clear" w:color="auto" w:fill="FFFFFF"/>
    </w:rPr>
  </w:style>
  <w:style w:type="character" w:customStyle="1" w:styleId="Bodytext29pt1">
    <w:name w:val="Body text (2) + 9 pt1"/>
    <w:aliases w:val="Not Italic1,Spacing 0 pt10,Body text (7) + Calibri,10 pt1"/>
    <w:basedOn w:val="Bodytext2"/>
    <w:rsid w:val="006E272F"/>
    <w:rPr>
      <w:i/>
      <w:iCs/>
      <w:spacing w:val="1"/>
      <w:sz w:val="22"/>
      <w:szCs w:val="22"/>
      <w:shd w:val="clear" w:color="auto" w:fill="FFFFFF"/>
    </w:rPr>
  </w:style>
  <w:style w:type="character" w:customStyle="1" w:styleId="Bodytext5Spacing0pt">
    <w:name w:val="Body text (5) + Spacing 0 pt"/>
    <w:rsid w:val="006E272F"/>
    <w:rPr>
      <w:spacing w:val="5"/>
      <w:sz w:val="18"/>
      <w:szCs w:val="18"/>
      <w:shd w:val="clear" w:color="auto" w:fill="FFFFFF"/>
    </w:rPr>
  </w:style>
  <w:style w:type="character" w:customStyle="1" w:styleId="Headerorfooter8">
    <w:name w:val="Header or footer (8)_"/>
    <w:link w:val="Headerorfooter80"/>
    <w:rsid w:val="006E272F"/>
    <w:rPr>
      <w:b/>
      <w:bCs/>
      <w:i/>
      <w:iCs/>
      <w:spacing w:val="18"/>
      <w:sz w:val="19"/>
      <w:szCs w:val="19"/>
      <w:shd w:val="clear" w:color="auto" w:fill="FFFFFF"/>
    </w:rPr>
  </w:style>
  <w:style w:type="character" w:customStyle="1" w:styleId="Headerorfooter6NotBold">
    <w:name w:val="Header or footer (6) + Not Bold"/>
    <w:aliases w:val="Spacing 0 pt9,Body text (16) + 9.5 pt,Not Italic2,Table caption (4) + 4 pt,Body text + Candara1,12.5 pt"/>
    <w:rsid w:val="006E272F"/>
    <w:rPr>
      <w:b/>
      <w:bCs/>
      <w:spacing w:val="8"/>
      <w:shd w:val="clear" w:color="auto" w:fill="FFFFFF"/>
    </w:rPr>
  </w:style>
  <w:style w:type="character" w:customStyle="1" w:styleId="HeaderorfooterSpacing0pt1">
    <w:name w:val="Header or footer + Spacing 0 pt1"/>
    <w:rsid w:val="006E272F"/>
    <w:rPr>
      <w:spacing w:val="10"/>
      <w:sz w:val="14"/>
      <w:szCs w:val="14"/>
      <w:shd w:val="clear" w:color="auto" w:fill="FFFFFF"/>
    </w:rPr>
  </w:style>
  <w:style w:type="character" w:customStyle="1" w:styleId="Bodytext12">
    <w:name w:val="Body text (12)_"/>
    <w:link w:val="Bodytext120"/>
    <w:rsid w:val="006E272F"/>
    <w:rPr>
      <w:spacing w:val="3"/>
      <w:shd w:val="clear" w:color="auto" w:fill="FFFFFF"/>
    </w:rPr>
  </w:style>
  <w:style w:type="character" w:customStyle="1" w:styleId="Heading40">
    <w:name w:val="Heading #4_"/>
    <w:link w:val="Heading41"/>
    <w:rsid w:val="006E272F"/>
    <w:rPr>
      <w:spacing w:val="4"/>
      <w:sz w:val="22"/>
      <w:szCs w:val="22"/>
      <w:shd w:val="clear" w:color="auto" w:fill="FFFFFF"/>
    </w:rPr>
  </w:style>
  <w:style w:type="character" w:customStyle="1" w:styleId="Bodytext4Spacing0pt">
    <w:name w:val="Body text (4) + Spacing 0 pt"/>
    <w:rsid w:val="006E272F"/>
    <w:rPr>
      <w:i/>
      <w:iCs/>
      <w:spacing w:val="3"/>
      <w:sz w:val="18"/>
      <w:szCs w:val="18"/>
      <w:shd w:val="clear" w:color="auto" w:fill="FFFFFF"/>
    </w:rPr>
  </w:style>
  <w:style w:type="character" w:customStyle="1" w:styleId="Bodytext5Italic1">
    <w:name w:val="Body text (5) + Italic1"/>
    <w:aliases w:val="Spacing 0 pt8,Body text (7) + Calibri1"/>
    <w:rsid w:val="006E272F"/>
    <w:rPr>
      <w:i/>
      <w:iCs/>
      <w:noProof/>
      <w:spacing w:val="3"/>
      <w:sz w:val="18"/>
      <w:szCs w:val="18"/>
      <w:shd w:val="clear" w:color="auto" w:fill="FFFFFF"/>
    </w:rPr>
  </w:style>
  <w:style w:type="character" w:customStyle="1" w:styleId="Heading63">
    <w:name w:val="Heading #6 (3)_"/>
    <w:link w:val="Heading630"/>
    <w:rsid w:val="006E272F"/>
    <w:rPr>
      <w:spacing w:val="5"/>
      <w:sz w:val="23"/>
      <w:szCs w:val="23"/>
      <w:shd w:val="clear" w:color="auto" w:fill="FFFFFF"/>
    </w:rPr>
  </w:style>
  <w:style w:type="character" w:customStyle="1" w:styleId="Heading54pt">
    <w:name w:val="Heading #5 + 4 pt"/>
    <w:aliases w:val="Spacing 0 pt7"/>
    <w:rsid w:val="006E272F"/>
    <w:rPr>
      <w:spacing w:val="0"/>
      <w:sz w:val="8"/>
      <w:szCs w:val="8"/>
      <w:shd w:val="clear" w:color="auto" w:fill="FFFFFF"/>
    </w:rPr>
  </w:style>
  <w:style w:type="character" w:customStyle="1" w:styleId="Bodytext13">
    <w:name w:val="Body text (13)_"/>
    <w:link w:val="Bodytext130"/>
    <w:rsid w:val="006E272F"/>
    <w:rPr>
      <w:rFonts w:ascii="Arial" w:hAnsi="Arial" w:cs="Arial"/>
      <w:i/>
      <w:iCs/>
      <w:noProof/>
      <w:sz w:val="13"/>
      <w:szCs w:val="13"/>
      <w:shd w:val="clear" w:color="auto" w:fill="FFFFFF"/>
    </w:rPr>
  </w:style>
  <w:style w:type="character" w:customStyle="1" w:styleId="Bodytext105pt1">
    <w:name w:val="Body text + 10.5 pt1"/>
    <w:aliases w:val="Bold1,Spacing 0 pt6,Picture caption (13) + Times New Roman,6 pt,Body text (24) + Times New Roman,10.5 pt,Body text (5) + 4 pt1,Body text + 9 pt1,Small Caps"/>
    <w:rsid w:val="006E272F"/>
    <w:rPr>
      <w:b/>
      <w:bCs/>
      <w:spacing w:val="9"/>
      <w:sz w:val="21"/>
      <w:szCs w:val="21"/>
      <w:shd w:val="clear" w:color="auto" w:fill="FFFFFF"/>
    </w:rPr>
  </w:style>
  <w:style w:type="character" w:customStyle="1" w:styleId="Heading645pt">
    <w:name w:val="Heading #6 + 4.5 pt"/>
    <w:aliases w:val="Spacing 0 pt5,Body text (8) + Bold"/>
    <w:rsid w:val="006E272F"/>
    <w:rPr>
      <w:spacing w:val="0"/>
      <w:sz w:val="9"/>
      <w:szCs w:val="9"/>
      <w:shd w:val="clear" w:color="auto" w:fill="FFFFFF"/>
    </w:rPr>
  </w:style>
  <w:style w:type="character" w:customStyle="1" w:styleId="Headerorfooter30">
    <w:name w:val="Header or footer (3)"/>
    <w:basedOn w:val="Headerorfooter3"/>
    <w:rsid w:val="006E272F"/>
    <w:rPr>
      <w:spacing w:val="3"/>
      <w:sz w:val="22"/>
      <w:szCs w:val="22"/>
      <w:shd w:val="clear" w:color="auto" w:fill="FFFFFF"/>
    </w:rPr>
  </w:style>
  <w:style w:type="character" w:customStyle="1" w:styleId="Heading22">
    <w:name w:val="Heading #2 (2)_"/>
    <w:link w:val="Heading220"/>
    <w:rsid w:val="006E272F"/>
    <w:rPr>
      <w:spacing w:val="4"/>
      <w:sz w:val="23"/>
      <w:szCs w:val="23"/>
      <w:shd w:val="clear" w:color="auto" w:fill="FFFFFF"/>
    </w:rPr>
  </w:style>
  <w:style w:type="character" w:customStyle="1" w:styleId="BodytextItalic1">
    <w:name w:val="Body text + Italic1"/>
    <w:rsid w:val="006E272F"/>
    <w:rPr>
      <w:i/>
      <w:iCs/>
      <w:spacing w:val="3"/>
      <w:sz w:val="22"/>
      <w:szCs w:val="22"/>
      <w:shd w:val="clear" w:color="auto" w:fill="FFFFFF"/>
    </w:rPr>
  </w:style>
  <w:style w:type="character" w:customStyle="1" w:styleId="BodytextSpacing0pt1">
    <w:name w:val="Body text + Spacing 0 pt1"/>
    <w:rsid w:val="006E272F"/>
    <w:rPr>
      <w:noProof/>
      <w:spacing w:val="0"/>
      <w:sz w:val="22"/>
      <w:szCs w:val="22"/>
      <w:shd w:val="clear" w:color="auto" w:fill="FFFFFF"/>
    </w:rPr>
  </w:style>
  <w:style w:type="character" w:customStyle="1" w:styleId="Bodytext314pt">
    <w:name w:val="Body text (3) + 14 pt"/>
    <w:aliases w:val="Spacing 0 pt4,Body text + 7.5 pt,Body text (2) + Italic"/>
    <w:rsid w:val="006E272F"/>
    <w:rPr>
      <w:b/>
      <w:bCs/>
      <w:spacing w:val="3"/>
      <w:sz w:val="28"/>
      <w:szCs w:val="28"/>
      <w:shd w:val="clear" w:color="auto" w:fill="FFFFFF"/>
    </w:rPr>
  </w:style>
  <w:style w:type="character" w:customStyle="1" w:styleId="Bodytext3Italic1">
    <w:name w:val="Body text (3) + Italic1"/>
    <w:aliases w:val="Spacing 0 pt3,Body text + 7.5 pt1"/>
    <w:rsid w:val="006E272F"/>
    <w:rPr>
      <w:b/>
      <w:bCs/>
      <w:i/>
      <w:iCs/>
      <w:spacing w:val="4"/>
      <w:sz w:val="21"/>
      <w:szCs w:val="21"/>
      <w:shd w:val="clear" w:color="auto" w:fill="FFFFFF"/>
    </w:rPr>
  </w:style>
  <w:style w:type="character" w:customStyle="1" w:styleId="Bodytext4NotItalic">
    <w:name w:val="Body text (4) + Not Italic"/>
    <w:aliases w:val="Spacing 0 pt2,Table caption + 9.5 pt,Body text + 13 pt1"/>
    <w:rsid w:val="006E272F"/>
    <w:rPr>
      <w:i/>
      <w:iCs/>
      <w:spacing w:val="5"/>
      <w:sz w:val="18"/>
      <w:szCs w:val="18"/>
      <w:shd w:val="clear" w:color="auto" w:fill="FFFFFF"/>
    </w:rPr>
  </w:style>
  <w:style w:type="character" w:customStyle="1" w:styleId="Bodytext84pt">
    <w:name w:val="Body text (8) + 4 pt"/>
    <w:aliases w:val="Italic1,Spacing 0 pt1,Body text (13) + 10.5 pt2,Body text (15) + Not Italic,Body text (5) + 4 pt"/>
    <w:rsid w:val="006E272F"/>
    <w:rPr>
      <w:i/>
      <w:iCs/>
      <w:noProof/>
      <w:spacing w:val="0"/>
      <w:sz w:val="8"/>
      <w:szCs w:val="8"/>
      <w:shd w:val="clear" w:color="auto" w:fill="FFFFFF"/>
    </w:rPr>
  </w:style>
  <w:style w:type="paragraph" w:customStyle="1" w:styleId="Bodytext1">
    <w:name w:val="Body text1"/>
    <w:basedOn w:val="Normal"/>
    <w:link w:val="Bodytext"/>
    <w:rsid w:val="006E272F"/>
    <w:pPr>
      <w:widowControl w:val="0"/>
      <w:shd w:val="clear" w:color="auto" w:fill="FFFFFF"/>
      <w:spacing w:after="180" w:line="269" w:lineRule="exact"/>
      <w:ind w:hanging="1100"/>
      <w:jc w:val="right"/>
    </w:pPr>
    <w:rPr>
      <w:spacing w:val="3"/>
      <w:sz w:val="22"/>
      <w:szCs w:val="22"/>
      <w:lang w:val="x-none" w:eastAsia="x-none"/>
    </w:rPr>
  </w:style>
  <w:style w:type="paragraph" w:customStyle="1" w:styleId="Bodytext20">
    <w:name w:val="Body text (2)"/>
    <w:basedOn w:val="Normal"/>
    <w:link w:val="Bodytext2"/>
    <w:rsid w:val="006E272F"/>
    <w:pPr>
      <w:widowControl w:val="0"/>
      <w:shd w:val="clear" w:color="auto" w:fill="FFFFFF"/>
      <w:spacing w:before="180" w:after="600" w:line="240" w:lineRule="atLeast"/>
      <w:ind w:hanging="1100"/>
      <w:jc w:val="both"/>
    </w:pPr>
    <w:rPr>
      <w:i/>
      <w:iCs/>
      <w:spacing w:val="1"/>
      <w:sz w:val="22"/>
      <w:szCs w:val="22"/>
      <w:lang w:val="x-none" w:eastAsia="x-none"/>
    </w:rPr>
  </w:style>
  <w:style w:type="paragraph" w:customStyle="1" w:styleId="Bodytext30">
    <w:name w:val="Body text (3)"/>
    <w:basedOn w:val="Normal"/>
    <w:link w:val="Bodytext3"/>
    <w:rsid w:val="006E272F"/>
    <w:pPr>
      <w:widowControl w:val="0"/>
      <w:shd w:val="clear" w:color="auto" w:fill="FFFFFF"/>
      <w:spacing w:before="120" w:after="180" w:line="240" w:lineRule="atLeast"/>
      <w:ind w:hanging="520"/>
      <w:jc w:val="both"/>
    </w:pPr>
    <w:rPr>
      <w:b/>
      <w:bCs/>
      <w:spacing w:val="8"/>
      <w:sz w:val="21"/>
      <w:szCs w:val="21"/>
      <w:lang w:val="x-none" w:eastAsia="x-none"/>
    </w:rPr>
  </w:style>
  <w:style w:type="paragraph" w:customStyle="1" w:styleId="Headerorfooter20">
    <w:name w:val="Header or footer (2)"/>
    <w:basedOn w:val="Normal"/>
    <w:link w:val="Headerorfooter2"/>
    <w:rsid w:val="006E272F"/>
    <w:pPr>
      <w:widowControl w:val="0"/>
      <w:shd w:val="clear" w:color="auto" w:fill="FFFFFF"/>
      <w:spacing w:line="240" w:lineRule="atLeast"/>
    </w:pPr>
    <w:rPr>
      <w:spacing w:val="6"/>
      <w:sz w:val="19"/>
      <w:szCs w:val="19"/>
      <w:lang w:val="x-none" w:eastAsia="x-none"/>
    </w:rPr>
  </w:style>
  <w:style w:type="paragraph" w:customStyle="1" w:styleId="Bodytext40">
    <w:name w:val="Body text (4)"/>
    <w:basedOn w:val="Normal"/>
    <w:link w:val="Bodytext4"/>
    <w:rsid w:val="006E272F"/>
    <w:pPr>
      <w:widowControl w:val="0"/>
      <w:shd w:val="clear" w:color="auto" w:fill="FFFFFF"/>
      <w:spacing w:line="216" w:lineRule="exact"/>
      <w:jc w:val="both"/>
    </w:pPr>
    <w:rPr>
      <w:i/>
      <w:iCs/>
      <w:spacing w:val="1"/>
      <w:sz w:val="18"/>
      <w:szCs w:val="18"/>
      <w:lang w:val="x-none" w:eastAsia="x-none"/>
    </w:rPr>
  </w:style>
  <w:style w:type="paragraph" w:customStyle="1" w:styleId="Bodytext50">
    <w:name w:val="Body text (5)"/>
    <w:basedOn w:val="Normal"/>
    <w:link w:val="Bodytext5"/>
    <w:rsid w:val="006E272F"/>
    <w:pPr>
      <w:widowControl w:val="0"/>
      <w:shd w:val="clear" w:color="auto" w:fill="FFFFFF"/>
      <w:spacing w:line="216" w:lineRule="exact"/>
      <w:jc w:val="both"/>
    </w:pPr>
    <w:rPr>
      <w:spacing w:val="4"/>
      <w:sz w:val="18"/>
      <w:szCs w:val="18"/>
      <w:lang w:val="x-none" w:eastAsia="x-none"/>
    </w:rPr>
  </w:style>
  <w:style w:type="paragraph" w:customStyle="1" w:styleId="Picturecaption0">
    <w:name w:val="Picture caption"/>
    <w:basedOn w:val="Normal"/>
    <w:link w:val="Picturecaption"/>
    <w:rsid w:val="006E272F"/>
    <w:pPr>
      <w:widowControl w:val="0"/>
      <w:shd w:val="clear" w:color="auto" w:fill="FFFFFF"/>
      <w:spacing w:line="240" w:lineRule="atLeast"/>
    </w:pPr>
    <w:rPr>
      <w:b/>
      <w:bCs/>
      <w:spacing w:val="8"/>
      <w:sz w:val="21"/>
      <w:szCs w:val="21"/>
      <w:lang w:val="x-none" w:eastAsia="x-none"/>
    </w:rPr>
  </w:style>
  <w:style w:type="paragraph" w:customStyle="1" w:styleId="Heading31">
    <w:name w:val="Heading #3"/>
    <w:basedOn w:val="Normal"/>
    <w:link w:val="Heading30"/>
    <w:rsid w:val="006E272F"/>
    <w:pPr>
      <w:widowControl w:val="0"/>
      <w:shd w:val="clear" w:color="auto" w:fill="FFFFFF"/>
      <w:spacing w:line="412" w:lineRule="exact"/>
      <w:jc w:val="both"/>
      <w:outlineLvl w:val="2"/>
    </w:pPr>
    <w:rPr>
      <w:spacing w:val="3"/>
      <w:sz w:val="22"/>
      <w:szCs w:val="22"/>
      <w:lang w:val="x-none" w:eastAsia="x-none"/>
    </w:rPr>
  </w:style>
  <w:style w:type="paragraph" w:customStyle="1" w:styleId="Headerorfooter0">
    <w:name w:val="Header or footer"/>
    <w:basedOn w:val="Normal"/>
    <w:link w:val="Headerorfooter"/>
    <w:rsid w:val="006E272F"/>
    <w:pPr>
      <w:widowControl w:val="0"/>
      <w:shd w:val="clear" w:color="auto" w:fill="FFFFFF"/>
      <w:spacing w:line="200" w:lineRule="exact"/>
      <w:jc w:val="right"/>
    </w:pPr>
    <w:rPr>
      <w:spacing w:val="6"/>
      <w:sz w:val="14"/>
      <w:szCs w:val="14"/>
      <w:lang w:val="x-none" w:eastAsia="x-none"/>
    </w:rPr>
  </w:style>
  <w:style w:type="paragraph" w:customStyle="1" w:styleId="Tableofcontents0">
    <w:name w:val="Table of contents"/>
    <w:basedOn w:val="Normal"/>
    <w:link w:val="Tableofcontents"/>
    <w:rsid w:val="006E272F"/>
    <w:pPr>
      <w:widowControl w:val="0"/>
      <w:shd w:val="clear" w:color="auto" w:fill="FFFFFF"/>
      <w:spacing w:line="377" w:lineRule="exact"/>
      <w:jc w:val="both"/>
    </w:pPr>
    <w:rPr>
      <w:spacing w:val="3"/>
      <w:sz w:val="22"/>
      <w:szCs w:val="22"/>
      <w:lang w:val="x-none" w:eastAsia="x-none"/>
    </w:rPr>
  </w:style>
  <w:style w:type="paragraph" w:customStyle="1" w:styleId="Tableofcontents20">
    <w:name w:val="Table of contents (2)"/>
    <w:basedOn w:val="Normal"/>
    <w:link w:val="Tableofcontents2"/>
    <w:rsid w:val="006E272F"/>
    <w:pPr>
      <w:widowControl w:val="0"/>
      <w:shd w:val="clear" w:color="auto" w:fill="FFFFFF"/>
      <w:spacing w:before="60" w:after="60" w:line="285" w:lineRule="exact"/>
      <w:ind w:firstLine="520"/>
      <w:jc w:val="both"/>
    </w:pPr>
    <w:rPr>
      <w:i/>
      <w:iCs/>
      <w:spacing w:val="1"/>
      <w:sz w:val="22"/>
      <w:szCs w:val="22"/>
      <w:lang w:val="x-none" w:eastAsia="x-none"/>
    </w:rPr>
  </w:style>
  <w:style w:type="paragraph" w:customStyle="1" w:styleId="Footnote0">
    <w:name w:val="Footnote"/>
    <w:basedOn w:val="Normal"/>
    <w:link w:val="Footnote"/>
    <w:rsid w:val="006E272F"/>
    <w:pPr>
      <w:widowControl w:val="0"/>
      <w:shd w:val="clear" w:color="auto" w:fill="FFFFFF"/>
      <w:spacing w:after="60" w:line="279" w:lineRule="exact"/>
      <w:ind w:firstLine="500"/>
      <w:jc w:val="both"/>
    </w:pPr>
    <w:rPr>
      <w:spacing w:val="3"/>
      <w:sz w:val="22"/>
      <w:szCs w:val="22"/>
      <w:lang w:val="x-none" w:eastAsia="x-none"/>
    </w:rPr>
  </w:style>
  <w:style w:type="paragraph" w:customStyle="1" w:styleId="Headerorfooter31">
    <w:name w:val="Header or footer (3)1"/>
    <w:basedOn w:val="Normal"/>
    <w:link w:val="Headerorfooter3"/>
    <w:rsid w:val="006E272F"/>
    <w:pPr>
      <w:widowControl w:val="0"/>
      <w:shd w:val="clear" w:color="auto" w:fill="FFFFFF"/>
      <w:spacing w:line="240" w:lineRule="atLeast"/>
    </w:pPr>
    <w:rPr>
      <w:spacing w:val="3"/>
      <w:sz w:val="22"/>
      <w:szCs w:val="22"/>
      <w:lang w:val="x-none" w:eastAsia="x-none"/>
    </w:rPr>
  </w:style>
  <w:style w:type="paragraph" w:customStyle="1" w:styleId="Footnote20">
    <w:name w:val="Footnote (2)"/>
    <w:basedOn w:val="Normal"/>
    <w:link w:val="Footnote2"/>
    <w:rsid w:val="006E272F"/>
    <w:pPr>
      <w:widowControl w:val="0"/>
      <w:shd w:val="clear" w:color="auto" w:fill="FFFFFF"/>
      <w:spacing w:line="203" w:lineRule="exact"/>
      <w:jc w:val="both"/>
    </w:pPr>
    <w:rPr>
      <w:spacing w:val="7"/>
      <w:sz w:val="15"/>
      <w:szCs w:val="15"/>
      <w:lang w:val="x-none" w:eastAsia="x-none"/>
    </w:rPr>
  </w:style>
  <w:style w:type="paragraph" w:customStyle="1" w:styleId="Footnote30">
    <w:name w:val="Footnote (3)"/>
    <w:basedOn w:val="Normal"/>
    <w:link w:val="Footnote3"/>
    <w:rsid w:val="006E272F"/>
    <w:pPr>
      <w:widowControl w:val="0"/>
      <w:shd w:val="clear" w:color="auto" w:fill="FFFFFF"/>
      <w:spacing w:line="181" w:lineRule="exact"/>
      <w:ind w:firstLine="500"/>
    </w:pPr>
    <w:rPr>
      <w:spacing w:val="7"/>
      <w:sz w:val="13"/>
      <w:szCs w:val="13"/>
      <w:lang w:val="x-none" w:eastAsia="x-none"/>
    </w:rPr>
  </w:style>
  <w:style w:type="paragraph" w:customStyle="1" w:styleId="Headerorfooter40">
    <w:name w:val="Header or footer (4)"/>
    <w:basedOn w:val="Normal"/>
    <w:link w:val="Headerorfooter4"/>
    <w:rsid w:val="006E272F"/>
    <w:pPr>
      <w:widowControl w:val="0"/>
      <w:shd w:val="clear" w:color="auto" w:fill="FFFFFF"/>
      <w:spacing w:line="240" w:lineRule="atLeast"/>
      <w:jc w:val="right"/>
    </w:pPr>
    <w:rPr>
      <w:spacing w:val="-2"/>
      <w:sz w:val="23"/>
      <w:szCs w:val="23"/>
      <w:lang w:val="x-none" w:eastAsia="x-none"/>
    </w:rPr>
  </w:style>
  <w:style w:type="paragraph" w:customStyle="1" w:styleId="Heading320">
    <w:name w:val="Heading #3 (2)"/>
    <w:basedOn w:val="Normal"/>
    <w:link w:val="Heading32"/>
    <w:rsid w:val="006E272F"/>
    <w:pPr>
      <w:widowControl w:val="0"/>
      <w:shd w:val="clear" w:color="auto" w:fill="FFFFFF"/>
      <w:spacing w:after="300" w:line="276" w:lineRule="exact"/>
      <w:jc w:val="both"/>
      <w:outlineLvl w:val="2"/>
    </w:pPr>
    <w:rPr>
      <w:i/>
      <w:iCs/>
      <w:spacing w:val="1"/>
      <w:sz w:val="22"/>
      <w:szCs w:val="22"/>
      <w:lang w:val="x-none" w:eastAsia="x-none"/>
    </w:rPr>
  </w:style>
  <w:style w:type="paragraph" w:customStyle="1" w:styleId="Bodytext60">
    <w:name w:val="Body text (6)"/>
    <w:basedOn w:val="Normal"/>
    <w:link w:val="Bodytext6"/>
    <w:rsid w:val="006E272F"/>
    <w:pPr>
      <w:widowControl w:val="0"/>
      <w:shd w:val="clear" w:color="auto" w:fill="FFFFFF"/>
      <w:spacing w:before="60" w:line="240" w:lineRule="atLeast"/>
    </w:pPr>
    <w:rPr>
      <w:spacing w:val="2"/>
      <w:sz w:val="23"/>
      <w:szCs w:val="23"/>
      <w:lang w:val="x-none" w:eastAsia="x-none"/>
    </w:rPr>
  </w:style>
  <w:style w:type="paragraph" w:customStyle="1" w:styleId="Bodytext70">
    <w:name w:val="Body text (7)"/>
    <w:basedOn w:val="Normal"/>
    <w:link w:val="Bodytext7"/>
    <w:rsid w:val="006E272F"/>
    <w:pPr>
      <w:widowControl w:val="0"/>
      <w:shd w:val="clear" w:color="auto" w:fill="FFFFFF"/>
      <w:spacing w:line="240" w:lineRule="atLeast"/>
    </w:pPr>
    <w:rPr>
      <w:rFonts w:ascii="Arial Narrow" w:hAnsi="Arial Narrow"/>
      <w:noProof/>
      <w:sz w:val="15"/>
      <w:szCs w:val="15"/>
      <w:lang w:val="x-none" w:eastAsia="x-none"/>
    </w:rPr>
  </w:style>
  <w:style w:type="paragraph" w:customStyle="1" w:styleId="Bodytext80">
    <w:name w:val="Body text (8)"/>
    <w:basedOn w:val="Normal"/>
    <w:link w:val="Bodytext8"/>
    <w:rsid w:val="006E272F"/>
    <w:pPr>
      <w:widowControl w:val="0"/>
      <w:shd w:val="clear" w:color="auto" w:fill="FFFFFF"/>
      <w:spacing w:before="7980" w:line="240" w:lineRule="atLeast"/>
      <w:jc w:val="both"/>
    </w:pPr>
    <w:rPr>
      <w:spacing w:val="7"/>
      <w:sz w:val="15"/>
      <w:szCs w:val="15"/>
      <w:lang w:val="x-none" w:eastAsia="x-none"/>
    </w:rPr>
  </w:style>
  <w:style w:type="paragraph" w:customStyle="1" w:styleId="Heading21">
    <w:name w:val="Heading #2"/>
    <w:basedOn w:val="Normal"/>
    <w:link w:val="Heading20"/>
    <w:rsid w:val="006E272F"/>
    <w:pPr>
      <w:widowControl w:val="0"/>
      <w:shd w:val="clear" w:color="auto" w:fill="FFFFFF"/>
      <w:spacing w:line="240" w:lineRule="atLeast"/>
      <w:jc w:val="both"/>
      <w:outlineLvl w:val="1"/>
    </w:pPr>
    <w:rPr>
      <w:spacing w:val="3"/>
      <w:sz w:val="22"/>
      <w:szCs w:val="22"/>
      <w:lang w:val="x-none" w:eastAsia="x-none"/>
    </w:rPr>
  </w:style>
  <w:style w:type="paragraph" w:customStyle="1" w:styleId="Heading11">
    <w:name w:val="Heading #1"/>
    <w:basedOn w:val="Normal"/>
    <w:link w:val="Heading10"/>
    <w:rsid w:val="006E272F"/>
    <w:pPr>
      <w:widowControl w:val="0"/>
      <w:shd w:val="clear" w:color="auto" w:fill="FFFFFF"/>
      <w:spacing w:line="498" w:lineRule="exact"/>
      <w:ind w:firstLine="480"/>
      <w:jc w:val="both"/>
      <w:outlineLvl w:val="0"/>
    </w:pPr>
    <w:rPr>
      <w:spacing w:val="3"/>
      <w:sz w:val="22"/>
      <w:szCs w:val="22"/>
      <w:lang w:val="x-none" w:eastAsia="x-none"/>
    </w:rPr>
  </w:style>
  <w:style w:type="paragraph" w:customStyle="1" w:styleId="Tablecaption20">
    <w:name w:val="Table caption (2)"/>
    <w:basedOn w:val="Normal"/>
    <w:link w:val="Tablecaption2"/>
    <w:rsid w:val="006E272F"/>
    <w:pPr>
      <w:widowControl w:val="0"/>
      <w:shd w:val="clear" w:color="auto" w:fill="FFFFFF"/>
      <w:spacing w:line="387" w:lineRule="exact"/>
      <w:jc w:val="both"/>
    </w:pPr>
    <w:rPr>
      <w:i/>
      <w:iCs/>
      <w:spacing w:val="1"/>
      <w:sz w:val="22"/>
      <w:szCs w:val="22"/>
      <w:lang w:val="x-none" w:eastAsia="x-none"/>
    </w:rPr>
  </w:style>
  <w:style w:type="paragraph" w:customStyle="1" w:styleId="Bodytext90">
    <w:name w:val="Body text (9)"/>
    <w:basedOn w:val="Normal"/>
    <w:link w:val="Bodytext9"/>
    <w:rsid w:val="006E272F"/>
    <w:pPr>
      <w:widowControl w:val="0"/>
      <w:shd w:val="clear" w:color="auto" w:fill="FFFFFF"/>
      <w:spacing w:line="381" w:lineRule="exact"/>
      <w:ind w:firstLine="500"/>
      <w:jc w:val="both"/>
    </w:pPr>
    <w:rPr>
      <w:spacing w:val="6"/>
      <w:sz w:val="23"/>
      <w:szCs w:val="23"/>
      <w:lang w:val="x-none" w:eastAsia="x-none"/>
    </w:rPr>
  </w:style>
  <w:style w:type="paragraph" w:customStyle="1" w:styleId="Footnote40">
    <w:name w:val="Footnote (4)"/>
    <w:basedOn w:val="Normal"/>
    <w:link w:val="Footnote4"/>
    <w:rsid w:val="006E272F"/>
    <w:pPr>
      <w:widowControl w:val="0"/>
      <w:shd w:val="clear" w:color="auto" w:fill="FFFFFF"/>
      <w:spacing w:before="120" w:after="120" w:line="240" w:lineRule="atLeast"/>
      <w:ind w:firstLine="500"/>
      <w:jc w:val="both"/>
    </w:pPr>
    <w:rPr>
      <w:b/>
      <w:bCs/>
      <w:spacing w:val="8"/>
      <w:sz w:val="21"/>
      <w:szCs w:val="21"/>
      <w:lang w:val="x-none" w:eastAsia="x-none"/>
    </w:rPr>
  </w:style>
  <w:style w:type="paragraph" w:customStyle="1" w:styleId="Heading61">
    <w:name w:val="Heading #6"/>
    <w:basedOn w:val="Normal"/>
    <w:link w:val="Heading60"/>
    <w:rsid w:val="006E272F"/>
    <w:pPr>
      <w:widowControl w:val="0"/>
      <w:shd w:val="clear" w:color="auto" w:fill="FFFFFF"/>
      <w:spacing w:before="120" w:line="279" w:lineRule="exact"/>
      <w:jc w:val="both"/>
      <w:outlineLvl w:val="5"/>
    </w:pPr>
    <w:rPr>
      <w:spacing w:val="4"/>
      <w:sz w:val="22"/>
      <w:szCs w:val="22"/>
      <w:lang w:val="x-none" w:eastAsia="x-none"/>
    </w:rPr>
  </w:style>
  <w:style w:type="paragraph" w:customStyle="1" w:styleId="Bodytext101">
    <w:name w:val="Body text (10)"/>
    <w:basedOn w:val="Normal"/>
    <w:link w:val="Bodytext100"/>
    <w:rsid w:val="006E272F"/>
    <w:pPr>
      <w:widowControl w:val="0"/>
      <w:shd w:val="clear" w:color="auto" w:fill="FFFFFF"/>
      <w:spacing w:after="60" w:line="240" w:lineRule="atLeast"/>
      <w:jc w:val="right"/>
    </w:pPr>
    <w:rPr>
      <w:b/>
      <w:bCs/>
      <w:spacing w:val="10"/>
      <w:sz w:val="21"/>
      <w:szCs w:val="21"/>
      <w:lang w:val="x-none" w:eastAsia="x-none"/>
    </w:rPr>
  </w:style>
  <w:style w:type="paragraph" w:customStyle="1" w:styleId="Tablecaption0">
    <w:name w:val="Table caption"/>
    <w:basedOn w:val="Normal"/>
    <w:link w:val="Tablecaption"/>
    <w:rsid w:val="006E272F"/>
    <w:pPr>
      <w:widowControl w:val="0"/>
      <w:shd w:val="clear" w:color="auto" w:fill="FFFFFF"/>
      <w:spacing w:line="240" w:lineRule="atLeast"/>
      <w:jc w:val="both"/>
    </w:pPr>
    <w:rPr>
      <w:spacing w:val="3"/>
      <w:sz w:val="22"/>
      <w:szCs w:val="22"/>
      <w:lang w:val="x-none" w:eastAsia="x-none"/>
    </w:rPr>
  </w:style>
  <w:style w:type="paragraph" w:customStyle="1" w:styleId="Headerorfooter50">
    <w:name w:val="Header or footer (5)"/>
    <w:basedOn w:val="Normal"/>
    <w:link w:val="Headerorfooter5"/>
    <w:rsid w:val="006E272F"/>
    <w:pPr>
      <w:widowControl w:val="0"/>
      <w:shd w:val="clear" w:color="auto" w:fill="FFFFFF"/>
      <w:spacing w:line="203" w:lineRule="exact"/>
      <w:jc w:val="both"/>
    </w:pPr>
    <w:rPr>
      <w:spacing w:val="6"/>
      <w:sz w:val="15"/>
      <w:szCs w:val="15"/>
      <w:lang w:val="x-none" w:eastAsia="x-none"/>
    </w:rPr>
  </w:style>
  <w:style w:type="paragraph" w:customStyle="1" w:styleId="Headerorfooter60">
    <w:name w:val="Header or footer (6)"/>
    <w:basedOn w:val="Normal"/>
    <w:link w:val="Headerorfooter6"/>
    <w:rsid w:val="006E272F"/>
    <w:pPr>
      <w:widowControl w:val="0"/>
      <w:shd w:val="clear" w:color="auto" w:fill="FFFFFF"/>
      <w:spacing w:line="314" w:lineRule="exact"/>
    </w:pPr>
    <w:rPr>
      <w:b/>
      <w:bCs/>
      <w:spacing w:val="7"/>
      <w:sz w:val="20"/>
      <w:szCs w:val="20"/>
      <w:lang w:val="x-none" w:eastAsia="x-none"/>
    </w:rPr>
  </w:style>
  <w:style w:type="paragraph" w:customStyle="1" w:styleId="Heading620">
    <w:name w:val="Heading #6 (2)"/>
    <w:basedOn w:val="Normal"/>
    <w:link w:val="Heading62"/>
    <w:rsid w:val="006E272F"/>
    <w:pPr>
      <w:widowControl w:val="0"/>
      <w:shd w:val="clear" w:color="auto" w:fill="FFFFFF"/>
      <w:spacing w:after="480" w:line="273" w:lineRule="exact"/>
      <w:jc w:val="both"/>
      <w:outlineLvl w:val="5"/>
    </w:pPr>
    <w:rPr>
      <w:i/>
      <w:iCs/>
      <w:spacing w:val="2"/>
      <w:sz w:val="22"/>
      <w:szCs w:val="22"/>
      <w:lang w:val="x-none" w:eastAsia="x-none"/>
    </w:rPr>
  </w:style>
  <w:style w:type="paragraph" w:customStyle="1" w:styleId="Heading50">
    <w:name w:val="Heading #5"/>
    <w:basedOn w:val="Normal"/>
    <w:link w:val="Heading5"/>
    <w:rsid w:val="006E272F"/>
    <w:pPr>
      <w:widowControl w:val="0"/>
      <w:shd w:val="clear" w:color="auto" w:fill="FFFFFF"/>
      <w:spacing w:before="60" w:line="396" w:lineRule="exact"/>
      <w:jc w:val="both"/>
      <w:outlineLvl w:val="4"/>
    </w:pPr>
    <w:rPr>
      <w:spacing w:val="4"/>
      <w:sz w:val="22"/>
      <w:szCs w:val="22"/>
      <w:lang w:val="x-none" w:eastAsia="x-none"/>
    </w:rPr>
  </w:style>
  <w:style w:type="paragraph" w:customStyle="1" w:styleId="Headerorfooter70">
    <w:name w:val="Header or footer (7)"/>
    <w:basedOn w:val="Normal"/>
    <w:link w:val="Headerorfooter7"/>
    <w:rsid w:val="006E272F"/>
    <w:pPr>
      <w:widowControl w:val="0"/>
      <w:shd w:val="clear" w:color="auto" w:fill="FFFFFF"/>
      <w:spacing w:line="240" w:lineRule="atLeast"/>
      <w:jc w:val="right"/>
    </w:pPr>
    <w:rPr>
      <w:spacing w:val="8"/>
      <w:sz w:val="20"/>
      <w:szCs w:val="20"/>
      <w:lang w:val="x-none" w:eastAsia="x-none"/>
    </w:rPr>
  </w:style>
  <w:style w:type="paragraph" w:customStyle="1" w:styleId="Bodytext110">
    <w:name w:val="Body text (11)"/>
    <w:basedOn w:val="Normal"/>
    <w:link w:val="Bodytext11"/>
    <w:rsid w:val="006E272F"/>
    <w:pPr>
      <w:widowControl w:val="0"/>
      <w:shd w:val="clear" w:color="auto" w:fill="FFFFFF"/>
      <w:spacing w:after="780" w:line="251" w:lineRule="exact"/>
      <w:ind w:hanging="460"/>
    </w:pPr>
    <w:rPr>
      <w:i/>
      <w:iCs/>
      <w:spacing w:val="3"/>
      <w:sz w:val="20"/>
      <w:szCs w:val="20"/>
      <w:lang w:val="x-none" w:eastAsia="x-none"/>
    </w:rPr>
  </w:style>
  <w:style w:type="paragraph" w:customStyle="1" w:styleId="Headerorfooter80">
    <w:name w:val="Header or footer (8)"/>
    <w:basedOn w:val="Normal"/>
    <w:link w:val="Headerorfooter8"/>
    <w:rsid w:val="006E272F"/>
    <w:pPr>
      <w:widowControl w:val="0"/>
      <w:shd w:val="clear" w:color="auto" w:fill="FFFFFF"/>
      <w:spacing w:line="240" w:lineRule="atLeast"/>
    </w:pPr>
    <w:rPr>
      <w:b/>
      <w:bCs/>
      <w:i/>
      <w:iCs/>
      <w:spacing w:val="18"/>
      <w:sz w:val="19"/>
      <w:szCs w:val="19"/>
      <w:lang w:val="x-none" w:eastAsia="x-none"/>
    </w:rPr>
  </w:style>
  <w:style w:type="paragraph" w:customStyle="1" w:styleId="Bodytext120">
    <w:name w:val="Body text (12)"/>
    <w:basedOn w:val="Normal"/>
    <w:link w:val="Bodytext12"/>
    <w:rsid w:val="006E272F"/>
    <w:pPr>
      <w:widowControl w:val="0"/>
      <w:shd w:val="clear" w:color="auto" w:fill="FFFFFF"/>
      <w:spacing w:line="240" w:lineRule="atLeast"/>
      <w:jc w:val="right"/>
    </w:pPr>
    <w:rPr>
      <w:spacing w:val="3"/>
      <w:sz w:val="20"/>
      <w:szCs w:val="20"/>
      <w:lang w:val="x-none" w:eastAsia="x-none"/>
    </w:rPr>
  </w:style>
  <w:style w:type="paragraph" w:customStyle="1" w:styleId="Heading41">
    <w:name w:val="Heading #4"/>
    <w:basedOn w:val="Normal"/>
    <w:link w:val="Heading40"/>
    <w:rsid w:val="006E272F"/>
    <w:pPr>
      <w:widowControl w:val="0"/>
      <w:shd w:val="clear" w:color="auto" w:fill="FFFFFF"/>
      <w:spacing w:line="416" w:lineRule="exact"/>
      <w:jc w:val="both"/>
      <w:outlineLvl w:val="3"/>
    </w:pPr>
    <w:rPr>
      <w:spacing w:val="4"/>
      <w:sz w:val="22"/>
      <w:szCs w:val="22"/>
      <w:lang w:val="x-none" w:eastAsia="x-none"/>
    </w:rPr>
  </w:style>
  <w:style w:type="paragraph" w:customStyle="1" w:styleId="Heading630">
    <w:name w:val="Heading #6 (3)"/>
    <w:basedOn w:val="Normal"/>
    <w:link w:val="Heading63"/>
    <w:rsid w:val="006E272F"/>
    <w:pPr>
      <w:widowControl w:val="0"/>
      <w:shd w:val="clear" w:color="auto" w:fill="FFFFFF"/>
      <w:spacing w:line="240" w:lineRule="atLeast"/>
      <w:jc w:val="both"/>
      <w:outlineLvl w:val="5"/>
    </w:pPr>
    <w:rPr>
      <w:spacing w:val="5"/>
      <w:sz w:val="23"/>
      <w:szCs w:val="23"/>
      <w:lang w:val="x-none" w:eastAsia="x-none"/>
    </w:rPr>
  </w:style>
  <w:style w:type="paragraph" w:customStyle="1" w:styleId="Bodytext130">
    <w:name w:val="Body text (13)"/>
    <w:basedOn w:val="Normal"/>
    <w:link w:val="Bodytext13"/>
    <w:rsid w:val="006E272F"/>
    <w:pPr>
      <w:widowControl w:val="0"/>
      <w:shd w:val="clear" w:color="auto" w:fill="FFFFFF"/>
      <w:spacing w:line="240" w:lineRule="atLeast"/>
    </w:pPr>
    <w:rPr>
      <w:rFonts w:ascii="Arial" w:hAnsi="Arial"/>
      <w:i/>
      <w:iCs/>
      <w:noProof/>
      <w:sz w:val="13"/>
      <w:szCs w:val="13"/>
      <w:lang w:val="x-none" w:eastAsia="x-none"/>
    </w:rPr>
  </w:style>
  <w:style w:type="paragraph" w:customStyle="1" w:styleId="Heading220">
    <w:name w:val="Heading #2 (2)"/>
    <w:basedOn w:val="Normal"/>
    <w:link w:val="Heading22"/>
    <w:rsid w:val="006E272F"/>
    <w:pPr>
      <w:widowControl w:val="0"/>
      <w:shd w:val="clear" w:color="auto" w:fill="FFFFFF"/>
      <w:spacing w:after="120" w:line="240" w:lineRule="atLeast"/>
      <w:jc w:val="both"/>
      <w:outlineLvl w:val="1"/>
    </w:pPr>
    <w:rPr>
      <w:spacing w:val="4"/>
      <w:sz w:val="23"/>
      <w:szCs w:val="23"/>
      <w:lang w:val="x-none" w:eastAsia="x-none"/>
    </w:rPr>
  </w:style>
  <w:style w:type="paragraph" w:customStyle="1" w:styleId="DefaultParagraphFontParaCharCharCharCharChar">
    <w:name w:val="Default Paragraph Font Para Char Char Char Char Char"/>
    <w:autoRedefine/>
    <w:rsid w:val="006E272F"/>
    <w:pPr>
      <w:tabs>
        <w:tab w:val="left" w:pos="1152"/>
      </w:tabs>
      <w:spacing w:before="120" w:after="120" w:line="312" w:lineRule="auto"/>
    </w:pPr>
    <w:rPr>
      <w:rFonts w:ascii="Arial" w:hAnsi="Arial" w:cs="Arial"/>
      <w:sz w:val="26"/>
      <w:szCs w:val="26"/>
    </w:rPr>
  </w:style>
  <w:style w:type="paragraph" w:styleId="FootnoteText">
    <w:name w:val="footnote text"/>
    <w:basedOn w:val="Normal"/>
    <w:link w:val="FootnoteTextChar"/>
    <w:rsid w:val="006E272F"/>
    <w:pPr>
      <w:widowControl w:val="0"/>
    </w:pPr>
    <w:rPr>
      <w:rFonts w:ascii="Courier New" w:eastAsia="Courier New" w:hAnsi="Courier New"/>
      <w:color w:val="000000"/>
      <w:sz w:val="20"/>
      <w:szCs w:val="20"/>
      <w:lang w:val="vi-VN" w:eastAsia="vi-VN"/>
    </w:rPr>
  </w:style>
  <w:style w:type="character" w:customStyle="1" w:styleId="FootnoteTextChar">
    <w:name w:val="Footnote Text Char"/>
    <w:link w:val="FootnoteText"/>
    <w:rsid w:val="006E272F"/>
    <w:rPr>
      <w:rFonts w:ascii="Courier New" w:eastAsia="Courier New" w:hAnsi="Courier New" w:cs="Courier New"/>
      <w:color w:val="000000"/>
      <w:lang w:val="vi-VN" w:eastAsia="vi-VN"/>
    </w:rPr>
  </w:style>
  <w:style w:type="character" w:styleId="FootnoteReference">
    <w:name w:val="footnote reference"/>
    <w:rsid w:val="006E272F"/>
    <w:rPr>
      <w:vertAlign w:val="superscript"/>
    </w:rPr>
  </w:style>
  <w:style w:type="table" w:styleId="TableGrid">
    <w:name w:val="Table Grid"/>
    <w:basedOn w:val="TableNormal"/>
    <w:uiPriority w:val="59"/>
    <w:rsid w:val="006E272F"/>
    <w:pPr>
      <w:widowControl w:val="0"/>
    </w:pPr>
    <w:rPr>
      <w:rFonts w:ascii="Courier New" w:eastAsia="Courier New" w:hAnsi="Courier New" w:cs="Courier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semiHidden/>
    <w:unhideWhenUsed/>
    <w:rsid w:val="008E7CC8"/>
  </w:style>
  <w:style w:type="character" w:customStyle="1" w:styleId="Picturecaption2">
    <w:name w:val="Picture caption (2)_"/>
    <w:link w:val="Picturecaption20"/>
    <w:rsid w:val="008E7CC8"/>
    <w:rPr>
      <w:spacing w:val="1"/>
      <w:sz w:val="25"/>
      <w:szCs w:val="25"/>
      <w:shd w:val="clear" w:color="auto" w:fill="FFFFFF"/>
    </w:rPr>
  </w:style>
  <w:style w:type="character" w:customStyle="1" w:styleId="BodytextSmallCaps">
    <w:name w:val="Body text + Small Caps"/>
    <w:rsid w:val="008E7CC8"/>
    <w:rPr>
      <w:rFonts w:ascii="Times New Roman" w:hAnsi="Times New Roman" w:cs="Times New Roman"/>
      <w:smallCaps/>
      <w:spacing w:val="1"/>
      <w:sz w:val="25"/>
      <w:szCs w:val="25"/>
      <w:shd w:val="clear" w:color="auto" w:fill="FFFFFF"/>
    </w:rPr>
  </w:style>
  <w:style w:type="character" w:customStyle="1" w:styleId="Picturecaption5">
    <w:name w:val="Picture caption (5)_"/>
    <w:link w:val="Picturecaption50"/>
    <w:rsid w:val="008E7CC8"/>
    <w:rPr>
      <w:rFonts w:ascii="Constantia" w:hAnsi="Constantia" w:cs="Constantia"/>
      <w:spacing w:val="4"/>
      <w:sz w:val="13"/>
      <w:szCs w:val="13"/>
      <w:shd w:val="clear" w:color="auto" w:fill="FFFFFF"/>
    </w:rPr>
  </w:style>
  <w:style w:type="character" w:customStyle="1" w:styleId="Picturecaption3">
    <w:name w:val="Picture caption (3)_"/>
    <w:link w:val="Picturecaption30"/>
    <w:rsid w:val="008E7CC8"/>
    <w:rPr>
      <w:rFonts w:ascii="Calibri" w:hAnsi="Calibri" w:cs="Calibri"/>
      <w:spacing w:val="4"/>
      <w:sz w:val="17"/>
      <w:szCs w:val="17"/>
      <w:shd w:val="clear" w:color="auto" w:fill="FFFFFF"/>
    </w:rPr>
  </w:style>
  <w:style w:type="character" w:customStyle="1" w:styleId="Picturecaption4">
    <w:name w:val="Picture caption (4)_"/>
    <w:link w:val="Picturecaption40"/>
    <w:rsid w:val="008E7CC8"/>
    <w:rPr>
      <w:i/>
      <w:iCs/>
      <w:spacing w:val="1"/>
      <w:sz w:val="25"/>
      <w:szCs w:val="25"/>
      <w:shd w:val="clear" w:color="auto" w:fill="FFFFFF"/>
    </w:rPr>
  </w:style>
  <w:style w:type="character" w:customStyle="1" w:styleId="Picturecaption6">
    <w:name w:val="Picture caption (6)_"/>
    <w:link w:val="Picturecaption60"/>
    <w:rsid w:val="008E7CC8"/>
    <w:rPr>
      <w:rFonts w:ascii="Calibri" w:hAnsi="Calibri" w:cs="Calibri"/>
      <w:spacing w:val="12"/>
      <w:sz w:val="15"/>
      <w:szCs w:val="15"/>
      <w:shd w:val="clear" w:color="auto" w:fill="FFFFFF"/>
    </w:rPr>
  </w:style>
  <w:style w:type="character" w:customStyle="1" w:styleId="Picturecaption7">
    <w:name w:val="Picture caption (7)_"/>
    <w:link w:val="Picturecaption70"/>
    <w:rsid w:val="008E7CC8"/>
    <w:rPr>
      <w:rFonts w:ascii="Calibri" w:hAnsi="Calibri" w:cs="Calibri"/>
      <w:noProof/>
      <w:sz w:val="18"/>
      <w:szCs w:val="18"/>
      <w:shd w:val="clear" w:color="auto" w:fill="FFFFFF"/>
    </w:rPr>
  </w:style>
  <w:style w:type="character" w:customStyle="1" w:styleId="Picturecaption8">
    <w:name w:val="Picture caption (8)_"/>
    <w:link w:val="Picturecaption80"/>
    <w:rsid w:val="008E7CC8"/>
    <w:rPr>
      <w:rFonts w:ascii="Calibri" w:hAnsi="Calibri" w:cs="Calibri"/>
      <w:noProof/>
      <w:sz w:val="16"/>
      <w:szCs w:val="16"/>
      <w:shd w:val="clear" w:color="auto" w:fill="FFFFFF"/>
    </w:rPr>
  </w:style>
  <w:style w:type="character" w:customStyle="1" w:styleId="Picturecaption9">
    <w:name w:val="Picture caption (9)_"/>
    <w:link w:val="Picturecaption90"/>
    <w:rsid w:val="008E7CC8"/>
    <w:rPr>
      <w:b/>
      <w:bCs/>
      <w:spacing w:val="2"/>
      <w:sz w:val="14"/>
      <w:szCs w:val="14"/>
      <w:shd w:val="clear" w:color="auto" w:fill="FFFFFF"/>
    </w:rPr>
  </w:style>
  <w:style w:type="character" w:customStyle="1" w:styleId="Picturecaption10">
    <w:name w:val="Picture caption (10)_"/>
    <w:link w:val="Picturecaption100"/>
    <w:rsid w:val="008E7CC8"/>
    <w:rPr>
      <w:b/>
      <w:bCs/>
      <w:spacing w:val="4"/>
      <w:sz w:val="15"/>
      <w:szCs w:val="15"/>
      <w:shd w:val="clear" w:color="auto" w:fill="FFFFFF"/>
    </w:rPr>
  </w:style>
  <w:style w:type="character" w:customStyle="1" w:styleId="Picturecaption11">
    <w:name w:val="Picture caption (11)_"/>
    <w:link w:val="Picturecaption110"/>
    <w:rsid w:val="008E7CC8"/>
    <w:rPr>
      <w:b/>
      <w:bCs/>
      <w:spacing w:val="1"/>
      <w:sz w:val="15"/>
      <w:szCs w:val="15"/>
      <w:shd w:val="clear" w:color="auto" w:fill="FFFFFF"/>
    </w:rPr>
  </w:style>
  <w:style w:type="character" w:customStyle="1" w:styleId="Picturecaption12">
    <w:name w:val="Picture caption (12)_"/>
    <w:link w:val="Picturecaption120"/>
    <w:rsid w:val="008E7CC8"/>
    <w:rPr>
      <w:rFonts w:ascii="Microsoft Sans Serif" w:hAnsi="Microsoft Sans Serif" w:cs="Microsoft Sans Serif"/>
      <w:spacing w:val="3"/>
      <w:sz w:val="23"/>
      <w:szCs w:val="23"/>
      <w:shd w:val="clear" w:color="auto" w:fill="FFFFFF"/>
    </w:rPr>
  </w:style>
  <w:style w:type="character" w:customStyle="1" w:styleId="Picturecaption13">
    <w:name w:val="Picture caption (13)_"/>
    <w:link w:val="Picturecaption130"/>
    <w:rsid w:val="008E7CC8"/>
    <w:rPr>
      <w:rFonts w:ascii="Microsoft Sans Serif" w:hAnsi="Microsoft Sans Serif" w:cs="Microsoft Sans Serif"/>
      <w:spacing w:val="6"/>
      <w:sz w:val="10"/>
      <w:szCs w:val="10"/>
      <w:shd w:val="clear" w:color="auto" w:fill="FFFFFF"/>
    </w:rPr>
  </w:style>
  <w:style w:type="character" w:customStyle="1" w:styleId="Picturecaption14">
    <w:name w:val="Picture caption (14)_"/>
    <w:link w:val="Picturecaption140"/>
    <w:rsid w:val="008E7CC8"/>
    <w:rPr>
      <w:rFonts w:ascii="Arial" w:hAnsi="Arial" w:cs="Arial"/>
      <w:b/>
      <w:bCs/>
      <w:spacing w:val="1"/>
      <w:sz w:val="18"/>
      <w:szCs w:val="18"/>
      <w:shd w:val="clear" w:color="auto" w:fill="FFFFFF"/>
    </w:rPr>
  </w:style>
  <w:style w:type="character" w:customStyle="1" w:styleId="Picturecaption15">
    <w:name w:val="Picture caption (15)_"/>
    <w:link w:val="Picturecaption150"/>
    <w:rsid w:val="008E7CC8"/>
    <w:rPr>
      <w:rFonts w:ascii="Calibri" w:hAnsi="Calibri" w:cs="Calibri"/>
      <w:b/>
      <w:bCs/>
      <w:spacing w:val="14"/>
      <w:sz w:val="17"/>
      <w:szCs w:val="17"/>
      <w:shd w:val="clear" w:color="auto" w:fill="FFFFFF"/>
    </w:rPr>
  </w:style>
  <w:style w:type="character" w:customStyle="1" w:styleId="Tablecaption3">
    <w:name w:val="Table caption (3)_"/>
    <w:link w:val="Tablecaption30"/>
    <w:rsid w:val="008E7CC8"/>
    <w:rPr>
      <w:i/>
      <w:iCs/>
      <w:spacing w:val="1"/>
      <w:sz w:val="25"/>
      <w:szCs w:val="25"/>
      <w:shd w:val="clear" w:color="auto" w:fill="FFFFFF"/>
    </w:rPr>
  </w:style>
  <w:style w:type="paragraph" w:customStyle="1" w:styleId="Picturecaption20">
    <w:name w:val="Picture caption (2)"/>
    <w:basedOn w:val="Normal"/>
    <w:link w:val="Picturecaption2"/>
    <w:rsid w:val="008E7CC8"/>
    <w:pPr>
      <w:widowControl w:val="0"/>
      <w:shd w:val="clear" w:color="auto" w:fill="FFFFFF"/>
      <w:spacing w:line="240" w:lineRule="atLeast"/>
    </w:pPr>
    <w:rPr>
      <w:spacing w:val="1"/>
      <w:sz w:val="25"/>
      <w:szCs w:val="25"/>
      <w:lang w:val="x-none" w:eastAsia="x-none"/>
    </w:rPr>
  </w:style>
  <w:style w:type="paragraph" w:customStyle="1" w:styleId="Picturecaption50">
    <w:name w:val="Picture caption (5)"/>
    <w:basedOn w:val="Normal"/>
    <w:link w:val="Picturecaption5"/>
    <w:rsid w:val="008E7CC8"/>
    <w:pPr>
      <w:widowControl w:val="0"/>
      <w:shd w:val="clear" w:color="auto" w:fill="FFFFFF"/>
      <w:spacing w:line="226" w:lineRule="exact"/>
      <w:jc w:val="right"/>
    </w:pPr>
    <w:rPr>
      <w:rFonts w:ascii="Constantia" w:hAnsi="Constantia"/>
      <w:spacing w:val="4"/>
      <w:sz w:val="13"/>
      <w:szCs w:val="13"/>
      <w:lang w:val="x-none" w:eastAsia="x-none"/>
    </w:rPr>
  </w:style>
  <w:style w:type="paragraph" w:customStyle="1" w:styleId="Picturecaption30">
    <w:name w:val="Picture caption (3)"/>
    <w:basedOn w:val="Normal"/>
    <w:link w:val="Picturecaption3"/>
    <w:rsid w:val="008E7CC8"/>
    <w:pPr>
      <w:widowControl w:val="0"/>
      <w:shd w:val="clear" w:color="auto" w:fill="FFFFFF"/>
      <w:spacing w:line="149" w:lineRule="exact"/>
    </w:pPr>
    <w:rPr>
      <w:rFonts w:ascii="Calibri" w:hAnsi="Calibri"/>
      <w:spacing w:val="4"/>
      <w:sz w:val="17"/>
      <w:szCs w:val="17"/>
      <w:lang w:val="x-none" w:eastAsia="x-none"/>
    </w:rPr>
  </w:style>
  <w:style w:type="paragraph" w:customStyle="1" w:styleId="Picturecaption40">
    <w:name w:val="Picture caption (4)"/>
    <w:basedOn w:val="Normal"/>
    <w:link w:val="Picturecaption4"/>
    <w:rsid w:val="008E7CC8"/>
    <w:pPr>
      <w:widowControl w:val="0"/>
      <w:shd w:val="clear" w:color="auto" w:fill="FFFFFF"/>
      <w:spacing w:line="240" w:lineRule="atLeast"/>
    </w:pPr>
    <w:rPr>
      <w:i/>
      <w:iCs/>
      <w:spacing w:val="1"/>
      <w:sz w:val="25"/>
      <w:szCs w:val="25"/>
      <w:lang w:val="x-none" w:eastAsia="x-none"/>
    </w:rPr>
  </w:style>
  <w:style w:type="paragraph" w:customStyle="1" w:styleId="Picturecaption60">
    <w:name w:val="Picture caption (6)"/>
    <w:basedOn w:val="Normal"/>
    <w:link w:val="Picturecaption6"/>
    <w:rsid w:val="008E7CC8"/>
    <w:pPr>
      <w:widowControl w:val="0"/>
      <w:shd w:val="clear" w:color="auto" w:fill="FFFFFF"/>
      <w:spacing w:line="240" w:lineRule="atLeast"/>
      <w:jc w:val="right"/>
    </w:pPr>
    <w:rPr>
      <w:rFonts w:ascii="Calibri" w:hAnsi="Calibri"/>
      <w:spacing w:val="12"/>
      <w:sz w:val="15"/>
      <w:szCs w:val="15"/>
      <w:lang w:val="x-none" w:eastAsia="x-none"/>
    </w:rPr>
  </w:style>
  <w:style w:type="paragraph" w:customStyle="1" w:styleId="Picturecaption70">
    <w:name w:val="Picture caption (7)"/>
    <w:basedOn w:val="Normal"/>
    <w:link w:val="Picturecaption7"/>
    <w:rsid w:val="008E7CC8"/>
    <w:pPr>
      <w:widowControl w:val="0"/>
      <w:shd w:val="clear" w:color="auto" w:fill="FFFFFF"/>
      <w:spacing w:line="240" w:lineRule="atLeast"/>
    </w:pPr>
    <w:rPr>
      <w:rFonts w:ascii="Calibri" w:hAnsi="Calibri"/>
      <w:noProof/>
      <w:sz w:val="18"/>
      <w:szCs w:val="18"/>
      <w:lang w:val="x-none" w:eastAsia="x-none"/>
    </w:rPr>
  </w:style>
  <w:style w:type="paragraph" w:customStyle="1" w:styleId="Picturecaption80">
    <w:name w:val="Picture caption (8)"/>
    <w:basedOn w:val="Normal"/>
    <w:link w:val="Picturecaption8"/>
    <w:rsid w:val="008E7CC8"/>
    <w:pPr>
      <w:widowControl w:val="0"/>
      <w:shd w:val="clear" w:color="auto" w:fill="FFFFFF"/>
      <w:spacing w:line="240" w:lineRule="atLeast"/>
    </w:pPr>
    <w:rPr>
      <w:rFonts w:ascii="Calibri" w:hAnsi="Calibri"/>
      <w:noProof/>
      <w:sz w:val="16"/>
      <w:szCs w:val="16"/>
      <w:lang w:val="x-none" w:eastAsia="x-none"/>
    </w:rPr>
  </w:style>
  <w:style w:type="paragraph" w:customStyle="1" w:styleId="Picturecaption90">
    <w:name w:val="Picture caption (9)"/>
    <w:basedOn w:val="Normal"/>
    <w:link w:val="Picturecaption9"/>
    <w:rsid w:val="008E7CC8"/>
    <w:pPr>
      <w:widowControl w:val="0"/>
      <w:shd w:val="clear" w:color="auto" w:fill="FFFFFF"/>
      <w:spacing w:line="250" w:lineRule="exact"/>
      <w:jc w:val="right"/>
    </w:pPr>
    <w:rPr>
      <w:b/>
      <w:bCs/>
      <w:spacing w:val="2"/>
      <w:sz w:val="14"/>
      <w:szCs w:val="14"/>
      <w:lang w:val="x-none" w:eastAsia="x-none"/>
    </w:rPr>
  </w:style>
  <w:style w:type="paragraph" w:customStyle="1" w:styleId="Picturecaption100">
    <w:name w:val="Picture caption (10)"/>
    <w:basedOn w:val="Normal"/>
    <w:link w:val="Picturecaption10"/>
    <w:rsid w:val="008E7CC8"/>
    <w:pPr>
      <w:widowControl w:val="0"/>
      <w:shd w:val="clear" w:color="auto" w:fill="FFFFFF"/>
      <w:spacing w:line="240" w:lineRule="atLeast"/>
    </w:pPr>
    <w:rPr>
      <w:b/>
      <w:bCs/>
      <w:spacing w:val="4"/>
      <w:sz w:val="15"/>
      <w:szCs w:val="15"/>
      <w:lang w:val="x-none" w:eastAsia="x-none"/>
    </w:rPr>
  </w:style>
  <w:style w:type="paragraph" w:customStyle="1" w:styleId="Picturecaption110">
    <w:name w:val="Picture caption (11)"/>
    <w:basedOn w:val="Normal"/>
    <w:link w:val="Picturecaption11"/>
    <w:rsid w:val="008E7CC8"/>
    <w:pPr>
      <w:widowControl w:val="0"/>
      <w:shd w:val="clear" w:color="auto" w:fill="FFFFFF"/>
      <w:spacing w:line="240" w:lineRule="atLeast"/>
    </w:pPr>
    <w:rPr>
      <w:b/>
      <w:bCs/>
      <w:spacing w:val="1"/>
      <w:sz w:val="15"/>
      <w:szCs w:val="15"/>
      <w:lang w:val="x-none" w:eastAsia="x-none"/>
    </w:rPr>
  </w:style>
  <w:style w:type="paragraph" w:customStyle="1" w:styleId="Picturecaption120">
    <w:name w:val="Picture caption (12)"/>
    <w:basedOn w:val="Normal"/>
    <w:link w:val="Picturecaption12"/>
    <w:rsid w:val="008E7CC8"/>
    <w:pPr>
      <w:widowControl w:val="0"/>
      <w:shd w:val="clear" w:color="auto" w:fill="FFFFFF"/>
      <w:spacing w:after="120" w:line="240" w:lineRule="atLeast"/>
    </w:pPr>
    <w:rPr>
      <w:rFonts w:ascii="Microsoft Sans Serif" w:hAnsi="Microsoft Sans Serif"/>
      <w:spacing w:val="3"/>
      <w:sz w:val="23"/>
      <w:szCs w:val="23"/>
      <w:lang w:val="x-none" w:eastAsia="x-none"/>
    </w:rPr>
  </w:style>
  <w:style w:type="paragraph" w:customStyle="1" w:styleId="Picturecaption130">
    <w:name w:val="Picture caption (13)"/>
    <w:basedOn w:val="Normal"/>
    <w:link w:val="Picturecaption13"/>
    <w:rsid w:val="008E7CC8"/>
    <w:pPr>
      <w:widowControl w:val="0"/>
      <w:shd w:val="clear" w:color="auto" w:fill="FFFFFF"/>
      <w:spacing w:before="120" w:line="240" w:lineRule="atLeast"/>
      <w:jc w:val="both"/>
    </w:pPr>
    <w:rPr>
      <w:rFonts w:ascii="Microsoft Sans Serif" w:hAnsi="Microsoft Sans Serif"/>
      <w:spacing w:val="6"/>
      <w:sz w:val="10"/>
      <w:szCs w:val="10"/>
      <w:lang w:val="x-none" w:eastAsia="x-none"/>
    </w:rPr>
  </w:style>
  <w:style w:type="paragraph" w:customStyle="1" w:styleId="Picturecaption140">
    <w:name w:val="Picture caption (14)"/>
    <w:basedOn w:val="Normal"/>
    <w:link w:val="Picturecaption14"/>
    <w:rsid w:val="008E7CC8"/>
    <w:pPr>
      <w:widowControl w:val="0"/>
      <w:shd w:val="clear" w:color="auto" w:fill="FFFFFF"/>
      <w:spacing w:line="240" w:lineRule="atLeast"/>
    </w:pPr>
    <w:rPr>
      <w:rFonts w:ascii="Arial" w:hAnsi="Arial"/>
      <w:b/>
      <w:bCs/>
      <w:spacing w:val="1"/>
      <w:sz w:val="18"/>
      <w:szCs w:val="18"/>
      <w:lang w:val="x-none" w:eastAsia="x-none"/>
    </w:rPr>
  </w:style>
  <w:style w:type="paragraph" w:customStyle="1" w:styleId="Picturecaption150">
    <w:name w:val="Picture caption (15)"/>
    <w:basedOn w:val="Normal"/>
    <w:link w:val="Picturecaption15"/>
    <w:rsid w:val="008E7CC8"/>
    <w:pPr>
      <w:widowControl w:val="0"/>
      <w:shd w:val="clear" w:color="auto" w:fill="FFFFFF"/>
      <w:spacing w:before="120" w:after="120" w:line="240" w:lineRule="atLeast"/>
      <w:jc w:val="center"/>
    </w:pPr>
    <w:rPr>
      <w:rFonts w:ascii="Calibri" w:hAnsi="Calibri"/>
      <w:b/>
      <w:bCs/>
      <w:spacing w:val="14"/>
      <w:sz w:val="17"/>
      <w:szCs w:val="17"/>
      <w:lang w:val="x-none" w:eastAsia="x-none"/>
    </w:rPr>
  </w:style>
  <w:style w:type="paragraph" w:customStyle="1" w:styleId="Tablecaption30">
    <w:name w:val="Table caption (3)"/>
    <w:basedOn w:val="Normal"/>
    <w:link w:val="Tablecaption3"/>
    <w:rsid w:val="008E7CC8"/>
    <w:pPr>
      <w:widowControl w:val="0"/>
      <w:shd w:val="clear" w:color="auto" w:fill="FFFFFF"/>
      <w:spacing w:before="120" w:line="298" w:lineRule="exact"/>
      <w:jc w:val="center"/>
    </w:pPr>
    <w:rPr>
      <w:i/>
      <w:iCs/>
      <w:spacing w:val="1"/>
      <w:sz w:val="25"/>
      <w:szCs w:val="25"/>
      <w:lang w:val="x-none" w:eastAsia="x-none"/>
    </w:rPr>
  </w:style>
  <w:style w:type="table" w:customStyle="1" w:styleId="TableGrid1">
    <w:name w:val="Table Grid1"/>
    <w:basedOn w:val="TableNormal"/>
    <w:next w:val="TableGrid"/>
    <w:rsid w:val="008E7C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8E7CC8"/>
  </w:style>
  <w:style w:type="table" w:customStyle="1" w:styleId="TableGrid2">
    <w:name w:val="Table Grid2"/>
    <w:basedOn w:val="TableNormal"/>
    <w:next w:val="TableGrid"/>
    <w:rsid w:val="008E7C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E16693"/>
  </w:style>
  <w:style w:type="character" w:customStyle="1" w:styleId="Bodytext8Italic">
    <w:name w:val="Body text (8) + Italic"/>
    <w:rsid w:val="00E16693"/>
    <w:rPr>
      <w:rFonts w:ascii="Times New Roman" w:hAnsi="Times New Roman" w:cs="Times New Roman"/>
      <w:i/>
      <w:iCs/>
      <w:spacing w:val="7"/>
      <w:sz w:val="21"/>
      <w:szCs w:val="21"/>
      <w:shd w:val="clear" w:color="auto" w:fill="FFFFFF"/>
    </w:rPr>
  </w:style>
  <w:style w:type="character" w:customStyle="1" w:styleId="Bodytext31">
    <w:name w:val="Body text3"/>
    <w:rsid w:val="00E16693"/>
    <w:rPr>
      <w:rFonts w:ascii="Times New Roman" w:hAnsi="Times New Roman" w:cs="Times New Roman"/>
      <w:spacing w:val="-2"/>
      <w:sz w:val="26"/>
      <w:szCs w:val="26"/>
      <w:shd w:val="clear" w:color="auto" w:fill="FFFFFF"/>
    </w:rPr>
  </w:style>
  <w:style w:type="character" w:customStyle="1" w:styleId="Bodytext21">
    <w:name w:val="Body text2"/>
    <w:rsid w:val="00E16693"/>
    <w:rPr>
      <w:rFonts w:ascii="Times New Roman" w:hAnsi="Times New Roman" w:cs="Times New Roman"/>
      <w:spacing w:val="-2"/>
      <w:sz w:val="26"/>
      <w:szCs w:val="26"/>
      <w:u w:val="single"/>
      <w:shd w:val="clear" w:color="auto" w:fill="FFFFFF"/>
    </w:rPr>
  </w:style>
  <w:style w:type="character" w:customStyle="1" w:styleId="Bodytext32">
    <w:name w:val="Body text (3)2"/>
    <w:rsid w:val="00E16693"/>
    <w:rPr>
      <w:rFonts w:ascii="Times New Roman" w:hAnsi="Times New Roman" w:cs="Times New Roman"/>
      <w:b/>
      <w:bCs/>
      <w:spacing w:val="2"/>
      <w:sz w:val="26"/>
      <w:szCs w:val="26"/>
      <w:u w:val="single"/>
      <w:shd w:val="clear" w:color="auto" w:fill="FFFFFF"/>
    </w:rPr>
  </w:style>
  <w:style w:type="character" w:customStyle="1" w:styleId="Bodytext11Spacing4pt">
    <w:name w:val="Body text (11) + Spacing 4 pt"/>
    <w:rsid w:val="00E16693"/>
    <w:rPr>
      <w:rFonts w:ascii="Constantia" w:hAnsi="Constantia" w:cs="Constantia"/>
      <w:i/>
      <w:iCs/>
      <w:spacing w:val="81"/>
      <w:sz w:val="23"/>
      <w:szCs w:val="23"/>
      <w:shd w:val="clear" w:color="auto" w:fill="FFFFFF"/>
    </w:rPr>
  </w:style>
  <w:style w:type="character" w:customStyle="1" w:styleId="Bodytext12NotItalic">
    <w:name w:val="Body text (12) + Not Italic"/>
    <w:rsid w:val="00E16693"/>
    <w:rPr>
      <w:rFonts w:ascii="Times New Roman" w:hAnsi="Times New Roman" w:cs="Times New Roman"/>
      <w:i/>
      <w:iCs/>
      <w:spacing w:val="3"/>
      <w:sz w:val="21"/>
      <w:szCs w:val="21"/>
      <w:shd w:val="clear" w:color="auto" w:fill="FFFFFF"/>
    </w:rPr>
  </w:style>
  <w:style w:type="character" w:customStyle="1" w:styleId="Bodytext8Spacing2pt">
    <w:name w:val="Body text (8) + Spacing 2 pt"/>
    <w:rsid w:val="00E16693"/>
    <w:rPr>
      <w:rFonts w:ascii="Times New Roman" w:hAnsi="Times New Roman" w:cs="Times New Roman"/>
      <w:spacing w:val="50"/>
      <w:sz w:val="21"/>
      <w:szCs w:val="21"/>
      <w:shd w:val="clear" w:color="auto" w:fill="FFFFFF"/>
    </w:rPr>
  </w:style>
  <w:style w:type="character" w:customStyle="1" w:styleId="Bodytext14">
    <w:name w:val="Body text (14)_"/>
    <w:link w:val="Bodytext140"/>
    <w:rsid w:val="00E16693"/>
    <w:rPr>
      <w:b/>
      <w:bCs/>
      <w:spacing w:val="-3"/>
      <w:sz w:val="19"/>
      <w:szCs w:val="19"/>
      <w:shd w:val="clear" w:color="auto" w:fill="FFFFFF"/>
    </w:rPr>
  </w:style>
  <w:style w:type="character" w:customStyle="1" w:styleId="Bodytext14Spacing1pt">
    <w:name w:val="Body text (14) + Spacing 1 pt"/>
    <w:rsid w:val="00E16693"/>
    <w:rPr>
      <w:b/>
      <w:bCs/>
      <w:spacing w:val="22"/>
      <w:sz w:val="19"/>
      <w:szCs w:val="19"/>
      <w:shd w:val="clear" w:color="auto" w:fill="FFFFFF"/>
    </w:rPr>
  </w:style>
  <w:style w:type="character" w:customStyle="1" w:styleId="Bodytext15">
    <w:name w:val="Body text (15)_"/>
    <w:link w:val="Bodytext150"/>
    <w:rsid w:val="00E16693"/>
    <w:rPr>
      <w:b/>
      <w:bCs/>
      <w:i/>
      <w:iCs/>
      <w:sz w:val="21"/>
      <w:szCs w:val="21"/>
      <w:shd w:val="clear" w:color="auto" w:fill="FFFFFF"/>
    </w:rPr>
  </w:style>
  <w:style w:type="character" w:customStyle="1" w:styleId="Bodytext16">
    <w:name w:val="Body text (16)_"/>
    <w:link w:val="Bodytext160"/>
    <w:rsid w:val="00E16693"/>
    <w:rPr>
      <w:b/>
      <w:bCs/>
      <w:i/>
      <w:iCs/>
      <w:sz w:val="21"/>
      <w:szCs w:val="21"/>
      <w:shd w:val="clear" w:color="auto" w:fill="FFFFFF"/>
    </w:rPr>
  </w:style>
  <w:style w:type="character" w:customStyle="1" w:styleId="Bodytext17">
    <w:name w:val="Body text (17)_"/>
    <w:link w:val="Bodytext170"/>
    <w:rsid w:val="00E16693"/>
    <w:rPr>
      <w:b/>
      <w:bCs/>
      <w:spacing w:val="-4"/>
      <w:sz w:val="23"/>
      <w:szCs w:val="23"/>
      <w:shd w:val="clear" w:color="auto" w:fill="FFFFFF"/>
    </w:rPr>
  </w:style>
  <w:style w:type="character" w:customStyle="1" w:styleId="Tableofcontents3">
    <w:name w:val="Table of contents (3)_"/>
    <w:link w:val="Tableofcontents30"/>
    <w:rsid w:val="00E16693"/>
    <w:rPr>
      <w:i/>
      <w:iCs/>
      <w:sz w:val="21"/>
      <w:szCs w:val="21"/>
      <w:shd w:val="clear" w:color="auto" w:fill="FFFFFF"/>
    </w:rPr>
  </w:style>
  <w:style w:type="character" w:customStyle="1" w:styleId="Tableofcontents3NotItalic">
    <w:name w:val="Table of contents (3) + Not Italic"/>
    <w:basedOn w:val="Tableofcontents3"/>
    <w:rsid w:val="00E16693"/>
    <w:rPr>
      <w:i/>
      <w:iCs/>
      <w:sz w:val="21"/>
      <w:szCs w:val="21"/>
      <w:shd w:val="clear" w:color="auto" w:fill="FFFFFF"/>
    </w:rPr>
  </w:style>
  <w:style w:type="character" w:customStyle="1" w:styleId="Tableofcontents4">
    <w:name w:val="Table of contents (4)_"/>
    <w:link w:val="Tableofcontents40"/>
    <w:rsid w:val="00E16693"/>
    <w:rPr>
      <w:b/>
      <w:bCs/>
      <w:spacing w:val="-3"/>
      <w:sz w:val="19"/>
      <w:szCs w:val="19"/>
      <w:shd w:val="clear" w:color="auto" w:fill="FFFFFF"/>
    </w:rPr>
  </w:style>
  <w:style w:type="character" w:customStyle="1" w:styleId="Tableofcontents4Spacing1pt">
    <w:name w:val="Table of contents (4) + Spacing 1 pt"/>
    <w:rsid w:val="00E16693"/>
    <w:rPr>
      <w:b/>
      <w:bCs/>
      <w:spacing w:val="22"/>
      <w:sz w:val="19"/>
      <w:szCs w:val="19"/>
      <w:shd w:val="clear" w:color="auto" w:fill="FFFFFF"/>
    </w:rPr>
  </w:style>
  <w:style w:type="character" w:customStyle="1" w:styleId="Bodytext82">
    <w:name w:val="Body text (8)2"/>
    <w:rsid w:val="00E16693"/>
    <w:rPr>
      <w:rFonts w:ascii="Times New Roman" w:hAnsi="Times New Roman" w:cs="Times New Roman"/>
      <w:spacing w:val="7"/>
      <w:sz w:val="21"/>
      <w:szCs w:val="21"/>
      <w:shd w:val="clear" w:color="auto" w:fill="FFFFFF"/>
    </w:rPr>
  </w:style>
  <w:style w:type="character" w:customStyle="1" w:styleId="Bodytext18">
    <w:name w:val="Body text (18)_"/>
    <w:link w:val="Bodytext180"/>
    <w:rsid w:val="00E16693"/>
    <w:rPr>
      <w:b/>
      <w:bCs/>
      <w:spacing w:val="-4"/>
      <w:sz w:val="22"/>
      <w:szCs w:val="22"/>
      <w:shd w:val="clear" w:color="auto" w:fill="FFFFFF"/>
    </w:rPr>
  </w:style>
  <w:style w:type="character" w:customStyle="1" w:styleId="Bodytext19">
    <w:name w:val="Body text (19)_"/>
    <w:link w:val="Bodytext190"/>
    <w:rsid w:val="00E16693"/>
    <w:rPr>
      <w:b/>
      <w:bCs/>
      <w:spacing w:val="3"/>
      <w:sz w:val="22"/>
      <w:szCs w:val="22"/>
      <w:shd w:val="clear" w:color="auto" w:fill="FFFFFF"/>
    </w:rPr>
  </w:style>
  <w:style w:type="character" w:customStyle="1" w:styleId="Bodytext200">
    <w:name w:val="Body text (20)_"/>
    <w:link w:val="Bodytext201"/>
    <w:rsid w:val="00E16693"/>
    <w:rPr>
      <w:b/>
      <w:bCs/>
      <w:spacing w:val="7"/>
      <w:shd w:val="clear" w:color="auto" w:fill="FFFFFF"/>
    </w:rPr>
  </w:style>
  <w:style w:type="character" w:customStyle="1" w:styleId="Bodytext210">
    <w:name w:val="Body text (21)_"/>
    <w:link w:val="Bodytext211"/>
    <w:rsid w:val="00E16693"/>
    <w:rPr>
      <w:b/>
      <w:bCs/>
      <w:spacing w:val="-2"/>
      <w:sz w:val="21"/>
      <w:szCs w:val="21"/>
      <w:shd w:val="clear" w:color="auto" w:fill="FFFFFF"/>
    </w:rPr>
  </w:style>
  <w:style w:type="character" w:customStyle="1" w:styleId="Bodytext18115pt">
    <w:name w:val="Body text (18) + 11.5 pt"/>
    <w:rsid w:val="00E16693"/>
    <w:rPr>
      <w:b/>
      <w:bCs/>
      <w:spacing w:val="-4"/>
      <w:sz w:val="23"/>
      <w:szCs w:val="23"/>
      <w:shd w:val="clear" w:color="auto" w:fill="FFFFFF"/>
    </w:rPr>
  </w:style>
  <w:style w:type="character" w:customStyle="1" w:styleId="Bodytext22">
    <w:name w:val="Body text (22)_"/>
    <w:link w:val="Bodytext221"/>
    <w:rsid w:val="00E16693"/>
    <w:rPr>
      <w:i/>
      <w:iCs/>
      <w:noProof/>
      <w:spacing w:val="-18"/>
      <w:sz w:val="9"/>
      <w:szCs w:val="9"/>
      <w:shd w:val="clear" w:color="auto" w:fill="FFFFFF"/>
    </w:rPr>
  </w:style>
  <w:style w:type="character" w:customStyle="1" w:styleId="Bodytext220">
    <w:name w:val="Body text (22)"/>
    <w:rsid w:val="00E16693"/>
    <w:rPr>
      <w:i/>
      <w:iCs/>
      <w:noProof/>
      <w:spacing w:val="-18"/>
      <w:sz w:val="9"/>
      <w:szCs w:val="9"/>
      <w:u w:val="single"/>
      <w:shd w:val="clear" w:color="auto" w:fill="FFFFFF"/>
    </w:rPr>
  </w:style>
  <w:style w:type="character" w:customStyle="1" w:styleId="Bodytext23">
    <w:name w:val="Body text (23)_"/>
    <w:link w:val="Bodytext230"/>
    <w:rsid w:val="00E16693"/>
    <w:rPr>
      <w:rFonts w:ascii="Constantia" w:hAnsi="Constantia" w:cs="Constantia"/>
      <w:noProof/>
      <w:shd w:val="clear" w:color="auto" w:fill="FFFFFF"/>
    </w:rPr>
  </w:style>
  <w:style w:type="character" w:customStyle="1" w:styleId="Bodytext23TimesNewRoman">
    <w:name w:val="Body text (23) + Times New Roman"/>
    <w:aliases w:val="11 pt"/>
    <w:rsid w:val="00E16693"/>
    <w:rPr>
      <w:rFonts w:ascii="Times New Roman" w:hAnsi="Times New Roman" w:cs="Times New Roman"/>
      <w:noProof/>
      <w:sz w:val="22"/>
      <w:szCs w:val="22"/>
      <w:shd w:val="clear" w:color="auto" w:fill="FFFFFF"/>
    </w:rPr>
  </w:style>
  <w:style w:type="character" w:customStyle="1" w:styleId="Bodytext24">
    <w:name w:val="Body text (24)_"/>
    <w:link w:val="Bodytext240"/>
    <w:rsid w:val="00E16693"/>
    <w:rPr>
      <w:rFonts w:ascii="Constantia" w:hAnsi="Constantia" w:cs="Constantia"/>
      <w:noProof/>
      <w:sz w:val="23"/>
      <w:szCs w:val="23"/>
      <w:shd w:val="clear" w:color="auto" w:fill="FFFFFF"/>
    </w:rPr>
  </w:style>
  <w:style w:type="paragraph" w:customStyle="1" w:styleId="Bodytext212">
    <w:name w:val="Body text (2)1"/>
    <w:basedOn w:val="Normal"/>
    <w:rsid w:val="00E16693"/>
    <w:pPr>
      <w:widowControl w:val="0"/>
      <w:shd w:val="clear" w:color="auto" w:fill="FFFFFF"/>
      <w:spacing w:after="120" w:line="240" w:lineRule="atLeast"/>
      <w:jc w:val="center"/>
    </w:pPr>
    <w:rPr>
      <w:rFonts w:eastAsia="Courier New"/>
      <w:b/>
      <w:bCs/>
      <w:spacing w:val="1"/>
      <w:sz w:val="21"/>
      <w:szCs w:val="21"/>
    </w:rPr>
  </w:style>
  <w:style w:type="paragraph" w:customStyle="1" w:styleId="Bodytext310">
    <w:name w:val="Body text (3)1"/>
    <w:basedOn w:val="Normal"/>
    <w:rsid w:val="00E16693"/>
    <w:pPr>
      <w:widowControl w:val="0"/>
      <w:shd w:val="clear" w:color="auto" w:fill="FFFFFF"/>
      <w:spacing w:before="120" w:after="360" w:line="240" w:lineRule="atLeast"/>
    </w:pPr>
    <w:rPr>
      <w:rFonts w:eastAsia="Courier New"/>
      <w:b/>
      <w:bCs/>
      <w:spacing w:val="2"/>
      <w:sz w:val="26"/>
      <w:szCs w:val="26"/>
    </w:rPr>
  </w:style>
  <w:style w:type="paragraph" w:customStyle="1" w:styleId="Bodytext41">
    <w:name w:val="Body text (4)1"/>
    <w:basedOn w:val="Normal"/>
    <w:rsid w:val="00E16693"/>
    <w:pPr>
      <w:widowControl w:val="0"/>
      <w:shd w:val="clear" w:color="auto" w:fill="FFFFFF"/>
      <w:spacing w:before="360" w:after="720" w:line="240" w:lineRule="atLeast"/>
      <w:ind w:hanging="1760"/>
      <w:jc w:val="both"/>
    </w:pPr>
    <w:rPr>
      <w:rFonts w:eastAsia="Courier New"/>
      <w:i/>
      <w:iCs/>
      <w:spacing w:val="-3"/>
      <w:sz w:val="26"/>
      <w:szCs w:val="26"/>
    </w:rPr>
  </w:style>
  <w:style w:type="paragraph" w:customStyle="1" w:styleId="Bodytext81">
    <w:name w:val="Body text (8)1"/>
    <w:basedOn w:val="Normal"/>
    <w:rsid w:val="00E16693"/>
    <w:pPr>
      <w:widowControl w:val="0"/>
      <w:shd w:val="clear" w:color="auto" w:fill="FFFFFF"/>
      <w:spacing w:before="60" w:after="60" w:line="240" w:lineRule="atLeast"/>
      <w:jc w:val="both"/>
    </w:pPr>
    <w:rPr>
      <w:rFonts w:eastAsia="Courier New"/>
      <w:sz w:val="21"/>
      <w:szCs w:val="21"/>
    </w:rPr>
  </w:style>
  <w:style w:type="paragraph" w:customStyle="1" w:styleId="Tablecaption1">
    <w:name w:val="Table caption1"/>
    <w:basedOn w:val="Normal"/>
    <w:rsid w:val="00E16693"/>
    <w:pPr>
      <w:widowControl w:val="0"/>
      <w:shd w:val="clear" w:color="auto" w:fill="FFFFFF"/>
      <w:spacing w:after="60" w:line="240" w:lineRule="atLeast"/>
    </w:pPr>
    <w:rPr>
      <w:rFonts w:eastAsia="Courier New"/>
      <w:spacing w:val="-2"/>
      <w:sz w:val="26"/>
      <w:szCs w:val="26"/>
    </w:rPr>
  </w:style>
  <w:style w:type="paragraph" w:customStyle="1" w:styleId="Bodytext140">
    <w:name w:val="Body text (14)"/>
    <w:basedOn w:val="Normal"/>
    <w:link w:val="Bodytext14"/>
    <w:rsid w:val="00E16693"/>
    <w:pPr>
      <w:widowControl w:val="0"/>
      <w:shd w:val="clear" w:color="auto" w:fill="FFFFFF"/>
      <w:spacing w:line="240" w:lineRule="atLeast"/>
      <w:jc w:val="both"/>
    </w:pPr>
    <w:rPr>
      <w:b/>
      <w:bCs/>
      <w:spacing w:val="-3"/>
      <w:sz w:val="19"/>
      <w:szCs w:val="19"/>
      <w:lang w:val="x-none" w:eastAsia="x-none"/>
    </w:rPr>
  </w:style>
  <w:style w:type="paragraph" w:customStyle="1" w:styleId="Bodytext150">
    <w:name w:val="Body text (15)"/>
    <w:basedOn w:val="Normal"/>
    <w:link w:val="Bodytext15"/>
    <w:rsid w:val="00E16693"/>
    <w:pPr>
      <w:widowControl w:val="0"/>
      <w:shd w:val="clear" w:color="auto" w:fill="FFFFFF"/>
      <w:spacing w:after="120" w:line="240" w:lineRule="atLeast"/>
      <w:jc w:val="both"/>
    </w:pPr>
    <w:rPr>
      <w:b/>
      <w:bCs/>
      <w:i/>
      <w:iCs/>
      <w:sz w:val="21"/>
      <w:szCs w:val="21"/>
      <w:lang w:val="x-none" w:eastAsia="x-none"/>
    </w:rPr>
  </w:style>
  <w:style w:type="paragraph" w:customStyle="1" w:styleId="Bodytext160">
    <w:name w:val="Body text (16)"/>
    <w:basedOn w:val="Normal"/>
    <w:link w:val="Bodytext16"/>
    <w:rsid w:val="00E16693"/>
    <w:pPr>
      <w:widowControl w:val="0"/>
      <w:shd w:val="clear" w:color="auto" w:fill="FFFFFF"/>
      <w:spacing w:after="120" w:line="240" w:lineRule="atLeast"/>
      <w:jc w:val="both"/>
    </w:pPr>
    <w:rPr>
      <w:b/>
      <w:bCs/>
      <w:i/>
      <w:iCs/>
      <w:sz w:val="21"/>
      <w:szCs w:val="21"/>
      <w:lang w:val="x-none" w:eastAsia="x-none"/>
    </w:rPr>
  </w:style>
  <w:style w:type="paragraph" w:customStyle="1" w:styleId="Bodytext170">
    <w:name w:val="Body text (17)"/>
    <w:basedOn w:val="Normal"/>
    <w:link w:val="Bodytext17"/>
    <w:rsid w:val="00E16693"/>
    <w:pPr>
      <w:widowControl w:val="0"/>
      <w:shd w:val="clear" w:color="auto" w:fill="FFFFFF"/>
      <w:spacing w:line="307" w:lineRule="exact"/>
      <w:jc w:val="both"/>
    </w:pPr>
    <w:rPr>
      <w:b/>
      <w:bCs/>
      <w:spacing w:val="-4"/>
      <w:sz w:val="23"/>
      <w:szCs w:val="23"/>
      <w:lang w:val="x-none" w:eastAsia="x-none"/>
    </w:rPr>
  </w:style>
  <w:style w:type="paragraph" w:customStyle="1" w:styleId="Tableofcontents1">
    <w:name w:val="Table of contents1"/>
    <w:basedOn w:val="Normal"/>
    <w:rsid w:val="00E16693"/>
    <w:pPr>
      <w:widowControl w:val="0"/>
      <w:shd w:val="clear" w:color="auto" w:fill="FFFFFF"/>
      <w:spacing w:line="240" w:lineRule="atLeast"/>
      <w:jc w:val="both"/>
    </w:pPr>
    <w:rPr>
      <w:rFonts w:eastAsia="Courier New"/>
      <w:sz w:val="21"/>
      <w:szCs w:val="21"/>
    </w:rPr>
  </w:style>
  <w:style w:type="paragraph" w:customStyle="1" w:styleId="Tableofcontents30">
    <w:name w:val="Table of contents (3)"/>
    <w:basedOn w:val="Normal"/>
    <w:link w:val="Tableofcontents3"/>
    <w:rsid w:val="00E16693"/>
    <w:pPr>
      <w:widowControl w:val="0"/>
      <w:shd w:val="clear" w:color="auto" w:fill="FFFFFF"/>
      <w:spacing w:line="240" w:lineRule="atLeast"/>
      <w:jc w:val="both"/>
    </w:pPr>
    <w:rPr>
      <w:i/>
      <w:iCs/>
      <w:sz w:val="21"/>
      <w:szCs w:val="21"/>
      <w:lang w:val="x-none" w:eastAsia="x-none"/>
    </w:rPr>
  </w:style>
  <w:style w:type="paragraph" w:customStyle="1" w:styleId="Tableofcontents40">
    <w:name w:val="Table of contents (4)"/>
    <w:basedOn w:val="Normal"/>
    <w:link w:val="Tableofcontents4"/>
    <w:rsid w:val="00E16693"/>
    <w:pPr>
      <w:widowControl w:val="0"/>
      <w:shd w:val="clear" w:color="auto" w:fill="FFFFFF"/>
      <w:spacing w:after="120" w:line="240" w:lineRule="atLeast"/>
      <w:jc w:val="both"/>
    </w:pPr>
    <w:rPr>
      <w:b/>
      <w:bCs/>
      <w:spacing w:val="-3"/>
      <w:sz w:val="19"/>
      <w:szCs w:val="19"/>
      <w:lang w:val="x-none" w:eastAsia="x-none"/>
    </w:rPr>
  </w:style>
  <w:style w:type="paragraph" w:customStyle="1" w:styleId="Bodytext180">
    <w:name w:val="Body text (18)"/>
    <w:basedOn w:val="Normal"/>
    <w:link w:val="Bodytext18"/>
    <w:rsid w:val="00E16693"/>
    <w:pPr>
      <w:widowControl w:val="0"/>
      <w:shd w:val="clear" w:color="auto" w:fill="FFFFFF"/>
      <w:spacing w:before="360" w:after="480" w:line="240" w:lineRule="atLeast"/>
      <w:jc w:val="center"/>
    </w:pPr>
    <w:rPr>
      <w:b/>
      <w:bCs/>
      <w:spacing w:val="-4"/>
      <w:sz w:val="22"/>
      <w:szCs w:val="22"/>
      <w:lang w:val="x-none" w:eastAsia="x-none"/>
    </w:rPr>
  </w:style>
  <w:style w:type="paragraph" w:customStyle="1" w:styleId="Bodytext190">
    <w:name w:val="Body text (19)"/>
    <w:basedOn w:val="Normal"/>
    <w:link w:val="Bodytext19"/>
    <w:rsid w:val="00E16693"/>
    <w:pPr>
      <w:widowControl w:val="0"/>
      <w:shd w:val="clear" w:color="auto" w:fill="FFFFFF"/>
      <w:spacing w:after="180" w:line="331" w:lineRule="exact"/>
      <w:jc w:val="both"/>
    </w:pPr>
    <w:rPr>
      <w:b/>
      <w:bCs/>
      <w:spacing w:val="3"/>
      <w:sz w:val="22"/>
      <w:szCs w:val="22"/>
      <w:lang w:val="x-none" w:eastAsia="x-none"/>
    </w:rPr>
  </w:style>
  <w:style w:type="paragraph" w:customStyle="1" w:styleId="Bodytext201">
    <w:name w:val="Body text (20)"/>
    <w:basedOn w:val="Normal"/>
    <w:link w:val="Bodytext200"/>
    <w:rsid w:val="00E16693"/>
    <w:pPr>
      <w:widowControl w:val="0"/>
      <w:shd w:val="clear" w:color="auto" w:fill="FFFFFF"/>
      <w:spacing w:before="180" w:after="540" w:line="240" w:lineRule="atLeast"/>
      <w:jc w:val="both"/>
    </w:pPr>
    <w:rPr>
      <w:b/>
      <w:bCs/>
      <w:spacing w:val="7"/>
      <w:sz w:val="20"/>
      <w:szCs w:val="20"/>
      <w:lang w:val="x-none" w:eastAsia="x-none"/>
    </w:rPr>
  </w:style>
  <w:style w:type="paragraph" w:customStyle="1" w:styleId="Bodytext211">
    <w:name w:val="Body text (21)"/>
    <w:basedOn w:val="Normal"/>
    <w:link w:val="Bodytext210"/>
    <w:rsid w:val="00E16693"/>
    <w:pPr>
      <w:widowControl w:val="0"/>
      <w:shd w:val="clear" w:color="auto" w:fill="FFFFFF"/>
      <w:spacing w:before="60" w:after="420" w:line="240" w:lineRule="atLeast"/>
      <w:jc w:val="both"/>
    </w:pPr>
    <w:rPr>
      <w:b/>
      <w:bCs/>
      <w:spacing w:val="-2"/>
      <w:sz w:val="21"/>
      <w:szCs w:val="21"/>
      <w:lang w:val="x-none" w:eastAsia="x-none"/>
    </w:rPr>
  </w:style>
  <w:style w:type="paragraph" w:customStyle="1" w:styleId="Bodytext221">
    <w:name w:val="Body text (22)1"/>
    <w:basedOn w:val="Normal"/>
    <w:link w:val="Bodytext22"/>
    <w:rsid w:val="00E16693"/>
    <w:pPr>
      <w:widowControl w:val="0"/>
      <w:shd w:val="clear" w:color="auto" w:fill="FFFFFF"/>
      <w:spacing w:before="240" w:line="240" w:lineRule="atLeast"/>
    </w:pPr>
    <w:rPr>
      <w:i/>
      <w:iCs/>
      <w:noProof/>
      <w:spacing w:val="-18"/>
      <w:sz w:val="9"/>
      <w:szCs w:val="9"/>
      <w:lang w:val="x-none" w:eastAsia="x-none"/>
    </w:rPr>
  </w:style>
  <w:style w:type="paragraph" w:customStyle="1" w:styleId="Bodytext230">
    <w:name w:val="Body text (23)"/>
    <w:basedOn w:val="Normal"/>
    <w:link w:val="Bodytext23"/>
    <w:rsid w:val="00E16693"/>
    <w:pPr>
      <w:widowControl w:val="0"/>
      <w:shd w:val="clear" w:color="auto" w:fill="FFFFFF"/>
      <w:spacing w:before="360" w:after="120" w:line="240" w:lineRule="atLeast"/>
      <w:jc w:val="center"/>
    </w:pPr>
    <w:rPr>
      <w:rFonts w:ascii="Constantia" w:hAnsi="Constantia"/>
      <w:noProof/>
      <w:sz w:val="20"/>
      <w:szCs w:val="20"/>
      <w:lang w:val="x-none" w:eastAsia="x-none"/>
    </w:rPr>
  </w:style>
  <w:style w:type="paragraph" w:customStyle="1" w:styleId="Bodytext240">
    <w:name w:val="Body text (24)"/>
    <w:basedOn w:val="Normal"/>
    <w:link w:val="Bodytext24"/>
    <w:rsid w:val="00E16693"/>
    <w:pPr>
      <w:widowControl w:val="0"/>
      <w:shd w:val="clear" w:color="auto" w:fill="FFFFFF"/>
      <w:spacing w:line="240" w:lineRule="atLeast"/>
    </w:pPr>
    <w:rPr>
      <w:rFonts w:ascii="Constantia" w:hAnsi="Constantia"/>
      <w:noProof/>
      <w:sz w:val="23"/>
      <w:szCs w:val="23"/>
      <w:lang w:val="x-none" w:eastAsia="x-none"/>
    </w:rPr>
  </w:style>
  <w:style w:type="table" w:customStyle="1" w:styleId="TableGrid3">
    <w:name w:val="Table Grid3"/>
    <w:basedOn w:val="TableNormal"/>
    <w:next w:val="TableGrid"/>
    <w:rsid w:val="008D3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unhideWhenUsed/>
    <w:rsid w:val="007B7CFA"/>
  </w:style>
  <w:style w:type="character" w:customStyle="1" w:styleId="Bodytext6Spacing0pt">
    <w:name w:val="Body text (6) + Spacing 0 pt"/>
    <w:rsid w:val="007B7CFA"/>
    <w:rPr>
      <w:rFonts w:ascii="Times New Roman" w:hAnsi="Times New Roman" w:cs="Times New Roman"/>
      <w:spacing w:val="8"/>
      <w:sz w:val="21"/>
      <w:szCs w:val="21"/>
      <w:shd w:val="clear" w:color="auto" w:fill="FFFFFF"/>
    </w:rPr>
  </w:style>
  <w:style w:type="character" w:customStyle="1" w:styleId="Bodytext72">
    <w:name w:val="Body text (7)2"/>
    <w:rsid w:val="007B7CFA"/>
    <w:rPr>
      <w:rFonts w:ascii="Times New Roman" w:hAnsi="Times New Roman" w:cs="Times New Roman"/>
      <w:b/>
      <w:bCs/>
      <w:noProof/>
      <w:spacing w:val="-5"/>
      <w:sz w:val="21"/>
      <w:szCs w:val="21"/>
      <w:u w:val="single"/>
      <w:shd w:val="clear" w:color="auto" w:fill="FFFFFF"/>
    </w:rPr>
  </w:style>
  <w:style w:type="character" w:customStyle="1" w:styleId="Bodytext5SmallCaps">
    <w:name w:val="Body text (5) + Small Caps"/>
    <w:rsid w:val="007B7CFA"/>
    <w:rPr>
      <w:rFonts w:ascii="Times New Roman" w:hAnsi="Times New Roman" w:cs="Times New Roman"/>
      <w:smallCaps/>
      <w:spacing w:val="4"/>
      <w:sz w:val="18"/>
      <w:szCs w:val="18"/>
      <w:shd w:val="clear" w:color="auto" w:fill="FFFFFF"/>
    </w:rPr>
  </w:style>
  <w:style w:type="character" w:customStyle="1" w:styleId="Bodytext526pt">
    <w:name w:val="Body text (5) + 26 pt"/>
    <w:aliases w:val="Italic5,Spacing 2 pt,Scale 60%"/>
    <w:rsid w:val="007B7CFA"/>
    <w:rPr>
      <w:rFonts w:ascii="Times New Roman" w:hAnsi="Times New Roman" w:cs="Times New Roman"/>
      <w:i/>
      <w:iCs/>
      <w:spacing w:val="59"/>
      <w:w w:val="60"/>
      <w:sz w:val="52"/>
      <w:szCs w:val="52"/>
      <w:shd w:val="clear" w:color="auto" w:fill="FFFFFF"/>
    </w:rPr>
  </w:style>
  <w:style w:type="character" w:customStyle="1" w:styleId="Tablecaption4">
    <w:name w:val="Table caption (4)_"/>
    <w:link w:val="Tablecaption41"/>
    <w:rsid w:val="007B7CFA"/>
    <w:rPr>
      <w:i/>
      <w:iCs/>
      <w:spacing w:val="-3"/>
      <w:shd w:val="clear" w:color="auto" w:fill="FFFFFF"/>
    </w:rPr>
  </w:style>
  <w:style w:type="character" w:customStyle="1" w:styleId="Tablecaption40">
    <w:name w:val="Table caption (4)"/>
    <w:rsid w:val="007B7CFA"/>
    <w:rPr>
      <w:i/>
      <w:iCs/>
      <w:spacing w:val="-3"/>
      <w:u w:val="single"/>
      <w:shd w:val="clear" w:color="auto" w:fill="FFFFFF"/>
    </w:rPr>
  </w:style>
  <w:style w:type="character" w:customStyle="1" w:styleId="Tablecaption5">
    <w:name w:val="Table caption (5)_"/>
    <w:link w:val="Tablecaption50"/>
    <w:rsid w:val="007B7CFA"/>
    <w:rPr>
      <w:i/>
      <w:iCs/>
      <w:spacing w:val="12"/>
      <w:sz w:val="23"/>
      <w:szCs w:val="23"/>
      <w:shd w:val="clear" w:color="auto" w:fill="FFFFFF"/>
    </w:rPr>
  </w:style>
  <w:style w:type="character" w:customStyle="1" w:styleId="Heading52">
    <w:name w:val="Heading #5 (2)_"/>
    <w:link w:val="Heading520"/>
    <w:rsid w:val="007B7CFA"/>
    <w:rPr>
      <w:b/>
      <w:bCs/>
      <w:sz w:val="18"/>
      <w:szCs w:val="18"/>
      <w:shd w:val="clear" w:color="auto" w:fill="FFFFFF"/>
    </w:rPr>
  </w:style>
  <w:style w:type="character" w:customStyle="1" w:styleId="Heading2Spacing8pt">
    <w:name w:val="Heading #2 + Spacing 8 pt"/>
    <w:rsid w:val="007B7CFA"/>
    <w:rPr>
      <w:rFonts w:ascii="Times New Roman" w:hAnsi="Times New Roman" w:cs="Times New Roman"/>
      <w:spacing w:val="179"/>
      <w:sz w:val="22"/>
      <w:szCs w:val="22"/>
      <w:shd w:val="clear" w:color="auto" w:fill="FFFFFF"/>
    </w:rPr>
  </w:style>
  <w:style w:type="character" w:customStyle="1" w:styleId="Heading42">
    <w:name w:val="Heading #4 (2)_"/>
    <w:link w:val="Heading420"/>
    <w:rsid w:val="007B7CFA"/>
    <w:rPr>
      <w:i/>
      <w:iCs/>
      <w:spacing w:val="-6"/>
      <w:shd w:val="clear" w:color="auto" w:fill="FFFFFF"/>
    </w:rPr>
  </w:style>
  <w:style w:type="character" w:customStyle="1" w:styleId="Heading42Spacing2pt">
    <w:name w:val="Heading #4 (2) + Spacing 2 pt"/>
    <w:rsid w:val="007B7CFA"/>
    <w:rPr>
      <w:i/>
      <w:iCs/>
      <w:spacing w:val="57"/>
      <w:shd w:val="clear" w:color="auto" w:fill="FFFFFF"/>
    </w:rPr>
  </w:style>
  <w:style w:type="character" w:customStyle="1" w:styleId="Bodytext12Spacing1pt">
    <w:name w:val="Body text (12) + Spacing 1 pt"/>
    <w:rsid w:val="007B7CFA"/>
    <w:rPr>
      <w:rFonts w:ascii="Times New Roman" w:hAnsi="Times New Roman" w:cs="Times New Roman"/>
      <w:i/>
      <w:iCs/>
      <w:spacing w:val="37"/>
      <w:sz w:val="23"/>
      <w:szCs w:val="23"/>
      <w:shd w:val="clear" w:color="auto" w:fill="FFFFFF"/>
    </w:rPr>
  </w:style>
  <w:style w:type="character" w:customStyle="1" w:styleId="Bodytext16SmallCaps">
    <w:name w:val="Body text (16) + Small Caps"/>
    <w:rsid w:val="007B7CFA"/>
    <w:rPr>
      <w:rFonts w:ascii="Times New Roman" w:hAnsi="Times New Roman" w:cs="Times New Roman"/>
      <w:b/>
      <w:bCs/>
      <w:i/>
      <w:iCs/>
      <w:smallCaps/>
      <w:spacing w:val="3"/>
      <w:sz w:val="15"/>
      <w:szCs w:val="15"/>
      <w:shd w:val="clear" w:color="auto" w:fill="FFFFFF"/>
    </w:rPr>
  </w:style>
  <w:style w:type="character" w:customStyle="1" w:styleId="Tablecaption6">
    <w:name w:val="Table caption (6)_"/>
    <w:link w:val="Tablecaption60"/>
    <w:rsid w:val="007B7CFA"/>
    <w:rPr>
      <w:rFonts w:ascii="Candara" w:hAnsi="Candara" w:cs="Candara"/>
      <w:spacing w:val="8"/>
      <w:sz w:val="16"/>
      <w:szCs w:val="16"/>
      <w:shd w:val="clear" w:color="auto" w:fill="FFFFFF"/>
    </w:rPr>
  </w:style>
  <w:style w:type="character" w:customStyle="1" w:styleId="Tablecaption6SmallCaps">
    <w:name w:val="Table caption (6) + Small Caps"/>
    <w:rsid w:val="007B7CFA"/>
    <w:rPr>
      <w:rFonts w:ascii="Candara" w:hAnsi="Candara" w:cs="Candara"/>
      <w:smallCaps/>
      <w:spacing w:val="8"/>
      <w:sz w:val="16"/>
      <w:szCs w:val="16"/>
      <w:shd w:val="clear" w:color="auto" w:fill="FFFFFF"/>
    </w:rPr>
  </w:style>
  <w:style w:type="character" w:customStyle="1" w:styleId="Heading53">
    <w:name w:val="Heading #5 (3)_"/>
    <w:link w:val="Heading530"/>
    <w:rsid w:val="007B7CFA"/>
    <w:rPr>
      <w:spacing w:val="-2"/>
      <w:shd w:val="clear" w:color="auto" w:fill="FFFFFF"/>
    </w:rPr>
  </w:style>
  <w:style w:type="character" w:customStyle="1" w:styleId="Tablecaption7">
    <w:name w:val="Table caption (7)_"/>
    <w:link w:val="Tablecaption70"/>
    <w:rsid w:val="007B7CFA"/>
    <w:rPr>
      <w:b/>
      <w:bCs/>
      <w:sz w:val="26"/>
      <w:szCs w:val="26"/>
      <w:shd w:val="clear" w:color="auto" w:fill="FFFFFF"/>
    </w:rPr>
  </w:style>
  <w:style w:type="character" w:customStyle="1" w:styleId="BodytextSmallCaps1">
    <w:name w:val="Body text + Small Caps1"/>
    <w:rsid w:val="007B7CFA"/>
    <w:rPr>
      <w:rFonts w:ascii="Times New Roman" w:hAnsi="Times New Roman" w:cs="Times New Roman"/>
      <w:smallCaps/>
      <w:spacing w:val="-2"/>
      <w:sz w:val="22"/>
      <w:szCs w:val="22"/>
      <w:shd w:val="clear" w:color="auto" w:fill="FFFFFF"/>
    </w:rPr>
  </w:style>
  <w:style w:type="character" w:customStyle="1" w:styleId="Bodytext2SmallCaps">
    <w:name w:val="Body text (2) + Small Caps"/>
    <w:aliases w:val="Spacing 2 pt1"/>
    <w:rsid w:val="007B7CFA"/>
    <w:rPr>
      <w:rFonts w:ascii="Times New Roman" w:hAnsi="Times New Roman" w:cs="Times New Roman"/>
      <w:b/>
      <w:bCs/>
      <w:i/>
      <w:iCs/>
      <w:smallCaps/>
      <w:spacing w:val="40"/>
      <w:sz w:val="26"/>
      <w:szCs w:val="26"/>
      <w:shd w:val="clear" w:color="auto" w:fill="FFFFFF"/>
    </w:rPr>
  </w:style>
  <w:style w:type="paragraph" w:customStyle="1" w:styleId="Bodytext51">
    <w:name w:val="Body text (5)1"/>
    <w:basedOn w:val="Normal"/>
    <w:rsid w:val="007B7CFA"/>
    <w:pPr>
      <w:widowControl w:val="0"/>
      <w:shd w:val="clear" w:color="auto" w:fill="FFFFFF"/>
      <w:spacing w:before="420" w:after="120" w:line="240" w:lineRule="atLeast"/>
      <w:ind w:hanging="980"/>
      <w:jc w:val="both"/>
    </w:pPr>
    <w:rPr>
      <w:rFonts w:eastAsia="Courier New"/>
      <w:sz w:val="20"/>
      <w:szCs w:val="20"/>
    </w:rPr>
  </w:style>
  <w:style w:type="paragraph" w:customStyle="1" w:styleId="Bodytext61">
    <w:name w:val="Body text (6)1"/>
    <w:basedOn w:val="Normal"/>
    <w:rsid w:val="007B7CFA"/>
    <w:pPr>
      <w:widowControl w:val="0"/>
      <w:shd w:val="clear" w:color="auto" w:fill="FFFFFF"/>
      <w:spacing w:before="120" w:line="274" w:lineRule="exact"/>
      <w:jc w:val="both"/>
    </w:pPr>
    <w:rPr>
      <w:rFonts w:eastAsia="Courier New"/>
      <w:spacing w:val="1"/>
      <w:sz w:val="21"/>
      <w:szCs w:val="21"/>
    </w:rPr>
  </w:style>
  <w:style w:type="paragraph" w:customStyle="1" w:styleId="Bodytext71">
    <w:name w:val="Body text (7)1"/>
    <w:basedOn w:val="Normal"/>
    <w:rsid w:val="007B7CFA"/>
    <w:pPr>
      <w:widowControl w:val="0"/>
      <w:shd w:val="clear" w:color="auto" w:fill="FFFFFF"/>
      <w:spacing w:line="274" w:lineRule="exact"/>
      <w:jc w:val="both"/>
    </w:pPr>
    <w:rPr>
      <w:rFonts w:eastAsia="Courier New"/>
      <w:b/>
      <w:bCs/>
      <w:spacing w:val="-5"/>
      <w:sz w:val="21"/>
      <w:szCs w:val="21"/>
    </w:rPr>
  </w:style>
  <w:style w:type="paragraph" w:customStyle="1" w:styleId="Heading310">
    <w:name w:val="Heading #31"/>
    <w:basedOn w:val="Normal"/>
    <w:rsid w:val="007B7CFA"/>
    <w:pPr>
      <w:widowControl w:val="0"/>
      <w:shd w:val="clear" w:color="auto" w:fill="FFFFFF"/>
      <w:spacing w:before="60" w:after="60" w:line="240" w:lineRule="atLeast"/>
      <w:outlineLvl w:val="2"/>
    </w:pPr>
    <w:rPr>
      <w:rFonts w:eastAsia="Courier New"/>
      <w:i/>
      <w:iCs/>
      <w:spacing w:val="-6"/>
      <w:sz w:val="20"/>
      <w:szCs w:val="20"/>
    </w:rPr>
  </w:style>
  <w:style w:type="paragraph" w:customStyle="1" w:styleId="Tablecaption41">
    <w:name w:val="Table caption (4)1"/>
    <w:basedOn w:val="Normal"/>
    <w:link w:val="Tablecaption4"/>
    <w:rsid w:val="007B7CFA"/>
    <w:pPr>
      <w:widowControl w:val="0"/>
      <w:shd w:val="clear" w:color="auto" w:fill="FFFFFF"/>
      <w:spacing w:before="60" w:line="240" w:lineRule="atLeast"/>
      <w:jc w:val="both"/>
    </w:pPr>
    <w:rPr>
      <w:i/>
      <w:iCs/>
      <w:spacing w:val="-3"/>
      <w:sz w:val="20"/>
      <w:szCs w:val="20"/>
      <w:lang w:val="x-none" w:eastAsia="x-none"/>
    </w:rPr>
  </w:style>
  <w:style w:type="paragraph" w:customStyle="1" w:styleId="Tablecaption50">
    <w:name w:val="Table caption (5)"/>
    <w:basedOn w:val="Normal"/>
    <w:link w:val="Tablecaption5"/>
    <w:rsid w:val="007B7CFA"/>
    <w:pPr>
      <w:widowControl w:val="0"/>
      <w:shd w:val="clear" w:color="auto" w:fill="FFFFFF"/>
      <w:spacing w:line="240" w:lineRule="atLeast"/>
    </w:pPr>
    <w:rPr>
      <w:i/>
      <w:iCs/>
      <w:spacing w:val="12"/>
      <w:sz w:val="23"/>
      <w:szCs w:val="23"/>
      <w:lang w:val="x-none" w:eastAsia="x-none"/>
    </w:rPr>
  </w:style>
  <w:style w:type="paragraph" w:customStyle="1" w:styleId="Heading520">
    <w:name w:val="Heading #5 (2)"/>
    <w:basedOn w:val="Normal"/>
    <w:link w:val="Heading52"/>
    <w:rsid w:val="007B7CFA"/>
    <w:pPr>
      <w:widowControl w:val="0"/>
      <w:shd w:val="clear" w:color="auto" w:fill="FFFFFF"/>
      <w:spacing w:line="374" w:lineRule="exact"/>
      <w:outlineLvl w:val="4"/>
    </w:pPr>
    <w:rPr>
      <w:b/>
      <w:bCs/>
      <w:sz w:val="18"/>
      <w:szCs w:val="18"/>
      <w:lang w:val="x-none" w:eastAsia="x-none"/>
    </w:rPr>
  </w:style>
  <w:style w:type="paragraph" w:customStyle="1" w:styleId="Heading210">
    <w:name w:val="Heading #21"/>
    <w:basedOn w:val="Normal"/>
    <w:rsid w:val="007B7CFA"/>
    <w:pPr>
      <w:widowControl w:val="0"/>
      <w:shd w:val="clear" w:color="auto" w:fill="FFFFFF"/>
      <w:spacing w:before="180" w:after="720" w:line="586" w:lineRule="exact"/>
      <w:outlineLvl w:val="1"/>
    </w:pPr>
    <w:rPr>
      <w:rFonts w:eastAsia="Courier New"/>
      <w:spacing w:val="-2"/>
      <w:sz w:val="20"/>
      <w:szCs w:val="20"/>
    </w:rPr>
  </w:style>
  <w:style w:type="paragraph" w:customStyle="1" w:styleId="Heading410">
    <w:name w:val="Heading #41"/>
    <w:basedOn w:val="Normal"/>
    <w:rsid w:val="007B7CFA"/>
    <w:pPr>
      <w:widowControl w:val="0"/>
      <w:shd w:val="clear" w:color="auto" w:fill="FFFFFF"/>
      <w:spacing w:before="720" w:after="180" w:line="240" w:lineRule="atLeast"/>
      <w:outlineLvl w:val="3"/>
    </w:pPr>
    <w:rPr>
      <w:rFonts w:eastAsia="Courier New"/>
      <w:spacing w:val="-2"/>
      <w:sz w:val="20"/>
      <w:szCs w:val="20"/>
    </w:rPr>
  </w:style>
  <w:style w:type="paragraph" w:customStyle="1" w:styleId="Heading420">
    <w:name w:val="Heading #4 (2)"/>
    <w:basedOn w:val="Normal"/>
    <w:link w:val="Heading42"/>
    <w:rsid w:val="007B7CFA"/>
    <w:pPr>
      <w:widowControl w:val="0"/>
      <w:shd w:val="clear" w:color="auto" w:fill="FFFFFF"/>
      <w:spacing w:before="180" w:line="240" w:lineRule="atLeast"/>
      <w:outlineLvl w:val="3"/>
    </w:pPr>
    <w:rPr>
      <w:i/>
      <w:iCs/>
      <w:spacing w:val="-6"/>
      <w:sz w:val="20"/>
      <w:szCs w:val="20"/>
      <w:lang w:val="x-none" w:eastAsia="x-none"/>
    </w:rPr>
  </w:style>
  <w:style w:type="paragraph" w:customStyle="1" w:styleId="Tablecaption60">
    <w:name w:val="Table caption (6)"/>
    <w:basedOn w:val="Normal"/>
    <w:link w:val="Tablecaption6"/>
    <w:rsid w:val="007B7CFA"/>
    <w:pPr>
      <w:widowControl w:val="0"/>
      <w:shd w:val="clear" w:color="auto" w:fill="FFFFFF"/>
      <w:spacing w:after="60" w:line="240" w:lineRule="atLeast"/>
    </w:pPr>
    <w:rPr>
      <w:rFonts w:ascii="Candara" w:hAnsi="Candara"/>
      <w:spacing w:val="8"/>
      <w:sz w:val="16"/>
      <w:szCs w:val="16"/>
      <w:lang w:val="x-none" w:eastAsia="x-none"/>
    </w:rPr>
  </w:style>
  <w:style w:type="paragraph" w:customStyle="1" w:styleId="Heading530">
    <w:name w:val="Heading #5 (3)"/>
    <w:basedOn w:val="Normal"/>
    <w:link w:val="Heading53"/>
    <w:rsid w:val="007B7CFA"/>
    <w:pPr>
      <w:widowControl w:val="0"/>
      <w:shd w:val="clear" w:color="auto" w:fill="FFFFFF"/>
      <w:spacing w:before="120" w:line="240" w:lineRule="atLeast"/>
      <w:jc w:val="both"/>
      <w:outlineLvl w:val="4"/>
    </w:pPr>
    <w:rPr>
      <w:spacing w:val="-2"/>
      <w:sz w:val="20"/>
      <w:szCs w:val="20"/>
      <w:lang w:val="x-none" w:eastAsia="x-none"/>
    </w:rPr>
  </w:style>
  <w:style w:type="paragraph" w:customStyle="1" w:styleId="Tablecaption70">
    <w:name w:val="Table caption (7)"/>
    <w:basedOn w:val="Normal"/>
    <w:link w:val="Tablecaption7"/>
    <w:rsid w:val="007B7CFA"/>
    <w:pPr>
      <w:widowControl w:val="0"/>
      <w:shd w:val="clear" w:color="auto" w:fill="FFFFFF"/>
      <w:spacing w:line="240" w:lineRule="atLeast"/>
    </w:pPr>
    <w:rPr>
      <w:b/>
      <w:bCs/>
      <w:sz w:val="26"/>
      <w:szCs w:val="26"/>
      <w:lang w:val="x-none" w:eastAsia="x-none"/>
    </w:rPr>
  </w:style>
  <w:style w:type="table" w:customStyle="1" w:styleId="TableGrid4">
    <w:name w:val="Table Grid4"/>
    <w:basedOn w:val="TableNormal"/>
    <w:next w:val="TableGrid"/>
    <w:rsid w:val="001312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DA4F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C61AB7"/>
    <w:rPr>
      <w:sz w:val="24"/>
      <w:szCs w:val="24"/>
    </w:rPr>
  </w:style>
  <w:style w:type="character" w:customStyle="1" w:styleId="FooterChar">
    <w:name w:val="Footer Char"/>
    <w:link w:val="Footer"/>
    <w:uiPriority w:val="99"/>
    <w:rsid w:val="00C61AB7"/>
    <w:rPr>
      <w:sz w:val="24"/>
      <w:szCs w:val="24"/>
    </w:rPr>
  </w:style>
  <w:style w:type="paragraph" w:customStyle="1" w:styleId="Char">
    <w:name w:val="Char"/>
    <w:basedOn w:val="Normal"/>
    <w:autoRedefine/>
    <w:rsid w:val="00C61AB7"/>
    <w:pPr>
      <w:spacing w:after="160" w:line="240" w:lineRule="exact"/>
    </w:pPr>
    <w:rPr>
      <w:rFonts w:ascii="Verdana" w:hAnsi="Verdana" w:cs="Verdana"/>
      <w:sz w:val="20"/>
      <w:szCs w:val="20"/>
    </w:rPr>
  </w:style>
  <w:style w:type="table" w:customStyle="1" w:styleId="TableGrid6">
    <w:name w:val="Table Grid6"/>
    <w:basedOn w:val="TableNormal"/>
    <w:next w:val="TableGrid"/>
    <w:rsid w:val="00C61A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4D12E0"/>
    <w:rPr>
      <w:sz w:val="16"/>
      <w:szCs w:val="16"/>
    </w:rPr>
  </w:style>
  <w:style w:type="paragraph" w:styleId="CommentText">
    <w:name w:val="annotation text"/>
    <w:basedOn w:val="Normal"/>
    <w:link w:val="CommentTextChar"/>
    <w:uiPriority w:val="99"/>
    <w:rsid w:val="004D12E0"/>
    <w:rPr>
      <w:sz w:val="20"/>
      <w:szCs w:val="20"/>
    </w:rPr>
  </w:style>
  <w:style w:type="character" w:customStyle="1" w:styleId="CommentTextChar">
    <w:name w:val="Comment Text Char"/>
    <w:basedOn w:val="DefaultParagraphFont"/>
    <w:link w:val="CommentText"/>
    <w:uiPriority w:val="99"/>
    <w:rsid w:val="004D12E0"/>
  </w:style>
  <w:style w:type="paragraph" w:styleId="CommentSubject">
    <w:name w:val="annotation subject"/>
    <w:basedOn w:val="CommentText"/>
    <w:next w:val="CommentText"/>
    <w:link w:val="CommentSubjectChar"/>
    <w:uiPriority w:val="99"/>
    <w:rsid w:val="004D12E0"/>
    <w:rPr>
      <w:b/>
      <w:bCs/>
      <w:lang w:val="x-none" w:eastAsia="x-none"/>
    </w:rPr>
  </w:style>
  <w:style w:type="character" w:customStyle="1" w:styleId="CommentSubjectChar">
    <w:name w:val="Comment Subject Char"/>
    <w:link w:val="CommentSubject"/>
    <w:uiPriority w:val="99"/>
    <w:rsid w:val="004D12E0"/>
    <w:rPr>
      <w:b/>
      <w:bCs/>
    </w:rPr>
  </w:style>
  <w:style w:type="paragraph" w:styleId="BalloonText">
    <w:name w:val="Balloon Text"/>
    <w:basedOn w:val="Normal"/>
    <w:link w:val="BalloonTextChar"/>
    <w:uiPriority w:val="99"/>
    <w:rsid w:val="004D12E0"/>
    <w:rPr>
      <w:rFonts w:ascii="Tahoma" w:hAnsi="Tahoma"/>
      <w:sz w:val="16"/>
      <w:szCs w:val="16"/>
      <w:lang w:val="x-none" w:eastAsia="x-none"/>
    </w:rPr>
  </w:style>
  <w:style w:type="character" w:customStyle="1" w:styleId="BalloonTextChar">
    <w:name w:val="Balloon Text Char"/>
    <w:link w:val="BalloonText"/>
    <w:uiPriority w:val="99"/>
    <w:rsid w:val="004D12E0"/>
    <w:rPr>
      <w:rFonts w:ascii="Tahoma" w:hAnsi="Tahoma" w:cs="Tahoma"/>
      <w:sz w:val="16"/>
      <w:szCs w:val="16"/>
    </w:rPr>
  </w:style>
  <w:style w:type="paragraph" w:styleId="BodyTextIndent">
    <w:name w:val="Body Text Indent"/>
    <w:basedOn w:val="Normal"/>
    <w:link w:val="BodyTextIndentChar"/>
    <w:rsid w:val="00D61BB0"/>
    <w:pPr>
      <w:autoSpaceDE w:val="0"/>
      <w:autoSpaceDN w:val="0"/>
      <w:spacing w:line="360" w:lineRule="auto"/>
      <w:jc w:val="center"/>
    </w:pPr>
    <w:rPr>
      <w:rFonts w:ascii=".VnTimeH" w:hAnsi=".VnTimeH"/>
      <w:b/>
      <w:bCs/>
      <w:noProof/>
      <w:sz w:val="28"/>
      <w:szCs w:val="28"/>
      <w:lang w:val="de-DE" w:eastAsia="x-none"/>
    </w:rPr>
  </w:style>
  <w:style w:type="character" w:customStyle="1" w:styleId="BodyTextIndentChar">
    <w:name w:val="Body Text Indent Char"/>
    <w:link w:val="BodyTextIndent"/>
    <w:rsid w:val="00D61BB0"/>
    <w:rPr>
      <w:rFonts w:ascii=".VnTimeH" w:hAnsi=".VnTimeH" w:cs=".VnTimeH"/>
      <w:b/>
      <w:bCs/>
      <w:noProof/>
      <w:sz w:val="28"/>
      <w:szCs w:val="28"/>
      <w:lang w:val="de-DE"/>
    </w:rPr>
  </w:style>
  <w:style w:type="paragraph" w:styleId="BodyText0">
    <w:name w:val="Body Text"/>
    <w:basedOn w:val="Normal"/>
    <w:link w:val="BodyTextChar"/>
    <w:qFormat/>
    <w:rsid w:val="00D25B64"/>
    <w:pPr>
      <w:spacing w:after="120"/>
    </w:pPr>
    <w:rPr>
      <w:lang w:val="x-none" w:eastAsia="x-none"/>
    </w:rPr>
  </w:style>
  <w:style w:type="character" w:customStyle="1" w:styleId="BodyTextChar">
    <w:name w:val="Body Text Char"/>
    <w:link w:val="BodyText0"/>
    <w:rsid w:val="00D25B64"/>
    <w:rPr>
      <w:sz w:val="24"/>
      <w:szCs w:val="24"/>
    </w:rPr>
  </w:style>
  <w:style w:type="paragraph" w:styleId="BodyText25">
    <w:name w:val="Body Text 2"/>
    <w:basedOn w:val="Normal"/>
    <w:link w:val="BodyText2Char"/>
    <w:rsid w:val="00D25B64"/>
    <w:pPr>
      <w:spacing w:after="120" w:line="480" w:lineRule="auto"/>
    </w:pPr>
    <w:rPr>
      <w:lang w:val="x-none" w:eastAsia="x-none"/>
    </w:rPr>
  </w:style>
  <w:style w:type="character" w:customStyle="1" w:styleId="BodyText2Char">
    <w:name w:val="Body Text 2 Char"/>
    <w:link w:val="BodyText25"/>
    <w:rsid w:val="00D25B64"/>
    <w:rPr>
      <w:sz w:val="24"/>
      <w:szCs w:val="24"/>
    </w:rPr>
  </w:style>
  <w:style w:type="character" w:customStyle="1" w:styleId="Heading1Char">
    <w:name w:val="Heading 1 Char"/>
    <w:link w:val="Heading1"/>
    <w:rsid w:val="00E04130"/>
    <w:rPr>
      <w:rFonts w:ascii="Cambria" w:hAnsi="Cambria"/>
      <w:b/>
      <w:bCs/>
      <w:kern w:val="32"/>
      <w:sz w:val="32"/>
      <w:szCs w:val="32"/>
    </w:rPr>
  </w:style>
  <w:style w:type="character" w:customStyle="1" w:styleId="Heading4Char">
    <w:name w:val="Heading 4 Char"/>
    <w:link w:val="Heading4"/>
    <w:rsid w:val="00E04130"/>
    <w:rPr>
      <w:rFonts w:ascii=".VnTime" w:hAnsi=".VnTime"/>
      <w:b/>
      <w:bCs/>
      <w:sz w:val="28"/>
      <w:szCs w:val="28"/>
      <w:lang w:val="en-GB" w:eastAsia="x-none"/>
    </w:rPr>
  </w:style>
  <w:style w:type="paragraph" w:styleId="BodyTextIndent2">
    <w:name w:val="Body Text Indent 2"/>
    <w:basedOn w:val="Normal"/>
    <w:link w:val="BodyTextIndent2Char"/>
    <w:unhideWhenUsed/>
    <w:rsid w:val="00E04130"/>
    <w:pPr>
      <w:widowControl w:val="0"/>
      <w:autoSpaceDE w:val="0"/>
      <w:autoSpaceDN w:val="0"/>
      <w:spacing w:line="360" w:lineRule="auto"/>
      <w:ind w:firstLine="720"/>
      <w:jc w:val="both"/>
    </w:pPr>
    <w:rPr>
      <w:rFonts w:ascii=".VnTime" w:eastAsia="MS Mincho" w:hAnsi=".VnTime"/>
      <w:sz w:val="28"/>
      <w:szCs w:val="28"/>
      <w:lang w:val="en-GB" w:eastAsia="x-none"/>
    </w:rPr>
  </w:style>
  <w:style w:type="character" w:customStyle="1" w:styleId="BodyTextIndent2Char">
    <w:name w:val="Body Text Indent 2 Char"/>
    <w:link w:val="BodyTextIndent2"/>
    <w:uiPriority w:val="99"/>
    <w:rsid w:val="00E04130"/>
    <w:rPr>
      <w:rFonts w:ascii=".VnTime" w:eastAsia="MS Mincho" w:hAnsi=".VnTime"/>
      <w:sz w:val="28"/>
      <w:szCs w:val="28"/>
      <w:lang w:val="en-GB"/>
    </w:rPr>
  </w:style>
  <w:style w:type="paragraph" w:styleId="Revision">
    <w:name w:val="Revision"/>
    <w:uiPriority w:val="99"/>
    <w:semiHidden/>
    <w:rsid w:val="00E04130"/>
    <w:rPr>
      <w:sz w:val="24"/>
      <w:szCs w:val="24"/>
    </w:rPr>
  </w:style>
  <w:style w:type="paragraph" w:styleId="ListParagraph">
    <w:name w:val="List Paragraph"/>
    <w:basedOn w:val="Normal"/>
    <w:link w:val="ListParagraphChar"/>
    <w:uiPriority w:val="34"/>
    <w:qFormat/>
    <w:rsid w:val="00E04130"/>
    <w:pPr>
      <w:ind w:left="720"/>
      <w:contextualSpacing/>
    </w:pPr>
  </w:style>
  <w:style w:type="character" w:customStyle="1" w:styleId="Heading6Char">
    <w:name w:val="Heading 6 Char"/>
    <w:link w:val="Heading6"/>
    <w:rsid w:val="0034699E"/>
    <w:rPr>
      <w:rFonts w:ascii="Calibri" w:eastAsia="Times New Roman" w:hAnsi="Calibri" w:cs="Times New Roman"/>
      <w:b/>
      <w:bCs/>
      <w:sz w:val="22"/>
      <w:szCs w:val="22"/>
    </w:rPr>
  </w:style>
  <w:style w:type="paragraph" w:styleId="NoSpacing">
    <w:name w:val="No Spacing"/>
    <w:link w:val="NoSpacingChar"/>
    <w:qFormat/>
    <w:rsid w:val="006567E6"/>
    <w:pPr>
      <w:spacing w:before="120" w:after="120" w:line="25" w:lineRule="atLeast"/>
      <w:ind w:firstLine="425"/>
      <w:jc w:val="both"/>
    </w:pPr>
    <w:rPr>
      <w:bCs/>
      <w:iCs/>
      <w:spacing w:val="-4"/>
      <w:sz w:val="26"/>
      <w:szCs w:val="26"/>
    </w:rPr>
  </w:style>
  <w:style w:type="character" w:customStyle="1" w:styleId="NoSpacingChar">
    <w:name w:val="No Spacing Char"/>
    <w:link w:val="NoSpacing"/>
    <w:uiPriority w:val="1"/>
    <w:rsid w:val="006567E6"/>
    <w:rPr>
      <w:bCs/>
      <w:iCs/>
      <w:spacing w:val="-4"/>
      <w:sz w:val="26"/>
      <w:szCs w:val="26"/>
      <w:lang w:bidi="ar-SA"/>
    </w:rPr>
  </w:style>
  <w:style w:type="paragraph" w:customStyle="1" w:styleId="Default">
    <w:name w:val="Default"/>
    <w:rsid w:val="008B2E7F"/>
    <w:pPr>
      <w:autoSpaceDE w:val="0"/>
      <w:autoSpaceDN w:val="0"/>
      <w:adjustRightInd w:val="0"/>
      <w:spacing w:before="120" w:after="120" w:line="25" w:lineRule="atLeast"/>
      <w:ind w:firstLine="425"/>
      <w:jc w:val="both"/>
    </w:pPr>
    <w:rPr>
      <w:color w:val="000000"/>
      <w:sz w:val="24"/>
      <w:szCs w:val="24"/>
    </w:rPr>
  </w:style>
  <w:style w:type="character" w:customStyle="1" w:styleId="chinh">
    <w:name w:val="chinh"/>
    <w:uiPriority w:val="99"/>
    <w:rsid w:val="00B1042C"/>
    <w:rPr>
      <w:rFonts w:ascii="Times New Roman" w:hAnsi="Times New Roman"/>
      <w:sz w:val="28"/>
    </w:rPr>
  </w:style>
  <w:style w:type="paragraph" w:customStyle="1" w:styleId="Style3">
    <w:name w:val="Style3"/>
    <w:basedOn w:val="Normal"/>
    <w:uiPriority w:val="99"/>
    <w:qFormat/>
    <w:rsid w:val="0013118C"/>
    <w:pPr>
      <w:tabs>
        <w:tab w:val="left" w:pos="958"/>
      </w:tabs>
      <w:spacing w:before="60" w:after="60" w:line="264" w:lineRule="auto"/>
      <w:ind w:firstLine="57"/>
      <w:jc w:val="both"/>
    </w:pPr>
    <w:rPr>
      <w:sz w:val="28"/>
      <w:lang w:val="nb-NO"/>
    </w:rPr>
  </w:style>
  <w:style w:type="character" w:customStyle="1" w:styleId="fontstyle01">
    <w:name w:val="fontstyle01"/>
    <w:rsid w:val="00D2511B"/>
    <w:rPr>
      <w:rFonts w:ascii="Times New Roman" w:hAnsi="Times New Roman" w:cs="Times New Roman" w:hint="default"/>
      <w:b w:val="0"/>
      <w:bCs w:val="0"/>
      <w:i w:val="0"/>
      <w:iCs w:val="0"/>
      <w:color w:val="000000"/>
      <w:sz w:val="26"/>
      <w:szCs w:val="26"/>
    </w:rPr>
  </w:style>
  <w:style w:type="character" w:customStyle="1" w:styleId="fontstyle21">
    <w:name w:val="fontstyle21"/>
    <w:rsid w:val="008E5772"/>
    <w:rPr>
      <w:rFonts w:ascii="Times New Roman" w:hAnsi="Times New Roman" w:cs="Times New Roman" w:hint="default"/>
      <w:b w:val="0"/>
      <w:bCs w:val="0"/>
      <w:i/>
      <w:iCs/>
      <w:color w:val="000000"/>
      <w:sz w:val="26"/>
      <w:szCs w:val="26"/>
    </w:rPr>
  </w:style>
  <w:style w:type="character" w:styleId="PageNumber">
    <w:name w:val="page number"/>
    <w:rsid w:val="00D542A1"/>
  </w:style>
  <w:style w:type="character" w:customStyle="1" w:styleId="UnresolvedMention">
    <w:name w:val="Unresolved Mention"/>
    <w:uiPriority w:val="99"/>
    <w:semiHidden/>
    <w:unhideWhenUsed/>
    <w:rsid w:val="00D542A1"/>
    <w:rPr>
      <w:color w:val="605E5C"/>
      <w:shd w:val="clear" w:color="auto" w:fill="E1DFDD"/>
    </w:rPr>
  </w:style>
  <w:style w:type="paragraph" w:styleId="Subtitle">
    <w:name w:val="Subtitle"/>
    <w:basedOn w:val="Normal"/>
    <w:next w:val="Normal"/>
    <w:link w:val="SubtitleChar"/>
    <w:qFormat/>
    <w:rsid w:val="00196313"/>
    <w:pPr>
      <w:numPr>
        <w:ilvl w:val="1"/>
      </w:numPr>
    </w:pPr>
    <w:rPr>
      <w:rFonts w:ascii="Cambria" w:hAnsi="Cambria"/>
      <w:i/>
      <w:iCs/>
      <w:color w:val="4F81BD"/>
      <w:spacing w:val="15"/>
      <w:lang w:val="x-none" w:eastAsia="x-none"/>
    </w:rPr>
  </w:style>
  <w:style w:type="character" w:customStyle="1" w:styleId="SubtitleChar">
    <w:name w:val="Subtitle Char"/>
    <w:link w:val="Subtitle"/>
    <w:uiPriority w:val="11"/>
    <w:rsid w:val="00196313"/>
    <w:rPr>
      <w:rFonts w:ascii="Cambria" w:hAnsi="Cambria"/>
      <w:i/>
      <w:iCs/>
      <w:color w:val="4F81BD"/>
      <w:spacing w:val="15"/>
      <w:sz w:val="24"/>
      <w:szCs w:val="24"/>
    </w:rPr>
  </w:style>
  <w:style w:type="character" w:customStyle="1" w:styleId="Heading3Char">
    <w:name w:val="Heading 3 Char"/>
    <w:link w:val="Heading3"/>
    <w:semiHidden/>
    <w:rsid w:val="000940AB"/>
    <w:rPr>
      <w:rFonts w:ascii="Cambria" w:eastAsia="Times New Roman" w:hAnsi="Cambria" w:cs="Times New Roman"/>
      <w:b/>
      <w:bCs/>
      <w:sz w:val="26"/>
      <w:szCs w:val="26"/>
    </w:rPr>
  </w:style>
  <w:style w:type="character" w:customStyle="1" w:styleId="n6sl8d">
    <w:name w:val="n6sl8d"/>
    <w:basedOn w:val="DefaultParagraphFont"/>
    <w:rsid w:val="000940AB"/>
  </w:style>
  <w:style w:type="character" w:customStyle="1" w:styleId="ListParagraphChar">
    <w:name w:val="List Paragraph Char"/>
    <w:link w:val="ListParagraph"/>
    <w:uiPriority w:val="34"/>
    <w:locked/>
    <w:rsid w:val="000478F4"/>
    <w:rPr>
      <w:sz w:val="24"/>
      <w:szCs w:val="24"/>
    </w:rPr>
  </w:style>
  <w:style w:type="character" w:customStyle="1" w:styleId="WW8Num1z0">
    <w:name w:val="WW8Num1z0"/>
    <w:rsid w:val="00C41F68"/>
  </w:style>
  <w:style w:type="character" w:customStyle="1" w:styleId="WW8Num1z1">
    <w:name w:val="WW8Num1z1"/>
    <w:rsid w:val="00C41F68"/>
  </w:style>
  <w:style w:type="character" w:customStyle="1" w:styleId="WW8Num1z2">
    <w:name w:val="WW8Num1z2"/>
    <w:rsid w:val="00C41F68"/>
  </w:style>
  <w:style w:type="character" w:customStyle="1" w:styleId="WW8Num1z3">
    <w:name w:val="WW8Num1z3"/>
    <w:rsid w:val="00C41F68"/>
  </w:style>
  <w:style w:type="character" w:customStyle="1" w:styleId="WW8Num1z4">
    <w:name w:val="WW8Num1z4"/>
    <w:rsid w:val="00C41F68"/>
  </w:style>
  <w:style w:type="character" w:customStyle="1" w:styleId="WW8Num1z5">
    <w:name w:val="WW8Num1z5"/>
    <w:rsid w:val="00C41F68"/>
  </w:style>
  <w:style w:type="character" w:customStyle="1" w:styleId="WW8Num1z6">
    <w:name w:val="WW8Num1z6"/>
    <w:rsid w:val="00C41F68"/>
  </w:style>
  <w:style w:type="character" w:customStyle="1" w:styleId="WW8Num1z7">
    <w:name w:val="WW8Num1z7"/>
    <w:rsid w:val="00C41F68"/>
  </w:style>
  <w:style w:type="character" w:customStyle="1" w:styleId="WW8Num1z8">
    <w:name w:val="WW8Num1z8"/>
    <w:rsid w:val="00C41F68"/>
  </w:style>
  <w:style w:type="character" w:customStyle="1" w:styleId="WW8Num2z0">
    <w:name w:val="WW8Num2z0"/>
    <w:rsid w:val="00C41F68"/>
    <w:rPr>
      <w:rFonts w:hint="default"/>
      <w:color w:val="auto"/>
    </w:rPr>
  </w:style>
  <w:style w:type="character" w:customStyle="1" w:styleId="WW8Num2z1">
    <w:name w:val="WW8Num2z1"/>
    <w:rsid w:val="00C41F68"/>
  </w:style>
  <w:style w:type="character" w:customStyle="1" w:styleId="WW8Num2z2">
    <w:name w:val="WW8Num2z2"/>
    <w:rsid w:val="00C41F68"/>
  </w:style>
  <w:style w:type="character" w:customStyle="1" w:styleId="WW8Num2z3">
    <w:name w:val="WW8Num2z3"/>
    <w:rsid w:val="00C41F68"/>
  </w:style>
  <w:style w:type="character" w:customStyle="1" w:styleId="WW8Num2z4">
    <w:name w:val="WW8Num2z4"/>
    <w:rsid w:val="00C41F68"/>
  </w:style>
  <w:style w:type="character" w:customStyle="1" w:styleId="WW8Num2z5">
    <w:name w:val="WW8Num2z5"/>
    <w:rsid w:val="00C41F68"/>
  </w:style>
  <w:style w:type="character" w:customStyle="1" w:styleId="WW8Num2z6">
    <w:name w:val="WW8Num2z6"/>
    <w:rsid w:val="00C41F68"/>
  </w:style>
  <w:style w:type="character" w:customStyle="1" w:styleId="WW8Num2z7">
    <w:name w:val="WW8Num2z7"/>
    <w:rsid w:val="00C41F68"/>
  </w:style>
  <w:style w:type="character" w:customStyle="1" w:styleId="WW8Num2z8">
    <w:name w:val="WW8Num2z8"/>
    <w:rsid w:val="00C41F68"/>
  </w:style>
  <w:style w:type="character" w:customStyle="1" w:styleId="WW8Num3z0">
    <w:name w:val="WW8Num3z0"/>
    <w:rsid w:val="00C41F68"/>
    <w:rPr>
      <w:rFonts w:hint="default"/>
      <w:color w:val="auto"/>
    </w:rPr>
  </w:style>
  <w:style w:type="character" w:customStyle="1" w:styleId="WW8Num3z1">
    <w:name w:val="WW8Num3z1"/>
    <w:rsid w:val="00C41F68"/>
  </w:style>
  <w:style w:type="character" w:customStyle="1" w:styleId="WW8Num3z2">
    <w:name w:val="WW8Num3z2"/>
    <w:rsid w:val="00C41F68"/>
  </w:style>
  <w:style w:type="character" w:customStyle="1" w:styleId="WW8Num3z3">
    <w:name w:val="WW8Num3z3"/>
    <w:rsid w:val="00C41F68"/>
  </w:style>
  <w:style w:type="character" w:customStyle="1" w:styleId="WW8Num3z4">
    <w:name w:val="WW8Num3z4"/>
    <w:rsid w:val="00C41F68"/>
  </w:style>
  <w:style w:type="character" w:customStyle="1" w:styleId="WW8Num3z5">
    <w:name w:val="WW8Num3z5"/>
    <w:rsid w:val="00C41F68"/>
  </w:style>
  <w:style w:type="character" w:customStyle="1" w:styleId="WW8Num3z6">
    <w:name w:val="WW8Num3z6"/>
    <w:rsid w:val="00C41F68"/>
  </w:style>
  <w:style w:type="character" w:customStyle="1" w:styleId="WW8Num3z7">
    <w:name w:val="WW8Num3z7"/>
    <w:rsid w:val="00C41F68"/>
  </w:style>
  <w:style w:type="character" w:customStyle="1" w:styleId="WW8Num3z8">
    <w:name w:val="WW8Num3z8"/>
    <w:rsid w:val="00C41F68"/>
  </w:style>
  <w:style w:type="character" w:customStyle="1" w:styleId="WW8Num4z0">
    <w:name w:val="WW8Num4z0"/>
    <w:rsid w:val="00C41F68"/>
    <w:rPr>
      <w:rFonts w:ascii="Times New Roman" w:hAnsi="Times New Roman" w:cs="Times New Roman" w:hint="default"/>
      <w:b w:val="0"/>
      <w:i w:val="0"/>
      <w:sz w:val="26"/>
    </w:rPr>
  </w:style>
  <w:style w:type="character" w:customStyle="1" w:styleId="WW8Num4z1">
    <w:name w:val="WW8Num4z1"/>
    <w:rsid w:val="00C41F68"/>
  </w:style>
  <w:style w:type="character" w:customStyle="1" w:styleId="WW8Num4z2">
    <w:name w:val="WW8Num4z2"/>
    <w:rsid w:val="00C41F68"/>
  </w:style>
  <w:style w:type="character" w:customStyle="1" w:styleId="WW8Num4z3">
    <w:name w:val="WW8Num4z3"/>
    <w:rsid w:val="00C41F68"/>
  </w:style>
  <w:style w:type="character" w:customStyle="1" w:styleId="WW8Num4z4">
    <w:name w:val="WW8Num4z4"/>
    <w:rsid w:val="00C41F68"/>
  </w:style>
  <w:style w:type="character" w:customStyle="1" w:styleId="WW8Num4z5">
    <w:name w:val="WW8Num4z5"/>
    <w:rsid w:val="00C41F68"/>
  </w:style>
  <w:style w:type="character" w:customStyle="1" w:styleId="WW8Num4z6">
    <w:name w:val="WW8Num4z6"/>
    <w:rsid w:val="00C41F68"/>
  </w:style>
  <w:style w:type="character" w:customStyle="1" w:styleId="WW8Num4z7">
    <w:name w:val="WW8Num4z7"/>
    <w:rsid w:val="00C41F68"/>
  </w:style>
  <w:style w:type="character" w:customStyle="1" w:styleId="WW8Num4z8">
    <w:name w:val="WW8Num4z8"/>
    <w:rsid w:val="00C41F68"/>
  </w:style>
  <w:style w:type="character" w:customStyle="1" w:styleId="WW8Num5z0">
    <w:name w:val="WW8Num5z0"/>
    <w:rsid w:val="00C41F68"/>
  </w:style>
  <w:style w:type="character" w:customStyle="1" w:styleId="WW8Num5z1">
    <w:name w:val="WW8Num5z1"/>
    <w:rsid w:val="00C41F68"/>
  </w:style>
  <w:style w:type="character" w:customStyle="1" w:styleId="WW8Num5z2">
    <w:name w:val="WW8Num5z2"/>
    <w:rsid w:val="00C41F68"/>
  </w:style>
  <w:style w:type="character" w:customStyle="1" w:styleId="WW8Num5z3">
    <w:name w:val="WW8Num5z3"/>
    <w:rsid w:val="00C41F68"/>
  </w:style>
  <w:style w:type="character" w:customStyle="1" w:styleId="WW8Num5z4">
    <w:name w:val="WW8Num5z4"/>
    <w:rsid w:val="00C41F68"/>
  </w:style>
  <w:style w:type="character" w:customStyle="1" w:styleId="WW8Num5z5">
    <w:name w:val="WW8Num5z5"/>
    <w:rsid w:val="00C41F68"/>
  </w:style>
  <w:style w:type="character" w:customStyle="1" w:styleId="WW8Num5z6">
    <w:name w:val="WW8Num5z6"/>
    <w:rsid w:val="00C41F68"/>
  </w:style>
  <w:style w:type="character" w:customStyle="1" w:styleId="WW8Num5z7">
    <w:name w:val="WW8Num5z7"/>
    <w:rsid w:val="00C41F68"/>
  </w:style>
  <w:style w:type="character" w:customStyle="1" w:styleId="WW8Num5z8">
    <w:name w:val="WW8Num5z8"/>
    <w:rsid w:val="00C41F68"/>
  </w:style>
  <w:style w:type="character" w:customStyle="1" w:styleId="WW8Num6z0">
    <w:name w:val="WW8Num6z0"/>
    <w:rsid w:val="00C41F68"/>
    <w:rPr>
      <w:rFonts w:hint="default"/>
      <w:color w:val="auto"/>
    </w:rPr>
  </w:style>
  <w:style w:type="character" w:customStyle="1" w:styleId="WW8Num6z1">
    <w:name w:val="WW8Num6z1"/>
    <w:rsid w:val="00C41F68"/>
  </w:style>
  <w:style w:type="character" w:customStyle="1" w:styleId="WW8Num6z2">
    <w:name w:val="WW8Num6z2"/>
    <w:rsid w:val="00C41F68"/>
  </w:style>
  <w:style w:type="character" w:customStyle="1" w:styleId="WW8Num6z3">
    <w:name w:val="WW8Num6z3"/>
    <w:rsid w:val="00C41F68"/>
  </w:style>
  <w:style w:type="character" w:customStyle="1" w:styleId="WW8Num6z4">
    <w:name w:val="WW8Num6z4"/>
    <w:rsid w:val="00C41F68"/>
  </w:style>
  <w:style w:type="character" w:customStyle="1" w:styleId="WW8Num6z5">
    <w:name w:val="WW8Num6z5"/>
    <w:rsid w:val="00C41F68"/>
  </w:style>
  <w:style w:type="character" w:customStyle="1" w:styleId="WW8Num6z6">
    <w:name w:val="WW8Num6z6"/>
    <w:rsid w:val="00C41F68"/>
  </w:style>
  <w:style w:type="character" w:customStyle="1" w:styleId="WW8Num6z7">
    <w:name w:val="WW8Num6z7"/>
    <w:rsid w:val="00C41F68"/>
  </w:style>
  <w:style w:type="character" w:customStyle="1" w:styleId="WW8Num6z8">
    <w:name w:val="WW8Num6z8"/>
    <w:rsid w:val="00C41F68"/>
  </w:style>
  <w:style w:type="character" w:customStyle="1" w:styleId="WW8Num7z0">
    <w:name w:val="WW8Num7z0"/>
    <w:rsid w:val="00C41F68"/>
    <w:rPr>
      <w:rFonts w:hint="default"/>
      <w:color w:val="auto"/>
    </w:rPr>
  </w:style>
  <w:style w:type="character" w:customStyle="1" w:styleId="WW8Num7z1">
    <w:name w:val="WW8Num7z1"/>
    <w:rsid w:val="00C41F68"/>
  </w:style>
  <w:style w:type="character" w:customStyle="1" w:styleId="WW8Num7z2">
    <w:name w:val="WW8Num7z2"/>
    <w:rsid w:val="00C41F68"/>
  </w:style>
  <w:style w:type="character" w:customStyle="1" w:styleId="WW8Num7z3">
    <w:name w:val="WW8Num7z3"/>
    <w:rsid w:val="00C41F68"/>
  </w:style>
  <w:style w:type="character" w:customStyle="1" w:styleId="WW8Num7z4">
    <w:name w:val="WW8Num7z4"/>
    <w:rsid w:val="00C41F68"/>
  </w:style>
  <w:style w:type="character" w:customStyle="1" w:styleId="WW8Num7z5">
    <w:name w:val="WW8Num7z5"/>
    <w:rsid w:val="00C41F68"/>
  </w:style>
  <w:style w:type="character" w:customStyle="1" w:styleId="WW8Num7z6">
    <w:name w:val="WW8Num7z6"/>
    <w:rsid w:val="00C41F68"/>
  </w:style>
  <w:style w:type="character" w:customStyle="1" w:styleId="WW8Num7z7">
    <w:name w:val="WW8Num7z7"/>
    <w:rsid w:val="00C41F68"/>
  </w:style>
  <w:style w:type="character" w:customStyle="1" w:styleId="WW8Num7z8">
    <w:name w:val="WW8Num7z8"/>
    <w:rsid w:val="00C41F68"/>
  </w:style>
  <w:style w:type="character" w:customStyle="1" w:styleId="WW8Num8z0">
    <w:name w:val="WW8Num8z0"/>
    <w:rsid w:val="00C41F68"/>
  </w:style>
  <w:style w:type="character" w:customStyle="1" w:styleId="WW8Num8z1">
    <w:name w:val="WW8Num8z1"/>
    <w:rsid w:val="00C41F68"/>
  </w:style>
  <w:style w:type="character" w:customStyle="1" w:styleId="WW8Num8z2">
    <w:name w:val="WW8Num8z2"/>
    <w:rsid w:val="00C41F68"/>
  </w:style>
  <w:style w:type="character" w:customStyle="1" w:styleId="WW8Num8z3">
    <w:name w:val="WW8Num8z3"/>
    <w:rsid w:val="00C41F68"/>
  </w:style>
  <w:style w:type="character" w:customStyle="1" w:styleId="WW8Num8z4">
    <w:name w:val="WW8Num8z4"/>
    <w:rsid w:val="00C41F68"/>
  </w:style>
  <w:style w:type="character" w:customStyle="1" w:styleId="WW8Num8z5">
    <w:name w:val="WW8Num8z5"/>
    <w:rsid w:val="00C41F68"/>
  </w:style>
  <w:style w:type="character" w:customStyle="1" w:styleId="WW8Num8z6">
    <w:name w:val="WW8Num8z6"/>
    <w:rsid w:val="00C41F68"/>
  </w:style>
  <w:style w:type="character" w:customStyle="1" w:styleId="WW8Num8z7">
    <w:name w:val="WW8Num8z7"/>
    <w:rsid w:val="00C41F68"/>
  </w:style>
  <w:style w:type="character" w:customStyle="1" w:styleId="WW8Num8z8">
    <w:name w:val="WW8Num8z8"/>
    <w:rsid w:val="00C41F68"/>
  </w:style>
  <w:style w:type="character" w:customStyle="1" w:styleId="WW8Num9z0">
    <w:name w:val="WW8Num9z0"/>
    <w:rsid w:val="00C41F68"/>
    <w:rPr>
      <w:rFonts w:hint="default"/>
      <w:color w:val="auto"/>
    </w:rPr>
  </w:style>
  <w:style w:type="character" w:customStyle="1" w:styleId="WW8Num9z1">
    <w:name w:val="WW8Num9z1"/>
    <w:rsid w:val="00C41F68"/>
  </w:style>
  <w:style w:type="character" w:customStyle="1" w:styleId="WW8Num9z2">
    <w:name w:val="WW8Num9z2"/>
    <w:rsid w:val="00C41F68"/>
  </w:style>
  <w:style w:type="character" w:customStyle="1" w:styleId="WW8Num9z3">
    <w:name w:val="WW8Num9z3"/>
    <w:rsid w:val="00C41F68"/>
  </w:style>
  <w:style w:type="character" w:customStyle="1" w:styleId="WW8Num9z4">
    <w:name w:val="WW8Num9z4"/>
    <w:rsid w:val="00C41F68"/>
  </w:style>
  <w:style w:type="character" w:customStyle="1" w:styleId="WW8Num9z5">
    <w:name w:val="WW8Num9z5"/>
    <w:rsid w:val="00C41F68"/>
  </w:style>
  <w:style w:type="character" w:customStyle="1" w:styleId="WW8Num9z6">
    <w:name w:val="WW8Num9z6"/>
    <w:rsid w:val="00C41F68"/>
  </w:style>
  <w:style w:type="character" w:customStyle="1" w:styleId="WW8Num9z7">
    <w:name w:val="WW8Num9z7"/>
    <w:rsid w:val="00C41F68"/>
  </w:style>
  <w:style w:type="character" w:customStyle="1" w:styleId="WW8Num9z8">
    <w:name w:val="WW8Num9z8"/>
    <w:rsid w:val="00C41F68"/>
  </w:style>
  <w:style w:type="character" w:customStyle="1" w:styleId="WW8Num10z0">
    <w:name w:val="WW8Num10z0"/>
    <w:rsid w:val="00C41F68"/>
    <w:rPr>
      <w:rFonts w:hint="default"/>
      <w:color w:val="auto"/>
    </w:rPr>
  </w:style>
  <w:style w:type="character" w:customStyle="1" w:styleId="WW8Num10z1">
    <w:name w:val="WW8Num10z1"/>
    <w:rsid w:val="00C41F68"/>
  </w:style>
  <w:style w:type="character" w:customStyle="1" w:styleId="WW8Num10z2">
    <w:name w:val="WW8Num10z2"/>
    <w:rsid w:val="00C41F68"/>
  </w:style>
  <w:style w:type="character" w:customStyle="1" w:styleId="WW8Num10z3">
    <w:name w:val="WW8Num10z3"/>
    <w:rsid w:val="00C41F68"/>
  </w:style>
  <w:style w:type="character" w:customStyle="1" w:styleId="WW8Num10z4">
    <w:name w:val="WW8Num10z4"/>
    <w:rsid w:val="00C41F68"/>
  </w:style>
  <w:style w:type="character" w:customStyle="1" w:styleId="WW8Num10z5">
    <w:name w:val="WW8Num10z5"/>
    <w:rsid w:val="00C41F68"/>
  </w:style>
  <w:style w:type="character" w:customStyle="1" w:styleId="WW8Num10z6">
    <w:name w:val="WW8Num10z6"/>
    <w:rsid w:val="00C41F68"/>
  </w:style>
  <w:style w:type="character" w:customStyle="1" w:styleId="WW8Num10z7">
    <w:name w:val="WW8Num10z7"/>
    <w:rsid w:val="00C41F68"/>
  </w:style>
  <w:style w:type="character" w:customStyle="1" w:styleId="WW8Num10z8">
    <w:name w:val="WW8Num10z8"/>
    <w:rsid w:val="00C41F68"/>
  </w:style>
  <w:style w:type="character" w:customStyle="1" w:styleId="WW8Num11z0">
    <w:name w:val="WW8Num11z0"/>
    <w:rsid w:val="00C41F68"/>
  </w:style>
  <w:style w:type="character" w:customStyle="1" w:styleId="WW8Num11z1">
    <w:name w:val="WW8Num11z1"/>
    <w:rsid w:val="00C41F68"/>
  </w:style>
  <w:style w:type="character" w:customStyle="1" w:styleId="WW8Num11z2">
    <w:name w:val="WW8Num11z2"/>
    <w:rsid w:val="00C41F68"/>
  </w:style>
  <w:style w:type="character" w:customStyle="1" w:styleId="WW8Num11z3">
    <w:name w:val="WW8Num11z3"/>
    <w:rsid w:val="00C41F68"/>
  </w:style>
  <w:style w:type="character" w:customStyle="1" w:styleId="WW8Num11z4">
    <w:name w:val="WW8Num11z4"/>
    <w:rsid w:val="00C41F68"/>
  </w:style>
  <w:style w:type="character" w:customStyle="1" w:styleId="WW8Num11z5">
    <w:name w:val="WW8Num11z5"/>
    <w:rsid w:val="00C41F68"/>
  </w:style>
  <w:style w:type="character" w:customStyle="1" w:styleId="WW8Num11z6">
    <w:name w:val="WW8Num11z6"/>
    <w:rsid w:val="00C41F68"/>
  </w:style>
  <w:style w:type="character" w:customStyle="1" w:styleId="WW8Num11z7">
    <w:name w:val="WW8Num11z7"/>
    <w:rsid w:val="00C41F68"/>
  </w:style>
  <w:style w:type="character" w:customStyle="1" w:styleId="WW8Num11z8">
    <w:name w:val="WW8Num11z8"/>
    <w:rsid w:val="00C41F68"/>
  </w:style>
  <w:style w:type="character" w:customStyle="1" w:styleId="WW8Num12z0">
    <w:name w:val="WW8Num12z0"/>
    <w:rsid w:val="00C41F68"/>
    <w:rPr>
      <w:rFonts w:hint="default"/>
      <w:color w:val="auto"/>
    </w:rPr>
  </w:style>
  <w:style w:type="character" w:customStyle="1" w:styleId="WW8Num12z1">
    <w:name w:val="WW8Num12z1"/>
    <w:rsid w:val="00C41F68"/>
  </w:style>
  <w:style w:type="character" w:customStyle="1" w:styleId="WW8Num12z2">
    <w:name w:val="WW8Num12z2"/>
    <w:rsid w:val="00C41F68"/>
  </w:style>
  <w:style w:type="character" w:customStyle="1" w:styleId="WW8Num12z3">
    <w:name w:val="WW8Num12z3"/>
    <w:rsid w:val="00C41F68"/>
  </w:style>
  <w:style w:type="character" w:customStyle="1" w:styleId="WW8Num12z4">
    <w:name w:val="WW8Num12z4"/>
    <w:rsid w:val="00C41F68"/>
  </w:style>
  <w:style w:type="character" w:customStyle="1" w:styleId="WW8Num12z5">
    <w:name w:val="WW8Num12z5"/>
    <w:rsid w:val="00C41F68"/>
  </w:style>
  <w:style w:type="character" w:customStyle="1" w:styleId="WW8Num12z6">
    <w:name w:val="WW8Num12z6"/>
    <w:rsid w:val="00C41F68"/>
  </w:style>
  <w:style w:type="character" w:customStyle="1" w:styleId="WW8Num12z7">
    <w:name w:val="WW8Num12z7"/>
    <w:rsid w:val="00C41F68"/>
  </w:style>
  <w:style w:type="character" w:customStyle="1" w:styleId="WW8Num12z8">
    <w:name w:val="WW8Num12z8"/>
    <w:rsid w:val="00C41F68"/>
  </w:style>
  <w:style w:type="character" w:customStyle="1" w:styleId="WW8Num13z0">
    <w:name w:val="WW8Num13z0"/>
    <w:rsid w:val="00C41F68"/>
    <w:rPr>
      <w:rFonts w:hint="default"/>
      <w:color w:val="auto"/>
    </w:rPr>
  </w:style>
  <w:style w:type="character" w:customStyle="1" w:styleId="WW8Num13z1">
    <w:name w:val="WW8Num13z1"/>
    <w:rsid w:val="00C41F68"/>
  </w:style>
  <w:style w:type="character" w:customStyle="1" w:styleId="WW8Num13z2">
    <w:name w:val="WW8Num13z2"/>
    <w:rsid w:val="00C41F68"/>
  </w:style>
  <w:style w:type="character" w:customStyle="1" w:styleId="WW8Num13z3">
    <w:name w:val="WW8Num13z3"/>
    <w:rsid w:val="00C41F68"/>
  </w:style>
  <w:style w:type="character" w:customStyle="1" w:styleId="WW8Num13z4">
    <w:name w:val="WW8Num13z4"/>
    <w:rsid w:val="00C41F68"/>
  </w:style>
  <w:style w:type="character" w:customStyle="1" w:styleId="WW8Num13z5">
    <w:name w:val="WW8Num13z5"/>
    <w:rsid w:val="00C41F68"/>
  </w:style>
  <w:style w:type="character" w:customStyle="1" w:styleId="WW8Num13z6">
    <w:name w:val="WW8Num13z6"/>
    <w:rsid w:val="00C41F68"/>
  </w:style>
  <w:style w:type="character" w:customStyle="1" w:styleId="WW8Num13z7">
    <w:name w:val="WW8Num13z7"/>
    <w:rsid w:val="00C41F68"/>
  </w:style>
  <w:style w:type="character" w:customStyle="1" w:styleId="WW8Num13z8">
    <w:name w:val="WW8Num13z8"/>
    <w:rsid w:val="00C41F68"/>
  </w:style>
  <w:style w:type="character" w:customStyle="1" w:styleId="WW8Num14z0">
    <w:name w:val="WW8Num14z0"/>
    <w:rsid w:val="00C41F68"/>
    <w:rPr>
      <w:rFonts w:hint="default"/>
      <w:color w:val="auto"/>
    </w:rPr>
  </w:style>
  <w:style w:type="character" w:customStyle="1" w:styleId="WW8Num14z1">
    <w:name w:val="WW8Num14z1"/>
    <w:rsid w:val="00C41F68"/>
  </w:style>
  <w:style w:type="character" w:customStyle="1" w:styleId="WW8Num14z2">
    <w:name w:val="WW8Num14z2"/>
    <w:rsid w:val="00C41F68"/>
  </w:style>
  <w:style w:type="character" w:customStyle="1" w:styleId="WW8Num14z3">
    <w:name w:val="WW8Num14z3"/>
    <w:rsid w:val="00C41F68"/>
  </w:style>
  <w:style w:type="character" w:customStyle="1" w:styleId="WW8Num14z4">
    <w:name w:val="WW8Num14z4"/>
    <w:rsid w:val="00C41F68"/>
  </w:style>
  <w:style w:type="character" w:customStyle="1" w:styleId="WW8Num14z5">
    <w:name w:val="WW8Num14z5"/>
    <w:rsid w:val="00C41F68"/>
  </w:style>
  <w:style w:type="character" w:customStyle="1" w:styleId="WW8Num14z6">
    <w:name w:val="WW8Num14z6"/>
    <w:rsid w:val="00C41F68"/>
  </w:style>
  <w:style w:type="character" w:customStyle="1" w:styleId="WW8Num14z7">
    <w:name w:val="WW8Num14z7"/>
    <w:rsid w:val="00C41F68"/>
  </w:style>
  <w:style w:type="character" w:customStyle="1" w:styleId="WW8Num14z8">
    <w:name w:val="WW8Num14z8"/>
    <w:rsid w:val="00C41F68"/>
  </w:style>
  <w:style w:type="character" w:customStyle="1" w:styleId="WW8Num15z0">
    <w:name w:val="WW8Num15z0"/>
    <w:rsid w:val="00C41F68"/>
    <w:rPr>
      <w:rFonts w:ascii="Symbol" w:hAnsi="Symbol" w:cs="Symbol" w:hint="default"/>
    </w:rPr>
  </w:style>
  <w:style w:type="character" w:customStyle="1" w:styleId="WW8Num15z1">
    <w:name w:val="WW8Num15z1"/>
    <w:rsid w:val="00C41F68"/>
    <w:rPr>
      <w:rFonts w:ascii="Courier New" w:hAnsi="Courier New" w:cs="Courier New" w:hint="default"/>
    </w:rPr>
  </w:style>
  <w:style w:type="character" w:customStyle="1" w:styleId="WW8Num15z2">
    <w:name w:val="WW8Num15z2"/>
    <w:rsid w:val="00C41F68"/>
    <w:rPr>
      <w:rFonts w:ascii="Wingdings" w:hAnsi="Wingdings" w:cs="Wingdings" w:hint="default"/>
    </w:rPr>
  </w:style>
  <w:style w:type="character" w:customStyle="1" w:styleId="WW8Num16z0">
    <w:name w:val="WW8Num16z0"/>
    <w:rsid w:val="00C41F68"/>
  </w:style>
  <w:style w:type="character" w:customStyle="1" w:styleId="WW8Num16z1">
    <w:name w:val="WW8Num16z1"/>
    <w:rsid w:val="00C41F68"/>
  </w:style>
  <w:style w:type="character" w:customStyle="1" w:styleId="WW8Num16z2">
    <w:name w:val="WW8Num16z2"/>
    <w:rsid w:val="00C41F68"/>
  </w:style>
  <w:style w:type="character" w:customStyle="1" w:styleId="WW8Num16z3">
    <w:name w:val="WW8Num16z3"/>
    <w:rsid w:val="00C41F68"/>
  </w:style>
  <w:style w:type="character" w:customStyle="1" w:styleId="WW8Num16z4">
    <w:name w:val="WW8Num16z4"/>
    <w:rsid w:val="00C41F68"/>
  </w:style>
  <w:style w:type="character" w:customStyle="1" w:styleId="WW8Num16z5">
    <w:name w:val="WW8Num16z5"/>
    <w:rsid w:val="00C41F68"/>
  </w:style>
  <w:style w:type="character" w:customStyle="1" w:styleId="WW8Num16z6">
    <w:name w:val="WW8Num16z6"/>
    <w:rsid w:val="00C41F68"/>
  </w:style>
  <w:style w:type="character" w:customStyle="1" w:styleId="WW8Num16z7">
    <w:name w:val="WW8Num16z7"/>
    <w:rsid w:val="00C41F68"/>
  </w:style>
  <w:style w:type="character" w:customStyle="1" w:styleId="WW8Num16z8">
    <w:name w:val="WW8Num16z8"/>
    <w:rsid w:val="00C41F68"/>
  </w:style>
  <w:style w:type="character" w:customStyle="1" w:styleId="WW8Num17z0">
    <w:name w:val="WW8Num17z0"/>
    <w:rsid w:val="00C41F68"/>
    <w:rPr>
      <w:rFonts w:ascii="Times New Roman" w:hAnsi="Times New Roman" w:cs="Times New Roman" w:hint="default"/>
      <w:b w:val="0"/>
      <w:i w:val="0"/>
      <w:sz w:val="26"/>
    </w:rPr>
  </w:style>
  <w:style w:type="character" w:customStyle="1" w:styleId="WW8Num17z1">
    <w:name w:val="WW8Num17z1"/>
    <w:rsid w:val="00C41F68"/>
  </w:style>
  <w:style w:type="character" w:customStyle="1" w:styleId="WW8Num17z2">
    <w:name w:val="WW8Num17z2"/>
    <w:rsid w:val="00C41F68"/>
  </w:style>
  <w:style w:type="character" w:customStyle="1" w:styleId="WW8Num17z3">
    <w:name w:val="WW8Num17z3"/>
    <w:rsid w:val="00C41F68"/>
  </w:style>
  <w:style w:type="character" w:customStyle="1" w:styleId="WW8Num17z4">
    <w:name w:val="WW8Num17z4"/>
    <w:rsid w:val="00C41F68"/>
  </w:style>
  <w:style w:type="character" w:customStyle="1" w:styleId="WW8Num17z5">
    <w:name w:val="WW8Num17z5"/>
    <w:rsid w:val="00C41F68"/>
  </w:style>
  <w:style w:type="character" w:customStyle="1" w:styleId="WW8Num17z6">
    <w:name w:val="WW8Num17z6"/>
    <w:rsid w:val="00C41F68"/>
  </w:style>
  <w:style w:type="character" w:customStyle="1" w:styleId="WW8Num17z7">
    <w:name w:val="WW8Num17z7"/>
    <w:rsid w:val="00C41F68"/>
  </w:style>
  <w:style w:type="character" w:customStyle="1" w:styleId="WW8Num17z8">
    <w:name w:val="WW8Num17z8"/>
    <w:rsid w:val="00C41F68"/>
  </w:style>
  <w:style w:type="character" w:customStyle="1" w:styleId="WW8Num18z0">
    <w:name w:val="WW8Num18z0"/>
    <w:rsid w:val="00C41F68"/>
    <w:rPr>
      <w:rFonts w:hint="default"/>
      <w:color w:val="auto"/>
    </w:rPr>
  </w:style>
  <w:style w:type="character" w:customStyle="1" w:styleId="WW8Num18z1">
    <w:name w:val="WW8Num18z1"/>
    <w:rsid w:val="00C41F68"/>
  </w:style>
  <w:style w:type="character" w:customStyle="1" w:styleId="WW8Num18z2">
    <w:name w:val="WW8Num18z2"/>
    <w:rsid w:val="00C41F68"/>
  </w:style>
  <w:style w:type="character" w:customStyle="1" w:styleId="WW8Num18z3">
    <w:name w:val="WW8Num18z3"/>
    <w:rsid w:val="00C41F68"/>
  </w:style>
  <w:style w:type="character" w:customStyle="1" w:styleId="WW8Num18z4">
    <w:name w:val="WW8Num18z4"/>
    <w:rsid w:val="00C41F68"/>
  </w:style>
  <w:style w:type="character" w:customStyle="1" w:styleId="WW8Num18z5">
    <w:name w:val="WW8Num18z5"/>
    <w:rsid w:val="00C41F68"/>
  </w:style>
  <w:style w:type="character" w:customStyle="1" w:styleId="WW8Num18z6">
    <w:name w:val="WW8Num18z6"/>
    <w:rsid w:val="00C41F68"/>
  </w:style>
  <w:style w:type="character" w:customStyle="1" w:styleId="WW8Num18z7">
    <w:name w:val="WW8Num18z7"/>
    <w:rsid w:val="00C41F68"/>
  </w:style>
  <w:style w:type="character" w:customStyle="1" w:styleId="WW8Num18z8">
    <w:name w:val="WW8Num18z8"/>
    <w:rsid w:val="00C41F68"/>
  </w:style>
  <w:style w:type="character" w:customStyle="1" w:styleId="WW8Num19z0">
    <w:name w:val="WW8Num19z0"/>
    <w:rsid w:val="00C41F68"/>
    <w:rPr>
      <w:rFonts w:hint="default"/>
      <w:color w:val="auto"/>
    </w:rPr>
  </w:style>
  <w:style w:type="character" w:customStyle="1" w:styleId="WW8Num19z1">
    <w:name w:val="WW8Num19z1"/>
    <w:rsid w:val="00C41F68"/>
  </w:style>
  <w:style w:type="character" w:customStyle="1" w:styleId="WW8Num19z2">
    <w:name w:val="WW8Num19z2"/>
    <w:rsid w:val="00C41F68"/>
  </w:style>
  <w:style w:type="character" w:customStyle="1" w:styleId="WW8Num19z3">
    <w:name w:val="WW8Num19z3"/>
    <w:rsid w:val="00C41F68"/>
  </w:style>
  <w:style w:type="character" w:customStyle="1" w:styleId="WW8Num19z4">
    <w:name w:val="WW8Num19z4"/>
    <w:rsid w:val="00C41F68"/>
  </w:style>
  <w:style w:type="character" w:customStyle="1" w:styleId="WW8Num19z5">
    <w:name w:val="WW8Num19z5"/>
    <w:rsid w:val="00C41F68"/>
  </w:style>
  <w:style w:type="character" w:customStyle="1" w:styleId="WW8Num19z6">
    <w:name w:val="WW8Num19z6"/>
    <w:rsid w:val="00C41F68"/>
  </w:style>
  <w:style w:type="character" w:customStyle="1" w:styleId="WW8Num19z7">
    <w:name w:val="WW8Num19z7"/>
    <w:rsid w:val="00C41F68"/>
  </w:style>
  <w:style w:type="character" w:customStyle="1" w:styleId="WW8Num19z8">
    <w:name w:val="WW8Num19z8"/>
    <w:rsid w:val="00C41F68"/>
  </w:style>
  <w:style w:type="character" w:customStyle="1" w:styleId="WW8Num20z0">
    <w:name w:val="WW8Num20z0"/>
    <w:rsid w:val="00C41F68"/>
    <w:rPr>
      <w:rFonts w:hint="default"/>
      <w:color w:val="auto"/>
    </w:rPr>
  </w:style>
  <w:style w:type="character" w:customStyle="1" w:styleId="WW8Num20z1">
    <w:name w:val="WW8Num20z1"/>
    <w:rsid w:val="00C41F68"/>
  </w:style>
  <w:style w:type="character" w:customStyle="1" w:styleId="WW8Num20z2">
    <w:name w:val="WW8Num20z2"/>
    <w:rsid w:val="00C41F68"/>
  </w:style>
  <w:style w:type="character" w:customStyle="1" w:styleId="WW8Num20z3">
    <w:name w:val="WW8Num20z3"/>
    <w:rsid w:val="00C41F68"/>
  </w:style>
  <w:style w:type="character" w:customStyle="1" w:styleId="WW8Num20z4">
    <w:name w:val="WW8Num20z4"/>
    <w:rsid w:val="00C41F68"/>
  </w:style>
  <w:style w:type="character" w:customStyle="1" w:styleId="WW8Num20z5">
    <w:name w:val="WW8Num20z5"/>
    <w:rsid w:val="00C41F68"/>
  </w:style>
  <w:style w:type="character" w:customStyle="1" w:styleId="WW8Num20z6">
    <w:name w:val="WW8Num20z6"/>
    <w:rsid w:val="00C41F68"/>
  </w:style>
  <w:style w:type="character" w:customStyle="1" w:styleId="WW8Num20z7">
    <w:name w:val="WW8Num20z7"/>
    <w:rsid w:val="00C41F68"/>
  </w:style>
  <w:style w:type="character" w:customStyle="1" w:styleId="WW8Num20z8">
    <w:name w:val="WW8Num20z8"/>
    <w:rsid w:val="00C41F68"/>
  </w:style>
  <w:style w:type="character" w:customStyle="1" w:styleId="WW8Num21z0">
    <w:name w:val="WW8Num21z0"/>
    <w:rsid w:val="00C41F68"/>
    <w:rPr>
      <w:rFonts w:hint="default"/>
      <w:color w:val="auto"/>
    </w:rPr>
  </w:style>
  <w:style w:type="character" w:customStyle="1" w:styleId="WW8Num21z1">
    <w:name w:val="WW8Num21z1"/>
    <w:rsid w:val="00C41F68"/>
  </w:style>
  <w:style w:type="character" w:customStyle="1" w:styleId="WW8Num21z2">
    <w:name w:val="WW8Num21z2"/>
    <w:rsid w:val="00C41F68"/>
  </w:style>
  <w:style w:type="character" w:customStyle="1" w:styleId="WW8Num21z3">
    <w:name w:val="WW8Num21z3"/>
    <w:rsid w:val="00C41F68"/>
  </w:style>
  <w:style w:type="character" w:customStyle="1" w:styleId="WW8Num21z4">
    <w:name w:val="WW8Num21z4"/>
    <w:rsid w:val="00C41F68"/>
  </w:style>
  <w:style w:type="character" w:customStyle="1" w:styleId="WW8Num21z5">
    <w:name w:val="WW8Num21z5"/>
    <w:rsid w:val="00C41F68"/>
  </w:style>
  <w:style w:type="character" w:customStyle="1" w:styleId="WW8Num21z6">
    <w:name w:val="WW8Num21z6"/>
    <w:rsid w:val="00C41F68"/>
  </w:style>
  <w:style w:type="character" w:customStyle="1" w:styleId="WW8Num21z7">
    <w:name w:val="WW8Num21z7"/>
    <w:rsid w:val="00C41F68"/>
  </w:style>
  <w:style w:type="character" w:customStyle="1" w:styleId="WW8Num21z8">
    <w:name w:val="WW8Num21z8"/>
    <w:rsid w:val="00C41F68"/>
  </w:style>
  <w:style w:type="character" w:styleId="Strong">
    <w:name w:val="Strong"/>
    <w:qFormat/>
    <w:rsid w:val="00C41F68"/>
    <w:rPr>
      <w:b/>
      <w:bCs/>
    </w:rPr>
  </w:style>
  <w:style w:type="paragraph" w:customStyle="1" w:styleId="Tiu">
    <w:name w:val="Tiêu đề"/>
    <w:basedOn w:val="Normal"/>
    <w:next w:val="BodyText0"/>
    <w:rsid w:val="00C41F68"/>
    <w:pPr>
      <w:keepNext/>
      <w:suppressAutoHyphens/>
      <w:spacing w:before="240" w:after="120"/>
    </w:pPr>
    <w:rPr>
      <w:rFonts w:ascii="Liberation Sans" w:eastAsia="PingFang SC" w:hAnsi="Liberation Sans" w:cs="Arial Unicode MS"/>
      <w:sz w:val="28"/>
      <w:szCs w:val="28"/>
      <w:lang w:eastAsia="zh-CN"/>
    </w:rPr>
  </w:style>
  <w:style w:type="paragraph" w:styleId="List">
    <w:name w:val="List"/>
    <w:basedOn w:val="BodyText0"/>
    <w:rsid w:val="00C41F68"/>
    <w:pPr>
      <w:suppressAutoHyphens/>
    </w:pPr>
    <w:rPr>
      <w:rFonts w:cs="Arial Unicode MS"/>
      <w:sz w:val="26"/>
      <w:szCs w:val="26"/>
      <w:lang w:eastAsia="zh-CN"/>
    </w:rPr>
  </w:style>
  <w:style w:type="paragraph" w:styleId="Caption">
    <w:name w:val="caption"/>
    <w:basedOn w:val="Normal"/>
    <w:qFormat/>
    <w:rsid w:val="00C41F68"/>
    <w:pPr>
      <w:suppressLineNumbers/>
      <w:suppressAutoHyphens/>
      <w:spacing w:before="120" w:after="120"/>
    </w:pPr>
    <w:rPr>
      <w:rFonts w:cs="Arial Unicode MS"/>
      <w:i/>
      <w:iCs/>
      <w:lang w:eastAsia="zh-CN"/>
    </w:rPr>
  </w:style>
  <w:style w:type="paragraph" w:customStyle="1" w:styleId="Chmc">
    <w:name w:val="Chỉ mục"/>
    <w:basedOn w:val="Normal"/>
    <w:rsid w:val="00C41F68"/>
    <w:pPr>
      <w:suppressLineNumbers/>
      <w:suppressAutoHyphens/>
    </w:pPr>
    <w:rPr>
      <w:rFonts w:cs="Arial Unicode MS"/>
      <w:sz w:val="26"/>
      <w:szCs w:val="26"/>
      <w:lang w:eastAsia="zh-CN"/>
    </w:rPr>
  </w:style>
  <w:style w:type="paragraph" w:customStyle="1" w:styleId="HeaderandFooter">
    <w:name w:val="Header and Footer"/>
    <w:basedOn w:val="Normal"/>
    <w:rsid w:val="00C41F68"/>
    <w:pPr>
      <w:suppressLineNumbers/>
      <w:tabs>
        <w:tab w:val="center" w:pos="4819"/>
        <w:tab w:val="right" w:pos="9638"/>
      </w:tabs>
      <w:suppressAutoHyphens/>
    </w:pPr>
    <w:rPr>
      <w:sz w:val="26"/>
      <w:szCs w:val="26"/>
      <w:lang w:eastAsia="zh-CN"/>
    </w:rPr>
  </w:style>
  <w:style w:type="paragraph" w:customStyle="1" w:styleId="CharCharChar">
    <w:name w:val="Char Char Char"/>
    <w:basedOn w:val="Normal"/>
    <w:rsid w:val="00C41F68"/>
    <w:pPr>
      <w:pageBreakBefore/>
      <w:tabs>
        <w:tab w:val="left" w:pos="850"/>
        <w:tab w:val="left" w:pos="1191"/>
        <w:tab w:val="left" w:pos="1531"/>
      </w:tabs>
      <w:suppressAutoHyphens/>
      <w:spacing w:after="120"/>
      <w:jc w:val="center"/>
    </w:pPr>
    <w:rPr>
      <w:rFonts w:ascii="Tahoma" w:eastAsia="MS Mincho" w:hAnsi="Tahoma" w:cs="Tahoma"/>
      <w:b/>
      <w:bCs/>
      <w:color w:val="FFFFFF"/>
      <w:spacing w:val="20"/>
      <w:sz w:val="22"/>
      <w:szCs w:val="22"/>
      <w:lang w:val="en-GB" w:eastAsia="zh-CN"/>
    </w:rPr>
  </w:style>
  <w:style w:type="paragraph" w:customStyle="1" w:styleId="Nidungbng">
    <w:name w:val="Nội dung bảng"/>
    <w:basedOn w:val="Normal"/>
    <w:rsid w:val="00C41F68"/>
    <w:pPr>
      <w:suppressLineNumbers/>
      <w:suppressAutoHyphens/>
    </w:pPr>
    <w:rPr>
      <w:sz w:val="26"/>
      <w:szCs w:val="26"/>
      <w:lang w:eastAsia="zh-CN"/>
    </w:rPr>
  </w:style>
  <w:style w:type="paragraph" w:customStyle="1" w:styleId="Tiubng">
    <w:name w:val="Tiêu đề bảng"/>
    <w:basedOn w:val="Nidungbng"/>
    <w:rsid w:val="00C41F68"/>
    <w:pPr>
      <w:jc w:val="center"/>
    </w:pPr>
    <w:rPr>
      <w:b/>
      <w:bCs/>
    </w:rPr>
  </w:style>
  <w:style w:type="paragraph" w:customStyle="1" w:styleId="tiu2">
    <w:name w:val="tiêu đề 2"/>
    <w:basedOn w:val="Heading2"/>
    <w:link w:val="tiu2Char"/>
    <w:autoRedefine/>
    <w:qFormat/>
    <w:rsid w:val="001F0896"/>
    <w:pPr>
      <w:keepLines w:val="0"/>
      <w:spacing w:before="0" w:line="305" w:lineRule="auto"/>
      <w:jc w:val="both"/>
    </w:pPr>
    <w:rPr>
      <w:rFonts w:ascii="Times New Roman" w:eastAsia="Times New Roman" w:hAnsi="Times New Roman" w:cs="Times New Roman"/>
      <w:b/>
      <w:bCs/>
      <w:iCs/>
      <w:color w:val="auto"/>
      <w:szCs w:val="28"/>
    </w:rPr>
  </w:style>
  <w:style w:type="character" w:customStyle="1" w:styleId="tiu2Char">
    <w:name w:val="tiêu đề 2 Char"/>
    <w:link w:val="tiu2"/>
    <w:rsid w:val="001F0896"/>
    <w:rPr>
      <w:b/>
      <w:bCs/>
      <w:iCs/>
      <w:sz w:val="26"/>
      <w:szCs w:val="28"/>
    </w:rPr>
  </w:style>
  <w:style w:type="character" w:customStyle="1" w:styleId="Heading2Char">
    <w:name w:val="Heading 2 Char"/>
    <w:basedOn w:val="DefaultParagraphFont"/>
    <w:link w:val="Heading2"/>
    <w:semiHidden/>
    <w:rsid w:val="001F0896"/>
    <w:rPr>
      <w:rFonts w:asciiTheme="majorHAnsi" w:eastAsiaTheme="majorEastAsia" w:hAnsiTheme="majorHAnsi" w:cstheme="majorBidi"/>
      <w:color w:val="2E74B5" w:themeColor="accent1" w:themeShade="BF"/>
      <w:sz w:val="26"/>
      <w:szCs w:val="26"/>
    </w:rPr>
  </w:style>
  <w:style w:type="paragraph" w:styleId="Title">
    <w:name w:val="Title"/>
    <w:basedOn w:val="Normal"/>
    <w:link w:val="TitleChar"/>
    <w:uiPriority w:val="1"/>
    <w:qFormat/>
    <w:rsid w:val="002815A1"/>
    <w:pPr>
      <w:widowControl w:val="0"/>
      <w:autoSpaceDE w:val="0"/>
      <w:autoSpaceDN w:val="0"/>
      <w:ind w:left="1252" w:right="1748"/>
      <w:jc w:val="center"/>
    </w:pPr>
    <w:rPr>
      <w:b/>
      <w:bCs/>
      <w:sz w:val="36"/>
      <w:szCs w:val="36"/>
      <w:lang w:val="vi"/>
    </w:rPr>
  </w:style>
  <w:style w:type="character" w:customStyle="1" w:styleId="TitleChar">
    <w:name w:val="Title Char"/>
    <w:basedOn w:val="DefaultParagraphFont"/>
    <w:link w:val="Title"/>
    <w:uiPriority w:val="1"/>
    <w:rsid w:val="002815A1"/>
    <w:rPr>
      <w:b/>
      <w:bCs/>
      <w:sz w:val="36"/>
      <w:szCs w:val="36"/>
      <w:lang w:val="vi"/>
    </w:rPr>
  </w:style>
  <w:style w:type="paragraph" w:customStyle="1" w:styleId="TableParagraph">
    <w:name w:val="Table Paragraph"/>
    <w:basedOn w:val="Normal"/>
    <w:uiPriority w:val="1"/>
    <w:qFormat/>
    <w:rsid w:val="002815A1"/>
    <w:pPr>
      <w:widowControl w:val="0"/>
      <w:autoSpaceDE w:val="0"/>
      <w:autoSpaceDN w:val="0"/>
    </w:pPr>
    <w:rPr>
      <w:sz w:val="22"/>
      <w:szCs w:val="22"/>
      <w:lang w:val="vi"/>
    </w:rPr>
  </w:style>
  <w:style w:type="character" w:customStyle="1" w:styleId="BodyTextChar1">
    <w:name w:val="Body Text Char1"/>
    <w:uiPriority w:val="99"/>
    <w:rsid w:val="007C0589"/>
    <w:rPr>
      <w:rFonts w:ascii="Times New Roman" w:hAnsi="Times New Roman" w:cs="Times New Roman"/>
      <w:sz w:val="26"/>
      <w:szCs w:val="26"/>
      <w:u w:val="none"/>
    </w:rPr>
  </w:style>
  <w:style w:type="character" w:styleId="FollowedHyperlink">
    <w:name w:val="FollowedHyperlink"/>
    <w:basedOn w:val="DefaultParagraphFont"/>
    <w:uiPriority w:val="99"/>
    <w:semiHidden/>
    <w:unhideWhenUsed/>
    <w:rsid w:val="00A6161B"/>
    <w:rPr>
      <w:color w:val="954F72"/>
      <w:u w:val="single"/>
    </w:rPr>
  </w:style>
  <w:style w:type="paragraph" w:customStyle="1" w:styleId="msonormal0">
    <w:name w:val="msonormal"/>
    <w:basedOn w:val="Normal"/>
    <w:rsid w:val="00A6161B"/>
    <w:pPr>
      <w:spacing w:before="100" w:beforeAutospacing="1" w:after="100" w:afterAutospacing="1"/>
    </w:pPr>
  </w:style>
  <w:style w:type="paragraph" w:customStyle="1" w:styleId="font5">
    <w:name w:val="font5"/>
    <w:basedOn w:val="Normal"/>
    <w:rsid w:val="00A6161B"/>
    <w:pPr>
      <w:spacing w:before="100" w:beforeAutospacing="1" w:after="100" w:afterAutospacing="1"/>
    </w:pPr>
    <w:rPr>
      <w:i/>
      <w:iCs/>
      <w:color w:val="FF0000"/>
      <w:sz w:val="26"/>
      <w:szCs w:val="26"/>
    </w:rPr>
  </w:style>
  <w:style w:type="paragraph" w:customStyle="1" w:styleId="font6">
    <w:name w:val="font6"/>
    <w:basedOn w:val="Normal"/>
    <w:rsid w:val="00A6161B"/>
    <w:pPr>
      <w:spacing w:before="100" w:beforeAutospacing="1" w:after="100" w:afterAutospacing="1"/>
    </w:pPr>
    <w:rPr>
      <w:color w:val="000000"/>
    </w:rPr>
  </w:style>
  <w:style w:type="paragraph" w:customStyle="1" w:styleId="font7">
    <w:name w:val="font7"/>
    <w:basedOn w:val="Normal"/>
    <w:rsid w:val="00A6161B"/>
    <w:pPr>
      <w:spacing w:before="100" w:beforeAutospacing="1" w:after="100" w:afterAutospacing="1"/>
    </w:pPr>
    <w:rPr>
      <w:color w:val="000000"/>
    </w:rPr>
  </w:style>
  <w:style w:type="paragraph" w:customStyle="1" w:styleId="font8">
    <w:name w:val="font8"/>
    <w:basedOn w:val="Normal"/>
    <w:rsid w:val="00A6161B"/>
    <w:pPr>
      <w:spacing w:before="100" w:beforeAutospacing="1" w:after="100" w:afterAutospacing="1"/>
    </w:pPr>
    <w:rPr>
      <w:i/>
      <w:iCs/>
      <w:color w:val="000000"/>
    </w:rPr>
  </w:style>
  <w:style w:type="paragraph" w:customStyle="1" w:styleId="font9">
    <w:name w:val="font9"/>
    <w:basedOn w:val="Normal"/>
    <w:rsid w:val="00A6161B"/>
    <w:pPr>
      <w:spacing w:before="100" w:beforeAutospacing="1" w:after="100" w:afterAutospacing="1"/>
    </w:pPr>
    <w:rPr>
      <w:i/>
      <w:iCs/>
      <w:color w:val="000000"/>
    </w:rPr>
  </w:style>
  <w:style w:type="paragraph" w:customStyle="1" w:styleId="xl65">
    <w:name w:val="xl65"/>
    <w:basedOn w:val="Normal"/>
    <w:rsid w:val="00A6161B"/>
    <w:pPr>
      <w:shd w:val="clear" w:color="000000" w:fill="FFFFFF"/>
      <w:spacing w:before="100" w:beforeAutospacing="1" w:after="100" w:afterAutospacing="1"/>
    </w:pPr>
  </w:style>
  <w:style w:type="paragraph" w:customStyle="1" w:styleId="xl66">
    <w:name w:val="xl66"/>
    <w:basedOn w:val="Normal"/>
    <w:rsid w:val="00A616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7">
    <w:name w:val="xl67"/>
    <w:basedOn w:val="Normal"/>
    <w:rsid w:val="00A616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A616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9">
    <w:name w:val="xl69"/>
    <w:basedOn w:val="Normal"/>
    <w:rsid w:val="00A616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70">
    <w:name w:val="xl70"/>
    <w:basedOn w:val="Normal"/>
    <w:rsid w:val="00A616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1">
    <w:name w:val="xl71"/>
    <w:basedOn w:val="Normal"/>
    <w:rsid w:val="00A616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i/>
      <w:iCs/>
      <w:color w:val="000000"/>
    </w:rPr>
  </w:style>
  <w:style w:type="paragraph" w:customStyle="1" w:styleId="xl72">
    <w:name w:val="xl72"/>
    <w:basedOn w:val="Normal"/>
    <w:rsid w:val="00A616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A616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74">
    <w:name w:val="xl74"/>
    <w:basedOn w:val="Normal"/>
    <w:rsid w:val="00A6161B"/>
    <w:pPr>
      <w:shd w:val="clear" w:color="000000" w:fill="FFFFFF"/>
      <w:spacing w:before="100" w:beforeAutospacing="1" w:after="100" w:afterAutospacing="1"/>
    </w:pPr>
  </w:style>
  <w:style w:type="paragraph" w:customStyle="1" w:styleId="xl75">
    <w:name w:val="xl75"/>
    <w:basedOn w:val="Normal"/>
    <w:rsid w:val="00A6161B"/>
    <w:pPr>
      <w:shd w:val="clear" w:color="000000" w:fill="FFFFFF"/>
      <w:spacing w:before="100" w:beforeAutospacing="1" w:after="100" w:afterAutospacing="1"/>
      <w:jc w:val="center"/>
      <w:textAlignment w:val="center"/>
    </w:pPr>
  </w:style>
  <w:style w:type="paragraph" w:styleId="TOC1">
    <w:name w:val="toc 1"/>
    <w:basedOn w:val="Normal"/>
    <w:next w:val="Normal"/>
    <w:autoRedefine/>
    <w:uiPriority w:val="39"/>
    <w:unhideWhenUsed/>
    <w:rsid w:val="00843035"/>
    <w:pPr>
      <w:spacing w:after="100"/>
    </w:pPr>
  </w:style>
  <w:style w:type="paragraph" w:styleId="TOC2">
    <w:name w:val="toc 2"/>
    <w:basedOn w:val="Normal"/>
    <w:next w:val="Normal"/>
    <w:autoRedefine/>
    <w:uiPriority w:val="39"/>
    <w:unhideWhenUsed/>
    <w:rsid w:val="00843035"/>
    <w:pPr>
      <w:spacing w:after="100"/>
      <w:ind w:left="240"/>
    </w:pPr>
  </w:style>
  <w:style w:type="paragraph" w:styleId="TOC3">
    <w:name w:val="toc 3"/>
    <w:basedOn w:val="Normal"/>
    <w:next w:val="Normal"/>
    <w:autoRedefine/>
    <w:uiPriority w:val="39"/>
    <w:unhideWhenUsed/>
    <w:rsid w:val="00843035"/>
    <w:pPr>
      <w:spacing w:after="100"/>
      <w:ind w:left="480"/>
    </w:pPr>
  </w:style>
  <w:style w:type="paragraph" w:styleId="TOC4">
    <w:name w:val="toc 4"/>
    <w:basedOn w:val="Normal"/>
    <w:next w:val="Normal"/>
    <w:autoRedefine/>
    <w:uiPriority w:val="39"/>
    <w:unhideWhenUsed/>
    <w:rsid w:val="00843035"/>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43035"/>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43035"/>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43035"/>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43035"/>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43035"/>
    <w:pPr>
      <w:spacing w:after="100" w:line="259" w:lineRule="auto"/>
      <w:ind w:left="1760"/>
    </w:pPr>
    <w:rPr>
      <w:rFonts w:asciiTheme="minorHAnsi" w:eastAsiaTheme="minorEastAsia" w:hAnsiTheme="minorHAnsi" w:cstheme="minorBidi"/>
      <w:sz w:val="22"/>
      <w:szCs w:val="22"/>
    </w:rPr>
  </w:style>
  <w:style w:type="paragraph" w:styleId="TOCHeading">
    <w:name w:val="TOC Heading"/>
    <w:basedOn w:val="Heading1"/>
    <w:next w:val="Normal"/>
    <w:uiPriority w:val="39"/>
    <w:unhideWhenUsed/>
    <w:qFormat/>
    <w:rsid w:val="009A0A09"/>
    <w:pPr>
      <w:keepLines/>
      <w:spacing w:after="0" w:line="259" w:lineRule="auto"/>
      <w:outlineLvl w:val="9"/>
    </w:pPr>
    <w:rPr>
      <w:rFonts w:asciiTheme="majorHAnsi" w:eastAsiaTheme="majorEastAsia" w:hAnsiTheme="majorHAnsi" w:cstheme="majorBidi"/>
      <w:b w:val="0"/>
      <w:bCs w:val="0"/>
      <w:color w:val="2E74B5" w:themeColor="accent1" w:themeShade="BF"/>
      <w:kern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85222">
      <w:bodyDiv w:val="1"/>
      <w:marLeft w:val="0"/>
      <w:marRight w:val="0"/>
      <w:marTop w:val="0"/>
      <w:marBottom w:val="0"/>
      <w:divBdr>
        <w:top w:val="none" w:sz="0" w:space="0" w:color="auto"/>
        <w:left w:val="none" w:sz="0" w:space="0" w:color="auto"/>
        <w:bottom w:val="none" w:sz="0" w:space="0" w:color="auto"/>
        <w:right w:val="none" w:sz="0" w:space="0" w:color="auto"/>
      </w:divBdr>
    </w:div>
    <w:div w:id="307563845">
      <w:bodyDiv w:val="1"/>
      <w:marLeft w:val="0"/>
      <w:marRight w:val="0"/>
      <w:marTop w:val="0"/>
      <w:marBottom w:val="0"/>
      <w:divBdr>
        <w:top w:val="none" w:sz="0" w:space="0" w:color="auto"/>
        <w:left w:val="none" w:sz="0" w:space="0" w:color="auto"/>
        <w:bottom w:val="none" w:sz="0" w:space="0" w:color="auto"/>
        <w:right w:val="none" w:sz="0" w:space="0" w:color="auto"/>
      </w:divBdr>
    </w:div>
    <w:div w:id="362168710">
      <w:bodyDiv w:val="1"/>
      <w:marLeft w:val="0"/>
      <w:marRight w:val="0"/>
      <w:marTop w:val="0"/>
      <w:marBottom w:val="0"/>
      <w:divBdr>
        <w:top w:val="none" w:sz="0" w:space="0" w:color="auto"/>
        <w:left w:val="none" w:sz="0" w:space="0" w:color="auto"/>
        <w:bottom w:val="none" w:sz="0" w:space="0" w:color="auto"/>
        <w:right w:val="none" w:sz="0" w:space="0" w:color="auto"/>
      </w:divBdr>
    </w:div>
    <w:div w:id="493181551">
      <w:bodyDiv w:val="1"/>
      <w:marLeft w:val="0"/>
      <w:marRight w:val="0"/>
      <w:marTop w:val="0"/>
      <w:marBottom w:val="0"/>
      <w:divBdr>
        <w:top w:val="none" w:sz="0" w:space="0" w:color="auto"/>
        <w:left w:val="none" w:sz="0" w:space="0" w:color="auto"/>
        <w:bottom w:val="none" w:sz="0" w:space="0" w:color="auto"/>
        <w:right w:val="none" w:sz="0" w:space="0" w:color="auto"/>
      </w:divBdr>
    </w:div>
    <w:div w:id="519048366">
      <w:bodyDiv w:val="1"/>
      <w:marLeft w:val="0"/>
      <w:marRight w:val="0"/>
      <w:marTop w:val="0"/>
      <w:marBottom w:val="0"/>
      <w:divBdr>
        <w:top w:val="none" w:sz="0" w:space="0" w:color="auto"/>
        <w:left w:val="none" w:sz="0" w:space="0" w:color="auto"/>
        <w:bottom w:val="none" w:sz="0" w:space="0" w:color="auto"/>
        <w:right w:val="none" w:sz="0" w:space="0" w:color="auto"/>
      </w:divBdr>
    </w:div>
    <w:div w:id="776680084">
      <w:bodyDiv w:val="1"/>
      <w:marLeft w:val="0"/>
      <w:marRight w:val="0"/>
      <w:marTop w:val="0"/>
      <w:marBottom w:val="0"/>
      <w:divBdr>
        <w:top w:val="none" w:sz="0" w:space="0" w:color="auto"/>
        <w:left w:val="none" w:sz="0" w:space="0" w:color="auto"/>
        <w:bottom w:val="none" w:sz="0" w:space="0" w:color="auto"/>
        <w:right w:val="none" w:sz="0" w:space="0" w:color="auto"/>
      </w:divBdr>
    </w:div>
    <w:div w:id="1228494246">
      <w:bodyDiv w:val="1"/>
      <w:marLeft w:val="0"/>
      <w:marRight w:val="0"/>
      <w:marTop w:val="0"/>
      <w:marBottom w:val="0"/>
      <w:divBdr>
        <w:top w:val="none" w:sz="0" w:space="0" w:color="auto"/>
        <w:left w:val="none" w:sz="0" w:space="0" w:color="auto"/>
        <w:bottom w:val="none" w:sz="0" w:space="0" w:color="auto"/>
        <w:right w:val="none" w:sz="0" w:space="0" w:color="auto"/>
      </w:divBdr>
    </w:div>
    <w:div w:id="1271812094">
      <w:bodyDiv w:val="1"/>
      <w:marLeft w:val="0"/>
      <w:marRight w:val="0"/>
      <w:marTop w:val="0"/>
      <w:marBottom w:val="0"/>
      <w:divBdr>
        <w:top w:val="none" w:sz="0" w:space="0" w:color="auto"/>
        <w:left w:val="none" w:sz="0" w:space="0" w:color="auto"/>
        <w:bottom w:val="none" w:sz="0" w:space="0" w:color="auto"/>
        <w:right w:val="none" w:sz="0" w:space="0" w:color="auto"/>
      </w:divBdr>
    </w:div>
    <w:div w:id="1348144232">
      <w:bodyDiv w:val="1"/>
      <w:marLeft w:val="0"/>
      <w:marRight w:val="0"/>
      <w:marTop w:val="0"/>
      <w:marBottom w:val="0"/>
      <w:divBdr>
        <w:top w:val="none" w:sz="0" w:space="0" w:color="auto"/>
        <w:left w:val="none" w:sz="0" w:space="0" w:color="auto"/>
        <w:bottom w:val="none" w:sz="0" w:space="0" w:color="auto"/>
        <w:right w:val="none" w:sz="0" w:space="0" w:color="auto"/>
      </w:divBdr>
    </w:div>
    <w:div w:id="1493982892">
      <w:bodyDiv w:val="1"/>
      <w:marLeft w:val="0"/>
      <w:marRight w:val="0"/>
      <w:marTop w:val="0"/>
      <w:marBottom w:val="0"/>
      <w:divBdr>
        <w:top w:val="none" w:sz="0" w:space="0" w:color="auto"/>
        <w:left w:val="none" w:sz="0" w:space="0" w:color="auto"/>
        <w:bottom w:val="none" w:sz="0" w:space="0" w:color="auto"/>
        <w:right w:val="none" w:sz="0" w:space="0" w:color="auto"/>
      </w:divBdr>
    </w:div>
    <w:div w:id="1510873060">
      <w:bodyDiv w:val="1"/>
      <w:marLeft w:val="0"/>
      <w:marRight w:val="0"/>
      <w:marTop w:val="0"/>
      <w:marBottom w:val="0"/>
      <w:divBdr>
        <w:top w:val="none" w:sz="0" w:space="0" w:color="auto"/>
        <w:left w:val="none" w:sz="0" w:space="0" w:color="auto"/>
        <w:bottom w:val="none" w:sz="0" w:space="0" w:color="auto"/>
        <w:right w:val="none" w:sz="0" w:space="0" w:color="auto"/>
      </w:divBdr>
    </w:div>
    <w:div w:id="1529639705">
      <w:bodyDiv w:val="1"/>
      <w:marLeft w:val="0"/>
      <w:marRight w:val="0"/>
      <w:marTop w:val="0"/>
      <w:marBottom w:val="0"/>
      <w:divBdr>
        <w:top w:val="none" w:sz="0" w:space="0" w:color="auto"/>
        <w:left w:val="none" w:sz="0" w:space="0" w:color="auto"/>
        <w:bottom w:val="none" w:sz="0" w:space="0" w:color="auto"/>
        <w:right w:val="none" w:sz="0" w:space="0" w:color="auto"/>
      </w:divBdr>
    </w:div>
    <w:div w:id="1584602877">
      <w:bodyDiv w:val="1"/>
      <w:marLeft w:val="0"/>
      <w:marRight w:val="0"/>
      <w:marTop w:val="0"/>
      <w:marBottom w:val="0"/>
      <w:divBdr>
        <w:top w:val="none" w:sz="0" w:space="0" w:color="auto"/>
        <w:left w:val="none" w:sz="0" w:space="0" w:color="auto"/>
        <w:bottom w:val="none" w:sz="0" w:space="0" w:color="auto"/>
        <w:right w:val="none" w:sz="0" w:space="0" w:color="auto"/>
      </w:divBdr>
    </w:div>
    <w:div w:id="1717896727">
      <w:bodyDiv w:val="1"/>
      <w:marLeft w:val="0"/>
      <w:marRight w:val="0"/>
      <w:marTop w:val="0"/>
      <w:marBottom w:val="0"/>
      <w:divBdr>
        <w:top w:val="none" w:sz="0" w:space="0" w:color="auto"/>
        <w:left w:val="none" w:sz="0" w:space="0" w:color="auto"/>
        <w:bottom w:val="none" w:sz="0" w:space="0" w:color="auto"/>
        <w:right w:val="none" w:sz="0" w:space="0" w:color="auto"/>
      </w:divBdr>
    </w:div>
    <w:div w:id="1726487833">
      <w:bodyDiv w:val="1"/>
      <w:marLeft w:val="0"/>
      <w:marRight w:val="0"/>
      <w:marTop w:val="0"/>
      <w:marBottom w:val="0"/>
      <w:divBdr>
        <w:top w:val="none" w:sz="0" w:space="0" w:color="auto"/>
        <w:left w:val="none" w:sz="0" w:space="0" w:color="auto"/>
        <w:bottom w:val="none" w:sz="0" w:space="0" w:color="auto"/>
        <w:right w:val="none" w:sz="0" w:space="0" w:color="auto"/>
      </w:divBdr>
    </w:div>
    <w:div w:id="1778676367">
      <w:bodyDiv w:val="1"/>
      <w:marLeft w:val="0"/>
      <w:marRight w:val="0"/>
      <w:marTop w:val="0"/>
      <w:marBottom w:val="0"/>
      <w:divBdr>
        <w:top w:val="none" w:sz="0" w:space="0" w:color="auto"/>
        <w:left w:val="none" w:sz="0" w:space="0" w:color="auto"/>
        <w:bottom w:val="none" w:sz="0" w:space="0" w:color="auto"/>
        <w:right w:val="none" w:sz="0" w:space="0" w:color="auto"/>
      </w:divBdr>
    </w:div>
    <w:div w:id="1813403711">
      <w:bodyDiv w:val="1"/>
      <w:marLeft w:val="0"/>
      <w:marRight w:val="0"/>
      <w:marTop w:val="0"/>
      <w:marBottom w:val="0"/>
      <w:divBdr>
        <w:top w:val="none" w:sz="0" w:space="0" w:color="auto"/>
        <w:left w:val="none" w:sz="0" w:space="0" w:color="auto"/>
        <w:bottom w:val="none" w:sz="0" w:space="0" w:color="auto"/>
        <w:right w:val="none" w:sz="0" w:space="0" w:color="auto"/>
      </w:divBdr>
    </w:div>
    <w:div w:id="1818835902">
      <w:bodyDiv w:val="1"/>
      <w:marLeft w:val="0"/>
      <w:marRight w:val="0"/>
      <w:marTop w:val="0"/>
      <w:marBottom w:val="0"/>
      <w:divBdr>
        <w:top w:val="none" w:sz="0" w:space="0" w:color="auto"/>
        <w:left w:val="none" w:sz="0" w:space="0" w:color="auto"/>
        <w:bottom w:val="none" w:sz="0" w:space="0" w:color="auto"/>
        <w:right w:val="none" w:sz="0" w:space="0" w:color="auto"/>
      </w:divBdr>
    </w:div>
    <w:div w:id="1824540373">
      <w:bodyDiv w:val="1"/>
      <w:marLeft w:val="0"/>
      <w:marRight w:val="0"/>
      <w:marTop w:val="0"/>
      <w:marBottom w:val="0"/>
      <w:divBdr>
        <w:top w:val="none" w:sz="0" w:space="0" w:color="auto"/>
        <w:left w:val="none" w:sz="0" w:space="0" w:color="auto"/>
        <w:bottom w:val="none" w:sz="0" w:space="0" w:color="auto"/>
        <w:right w:val="none" w:sz="0" w:space="0" w:color="auto"/>
      </w:divBdr>
    </w:div>
    <w:div w:id="1832328196">
      <w:bodyDiv w:val="1"/>
      <w:marLeft w:val="0"/>
      <w:marRight w:val="0"/>
      <w:marTop w:val="0"/>
      <w:marBottom w:val="0"/>
      <w:divBdr>
        <w:top w:val="none" w:sz="0" w:space="0" w:color="auto"/>
        <w:left w:val="none" w:sz="0" w:space="0" w:color="auto"/>
        <w:bottom w:val="none" w:sz="0" w:space="0" w:color="auto"/>
        <w:right w:val="none" w:sz="0" w:space="0" w:color="auto"/>
      </w:divBdr>
    </w:div>
    <w:div w:id="1859808852">
      <w:bodyDiv w:val="1"/>
      <w:marLeft w:val="0"/>
      <w:marRight w:val="0"/>
      <w:marTop w:val="0"/>
      <w:marBottom w:val="0"/>
      <w:divBdr>
        <w:top w:val="none" w:sz="0" w:space="0" w:color="auto"/>
        <w:left w:val="none" w:sz="0" w:space="0" w:color="auto"/>
        <w:bottom w:val="none" w:sz="0" w:space="0" w:color="auto"/>
        <w:right w:val="none" w:sz="0" w:space="0" w:color="auto"/>
      </w:divBdr>
    </w:div>
    <w:div w:id="202331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0.jpeg"/><Relationship Id="rId7" Type="http://schemas.openxmlformats.org/officeDocument/2006/relationships/endnotes" Target="endnotes.xml"/><Relationship Id="rId12" Type="http://schemas.openxmlformats.org/officeDocument/2006/relationships/hyperlink" Target="https://thuvienphapluat.vn/van-ban/lao-dong-tien-luong/thong-tu-15-2012-tt-bnv-huong-dan-tuyen-dung-ky-ket-hop-dong-lam-viec-den-bu-171192.aspx" TargetMode="External"/><Relationship Id="rId17" Type="http://schemas.openxmlformats.org/officeDocument/2006/relationships/image" Target="media/image6.png"/><Relationship Id="rId25" Type="http://schemas.openxmlformats.org/officeDocument/2006/relationships/image" Target="media/image110.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dktcnnt.edu.vn"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0.jpeg"/><Relationship Id="rId28" Type="http://schemas.openxmlformats.org/officeDocument/2006/relationships/hyperlink" Target="http://cdktcnnt.edu.vn" TargetMode="Externa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43540-94B3-4217-AFBC-1BB416ADA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131</Pages>
  <Words>42634</Words>
  <Characters>243018</Characters>
  <Application>Microsoft Office Word</Application>
  <DocSecurity>0</DocSecurity>
  <Lines>2025</Lines>
  <Paragraphs>570</Paragraphs>
  <ScaleCrop>false</ScaleCrop>
  <HeadingPairs>
    <vt:vector size="2" baseType="variant">
      <vt:variant>
        <vt:lpstr>Title</vt:lpstr>
      </vt:variant>
      <vt:variant>
        <vt:i4>1</vt:i4>
      </vt:variant>
    </vt:vector>
  </HeadingPairs>
  <TitlesOfParts>
    <vt:vector size="1" baseType="lpstr">
      <vt:lpstr/>
    </vt:vector>
  </TitlesOfParts>
  <Company>INCOM</Company>
  <LinksUpToDate>false</LinksUpToDate>
  <CharactersWithSpaces>285082</CharactersWithSpaces>
  <SharedDoc>false</SharedDoc>
  <HLinks>
    <vt:vector size="6" baseType="variant">
      <vt:variant>
        <vt:i4>6946917</vt:i4>
      </vt:variant>
      <vt:variant>
        <vt:i4>0</vt:i4>
      </vt:variant>
      <vt:variant>
        <vt:i4>0</vt:i4>
      </vt:variant>
      <vt:variant>
        <vt:i4>5</vt:i4>
      </vt:variant>
      <vt:variant>
        <vt:lpwstr>https://thuvienphapluat.vn/van-ban/lao-dong-tien-luong/thong-tu-15-2012-tt-bnv-huong-dan-tuyen-dung-ky-ket-hop-dong-lam-viec-den-bu-171192.aspx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dqhoa</dc:creator>
  <cp:keywords/>
  <cp:lastModifiedBy>Admin</cp:lastModifiedBy>
  <cp:revision>31</cp:revision>
  <cp:lastPrinted>2023-10-02T08:35:00Z</cp:lastPrinted>
  <dcterms:created xsi:type="dcterms:W3CDTF">2023-10-03T03:39:00Z</dcterms:created>
  <dcterms:modified xsi:type="dcterms:W3CDTF">2023-12-13T00:54:00Z</dcterms:modified>
</cp:coreProperties>
</file>