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A8" w:rsidRDefault="005178F5" w:rsidP="00376A0A">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376A0A" w:rsidRPr="003A3F24" w:rsidRDefault="00376A0A" w:rsidP="00376A0A">
      <w:pPr>
        <w:pStyle w:val="NormalWeb"/>
        <w:shd w:val="clear" w:color="auto" w:fill="FFFFFF"/>
        <w:spacing w:before="0" w:beforeAutospacing="0" w:after="0" w:afterAutospacing="0"/>
        <w:jc w:val="center"/>
        <w:rPr>
          <w:color w:val="000000"/>
          <w:sz w:val="26"/>
          <w:szCs w:val="26"/>
        </w:rPr>
      </w:pPr>
      <w:r w:rsidRPr="006C5643">
        <w:rPr>
          <w:b/>
          <w:color w:val="000000"/>
          <w:sz w:val="26"/>
          <w:szCs w:val="26"/>
          <w:lang w:val="en-US"/>
        </w:rPr>
        <w:t xml:space="preserve">Nghề </w:t>
      </w:r>
      <w:r w:rsidR="00AD1B05">
        <w:rPr>
          <w:b/>
          <w:color w:val="000000"/>
          <w:sz w:val="26"/>
          <w:szCs w:val="26"/>
          <w:lang w:val="en-US"/>
        </w:rPr>
        <w:t xml:space="preserve">Kế toán doanh nghiệp </w:t>
      </w:r>
      <w:r>
        <w:rPr>
          <w:b/>
          <w:color w:val="000000"/>
          <w:sz w:val="26"/>
          <w:szCs w:val="26"/>
          <w:lang w:val="en-US"/>
        </w:rPr>
        <w:t>trình độ trung cấp</w:t>
      </w:r>
    </w:p>
    <w:p w:rsidR="005B5002" w:rsidRDefault="00376A0A" w:rsidP="00541FCA">
      <w:pPr>
        <w:pStyle w:val="NormalWeb"/>
        <w:shd w:val="clear" w:color="auto" w:fill="FFFFFF"/>
        <w:spacing w:before="120" w:beforeAutospacing="0" w:after="0" w:afterAutospacing="0" w:line="234" w:lineRule="atLeast"/>
        <w:rPr>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2237223</wp:posOffset>
                </wp:positionH>
                <wp:positionV relativeFrom="paragraph">
                  <wp:posOffset>36815</wp:posOffset>
                </wp:positionV>
                <wp:extent cx="1339702"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13397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6.15pt,2.9pt" to="281.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" strokecolor="black [3040]"/>
            </w:pict>
          </mc:Fallback>
        </mc:AlternateContent>
      </w:r>
      <w:r w:rsidR="009B38A8" w:rsidRPr="003A3F24">
        <w:rPr>
          <w:color w:val="000000"/>
          <w:sz w:val="26"/>
          <w:szCs w:val="26"/>
        </w:rPr>
        <w:t> </w:t>
      </w:r>
    </w:p>
    <w:p w:rsidR="00541FCA"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w:t>
      </w:r>
      <w:r w:rsidR="00AD1B05">
        <w:rPr>
          <w:color w:val="000000"/>
          <w:sz w:val="26"/>
          <w:szCs w:val="26"/>
          <w:lang w:val="en-US"/>
        </w:rPr>
        <w:t>Kế toán doanh nghiệp</w:t>
      </w:r>
    </w:p>
    <w:p w:rsidR="00823012" w:rsidRPr="003A3F24" w:rsidRDefault="00823012" w:rsidP="00653088">
      <w:pPr>
        <w:pStyle w:val="NormalWeb"/>
        <w:shd w:val="clear" w:color="auto" w:fill="FFFFFF"/>
        <w:spacing w:before="120" w:beforeAutospacing="0" w:after="0" w:afterAutospacing="0" w:line="234" w:lineRule="atLeast"/>
        <w:rPr>
          <w:b/>
          <w:color w:val="000000"/>
          <w:sz w:val="26"/>
          <w:szCs w:val="26"/>
          <w:lang w:val="en-US"/>
        </w:rPr>
      </w:pPr>
      <w:r w:rsidRPr="003A3F24">
        <w:rPr>
          <w:color w:val="000000"/>
          <w:sz w:val="26"/>
          <w:szCs w:val="26"/>
          <w:lang w:val="en-US"/>
        </w:rPr>
        <w:tab/>
        <w:t>- Tiếng Anh:</w:t>
      </w:r>
      <w:r w:rsidR="00155589">
        <w:rPr>
          <w:color w:val="000000"/>
          <w:sz w:val="26"/>
          <w:szCs w:val="26"/>
          <w:lang w:val="en-US"/>
        </w:rPr>
        <w:t xml:space="preserve"> </w:t>
      </w:r>
      <w:r w:rsidR="00AD1B05" w:rsidRPr="00C627FC">
        <w:rPr>
          <w:sz w:val="26"/>
          <w:szCs w:val="26"/>
        </w:rPr>
        <w:t>Interprise accounting</w:t>
      </w:r>
    </w:p>
    <w:p w:rsidR="00876552" w:rsidRPr="00876552" w:rsidRDefault="00876552" w:rsidP="00876552">
      <w:pPr>
        <w:spacing w:before="120" w:after="120"/>
        <w:ind w:right="2"/>
        <w:jc w:val="both"/>
        <w:rPr>
          <w:rFonts w:ascii="Times New Roman" w:hAnsi="Times New Roman"/>
          <w:b/>
          <w:sz w:val="26"/>
          <w:szCs w:val="26"/>
          <w:lang w:val="fr-FR"/>
        </w:rPr>
      </w:pPr>
      <w:r w:rsidRPr="00876552">
        <w:rPr>
          <w:rFonts w:ascii="Times New Roman" w:hAnsi="Times New Roman"/>
          <w:b/>
          <w:sz w:val="26"/>
          <w:szCs w:val="26"/>
          <w:lang w:val="fr-FR"/>
        </w:rPr>
        <w:t xml:space="preserve">Mã nghề: </w:t>
      </w:r>
      <w:r w:rsidRPr="00876552">
        <w:rPr>
          <w:rFonts w:ascii="Times New Roman" w:hAnsi="Times New Roman"/>
          <w:sz w:val="26"/>
          <w:szCs w:val="26"/>
          <w:lang w:val="fr-FR"/>
        </w:rPr>
        <w:t>5340302</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37735C">
        <w:rPr>
          <w:color w:val="000000"/>
          <w:sz w:val="26"/>
          <w:szCs w:val="26"/>
          <w:lang w:val="en-US"/>
        </w:rPr>
        <w:t>Trung cấp</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Nắm được cơ bản quyền, nghĩa vụ của người công dân nước Cộng hoà Xã hội Chủ nghĩa Việt Nam và thực hiện trách nhiệm, nghĩa vụ của người công dân;</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Có ý thức nghề nghiệp, kiến thức cộng đồng và tác phong làm việc công nghiệp; có lối sống lành mạnh phù hợp với phong tục tập quán và truyền thống văn hoá dân tộc;</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trách nhiệm, thái độ ứng xử tốt, giải quyết các vấn đề về nghiệp vụ một cách hợp lý;</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tinh thần hợp tác nhóm tốt, chủ động thực hiện công việc được giao;</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Chấp hành nghiêm quy định về bảo hộ lao động và an toàn lao động;</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Thể hiện ý thức tích cực học tập rèn luyện để không ngừng nâng cao trình độ, đạo đức nghề nghiệp, đáp ứng yêu cầu của sản xuất.</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w:t>
      </w:r>
      <w:r w:rsidRPr="0045702B">
        <w:rPr>
          <w:rFonts w:ascii="Times New Roman" w:hAnsi="Times New Roman"/>
          <w:color w:val="000000"/>
          <w:sz w:val="26"/>
          <w:szCs w:val="26"/>
          <w:lang w:val="pt-BR"/>
        </w:rPr>
        <w:t xml:space="preserve"> Có kiến thức, kỹ năng về thể dục, thể thao cần thiết;</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Nắm được phương pháp tập luyện nhằm bảo vệ và tăng cường sức khỏe, nâng cao thể lực để học tập và lao động sản xuất;</w:t>
      </w:r>
    </w:p>
    <w:p w:rsidR="0045702B" w:rsidRP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Có kiến thức và kỹ năng cơ bản về quốc phòng - An ninh, sẵn sàng thực hiện nghĩa vụ bảo vệ Tổ quốc.</w:t>
      </w:r>
    </w:p>
    <w:p w:rsidR="00BC2570" w:rsidRDefault="00E377DF" w:rsidP="00BC2570">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1.2.</w:t>
      </w:r>
      <w:r w:rsidR="00EB7B38" w:rsidRPr="003A3F24">
        <w:rPr>
          <w:color w:val="000000"/>
          <w:sz w:val="26"/>
          <w:szCs w:val="26"/>
          <w:lang w:val="en-US"/>
        </w:rPr>
        <w:t xml:space="preserve"> K</w:t>
      </w:r>
      <w:r w:rsidR="00541FCA" w:rsidRPr="003A3F24">
        <w:rPr>
          <w:color w:val="000000"/>
          <w:sz w:val="26"/>
          <w:szCs w:val="26"/>
          <w:lang w:val="vi-VN"/>
        </w:rPr>
        <w:t>iến thức chuyên môn của nghề đào tạo</w:t>
      </w:r>
      <w:r w:rsidR="001B6EAE">
        <w:rPr>
          <w:color w:val="000000"/>
          <w:sz w:val="26"/>
          <w:szCs w:val="26"/>
          <w:lang w:val="en-US"/>
        </w:rPr>
        <w:t>:</w:t>
      </w:r>
    </w:p>
    <w:p w:rsidR="00BC2570" w:rsidRDefault="00BC2570" w:rsidP="00BC2570">
      <w:pPr>
        <w:pStyle w:val="NormalWeb"/>
        <w:shd w:val="clear" w:color="auto" w:fill="FFFFFF"/>
        <w:spacing w:before="120" w:beforeAutospacing="0" w:after="0" w:afterAutospacing="0" w:line="234" w:lineRule="atLeast"/>
        <w:ind w:firstLine="720"/>
        <w:jc w:val="both"/>
        <w:rPr>
          <w:sz w:val="26"/>
          <w:szCs w:val="26"/>
          <w:lang w:val="fr-FR"/>
        </w:rPr>
      </w:pPr>
      <w:r>
        <w:rPr>
          <w:color w:val="000000"/>
          <w:sz w:val="26"/>
          <w:szCs w:val="26"/>
          <w:lang w:val="en-US"/>
        </w:rPr>
        <w:t xml:space="preserve">- </w:t>
      </w:r>
      <w:r w:rsidRPr="00BC2570">
        <w:rPr>
          <w:sz w:val="26"/>
          <w:szCs w:val="26"/>
          <w:lang w:val="fr-FR"/>
        </w:rPr>
        <w:t>Trình bày được những kiến thức cơ bản về pháp lu</w:t>
      </w:r>
      <w:r>
        <w:rPr>
          <w:sz w:val="26"/>
          <w:szCs w:val="26"/>
          <w:lang w:val="fr-FR"/>
        </w:rPr>
        <w:t>ật, kinh tế - xã hội, tài chính-</w:t>
      </w:r>
      <w:r w:rsidRPr="00BC2570">
        <w:rPr>
          <w:sz w:val="26"/>
          <w:szCs w:val="26"/>
          <w:lang w:val="fr-FR"/>
        </w:rPr>
        <w:t>tiền tệ, kế toán, kiểm toán trong việc thực hiện nghiệp vụ kế toán được giao;</w:t>
      </w:r>
    </w:p>
    <w:p w:rsidR="00BC2570" w:rsidRDefault="00BC2570" w:rsidP="00BC2570">
      <w:pPr>
        <w:pStyle w:val="NormalWeb"/>
        <w:shd w:val="clear" w:color="auto" w:fill="FFFFFF"/>
        <w:spacing w:before="120" w:beforeAutospacing="0" w:after="0" w:afterAutospacing="0" w:line="234" w:lineRule="atLeast"/>
        <w:ind w:firstLine="720"/>
        <w:jc w:val="both"/>
        <w:rPr>
          <w:sz w:val="26"/>
          <w:szCs w:val="26"/>
          <w:lang w:val="fr-FR"/>
        </w:rPr>
      </w:pPr>
      <w:r>
        <w:rPr>
          <w:sz w:val="26"/>
          <w:szCs w:val="26"/>
          <w:lang w:val="fr-FR"/>
        </w:rPr>
        <w:t xml:space="preserve">- </w:t>
      </w:r>
      <w:r w:rsidRPr="00BC2570">
        <w:rPr>
          <w:sz w:val="26"/>
          <w:szCs w:val="26"/>
          <w:lang w:val="fr-FR"/>
        </w:rPr>
        <w:t>Trình bày được những kiến thức tin học phổ thông trong công tác kế toán;</w:t>
      </w:r>
    </w:p>
    <w:p w:rsidR="00BC2570" w:rsidRDefault="00BC2570" w:rsidP="00BC2570">
      <w:pPr>
        <w:pStyle w:val="NormalWeb"/>
        <w:shd w:val="clear" w:color="auto" w:fill="FFFFFF"/>
        <w:spacing w:before="120" w:beforeAutospacing="0" w:after="0" w:afterAutospacing="0" w:line="234" w:lineRule="atLeast"/>
        <w:ind w:firstLine="720"/>
        <w:jc w:val="both"/>
        <w:rPr>
          <w:spacing w:val="-6"/>
          <w:sz w:val="26"/>
          <w:szCs w:val="26"/>
          <w:lang w:val="fr-FR"/>
        </w:rPr>
      </w:pPr>
      <w:r>
        <w:rPr>
          <w:sz w:val="26"/>
          <w:szCs w:val="26"/>
          <w:lang w:val="fr-FR"/>
        </w:rPr>
        <w:t xml:space="preserve">- </w:t>
      </w:r>
      <w:r w:rsidRPr="00BC2570">
        <w:rPr>
          <w:spacing w:val="-6"/>
          <w:sz w:val="26"/>
          <w:szCs w:val="26"/>
          <w:lang w:val="fr-FR"/>
        </w:rPr>
        <w:t>Trình bày được hệ thống chứng từ, tài khoản và hình thức kế toán;</w:t>
      </w:r>
    </w:p>
    <w:p w:rsidR="00BC2570" w:rsidRPr="00BC2570" w:rsidRDefault="00BC2570" w:rsidP="00BC2570">
      <w:pPr>
        <w:pStyle w:val="NormalWeb"/>
        <w:shd w:val="clear" w:color="auto" w:fill="FFFFFF"/>
        <w:spacing w:before="120" w:beforeAutospacing="0" w:after="0" w:afterAutospacing="0" w:line="234" w:lineRule="atLeast"/>
        <w:ind w:firstLine="720"/>
        <w:jc w:val="both"/>
        <w:rPr>
          <w:color w:val="000000"/>
          <w:sz w:val="26"/>
          <w:szCs w:val="26"/>
          <w:lang w:val="en-US"/>
        </w:rPr>
      </w:pPr>
      <w:r>
        <w:rPr>
          <w:spacing w:val="-6"/>
          <w:sz w:val="26"/>
          <w:szCs w:val="26"/>
          <w:lang w:val="fr-FR"/>
        </w:rPr>
        <w:t xml:space="preserve">- </w:t>
      </w:r>
      <w:r w:rsidRPr="00BC2570">
        <w:rPr>
          <w:sz w:val="26"/>
          <w:szCs w:val="26"/>
          <w:lang w:val="fr-FR"/>
        </w:rPr>
        <w:t>Cập nhật được các chính sách phát triển kinh tế và các chế độ về tài chính, kế toán, thuế vào công tác kế toán tại doanh nghiệp.</w:t>
      </w:r>
    </w:p>
    <w:p w:rsidR="003C7719" w:rsidRPr="003C7719" w:rsidRDefault="003C7719" w:rsidP="001B6EAE">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 xml:space="preserve">1.3. </w:t>
      </w:r>
      <w:r w:rsidRPr="003C7719">
        <w:rPr>
          <w:sz w:val="26"/>
          <w:szCs w:val="26"/>
          <w:lang w:val="en-US"/>
        </w:rPr>
        <w:t>Có k</w:t>
      </w:r>
      <w:r w:rsidRPr="003C7719">
        <w:rPr>
          <w:sz w:val="26"/>
          <w:szCs w:val="26"/>
          <w:lang w:val="vi-VN"/>
        </w:rPr>
        <w:t>iến thức về công nghệ thông tin đáp ứng yêu cầu công việc.</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lastRenderedPageBreak/>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BC2570" w:rsidRDefault="001B6EAE" w:rsidP="00BC2570">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F37797">
        <w:rPr>
          <w:sz w:val="26"/>
          <w:szCs w:val="26"/>
          <w:shd w:val="clear" w:color="auto" w:fill="FFFFFF"/>
        </w:rPr>
        <w:t xml:space="preserve">Đạt bậc </w:t>
      </w:r>
      <w:r w:rsidR="00F37797">
        <w:rPr>
          <w:sz w:val="26"/>
          <w:szCs w:val="26"/>
          <w:shd w:val="clear" w:color="auto" w:fill="FFFFFF"/>
          <w:lang w:val="en-US"/>
        </w:rPr>
        <w:t>2</w:t>
      </w:r>
      <w:r w:rsidR="001C6E67" w:rsidRPr="003A3F24">
        <w:rPr>
          <w:sz w:val="26"/>
          <w:szCs w:val="26"/>
          <w:shd w:val="clear" w:color="auto" w:fill="FFFFFF"/>
        </w:rPr>
        <w:t>/5 của Tiêu chuẩn kỹ năng nghề quốc gia</w:t>
      </w:r>
      <w:r w:rsidR="001C6E67" w:rsidRPr="003A3F24">
        <w:rPr>
          <w:rFonts w:eastAsiaTheme="minorHAnsi"/>
          <w:sz w:val="26"/>
          <w:szCs w:val="26"/>
        </w:rPr>
        <w:t>, với những kỹ năng cụ thể:</w:t>
      </w:r>
    </w:p>
    <w:p w:rsidR="00BC2570" w:rsidRDefault="00BC2570" w:rsidP="00BC2570">
      <w:pPr>
        <w:pStyle w:val="NormalWeb"/>
        <w:shd w:val="clear" w:color="auto" w:fill="FFFFFF"/>
        <w:spacing w:before="120" w:beforeAutospacing="0" w:after="0" w:afterAutospacing="0" w:line="234" w:lineRule="atLeast"/>
        <w:ind w:firstLine="720"/>
        <w:jc w:val="both"/>
        <w:rPr>
          <w:sz w:val="26"/>
          <w:szCs w:val="26"/>
          <w:lang w:val="fr-FR"/>
        </w:rPr>
      </w:pPr>
      <w:r>
        <w:rPr>
          <w:rFonts w:eastAsiaTheme="minorHAnsi"/>
          <w:sz w:val="26"/>
          <w:szCs w:val="26"/>
          <w:lang w:val="en-US"/>
        </w:rPr>
        <w:t xml:space="preserve">- </w:t>
      </w:r>
      <w:r w:rsidRPr="00BC2570">
        <w:rPr>
          <w:sz w:val="26"/>
          <w:szCs w:val="26"/>
          <w:lang w:val="fr-FR"/>
        </w:rPr>
        <w:t>Lập được chứng từ, kiểm tra, phân loại, xử lý được chứng từ kế toán;</w:t>
      </w:r>
    </w:p>
    <w:p w:rsidR="00BC2570" w:rsidRDefault="00BC2570" w:rsidP="00BC2570">
      <w:pPr>
        <w:pStyle w:val="NormalWeb"/>
        <w:shd w:val="clear" w:color="auto" w:fill="FFFFFF"/>
        <w:spacing w:before="120" w:beforeAutospacing="0" w:after="0" w:afterAutospacing="0" w:line="234" w:lineRule="atLeast"/>
        <w:ind w:firstLine="720"/>
        <w:jc w:val="both"/>
        <w:rPr>
          <w:sz w:val="26"/>
          <w:szCs w:val="26"/>
          <w:lang w:val="fr-FR"/>
        </w:rPr>
      </w:pPr>
      <w:r>
        <w:rPr>
          <w:sz w:val="26"/>
          <w:szCs w:val="26"/>
          <w:lang w:val="fr-FR"/>
        </w:rPr>
        <w:t xml:space="preserve">- </w:t>
      </w:r>
      <w:r w:rsidRPr="00BC2570">
        <w:rPr>
          <w:sz w:val="26"/>
          <w:szCs w:val="26"/>
          <w:lang w:val="fr-FR"/>
        </w:rPr>
        <w:t>Ghi được sổ kế toán tổng hợp và chi tiết;</w:t>
      </w:r>
    </w:p>
    <w:p w:rsidR="00BC2570" w:rsidRDefault="00BC2570" w:rsidP="00BC2570">
      <w:pPr>
        <w:pStyle w:val="NormalWeb"/>
        <w:shd w:val="clear" w:color="auto" w:fill="FFFFFF"/>
        <w:spacing w:before="120" w:beforeAutospacing="0" w:after="0" w:afterAutospacing="0" w:line="234" w:lineRule="atLeast"/>
        <w:ind w:firstLine="720"/>
        <w:jc w:val="both"/>
        <w:rPr>
          <w:sz w:val="26"/>
          <w:szCs w:val="26"/>
          <w:lang w:val="fr-FR"/>
        </w:rPr>
      </w:pPr>
      <w:r>
        <w:rPr>
          <w:sz w:val="26"/>
          <w:szCs w:val="26"/>
          <w:lang w:val="fr-FR"/>
        </w:rPr>
        <w:t xml:space="preserve">- </w:t>
      </w:r>
      <w:r w:rsidRPr="00BC2570">
        <w:rPr>
          <w:sz w:val="26"/>
          <w:szCs w:val="26"/>
          <w:lang w:val="fr-FR"/>
        </w:rPr>
        <w:t>Tổ chức được công tác kế toán phù hợp với doanh nghiệp;</w:t>
      </w:r>
    </w:p>
    <w:p w:rsidR="00BC2570" w:rsidRDefault="00BC2570" w:rsidP="00BC2570">
      <w:pPr>
        <w:pStyle w:val="NormalWeb"/>
        <w:shd w:val="clear" w:color="auto" w:fill="FFFFFF"/>
        <w:spacing w:before="120" w:beforeAutospacing="0" w:after="0" w:afterAutospacing="0" w:line="234" w:lineRule="atLeast"/>
        <w:ind w:firstLine="720"/>
        <w:jc w:val="both"/>
        <w:rPr>
          <w:sz w:val="26"/>
          <w:szCs w:val="26"/>
          <w:lang w:val="fr-FR"/>
        </w:rPr>
      </w:pPr>
      <w:r>
        <w:rPr>
          <w:sz w:val="26"/>
          <w:szCs w:val="26"/>
          <w:lang w:val="fr-FR"/>
        </w:rPr>
        <w:t xml:space="preserve">- </w:t>
      </w:r>
      <w:r w:rsidRPr="00BC2570">
        <w:rPr>
          <w:sz w:val="26"/>
          <w:szCs w:val="26"/>
          <w:lang w:val="fr-FR"/>
        </w:rPr>
        <w:t>Lập được báo cáo kế toán tài chính và báo cáo thuế của doanh nghiệp;</w:t>
      </w:r>
    </w:p>
    <w:p w:rsidR="00BC2570" w:rsidRDefault="00BC2570" w:rsidP="00BC2570">
      <w:pPr>
        <w:pStyle w:val="NormalWeb"/>
        <w:shd w:val="clear" w:color="auto" w:fill="FFFFFF"/>
        <w:spacing w:before="120" w:beforeAutospacing="0" w:after="0" w:afterAutospacing="0" w:line="234" w:lineRule="atLeast"/>
        <w:ind w:firstLine="720"/>
        <w:jc w:val="both"/>
        <w:rPr>
          <w:sz w:val="26"/>
          <w:szCs w:val="26"/>
          <w:lang w:val="fr-FR"/>
        </w:rPr>
      </w:pPr>
      <w:r>
        <w:rPr>
          <w:sz w:val="26"/>
          <w:szCs w:val="26"/>
          <w:lang w:val="fr-FR"/>
        </w:rPr>
        <w:t>-</w:t>
      </w:r>
      <w:r w:rsidRPr="00BC2570">
        <w:rPr>
          <w:sz w:val="26"/>
          <w:szCs w:val="26"/>
          <w:lang w:val="fr-FR"/>
        </w:rPr>
        <w:t xml:space="preserve"> Kiểm tra, đánh giá được công tác tài chính, kế toán của doanh nghiệp;</w:t>
      </w:r>
    </w:p>
    <w:p w:rsidR="00BC2570" w:rsidRDefault="00BC2570" w:rsidP="00BC2570">
      <w:pPr>
        <w:pStyle w:val="NormalWeb"/>
        <w:shd w:val="clear" w:color="auto" w:fill="FFFFFF"/>
        <w:spacing w:before="120" w:beforeAutospacing="0" w:after="0" w:afterAutospacing="0" w:line="234" w:lineRule="atLeast"/>
        <w:ind w:firstLine="720"/>
        <w:jc w:val="both"/>
        <w:rPr>
          <w:sz w:val="26"/>
          <w:szCs w:val="26"/>
          <w:lang w:val="fr-FR"/>
        </w:rPr>
      </w:pPr>
      <w:r>
        <w:rPr>
          <w:sz w:val="26"/>
          <w:szCs w:val="26"/>
          <w:lang w:val="fr-FR"/>
        </w:rPr>
        <w:t>-</w:t>
      </w:r>
      <w:r w:rsidRPr="00BC2570">
        <w:rPr>
          <w:sz w:val="26"/>
          <w:szCs w:val="26"/>
          <w:lang w:val="fr-FR"/>
        </w:rPr>
        <w:t xml:space="preserve"> Báo cáo được một số thông tin kinh tế về hoạt động sản xuất kinh doanh của đơn vị để phục vụ cho yêu cầu lãnh đạo và quản lý kinh tế ở đơn vị;</w:t>
      </w:r>
    </w:p>
    <w:p w:rsidR="00BC2570" w:rsidRPr="00BC2570" w:rsidRDefault="00BC2570" w:rsidP="00BC2570">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sz w:val="26"/>
          <w:szCs w:val="26"/>
          <w:lang w:val="fr-FR"/>
        </w:rPr>
        <w:t>-</w:t>
      </w:r>
      <w:r w:rsidRPr="00BC2570">
        <w:rPr>
          <w:sz w:val="26"/>
          <w:szCs w:val="26"/>
          <w:lang w:val="fr-FR"/>
        </w:rPr>
        <w:t xml:space="preserve"> Sử dụng được phần mềm kế toán trong việc thực hiện nghiệp vụ kế toán doanh nghiệp. </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2E3527" w:rsidRPr="00F10E22">
        <w:rPr>
          <w:sz w:val="26"/>
          <w:szCs w:val="26"/>
          <w:lang w:val="en-US"/>
        </w:rPr>
        <w:t>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năng kiên trì.</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4E4AAD">
        <w:rPr>
          <w:sz w:val="26"/>
          <w:szCs w:val="26"/>
          <w:lang w:val="vi-VN"/>
        </w:rPr>
        <w:t xml:space="preserve">Có trình độ ngoại ngữ Bậc </w:t>
      </w:r>
      <w:r w:rsidR="004E4AAD">
        <w:rPr>
          <w:sz w:val="26"/>
          <w:szCs w:val="26"/>
          <w:lang w:val="en-US"/>
        </w:rPr>
        <w:t>1</w:t>
      </w:r>
      <w:r w:rsidR="004E4AAD">
        <w:rPr>
          <w:sz w:val="26"/>
          <w:szCs w:val="26"/>
          <w:lang w:val="vi-VN"/>
        </w:rPr>
        <w:t xml:space="preserve"> (A</w:t>
      </w:r>
      <w:r w:rsidR="004E4AAD">
        <w:rPr>
          <w:sz w:val="26"/>
          <w:szCs w:val="26"/>
          <w:lang w:val="en-US"/>
        </w:rPr>
        <w:t>1</w:t>
      </w:r>
      <w:r w:rsidR="00E82972" w:rsidRPr="00F10E22">
        <w:rPr>
          <w:sz w:val="26"/>
          <w:szCs w:val="26"/>
          <w:lang w:val="vi-VN"/>
        </w:rPr>
        <w:t>)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E51310" w:rsidRDefault="00D252F8" w:rsidP="00E51310">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963EFB" w:rsidRPr="00963EFB" w:rsidRDefault="00E51310" w:rsidP="00E51310">
      <w:pPr>
        <w:pStyle w:val="NormalWeb"/>
        <w:shd w:val="clear" w:color="auto" w:fill="FFFFFF"/>
        <w:spacing w:before="120" w:beforeAutospacing="0" w:after="0" w:afterAutospacing="0" w:line="234" w:lineRule="atLeast"/>
        <w:ind w:firstLine="720"/>
        <w:jc w:val="both"/>
        <w:rPr>
          <w:spacing w:val="-8"/>
          <w:sz w:val="26"/>
          <w:szCs w:val="26"/>
          <w:lang w:val="pt-BR"/>
        </w:rPr>
      </w:pPr>
      <w:r w:rsidRPr="00963EFB">
        <w:rPr>
          <w:b/>
          <w:color w:val="000000"/>
          <w:sz w:val="26"/>
          <w:szCs w:val="26"/>
          <w:lang w:val="en-US"/>
        </w:rPr>
        <w:t xml:space="preserve">- </w:t>
      </w:r>
      <w:r w:rsidRPr="00963EFB">
        <w:rPr>
          <w:spacing w:val="-8"/>
          <w:sz w:val="26"/>
          <w:szCs w:val="26"/>
          <w:lang w:val="pt-BR"/>
        </w:rPr>
        <w:t>Làm việc độc lập hoặc làm việc p</w:t>
      </w:r>
      <w:r w:rsidR="00963EFB" w:rsidRPr="00963EFB">
        <w:rPr>
          <w:spacing w:val="-8"/>
          <w:sz w:val="26"/>
          <w:szCs w:val="26"/>
          <w:lang w:val="pt-BR"/>
        </w:rPr>
        <w:t>hối hợp với những người trong nhóm</w:t>
      </w:r>
      <w:r w:rsidR="00E265BB" w:rsidRPr="00E265BB">
        <w:rPr>
          <w:i/>
          <w:sz w:val="26"/>
          <w:szCs w:val="26"/>
        </w:rPr>
        <w:t xml:space="preserve"> </w:t>
      </w:r>
      <w:r w:rsidR="00E265BB" w:rsidRPr="00063A42">
        <w:rPr>
          <w:rStyle w:val="Emphasis"/>
          <w:i w:val="0"/>
          <w:sz w:val="26"/>
          <w:szCs w:val="26"/>
        </w:rPr>
        <w:t>và ứng dụng kỹ</w:t>
      </w:r>
      <w:r w:rsidR="00E265BB">
        <w:rPr>
          <w:rStyle w:val="Emphasis"/>
          <w:i w:val="0"/>
          <w:sz w:val="26"/>
          <w:szCs w:val="26"/>
        </w:rPr>
        <w:t xml:space="preserve"> thuật, công nghệ vào công việc</w:t>
      </w:r>
      <w:r w:rsidR="00963EFB">
        <w:rPr>
          <w:spacing w:val="-4"/>
          <w:sz w:val="26"/>
          <w:szCs w:val="26"/>
          <w:lang w:val="pt-BR"/>
        </w:rPr>
        <w:t>;</w:t>
      </w:r>
    </w:p>
    <w:p w:rsidR="00E51310" w:rsidRDefault="00E51310" w:rsidP="00E51310">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E51310">
        <w:rPr>
          <w:sz w:val="26"/>
          <w:szCs w:val="26"/>
          <w:lang w:val="pt-BR"/>
        </w:rPr>
        <w:t>Hướng dẫn, giám sát những người khác thực hiện các công việc xác định; chịu trách nhiệm cá nhân;</w:t>
      </w:r>
    </w:p>
    <w:p w:rsidR="00E51310" w:rsidRPr="00E51310" w:rsidRDefault="00E51310" w:rsidP="00E51310">
      <w:pPr>
        <w:pStyle w:val="NormalWeb"/>
        <w:shd w:val="clear" w:color="auto" w:fill="FFFFFF"/>
        <w:spacing w:before="120" w:beforeAutospacing="0" w:after="0" w:afterAutospacing="0" w:line="234" w:lineRule="atLeast"/>
        <w:ind w:firstLine="720"/>
        <w:jc w:val="both"/>
        <w:rPr>
          <w:b/>
          <w:color w:val="000000"/>
          <w:sz w:val="26"/>
          <w:szCs w:val="26"/>
        </w:rPr>
      </w:pPr>
      <w:r>
        <w:rPr>
          <w:sz w:val="26"/>
          <w:szCs w:val="26"/>
          <w:lang w:val="pt-BR"/>
        </w:rPr>
        <w:t xml:space="preserve">- </w:t>
      </w:r>
      <w:r w:rsidRPr="00E51310">
        <w:rPr>
          <w:sz w:val="26"/>
          <w:szCs w:val="26"/>
          <w:lang w:val="pt-BR"/>
        </w:rPr>
        <w:t>Đánh giá được chất lượng công việc sau khi hoàn thành và kết quả thực hiện của các thành viên trong nhóm.</w:t>
      </w:r>
    </w:p>
    <w:p w:rsidR="00963EFB" w:rsidRDefault="005178F5" w:rsidP="00963EFB">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E265BB" w:rsidRPr="00E265BB" w:rsidRDefault="00E265BB" w:rsidP="00E265BB">
      <w:pPr>
        <w:spacing w:before="120" w:after="120"/>
        <w:ind w:right="2" w:firstLine="720"/>
        <w:jc w:val="both"/>
        <w:rPr>
          <w:rFonts w:ascii="Times New Roman" w:hAnsi="Times New Roman"/>
          <w:iCs/>
          <w:sz w:val="26"/>
          <w:szCs w:val="26"/>
          <w:lang w:val="fr-FR"/>
        </w:rPr>
      </w:pPr>
      <w:r>
        <w:rPr>
          <w:rFonts w:ascii="Times New Roman" w:hAnsi="Times New Roman"/>
          <w:iCs/>
          <w:sz w:val="26"/>
          <w:szCs w:val="26"/>
          <w:lang w:val="fr-FR"/>
        </w:rPr>
        <w:t>L</w:t>
      </w:r>
      <w:r w:rsidRPr="00E265BB">
        <w:rPr>
          <w:rFonts w:ascii="Times New Roman" w:hAnsi="Times New Roman"/>
          <w:iCs/>
          <w:sz w:val="26"/>
          <w:szCs w:val="26"/>
          <w:lang w:val="fr-FR"/>
        </w:rPr>
        <w:t>àm kế toán tại các doanh nghiệp sản xuất, thương mại, kinh doanh dịch vụ.</w:t>
      </w:r>
    </w:p>
    <w:p w:rsidR="00FB4077" w:rsidRPr="003A3F24" w:rsidRDefault="00FB4077" w:rsidP="00FB4077">
      <w:pPr>
        <w:spacing w:before="120" w:after="120"/>
        <w:ind w:firstLine="709"/>
        <w:jc w:val="both"/>
        <w:rPr>
          <w:rFonts w:ascii="Times New Roman" w:hAnsi="Times New Roman"/>
          <w:b/>
          <w:sz w:val="26"/>
          <w:szCs w:val="26"/>
        </w:rPr>
      </w:pPr>
      <w:bookmarkStart w:id="0" w:name="_GoBack"/>
      <w:bookmarkEnd w:id="0"/>
      <w:r w:rsidRPr="003A3F24">
        <w:rPr>
          <w:rFonts w:ascii="Times New Roman" w:hAnsi="Times New Roman"/>
          <w:b/>
          <w:sz w:val="26"/>
          <w:szCs w:val="26"/>
        </w:rPr>
        <w:t>5. Khả năng học tập và nâng cao trình độ sau khi tốt nghiệp</w:t>
      </w:r>
    </w:p>
    <w:p w:rsidR="00AC67C8" w:rsidRPr="00AC67C8" w:rsidRDefault="00FB4077" w:rsidP="00FB4077">
      <w:pPr>
        <w:spacing w:before="120" w:after="120"/>
        <w:ind w:firstLine="709"/>
        <w:jc w:val="both"/>
        <w:rPr>
          <w:rFonts w:ascii="Times New Roman" w:hAnsi="Times New Roman"/>
          <w:color w:val="000000"/>
          <w:sz w:val="26"/>
          <w:szCs w:val="26"/>
          <w:lang w:val="pt-BR"/>
        </w:rPr>
      </w:pPr>
      <w:r w:rsidRPr="00AC67C8">
        <w:rPr>
          <w:rFonts w:ascii="Times New Roman" w:hAnsi="Times New Roman"/>
          <w:sz w:val="26"/>
          <w:szCs w:val="26"/>
        </w:rPr>
        <w:t xml:space="preserve">- Có khả năng </w:t>
      </w:r>
      <w:r w:rsidR="00AC67C8" w:rsidRPr="00AC67C8">
        <w:rPr>
          <w:rFonts w:ascii="Times New Roman" w:hAnsi="Times New Roman"/>
          <w:color w:val="000000"/>
          <w:sz w:val="26"/>
          <w:szCs w:val="26"/>
          <w:lang w:val="pt-BR"/>
        </w:rPr>
        <w:t xml:space="preserve">tự học tập nâng cao trình độ chuyên môn </w:t>
      </w:r>
      <w:r w:rsidR="00CE47FE">
        <w:rPr>
          <w:rFonts w:ascii="Times New Roman" w:hAnsi="Times New Roman"/>
          <w:color w:val="000000"/>
          <w:sz w:val="26"/>
          <w:szCs w:val="26"/>
          <w:lang w:val="pt-BR"/>
        </w:rPr>
        <w:t>và tiếp thu nhanh công nghệ mới;</w:t>
      </w:r>
      <w:r w:rsidR="00AC67C8" w:rsidRPr="00AC67C8">
        <w:rPr>
          <w:rFonts w:ascii="Times New Roman" w:hAnsi="Times New Roman"/>
          <w:color w:val="000000"/>
          <w:sz w:val="26"/>
          <w:szCs w:val="26"/>
          <w:lang w:val="pt-BR"/>
        </w:rPr>
        <w:t xml:space="preserve"> </w:t>
      </w:r>
    </w:p>
    <w:p w:rsidR="00FB4077" w:rsidRPr="00AC67C8" w:rsidRDefault="00FB4077" w:rsidP="00AC67C8">
      <w:pPr>
        <w:spacing w:before="20" w:after="20" w:line="276" w:lineRule="atLeast"/>
        <w:ind w:firstLine="709"/>
        <w:jc w:val="both"/>
        <w:rPr>
          <w:rFonts w:ascii="Times New Roman" w:hAnsi="Times New Roman"/>
          <w:color w:val="000000"/>
          <w:sz w:val="26"/>
          <w:szCs w:val="26"/>
        </w:rPr>
      </w:pPr>
      <w:r w:rsidRPr="00AC67C8">
        <w:rPr>
          <w:rFonts w:ascii="Times New Roman" w:hAnsi="Times New Roman"/>
          <w:sz w:val="26"/>
          <w:szCs w:val="26"/>
        </w:rPr>
        <w:t>-</w:t>
      </w:r>
      <w:r w:rsidR="00AC67C8" w:rsidRPr="00AC67C8">
        <w:t xml:space="preserve"> </w:t>
      </w:r>
      <w:r w:rsidR="007933AF">
        <w:rPr>
          <w:rFonts w:ascii="Times New Roman" w:hAnsi="Times New Roman"/>
          <w:sz w:val="26"/>
          <w:szCs w:val="26"/>
        </w:rPr>
        <w:t xml:space="preserve">Đủ năng lực </w:t>
      </w:r>
      <w:r w:rsidR="00AC67C8" w:rsidRPr="00AC67C8">
        <w:rPr>
          <w:rFonts w:ascii="Times New Roman" w:hAnsi="Times New Roman"/>
          <w:sz w:val="26"/>
          <w:szCs w:val="26"/>
        </w:rPr>
        <w:t>học</w:t>
      </w:r>
      <w:r w:rsidR="007933AF">
        <w:rPr>
          <w:rFonts w:ascii="Times New Roman" w:hAnsi="Times New Roman"/>
          <w:sz w:val="26"/>
          <w:szCs w:val="26"/>
        </w:rPr>
        <w:t xml:space="preserve"> nâng cao trình độ</w:t>
      </w:r>
      <w:r w:rsidR="00AC67C8" w:rsidRPr="00AC67C8">
        <w:rPr>
          <w:rFonts w:ascii="Times New Roman" w:hAnsi="Times New Roman"/>
          <w:sz w:val="26"/>
          <w:szCs w:val="26"/>
        </w:rPr>
        <w:t xml:space="preserve">, liên thông lên </w:t>
      </w:r>
      <w:r w:rsidR="00782C91">
        <w:rPr>
          <w:rFonts w:ascii="Times New Roman" w:hAnsi="Times New Roman"/>
          <w:sz w:val="26"/>
          <w:szCs w:val="26"/>
        </w:rPr>
        <w:t xml:space="preserve">trình độ </w:t>
      </w:r>
      <w:r w:rsidR="00AC67C8" w:rsidRPr="00AC67C8">
        <w:rPr>
          <w:rFonts w:ascii="Times New Roman" w:hAnsi="Times New Roman"/>
          <w:sz w:val="26"/>
          <w:szCs w:val="26"/>
        </w:rPr>
        <w:t>cao đẳng cùng chuyên ngành hoặc các chuyên ngành gần</w:t>
      </w:r>
      <w:r w:rsidR="00AB3FD6" w:rsidRPr="00AC67C8">
        <w:rPr>
          <w:rFonts w:ascii="Times New Roman" w:hAnsi="Times New Roman"/>
          <w:sz w:val="26"/>
          <w:szCs w:val="26"/>
        </w:rPr>
        <w:t>./.</w:t>
      </w:r>
    </w:p>
    <w:p w:rsidR="00AC67C8" w:rsidRPr="003A3F24" w:rsidRDefault="00AC67C8" w:rsidP="00FB4077">
      <w:pPr>
        <w:spacing w:before="120" w:after="120"/>
        <w:ind w:firstLine="709"/>
        <w:jc w:val="both"/>
        <w:rPr>
          <w:rFonts w:ascii="Times New Roman" w:hAnsi="Times New Roman"/>
          <w:sz w:val="26"/>
          <w:szCs w:val="26"/>
        </w:rPr>
      </w:pPr>
    </w:p>
    <w:sectPr w:rsidR="00AC67C8" w:rsidRPr="003A3F24"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4C2"/>
    <w:multiLevelType w:val="hybridMultilevel"/>
    <w:tmpl w:val="84620964"/>
    <w:lvl w:ilvl="0" w:tplc="210C5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56E89"/>
    <w:multiLevelType w:val="hybridMultilevel"/>
    <w:tmpl w:val="BF46570C"/>
    <w:lvl w:ilvl="0" w:tplc="7B584872">
      <w:start w:val="5"/>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B5029E"/>
    <w:multiLevelType w:val="hybridMultilevel"/>
    <w:tmpl w:val="47D2C8F2"/>
    <w:lvl w:ilvl="0" w:tplc="210C5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74575"/>
    <w:rsid w:val="0009755A"/>
    <w:rsid w:val="000E360F"/>
    <w:rsid w:val="00140029"/>
    <w:rsid w:val="00155589"/>
    <w:rsid w:val="001B6EAE"/>
    <w:rsid w:val="001C6E67"/>
    <w:rsid w:val="001E31C8"/>
    <w:rsid w:val="002664C8"/>
    <w:rsid w:val="002B3DC7"/>
    <w:rsid w:val="002E3527"/>
    <w:rsid w:val="003413CD"/>
    <w:rsid w:val="003628A6"/>
    <w:rsid w:val="00376A0A"/>
    <w:rsid w:val="0037735C"/>
    <w:rsid w:val="003A0903"/>
    <w:rsid w:val="003A3F24"/>
    <w:rsid w:val="003C7719"/>
    <w:rsid w:val="004143D7"/>
    <w:rsid w:val="004458BD"/>
    <w:rsid w:val="0045702B"/>
    <w:rsid w:val="004E4AAD"/>
    <w:rsid w:val="005178F5"/>
    <w:rsid w:val="00522B63"/>
    <w:rsid w:val="00541FCA"/>
    <w:rsid w:val="0055514E"/>
    <w:rsid w:val="0056709E"/>
    <w:rsid w:val="005B5002"/>
    <w:rsid w:val="005E4F5F"/>
    <w:rsid w:val="00633738"/>
    <w:rsid w:val="00653088"/>
    <w:rsid w:val="006A0AEC"/>
    <w:rsid w:val="006F7B9A"/>
    <w:rsid w:val="007254EB"/>
    <w:rsid w:val="007337CA"/>
    <w:rsid w:val="00782C91"/>
    <w:rsid w:val="007861F5"/>
    <w:rsid w:val="007933AF"/>
    <w:rsid w:val="008135B7"/>
    <w:rsid w:val="008160BA"/>
    <w:rsid w:val="00823012"/>
    <w:rsid w:val="00866161"/>
    <w:rsid w:val="00876552"/>
    <w:rsid w:val="008E2588"/>
    <w:rsid w:val="008E329F"/>
    <w:rsid w:val="00925ADC"/>
    <w:rsid w:val="00963EFB"/>
    <w:rsid w:val="009863D9"/>
    <w:rsid w:val="009B38A8"/>
    <w:rsid w:val="009E39EF"/>
    <w:rsid w:val="009E5A0D"/>
    <w:rsid w:val="009E7915"/>
    <w:rsid w:val="00A40A15"/>
    <w:rsid w:val="00A432AE"/>
    <w:rsid w:val="00A54376"/>
    <w:rsid w:val="00AB3FD6"/>
    <w:rsid w:val="00AC67C8"/>
    <w:rsid w:val="00AD1B05"/>
    <w:rsid w:val="00B402A8"/>
    <w:rsid w:val="00B73F18"/>
    <w:rsid w:val="00BB7C1A"/>
    <w:rsid w:val="00BC2570"/>
    <w:rsid w:val="00C206D5"/>
    <w:rsid w:val="00CE1B34"/>
    <w:rsid w:val="00CE47FE"/>
    <w:rsid w:val="00D252F8"/>
    <w:rsid w:val="00D35D25"/>
    <w:rsid w:val="00DC27C0"/>
    <w:rsid w:val="00E03B44"/>
    <w:rsid w:val="00E265BB"/>
    <w:rsid w:val="00E377DF"/>
    <w:rsid w:val="00E46794"/>
    <w:rsid w:val="00E51310"/>
    <w:rsid w:val="00E823EA"/>
    <w:rsid w:val="00E82972"/>
    <w:rsid w:val="00EB7B38"/>
    <w:rsid w:val="00F10E22"/>
    <w:rsid w:val="00F241F3"/>
    <w:rsid w:val="00F37797"/>
    <w:rsid w:val="00F41B37"/>
    <w:rsid w:val="00FB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styleId="ListParagraph">
    <w:name w:val="List Paragraph"/>
    <w:basedOn w:val="Normal"/>
    <w:qFormat/>
    <w:rsid w:val="003413CD"/>
    <w:pPr>
      <w:spacing w:after="200" w:line="276" w:lineRule="auto"/>
      <w:ind w:left="720"/>
      <w:contextualSpacing/>
    </w:pPr>
    <w:rPr>
      <w:rFonts w:asciiTheme="minorHAnsi" w:eastAsiaTheme="minorHAnsi" w:hAnsiTheme="minorHAnsi" w:cstheme="minorBidi"/>
      <w:noProof w:val="0"/>
      <w:sz w:val="22"/>
      <w:szCs w:val="22"/>
      <w:lang w:val="en-US"/>
    </w:rPr>
  </w:style>
  <w:style w:type="character" w:styleId="Emphasis">
    <w:name w:val="Emphasis"/>
    <w:qFormat/>
    <w:rsid w:val="00E265BB"/>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styleId="ListParagraph">
    <w:name w:val="List Paragraph"/>
    <w:basedOn w:val="Normal"/>
    <w:qFormat/>
    <w:rsid w:val="003413CD"/>
    <w:pPr>
      <w:spacing w:after="200" w:line="276" w:lineRule="auto"/>
      <w:ind w:left="720"/>
      <w:contextualSpacing/>
    </w:pPr>
    <w:rPr>
      <w:rFonts w:asciiTheme="minorHAnsi" w:eastAsiaTheme="minorHAnsi" w:hAnsiTheme="minorHAnsi" w:cstheme="minorBidi"/>
      <w:noProof w:val="0"/>
      <w:sz w:val="22"/>
      <w:szCs w:val="22"/>
      <w:lang w:val="en-US"/>
    </w:rPr>
  </w:style>
  <w:style w:type="character" w:styleId="Emphasis">
    <w:name w:val="Emphasis"/>
    <w:qFormat/>
    <w:rsid w:val="00E265B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41</cp:revision>
  <dcterms:created xsi:type="dcterms:W3CDTF">2017-09-21T07:51:00Z</dcterms:created>
  <dcterms:modified xsi:type="dcterms:W3CDTF">2017-09-27T09:06:00Z</dcterms:modified>
</cp:coreProperties>
</file>