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695E65">
        <w:rPr>
          <w:b/>
          <w:color w:val="000000"/>
          <w:sz w:val="26"/>
          <w:szCs w:val="26"/>
          <w:lang w:val="en-US"/>
        </w:rPr>
        <w:t xml:space="preserve">Quản trị khách sạn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695E65">
        <w:rPr>
          <w:color w:val="000000"/>
          <w:sz w:val="26"/>
          <w:szCs w:val="26"/>
          <w:lang w:val="en-US"/>
        </w:rPr>
        <w:t>Quản trị khách sạn</w:t>
      </w:r>
    </w:p>
    <w:p w:rsidR="00214743" w:rsidRPr="000423CF" w:rsidRDefault="00823012" w:rsidP="00541FCA">
      <w:pPr>
        <w:pStyle w:val="NormalWeb"/>
        <w:shd w:val="clear" w:color="auto" w:fill="FFFFFF"/>
        <w:spacing w:before="120" w:beforeAutospacing="0" w:after="0" w:afterAutospacing="0" w:line="234" w:lineRule="atLeast"/>
        <w:rPr>
          <w:b/>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695E65" w:rsidRPr="00695E65">
        <w:rPr>
          <w:sz w:val="26"/>
          <w:szCs w:val="26"/>
        </w:rPr>
        <w:t>Hotel management</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C627FC">
        <w:rPr>
          <w:b/>
          <w:sz w:val="26"/>
          <w:szCs w:val="26"/>
          <w:lang w:val="en-US"/>
        </w:rPr>
        <w:t>Mã nghề:</w:t>
      </w:r>
      <w:r w:rsidR="00155589" w:rsidRPr="00C627FC">
        <w:rPr>
          <w:b/>
          <w:sz w:val="26"/>
          <w:szCs w:val="26"/>
          <w:lang w:val="en-US"/>
        </w:rPr>
        <w:t xml:space="preserve"> </w:t>
      </w:r>
      <w:r w:rsidR="00AB368D" w:rsidRPr="00AB368D">
        <w:rPr>
          <w:sz w:val="26"/>
          <w:szCs w:val="26"/>
          <w:lang w:val="pt-BR"/>
        </w:rPr>
        <w:t>6810201</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695E65" w:rsidRDefault="00E377DF" w:rsidP="00695E65">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695E65" w:rsidRDefault="00695E65" w:rsidP="00695E65">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695E65">
        <w:rPr>
          <w:sz w:val="26"/>
          <w:szCs w:val="26"/>
          <w:lang w:val="pt-BR"/>
        </w:rPr>
        <w:t xml:space="preserve"> Trình bày được cơ cấu tổ chức, vị trí, vai trò, chức năng, nhiệm vụ của các bộ phận trong khách sạn; mối quan hệ giữa các bộ phận trong khách sạn và đề xuất được các biện pháp nâng cao chất lượng dịch vụ khách sạn;</w:t>
      </w:r>
    </w:p>
    <w:p w:rsidR="00695E65" w:rsidRDefault="00695E65" w:rsidP="00695E6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695E65">
        <w:rPr>
          <w:sz w:val="26"/>
          <w:szCs w:val="26"/>
          <w:lang w:val="pt-BR"/>
        </w:rPr>
        <w:t xml:space="preserve"> Mô tả được các quy trình nghiệp vụ cơ bản của khách sạn: nghiệp vụ lễ tân, nghiệp vụ buồng, nghiệp vụ nhà hàng và chế biến món ăn;</w:t>
      </w:r>
    </w:p>
    <w:p w:rsidR="00695E65" w:rsidRDefault="00695E65" w:rsidP="00695E6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695E65">
        <w:rPr>
          <w:sz w:val="26"/>
          <w:szCs w:val="26"/>
          <w:lang w:val="pt-BR"/>
        </w:rPr>
        <w:t xml:space="preserve"> Liệt kê được các loại trang thiết bị, dụng cụ chủ yếu tại khách sạn và công dụng của chúng;</w:t>
      </w:r>
    </w:p>
    <w:p w:rsidR="00695E65" w:rsidRDefault="00695E65" w:rsidP="00695E6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695E65">
        <w:rPr>
          <w:sz w:val="26"/>
          <w:szCs w:val="26"/>
          <w:lang w:val="pt-BR"/>
        </w:rPr>
        <w:t xml:space="preserve"> Trình bày được nguyên lý, quá trình quản trị nói chung, quản trị con người, tài sản, tài chính, quản trị marketing khách sạn nói riêng;</w:t>
      </w:r>
    </w:p>
    <w:p w:rsidR="00695E65" w:rsidRDefault="00695E65" w:rsidP="00695E6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695E65">
        <w:rPr>
          <w:sz w:val="26"/>
          <w:szCs w:val="26"/>
          <w:lang w:val="pt-BR"/>
        </w:rPr>
        <w:t xml:space="preserve"> Trình bày được tiêu chuẩn chất lượng dịch vụ khách sạn và cách thức đánh giá chất lượng;</w:t>
      </w:r>
    </w:p>
    <w:p w:rsidR="00695E65" w:rsidRDefault="00695E65" w:rsidP="00695E6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695E65">
        <w:rPr>
          <w:sz w:val="26"/>
          <w:szCs w:val="26"/>
          <w:lang w:val="pt-BR"/>
        </w:rPr>
        <w:t xml:space="preserve"> Mô tả được quy trình lập kế hoạch, tổ chức thực hiện, giám sát, kiểm tra và đánh giá kết quả công việc tại các bộ phận của khách sạn;</w:t>
      </w:r>
    </w:p>
    <w:p w:rsidR="00695E65" w:rsidRPr="00695E65" w:rsidRDefault="00695E65" w:rsidP="00695E65">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w:t>
      </w:r>
      <w:r w:rsidRPr="00695E65">
        <w:rPr>
          <w:sz w:val="26"/>
          <w:szCs w:val="26"/>
          <w:lang w:val="pt-BR"/>
        </w:rPr>
        <w:t xml:space="preserve"> Trình bày được các nguyên tắc bảo đảm an ninh, an toàn, giải thích được lý do phải tuân thủ các quy định về an ninh, an toàn trong khách sạn để nhận diện được các </w:t>
      </w:r>
      <w:r>
        <w:rPr>
          <w:sz w:val="26"/>
          <w:szCs w:val="26"/>
          <w:lang w:val="pt-BR"/>
        </w:rPr>
        <w:t>nguy cơ và biện pháp phòng ngừa.</w:t>
      </w:r>
    </w:p>
    <w:p w:rsidR="000B64C9" w:rsidRPr="003C7719" w:rsidRDefault="000B64C9" w:rsidP="000B64C9">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0B64C9" w:rsidRPr="001B6EAE" w:rsidRDefault="000B64C9" w:rsidP="000B64C9">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Pr="003A3F24">
        <w:rPr>
          <w:color w:val="000000"/>
          <w:sz w:val="26"/>
          <w:szCs w:val="26"/>
          <w:lang w:val="vi-VN"/>
        </w:rPr>
        <w:t xml:space="preserve"> </w:t>
      </w:r>
      <w:r>
        <w:rPr>
          <w:color w:val="000000"/>
          <w:sz w:val="26"/>
          <w:szCs w:val="26"/>
          <w:lang w:val="en-US"/>
        </w:rPr>
        <w:t>Có k</w:t>
      </w:r>
      <w:r w:rsidRPr="003A3F24">
        <w:rPr>
          <w:color w:val="000000"/>
          <w:sz w:val="26"/>
          <w:szCs w:val="26"/>
          <w:lang w:val="vi-VN"/>
        </w:rPr>
        <w:t>iến thức thực tế về quản lý, nguyên tắc và phương pháp lập kế hoạch, tổ chức thực hiện và giám sát, đánh giá các quá trình thực hiện trong phạm vi của</w:t>
      </w:r>
      <w:r>
        <w:rPr>
          <w:color w:val="000000"/>
          <w:sz w:val="26"/>
          <w:szCs w:val="26"/>
          <w:lang w:val="vi-VN"/>
        </w:rPr>
        <w:t xml:space="preserve"> nghề</w:t>
      </w:r>
      <w:r>
        <w:rPr>
          <w:rFonts w:eastAsia="MS Mincho"/>
          <w:bCs/>
          <w:color w:val="C00000"/>
          <w:sz w:val="26"/>
          <w:szCs w:val="26"/>
          <w:lang w:val="pt-BR"/>
        </w:rPr>
        <w:t xml:space="preserve"> Quản trị khách sạn</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8E4F9E" w:rsidRDefault="001B6EAE" w:rsidP="008E4F9E">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8E4F9E" w:rsidRDefault="008E4F9E" w:rsidP="008E4F9E">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w:t>
      </w:r>
      <w:r w:rsidR="00695E65" w:rsidRPr="008E4F9E">
        <w:rPr>
          <w:sz w:val="26"/>
          <w:szCs w:val="26"/>
          <w:lang w:val="pt-BR"/>
        </w:rPr>
        <w:t xml:space="preserve"> Giao tiếp tốt với khách hàng bằng tiếng Việt và Anh, phù hợp với yêu cầu phục vụ khách tại bộ phận lễ tân, buồng, nhà hàng hoặc khu vực hội nghị; chăm sóc khách hàng và giải quyết phàn nàn của khách hàng có hiệu quả;</w:t>
      </w:r>
    </w:p>
    <w:p w:rsidR="008E4F9E" w:rsidRDefault="008E4F9E" w:rsidP="008E4F9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695E65" w:rsidRPr="008E4F9E">
        <w:rPr>
          <w:sz w:val="26"/>
          <w:szCs w:val="26"/>
          <w:lang w:val="pt-BR"/>
        </w:rPr>
        <w:t xml:space="preserve"> Sử dụng đúng, an toàn các loại trang thiết bị khách sạn;</w:t>
      </w:r>
    </w:p>
    <w:p w:rsidR="008E4F9E" w:rsidRDefault="008E4F9E" w:rsidP="008E4F9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695E65" w:rsidRPr="008E4F9E">
        <w:rPr>
          <w:sz w:val="26"/>
          <w:szCs w:val="26"/>
          <w:lang w:val="pt-BR"/>
        </w:rPr>
        <w:t xml:space="preserve"> Phục vụ khách hàng tại các vị trí công việc của bộ phận lễ tân, buồng, nhà hàng hoặc khu vực hội nghị, hội thảo theo tiêu chuẩn của khách sạn;</w:t>
      </w:r>
    </w:p>
    <w:p w:rsidR="008E4F9E" w:rsidRDefault="008E4F9E" w:rsidP="008E4F9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695E65" w:rsidRPr="008E4F9E">
        <w:rPr>
          <w:sz w:val="26"/>
          <w:szCs w:val="26"/>
          <w:lang w:val="pt-BR"/>
        </w:rPr>
        <w:t xml:space="preserve"> Chủ trì hoặc tham gia xây dựng được một số kế hoạch của các bộ phận như: kế hoạch marketing, kế hoạch nhân sự, kế hoạch mua sắm trang thiết bị, dụng cụ, kế hoạch tổ chức hội nghị, hội thảo hoặc sự kiện;</w:t>
      </w:r>
    </w:p>
    <w:p w:rsidR="008E4F9E" w:rsidRDefault="008E4F9E" w:rsidP="008E4F9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695E65" w:rsidRPr="008E4F9E">
        <w:rPr>
          <w:sz w:val="26"/>
          <w:szCs w:val="26"/>
          <w:lang w:val="pt-BR"/>
        </w:rPr>
        <w:t xml:space="preserve"> Làm các loại báo cáo, soạn thảo văn bản đối nội, hợp đồng thông dụng của khách sạn;</w:t>
      </w:r>
    </w:p>
    <w:p w:rsidR="008E4F9E" w:rsidRDefault="008E4F9E" w:rsidP="008E4F9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695E65" w:rsidRPr="008E4F9E">
        <w:rPr>
          <w:sz w:val="26"/>
          <w:szCs w:val="26"/>
          <w:lang w:val="pt-BR"/>
        </w:rPr>
        <w:t xml:space="preserve"> Xây dựng tính tự tin trong xử lý công việc;</w:t>
      </w:r>
    </w:p>
    <w:p w:rsidR="008E4F9E" w:rsidRDefault="008E4F9E" w:rsidP="008E4F9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695E65" w:rsidRPr="008E4F9E">
        <w:rPr>
          <w:sz w:val="26"/>
          <w:szCs w:val="26"/>
          <w:lang w:val="pt-BR"/>
        </w:rPr>
        <w:t xml:space="preserve"> Ứng dụng phần mềm quản trị khách sạn trong công việc hàng ngày;</w:t>
      </w:r>
    </w:p>
    <w:p w:rsidR="008E4F9E" w:rsidRDefault="008E4F9E" w:rsidP="008E4F9E">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695E65" w:rsidRPr="008E4F9E">
        <w:rPr>
          <w:sz w:val="26"/>
          <w:szCs w:val="26"/>
          <w:lang w:val="pt-BR"/>
        </w:rPr>
        <w:t xml:space="preserve"> Quản lý thời gian làm việc hiệu quả;</w:t>
      </w:r>
    </w:p>
    <w:p w:rsidR="00695E65" w:rsidRPr="008E4F9E" w:rsidRDefault="008E4F9E" w:rsidP="008E4F9E">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pt-BR"/>
        </w:rPr>
        <w:lastRenderedPageBreak/>
        <w:t>-</w:t>
      </w:r>
      <w:r w:rsidR="00695E65" w:rsidRPr="008E4F9E">
        <w:rPr>
          <w:sz w:val="26"/>
          <w:szCs w:val="26"/>
          <w:lang w:val="pt-BR"/>
        </w:rPr>
        <w:t xml:space="preserve"> Phân tích, đánh giá được kết quả hoạt động kinh doanh của các bộ phận lưu trú, ăn uống, hội nghị, hội thảo và phát hiện ra được các nguyên nhân và đề xuất được các giải pháp nhằm nâng cao kết quả hiệu quả kinh doanh.</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3F6A7E" w:rsidRDefault="00D252F8" w:rsidP="003F6A7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FB2DB8" w:rsidRDefault="003F6A7E" w:rsidP="00FB2DB8">
      <w:pPr>
        <w:pStyle w:val="NormalWeb"/>
        <w:shd w:val="clear" w:color="auto" w:fill="FFFFFF"/>
        <w:spacing w:before="120" w:beforeAutospacing="0" w:after="0" w:afterAutospacing="0" w:line="234" w:lineRule="atLeast"/>
        <w:ind w:firstLine="720"/>
        <w:jc w:val="both"/>
        <w:rPr>
          <w:rStyle w:val="Emphasis"/>
          <w:i w:val="0"/>
          <w:iCs/>
          <w:sz w:val="26"/>
          <w:szCs w:val="26"/>
          <w:lang w:val="en-US"/>
        </w:rPr>
      </w:pPr>
      <w:r w:rsidRPr="005621E5">
        <w:rPr>
          <w:b/>
          <w:color w:val="000000"/>
          <w:sz w:val="26"/>
          <w:szCs w:val="26"/>
          <w:lang w:val="en-US"/>
        </w:rPr>
        <w:t xml:space="preserve">- </w:t>
      </w:r>
      <w:r w:rsidRPr="005621E5">
        <w:rPr>
          <w:spacing w:val="-8"/>
          <w:sz w:val="26"/>
          <w:szCs w:val="26"/>
          <w:lang w:val="pt-BR"/>
        </w:rPr>
        <w:t>Làm việc độc lập hoặc làm việc p</w:t>
      </w:r>
      <w:r w:rsidR="005621E5" w:rsidRPr="005621E5">
        <w:rPr>
          <w:spacing w:val="-8"/>
          <w:sz w:val="26"/>
          <w:szCs w:val="26"/>
          <w:lang w:val="pt-BR"/>
        </w:rPr>
        <w:t xml:space="preserve">hối hợp với những người trong nhóm </w:t>
      </w:r>
      <w:r w:rsidR="003C3AC6" w:rsidRPr="00766502">
        <w:rPr>
          <w:rStyle w:val="Emphasis"/>
          <w:i w:val="0"/>
          <w:iCs/>
          <w:sz w:val="26"/>
          <w:szCs w:val="26"/>
        </w:rPr>
        <w:t>và ứng dụng kỹ thuật, công nghệ vào công việc</w:t>
      </w:r>
      <w:r w:rsidR="003C3AC6">
        <w:rPr>
          <w:rStyle w:val="Emphasis"/>
          <w:i w:val="0"/>
          <w:iCs/>
          <w:sz w:val="26"/>
          <w:szCs w:val="26"/>
          <w:lang w:val="en-US"/>
        </w:rPr>
        <w:t>;</w:t>
      </w:r>
    </w:p>
    <w:p w:rsidR="003F6A7E" w:rsidRDefault="003F6A7E" w:rsidP="003F6A7E">
      <w:pPr>
        <w:pStyle w:val="NormalWeb"/>
        <w:shd w:val="clear" w:color="auto" w:fill="FFFFFF"/>
        <w:spacing w:before="120" w:beforeAutospacing="0" w:after="0" w:afterAutospacing="0" w:line="234" w:lineRule="atLeast"/>
        <w:ind w:firstLine="720"/>
        <w:jc w:val="both"/>
        <w:rPr>
          <w:sz w:val="26"/>
          <w:szCs w:val="26"/>
          <w:lang w:val="pt-BR"/>
        </w:rPr>
      </w:pPr>
      <w:r>
        <w:rPr>
          <w:spacing w:val="-8"/>
          <w:sz w:val="26"/>
          <w:szCs w:val="26"/>
          <w:lang w:val="pt-BR"/>
        </w:rPr>
        <w:t xml:space="preserve">- </w:t>
      </w:r>
      <w:r w:rsidRPr="003F6A7E">
        <w:rPr>
          <w:sz w:val="26"/>
          <w:szCs w:val="26"/>
          <w:lang w:val="pt-BR"/>
        </w:rPr>
        <w:t>Hướng dẫn, giám sát những người khác thực hiện các công việc xác định; chịu trách nhiệm cá nhân;</w:t>
      </w:r>
    </w:p>
    <w:p w:rsidR="00301732" w:rsidRDefault="003F6A7E" w:rsidP="0030173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3F6A7E">
        <w:rPr>
          <w:sz w:val="26"/>
          <w:szCs w:val="26"/>
          <w:lang w:val="pt-BR"/>
        </w:rPr>
        <w:t>Đánh giá được chất lượng công việc sau khi hoàn thành và kết quả thực hiệ</w:t>
      </w:r>
      <w:r w:rsidR="00301732">
        <w:rPr>
          <w:sz w:val="26"/>
          <w:szCs w:val="26"/>
          <w:lang w:val="pt-BR"/>
        </w:rPr>
        <w:t>n của các thành viên trong nhóm;</w:t>
      </w:r>
    </w:p>
    <w:p w:rsidR="00301732" w:rsidRPr="00301732" w:rsidRDefault="00301732" w:rsidP="00301732">
      <w:pPr>
        <w:pStyle w:val="NormalWeb"/>
        <w:shd w:val="clear" w:color="auto" w:fill="FFFFFF"/>
        <w:spacing w:before="120" w:beforeAutospacing="0" w:after="0" w:afterAutospacing="0" w:line="234" w:lineRule="atLeast"/>
        <w:ind w:firstLine="720"/>
        <w:jc w:val="both"/>
        <w:rPr>
          <w:sz w:val="26"/>
          <w:szCs w:val="26"/>
          <w:lang w:val="pt-BR"/>
        </w:rPr>
      </w:pPr>
      <w:r w:rsidRPr="00301732">
        <w:rPr>
          <w:sz w:val="26"/>
          <w:szCs w:val="26"/>
          <w:lang w:val="pt-BR"/>
        </w:rPr>
        <w:t>- Hoàn thiện kiến thức áp dụng các hiểu biết và kỹ năng đã được học tại trường vào môi trường nghề nghiệp thực tế</w:t>
      </w:r>
      <w:r>
        <w:rPr>
          <w:sz w:val="26"/>
          <w:szCs w:val="26"/>
          <w:lang w:val="pt-BR"/>
        </w:rPr>
        <w:t>.</w:t>
      </w:r>
    </w:p>
    <w:p w:rsidR="006E5086" w:rsidRDefault="005178F5" w:rsidP="006E5086">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14105A" w:rsidRPr="0014105A" w:rsidRDefault="0014105A" w:rsidP="0014105A">
      <w:pPr>
        <w:tabs>
          <w:tab w:val="left" w:pos="540"/>
        </w:tabs>
        <w:spacing w:before="60" w:after="60"/>
        <w:jc w:val="both"/>
        <w:rPr>
          <w:rFonts w:ascii="Times New Roman" w:hAnsi="Times New Roman"/>
          <w:sz w:val="26"/>
          <w:szCs w:val="26"/>
          <w:lang w:val="pt-BR"/>
        </w:rPr>
      </w:pPr>
      <w:r w:rsidRPr="0014105A">
        <w:rPr>
          <w:rFonts w:ascii="Times New Roman" w:hAnsi="Times New Roman"/>
          <w:sz w:val="26"/>
          <w:szCs w:val="26"/>
          <w:lang w:val="pt-BR"/>
        </w:rPr>
        <w:tab/>
        <w:t xml:space="preserve">- </w:t>
      </w:r>
      <w:r w:rsidRPr="0014105A">
        <w:rPr>
          <w:rFonts w:ascii="Times New Roman" w:hAnsi="Times New Roman"/>
          <w:sz w:val="26"/>
          <w:szCs w:val="26"/>
          <w:lang w:val="vi-VN"/>
        </w:rPr>
        <w:t xml:space="preserve"> </w:t>
      </w:r>
      <w:r>
        <w:rPr>
          <w:rFonts w:ascii="Times New Roman" w:hAnsi="Times New Roman"/>
          <w:sz w:val="26"/>
          <w:szCs w:val="26"/>
          <w:lang w:val="en-US"/>
        </w:rPr>
        <w:t xml:space="preserve">Làm </w:t>
      </w:r>
      <w:r>
        <w:rPr>
          <w:rFonts w:ascii="Times New Roman" w:hAnsi="Times New Roman"/>
          <w:sz w:val="26"/>
          <w:szCs w:val="26"/>
          <w:lang w:val="pt-BR"/>
        </w:rPr>
        <w:t>n</w:t>
      </w:r>
      <w:r w:rsidRPr="0014105A">
        <w:rPr>
          <w:rFonts w:ascii="Times New Roman" w:hAnsi="Times New Roman"/>
          <w:sz w:val="26"/>
          <w:szCs w:val="26"/>
          <w:lang w:val="vi-VN"/>
        </w:rPr>
        <w:t>hân viên lễ tân</w:t>
      </w:r>
      <w:bookmarkStart w:id="0" w:name="_GoBack"/>
      <w:bookmarkEnd w:id="0"/>
      <w:r w:rsidRPr="0014105A">
        <w:rPr>
          <w:rFonts w:ascii="Times New Roman" w:hAnsi="Times New Roman"/>
          <w:sz w:val="26"/>
          <w:szCs w:val="26"/>
          <w:lang w:val="pt-BR"/>
        </w:rPr>
        <w:t>;</w:t>
      </w:r>
    </w:p>
    <w:p w:rsidR="0014105A" w:rsidRPr="0014105A" w:rsidRDefault="0014105A" w:rsidP="0014105A">
      <w:pPr>
        <w:tabs>
          <w:tab w:val="left" w:pos="540"/>
        </w:tabs>
        <w:spacing w:before="60" w:after="60"/>
        <w:jc w:val="both"/>
        <w:rPr>
          <w:rFonts w:ascii="Times New Roman" w:hAnsi="Times New Roman"/>
          <w:sz w:val="26"/>
          <w:szCs w:val="26"/>
          <w:lang w:val="pt-BR"/>
        </w:rPr>
      </w:pPr>
      <w:r w:rsidRPr="0014105A">
        <w:rPr>
          <w:rFonts w:ascii="Times New Roman" w:hAnsi="Times New Roman"/>
          <w:sz w:val="26"/>
          <w:szCs w:val="26"/>
          <w:lang w:val="pt-BR"/>
        </w:rPr>
        <w:tab/>
        <w:t xml:space="preserve">- </w:t>
      </w:r>
      <w:r w:rsidRPr="0014105A">
        <w:rPr>
          <w:rFonts w:ascii="Times New Roman" w:hAnsi="Times New Roman"/>
          <w:sz w:val="26"/>
          <w:szCs w:val="26"/>
          <w:lang w:val="vi-VN"/>
        </w:rPr>
        <w:t xml:space="preserve"> </w:t>
      </w:r>
      <w:r>
        <w:rPr>
          <w:rFonts w:ascii="Times New Roman" w:hAnsi="Times New Roman"/>
          <w:sz w:val="26"/>
          <w:szCs w:val="26"/>
          <w:lang w:val="en-US"/>
        </w:rPr>
        <w:t xml:space="preserve">Làm </w:t>
      </w:r>
      <w:r>
        <w:rPr>
          <w:rFonts w:ascii="Times New Roman" w:hAnsi="Times New Roman"/>
          <w:sz w:val="26"/>
          <w:szCs w:val="26"/>
          <w:lang w:val="pt-BR"/>
        </w:rPr>
        <w:t>n</w:t>
      </w:r>
      <w:r w:rsidRPr="0014105A">
        <w:rPr>
          <w:rFonts w:ascii="Times New Roman" w:hAnsi="Times New Roman"/>
          <w:sz w:val="26"/>
          <w:szCs w:val="26"/>
          <w:lang w:val="vi-VN"/>
        </w:rPr>
        <w:t>hân viên quan hệ khách hàng</w:t>
      </w:r>
      <w:r w:rsidRPr="0014105A">
        <w:rPr>
          <w:rFonts w:ascii="Times New Roman" w:hAnsi="Times New Roman"/>
          <w:sz w:val="26"/>
          <w:szCs w:val="26"/>
          <w:lang w:val="pt-BR"/>
        </w:rPr>
        <w:t>;</w:t>
      </w:r>
    </w:p>
    <w:p w:rsidR="0014105A" w:rsidRPr="0014105A" w:rsidRDefault="0014105A" w:rsidP="0014105A">
      <w:pPr>
        <w:tabs>
          <w:tab w:val="left" w:pos="540"/>
        </w:tabs>
        <w:spacing w:before="60" w:after="60"/>
        <w:jc w:val="both"/>
        <w:rPr>
          <w:rFonts w:ascii="Times New Roman" w:hAnsi="Times New Roman"/>
          <w:sz w:val="26"/>
          <w:szCs w:val="26"/>
          <w:lang w:val="pt-BR"/>
        </w:rPr>
      </w:pPr>
      <w:r w:rsidRPr="0014105A">
        <w:rPr>
          <w:rFonts w:ascii="Times New Roman" w:hAnsi="Times New Roman"/>
          <w:sz w:val="26"/>
          <w:szCs w:val="26"/>
          <w:lang w:val="pt-BR"/>
        </w:rPr>
        <w:tab/>
        <w:t xml:space="preserve">- </w:t>
      </w:r>
      <w:r>
        <w:rPr>
          <w:rFonts w:ascii="Times New Roman" w:hAnsi="Times New Roman"/>
          <w:sz w:val="26"/>
          <w:szCs w:val="26"/>
          <w:lang w:val="pt-BR"/>
        </w:rPr>
        <w:t>Làm n</w:t>
      </w:r>
      <w:r w:rsidRPr="0014105A">
        <w:rPr>
          <w:rFonts w:ascii="Times New Roman" w:hAnsi="Times New Roman"/>
          <w:sz w:val="26"/>
          <w:szCs w:val="26"/>
          <w:lang w:val="vi-VN"/>
        </w:rPr>
        <w:t>hân viên đón tiếp khách tại nhà hàng;</w:t>
      </w:r>
    </w:p>
    <w:p w:rsidR="0014105A" w:rsidRPr="0014105A" w:rsidRDefault="0014105A" w:rsidP="0014105A">
      <w:pPr>
        <w:tabs>
          <w:tab w:val="left" w:pos="540"/>
        </w:tabs>
        <w:spacing w:before="60" w:after="60"/>
        <w:jc w:val="both"/>
        <w:rPr>
          <w:rFonts w:ascii="Times New Roman" w:hAnsi="Times New Roman"/>
          <w:iCs/>
          <w:sz w:val="26"/>
          <w:szCs w:val="26"/>
          <w:lang w:val="pt-BR"/>
        </w:rPr>
      </w:pPr>
      <w:r w:rsidRPr="0014105A">
        <w:rPr>
          <w:rFonts w:ascii="Times New Roman" w:hAnsi="Times New Roman"/>
          <w:sz w:val="26"/>
          <w:szCs w:val="26"/>
          <w:lang w:val="vi-VN"/>
        </w:rPr>
        <w:t xml:space="preserve"> </w:t>
      </w:r>
      <w:r w:rsidRPr="0014105A">
        <w:rPr>
          <w:rFonts w:ascii="Times New Roman" w:hAnsi="Times New Roman"/>
          <w:sz w:val="26"/>
          <w:szCs w:val="26"/>
          <w:lang w:val="pt-BR"/>
        </w:rPr>
        <w:tab/>
        <w:t xml:space="preserve">- </w:t>
      </w:r>
      <w:r>
        <w:rPr>
          <w:rFonts w:ascii="Times New Roman" w:hAnsi="Times New Roman"/>
          <w:sz w:val="26"/>
          <w:szCs w:val="26"/>
          <w:lang w:val="pt-BR"/>
        </w:rPr>
        <w:t>Làm n</w:t>
      </w:r>
      <w:r w:rsidRPr="0014105A">
        <w:rPr>
          <w:rFonts w:ascii="Times New Roman" w:hAnsi="Times New Roman"/>
          <w:sz w:val="26"/>
          <w:szCs w:val="26"/>
          <w:lang w:val="vi-VN"/>
        </w:rPr>
        <w:t>hân viên phục vụ bàn, phục vụ rượu, nhân viên phục vụ buồng khách sạn</w:t>
      </w:r>
      <w:r w:rsidRPr="0014105A">
        <w:rPr>
          <w:rFonts w:ascii="Times New Roman" w:hAnsi="Times New Roman"/>
          <w:sz w:val="26"/>
          <w:szCs w:val="26"/>
          <w:lang w:val="pt-BR"/>
        </w:rPr>
        <w:t xml:space="preserve"> t</w:t>
      </w:r>
      <w:r w:rsidRPr="0014105A">
        <w:rPr>
          <w:rFonts w:ascii="Times New Roman" w:hAnsi="Times New Roman"/>
          <w:sz w:val="26"/>
          <w:szCs w:val="26"/>
          <w:lang w:val="vi-VN"/>
        </w:rPr>
        <w:t>ại khách sạn qui mô nhỏ, nếu có cơ hội và kinh nghiệm nghề nghiệp có thể đảm nhận vị trí giám sát viên lễ tân hoặc buồng hoặc nhà hàng.</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423CF"/>
    <w:rsid w:val="00074575"/>
    <w:rsid w:val="0009755A"/>
    <w:rsid w:val="000B64C9"/>
    <w:rsid w:val="00122AA4"/>
    <w:rsid w:val="00140029"/>
    <w:rsid w:val="0014105A"/>
    <w:rsid w:val="00155589"/>
    <w:rsid w:val="001A080C"/>
    <w:rsid w:val="001B6EAE"/>
    <w:rsid w:val="001C6E67"/>
    <w:rsid w:val="001E31C8"/>
    <w:rsid w:val="001F640F"/>
    <w:rsid w:val="00214743"/>
    <w:rsid w:val="00254EAB"/>
    <w:rsid w:val="002664C8"/>
    <w:rsid w:val="002B3DC7"/>
    <w:rsid w:val="002E3527"/>
    <w:rsid w:val="00301732"/>
    <w:rsid w:val="003A0903"/>
    <w:rsid w:val="003A3F24"/>
    <w:rsid w:val="003C3AC6"/>
    <w:rsid w:val="003C7719"/>
    <w:rsid w:val="003F6A7E"/>
    <w:rsid w:val="00410AC5"/>
    <w:rsid w:val="004143D7"/>
    <w:rsid w:val="004458BD"/>
    <w:rsid w:val="004658F1"/>
    <w:rsid w:val="004E310C"/>
    <w:rsid w:val="005178F5"/>
    <w:rsid w:val="00522B63"/>
    <w:rsid w:val="00541FCA"/>
    <w:rsid w:val="00543CC4"/>
    <w:rsid w:val="0055514E"/>
    <w:rsid w:val="005621E5"/>
    <w:rsid w:val="00566228"/>
    <w:rsid w:val="0056709E"/>
    <w:rsid w:val="00582E03"/>
    <w:rsid w:val="005E4F5F"/>
    <w:rsid w:val="006156D7"/>
    <w:rsid w:val="00633738"/>
    <w:rsid w:val="00675D26"/>
    <w:rsid w:val="00695E65"/>
    <w:rsid w:val="006A0AEC"/>
    <w:rsid w:val="006C5643"/>
    <w:rsid w:val="006E5086"/>
    <w:rsid w:val="006F7B9A"/>
    <w:rsid w:val="007254EB"/>
    <w:rsid w:val="007337CA"/>
    <w:rsid w:val="007861F5"/>
    <w:rsid w:val="008135B7"/>
    <w:rsid w:val="008144A4"/>
    <w:rsid w:val="00823012"/>
    <w:rsid w:val="00866161"/>
    <w:rsid w:val="008E2588"/>
    <w:rsid w:val="008E329F"/>
    <w:rsid w:val="008E4F9E"/>
    <w:rsid w:val="00925ADC"/>
    <w:rsid w:val="0094740E"/>
    <w:rsid w:val="009863D9"/>
    <w:rsid w:val="009B38A8"/>
    <w:rsid w:val="009E39EF"/>
    <w:rsid w:val="009E5A0D"/>
    <w:rsid w:val="009E7915"/>
    <w:rsid w:val="00A40A15"/>
    <w:rsid w:val="00A54376"/>
    <w:rsid w:val="00AB368D"/>
    <w:rsid w:val="00AB3FD6"/>
    <w:rsid w:val="00AC66EF"/>
    <w:rsid w:val="00B402A8"/>
    <w:rsid w:val="00B73F18"/>
    <w:rsid w:val="00BB7C1A"/>
    <w:rsid w:val="00BF642C"/>
    <w:rsid w:val="00C206D5"/>
    <w:rsid w:val="00C60E00"/>
    <w:rsid w:val="00C627FC"/>
    <w:rsid w:val="00C6414E"/>
    <w:rsid w:val="00CD03D7"/>
    <w:rsid w:val="00CD7948"/>
    <w:rsid w:val="00D252F8"/>
    <w:rsid w:val="00D254D0"/>
    <w:rsid w:val="00D31B55"/>
    <w:rsid w:val="00D35D25"/>
    <w:rsid w:val="00DC27C0"/>
    <w:rsid w:val="00E03B44"/>
    <w:rsid w:val="00E377DF"/>
    <w:rsid w:val="00E46794"/>
    <w:rsid w:val="00E82972"/>
    <w:rsid w:val="00EB7B38"/>
    <w:rsid w:val="00EE70C8"/>
    <w:rsid w:val="00F10E22"/>
    <w:rsid w:val="00F241F3"/>
    <w:rsid w:val="00F93630"/>
    <w:rsid w:val="00FB2DB8"/>
    <w:rsid w:val="00FB4077"/>
    <w:rsid w:val="00FC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uiPriority w:val="99"/>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uiPriority w:val="99"/>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dcterms:created xsi:type="dcterms:W3CDTF">2017-09-21T07:51:00Z</dcterms:created>
  <dcterms:modified xsi:type="dcterms:W3CDTF">2017-09-28T02:20:00Z</dcterms:modified>
</cp:coreProperties>
</file>